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7AB2" w14:textId="77777777" w:rsidR="00FA6168" w:rsidRDefault="00FA6168" w:rsidP="00FA6168">
      <w:pPr>
        <w:spacing w:after="0" w:line="240" w:lineRule="auto"/>
        <w:jc w:val="center"/>
        <w:rPr>
          <w:rFonts w:ascii="Times New Roman" w:hAnsi="Times New Roman"/>
          <w:b/>
          <w:sz w:val="36"/>
          <w:szCs w:val="36"/>
        </w:rPr>
      </w:pPr>
      <w:r w:rsidRPr="00DB608A">
        <w:rPr>
          <w:rFonts w:ascii="Times New Roman" w:hAnsi="Times New Roman"/>
          <w:b/>
          <w:sz w:val="36"/>
          <w:szCs w:val="36"/>
        </w:rPr>
        <w:t>КОМУНАЛЬНИЙ ЗАКЛАД</w:t>
      </w:r>
      <w:r w:rsidRPr="00DB608A">
        <w:rPr>
          <w:rFonts w:ascii="Times New Roman" w:hAnsi="Times New Roman"/>
          <w:sz w:val="36"/>
          <w:szCs w:val="36"/>
        </w:rPr>
        <w:t xml:space="preserve">                                                             </w:t>
      </w:r>
      <w:r w:rsidRPr="00DB608A">
        <w:rPr>
          <w:rFonts w:ascii="Times New Roman" w:hAnsi="Times New Roman"/>
          <w:b/>
          <w:sz w:val="36"/>
          <w:szCs w:val="36"/>
        </w:rPr>
        <w:t xml:space="preserve">«НЕКРАСОВСЬКИЙ ЛІЦЕЙ </w:t>
      </w:r>
    </w:p>
    <w:p w14:paraId="0BB0D8A8" w14:textId="77777777" w:rsidR="00FA6168" w:rsidRPr="00DB608A" w:rsidRDefault="00FA6168" w:rsidP="00FA6168">
      <w:pPr>
        <w:spacing w:after="0" w:line="240" w:lineRule="auto"/>
        <w:jc w:val="center"/>
        <w:rPr>
          <w:rFonts w:ascii="Times New Roman" w:hAnsi="Times New Roman"/>
          <w:b/>
          <w:sz w:val="36"/>
          <w:szCs w:val="36"/>
        </w:rPr>
      </w:pPr>
      <w:r w:rsidRPr="00DB608A">
        <w:rPr>
          <w:rFonts w:ascii="Times New Roman" w:hAnsi="Times New Roman"/>
          <w:b/>
          <w:sz w:val="36"/>
          <w:szCs w:val="36"/>
        </w:rPr>
        <w:t>ЯКУШИНЕЦЬКОЇ СІЛЬСЬКОЇ РАДИ</w:t>
      </w:r>
      <w:r w:rsidRPr="00DB608A">
        <w:rPr>
          <w:rFonts w:ascii="Times New Roman" w:hAnsi="Times New Roman"/>
          <w:sz w:val="36"/>
          <w:szCs w:val="36"/>
        </w:rPr>
        <w:t xml:space="preserve">                                                                   </w:t>
      </w:r>
      <w:r w:rsidRPr="00DB608A">
        <w:rPr>
          <w:rFonts w:ascii="Times New Roman" w:hAnsi="Times New Roman"/>
          <w:b/>
          <w:sz w:val="36"/>
          <w:szCs w:val="36"/>
        </w:rPr>
        <w:t>ВІННИЦЬКОЇ ОБЛАСТІ»</w:t>
      </w:r>
    </w:p>
    <w:p w14:paraId="1A745E47" w14:textId="77777777" w:rsidR="00FA6168" w:rsidRDefault="00FA6168" w:rsidP="00FA6168">
      <w:pPr>
        <w:spacing w:before="100" w:beforeAutospacing="1" w:after="0" w:line="276" w:lineRule="auto"/>
        <w:ind w:firstLine="709"/>
        <w:jc w:val="both"/>
        <w:rPr>
          <w:rFonts w:ascii="Times New Roman" w:eastAsia="Times New Roman" w:hAnsi="Times New Roman" w:cs="Times New Roman"/>
          <w:sz w:val="28"/>
          <w:szCs w:val="28"/>
          <w:lang w:eastAsia="ru-RU"/>
        </w:rPr>
      </w:pPr>
    </w:p>
    <w:p w14:paraId="7D519AF0" w14:textId="77777777" w:rsidR="00FA6168" w:rsidRDefault="00FA6168" w:rsidP="00FA6168">
      <w:pPr>
        <w:spacing w:before="100" w:beforeAutospacing="1" w:after="0" w:line="276" w:lineRule="auto"/>
        <w:ind w:firstLine="709"/>
        <w:jc w:val="both"/>
        <w:rPr>
          <w:rFonts w:ascii="Times New Roman" w:eastAsia="Times New Roman" w:hAnsi="Times New Roman" w:cs="Times New Roman"/>
          <w:sz w:val="28"/>
          <w:szCs w:val="28"/>
          <w:lang w:eastAsia="ru-RU"/>
        </w:rPr>
      </w:pPr>
    </w:p>
    <w:p w14:paraId="3EB1DE87" w14:textId="77777777" w:rsidR="00FA6168" w:rsidRDefault="00FA6168" w:rsidP="00FA6168">
      <w:pPr>
        <w:spacing w:before="100" w:beforeAutospacing="1" w:after="0" w:line="276" w:lineRule="auto"/>
        <w:ind w:firstLine="709"/>
        <w:jc w:val="both"/>
        <w:rPr>
          <w:rFonts w:ascii="Times New Roman" w:eastAsia="Times New Roman" w:hAnsi="Times New Roman" w:cs="Times New Roman"/>
          <w:sz w:val="28"/>
          <w:szCs w:val="28"/>
          <w:lang w:eastAsia="ru-RU"/>
        </w:rPr>
      </w:pPr>
    </w:p>
    <w:p w14:paraId="48B2A5E7" w14:textId="77777777" w:rsidR="00FA6168" w:rsidRDefault="00FA6168" w:rsidP="00FA6168">
      <w:pPr>
        <w:spacing w:before="100" w:beforeAutospacing="1" w:after="0" w:line="276" w:lineRule="auto"/>
        <w:ind w:firstLine="709"/>
        <w:jc w:val="both"/>
        <w:rPr>
          <w:rFonts w:ascii="Times New Roman" w:eastAsia="Times New Roman" w:hAnsi="Times New Roman" w:cs="Times New Roman"/>
          <w:sz w:val="28"/>
          <w:szCs w:val="28"/>
          <w:lang w:eastAsia="ru-RU"/>
        </w:rPr>
      </w:pPr>
    </w:p>
    <w:p w14:paraId="089365FD" w14:textId="77777777" w:rsidR="00FA6168" w:rsidRPr="00DB608A" w:rsidRDefault="00FA6168" w:rsidP="00FA6168">
      <w:pPr>
        <w:spacing w:before="100" w:beforeAutospacing="1" w:after="0" w:line="276" w:lineRule="auto"/>
        <w:ind w:firstLine="709"/>
        <w:jc w:val="center"/>
        <w:rPr>
          <w:rFonts w:ascii="Times New Roman" w:eastAsia="Times New Roman" w:hAnsi="Times New Roman" w:cs="Times New Roman"/>
          <w:b/>
          <w:bCs/>
          <w:sz w:val="96"/>
          <w:szCs w:val="96"/>
          <w:lang w:eastAsia="ru-RU"/>
        </w:rPr>
      </w:pPr>
      <w:r w:rsidRPr="00DB608A">
        <w:rPr>
          <w:rFonts w:ascii="Times New Roman" w:eastAsia="Times New Roman" w:hAnsi="Times New Roman" w:cs="Times New Roman"/>
          <w:b/>
          <w:bCs/>
          <w:sz w:val="96"/>
          <w:szCs w:val="96"/>
          <w:lang w:eastAsia="ru-RU"/>
        </w:rPr>
        <w:t>ЗВІТ</w:t>
      </w:r>
    </w:p>
    <w:p w14:paraId="19BC50F0" w14:textId="77777777" w:rsidR="00FA6168" w:rsidRPr="00DB608A" w:rsidRDefault="00FA6168" w:rsidP="00FA6168">
      <w:pPr>
        <w:spacing w:before="100" w:beforeAutospacing="1" w:after="0" w:line="276" w:lineRule="auto"/>
        <w:ind w:firstLine="709"/>
        <w:jc w:val="center"/>
        <w:rPr>
          <w:rFonts w:ascii="Times New Roman" w:eastAsia="Times New Roman" w:hAnsi="Times New Roman" w:cs="Times New Roman"/>
          <w:b/>
          <w:bCs/>
          <w:sz w:val="96"/>
          <w:szCs w:val="96"/>
          <w:lang w:eastAsia="ru-RU"/>
        </w:rPr>
      </w:pPr>
      <w:r w:rsidRPr="00DB608A">
        <w:rPr>
          <w:rFonts w:ascii="Times New Roman" w:eastAsia="Times New Roman" w:hAnsi="Times New Roman" w:cs="Times New Roman"/>
          <w:b/>
          <w:bCs/>
          <w:sz w:val="96"/>
          <w:szCs w:val="96"/>
          <w:lang w:eastAsia="ru-RU"/>
        </w:rPr>
        <w:t>ДИРЕКТОРА</w:t>
      </w:r>
    </w:p>
    <w:p w14:paraId="6879B93D" w14:textId="5B8F3283" w:rsidR="00FA6168" w:rsidRDefault="00FA6168" w:rsidP="00FA6168">
      <w:pPr>
        <w:spacing w:before="100" w:beforeAutospacing="1" w:after="0" w:line="276" w:lineRule="auto"/>
        <w:ind w:firstLine="709"/>
        <w:jc w:val="center"/>
        <w:rPr>
          <w:rFonts w:ascii="Times New Roman" w:eastAsia="Times New Roman" w:hAnsi="Times New Roman" w:cs="Times New Roman"/>
          <w:b/>
          <w:bCs/>
          <w:sz w:val="96"/>
          <w:szCs w:val="96"/>
          <w:lang w:eastAsia="ru-RU"/>
        </w:rPr>
      </w:pPr>
      <w:r w:rsidRPr="00DB608A">
        <w:rPr>
          <w:rFonts w:ascii="Times New Roman" w:eastAsia="Times New Roman" w:hAnsi="Times New Roman" w:cs="Times New Roman"/>
          <w:b/>
          <w:bCs/>
          <w:sz w:val="96"/>
          <w:szCs w:val="96"/>
          <w:lang w:eastAsia="ru-RU"/>
        </w:rPr>
        <w:t>ЗА 202</w:t>
      </w:r>
      <w:r>
        <w:rPr>
          <w:rFonts w:ascii="Times New Roman" w:eastAsia="Times New Roman" w:hAnsi="Times New Roman" w:cs="Times New Roman"/>
          <w:b/>
          <w:bCs/>
          <w:sz w:val="96"/>
          <w:szCs w:val="96"/>
          <w:lang w:eastAsia="ru-RU"/>
        </w:rPr>
        <w:t>2</w:t>
      </w:r>
      <w:r w:rsidRPr="00DB608A">
        <w:rPr>
          <w:rFonts w:ascii="Times New Roman" w:eastAsia="Times New Roman" w:hAnsi="Times New Roman" w:cs="Times New Roman"/>
          <w:b/>
          <w:bCs/>
          <w:sz w:val="96"/>
          <w:szCs w:val="96"/>
          <w:lang w:eastAsia="ru-RU"/>
        </w:rPr>
        <w:t>-202</w:t>
      </w:r>
      <w:r>
        <w:rPr>
          <w:rFonts w:ascii="Times New Roman" w:eastAsia="Times New Roman" w:hAnsi="Times New Roman" w:cs="Times New Roman"/>
          <w:b/>
          <w:bCs/>
          <w:sz w:val="96"/>
          <w:szCs w:val="96"/>
          <w:lang w:eastAsia="ru-RU"/>
        </w:rPr>
        <w:t>3</w:t>
      </w:r>
      <w:r w:rsidRPr="00DB608A">
        <w:rPr>
          <w:rFonts w:ascii="Times New Roman" w:eastAsia="Times New Roman" w:hAnsi="Times New Roman" w:cs="Times New Roman"/>
          <w:b/>
          <w:bCs/>
          <w:sz w:val="96"/>
          <w:szCs w:val="96"/>
          <w:lang w:eastAsia="ru-RU"/>
        </w:rPr>
        <w:t xml:space="preserve"> Н.Р.</w:t>
      </w:r>
    </w:p>
    <w:p w14:paraId="20C43FE4" w14:textId="77777777" w:rsidR="00FA6168" w:rsidRDefault="00FA6168" w:rsidP="00FA6168">
      <w:pPr>
        <w:spacing w:before="100" w:beforeAutospacing="1" w:after="0" w:line="276" w:lineRule="auto"/>
        <w:ind w:firstLine="709"/>
        <w:jc w:val="center"/>
        <w:rPr>
          <w:rFonts w:ascii="Times New Roman" w:eastAsia="Times New Roman" w:hAnsi="Times New Roman" w:cs="Times New Roman"/>
          <w:b/>
          <w:bCs/>
          <w:sz w:val="96"/>
          <w:szCs w:val="96"/>
          <w:lang w:eastAsia="ru-RU"/>
        </w:rPr>
      </w:pPr>
    </w:p>
    <w:p w14:paraId="23D3C26E" w14:textId="77777777" w:rsidR="00FA6168" w:rsidRDefault="00FA6168" w:rsidP="00FA6168">
      <w:pPr>
        <w:spacing w:before="100" w:beforeAutospacing="1" w:after="0" w:line="276" w:lineRule="auto"/>
        <w:ind w:firstLine="709"/>
        <w:jc w:val="center"/>
        <w:rPr>
          <w:rFonts w:ascii="Times New Roman" w:eastAsia="Times New Roman" w:hAnsi="Times New Roman" w:cs="Times New Roman"/>
          <w:b/>
          <w:bCs/>
          <w:sz w:val="96"/>
          <w:szCs w:val="96"/>
          <w:lang w:eastAsia="ru-RU"/>
        </w:rPr>
      </w:pPr>
    </w:p>
    <w:p w14:paraId="0DD6BD12" w14:textId="77777777" w:rsidR="00FA6168" w:rsidRDefault="00FA6168" w:rsidP="00FA6168">
      <w:pPr>
        <w:spacing w:before="100" w:beforeAutospacing="1" w:after="0" w:line="276" w:lineRule="auto"/>
        <w:ind w:firstLine="709"/>
        <w:jc w:val="center"/>
        <w:rPr>
          <w:rFonts w:ascii="Times New Roman" w:eastAsia="Times New Roman" w:hAnsi="Times New Roman" w:cs="Times New Roman"/>
          <w:b/>
          <w:bCs/>
          <w:sz w:val="96"/>
          <w:szCs w:val="96"/>
          <w:lang w:eastAsia="ru-RU"/>
        </w:rPr>
      </w:pPr>
    </w:p>
    <w:p w14:paraId="02201D7B" w14:textId="77777777" w:rsidR="00FA6168" w:rsidRDefault="00FA6168" w:rsidP="00FA6168">
      <w:pPr>
        <w:spacing w:before="100" w:beforeAutospacing="1" w:after="0" w:line="276" w:lineRule="auto"/>
        <w:ind w:firstLine="709"/>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ГРИНЬ МАРІЯ ВОЛОДИМИРІВНА</w:t>
      </w:r>
    </w:p>
    <w:p w14:paraId="79DA9BFC" w14:textId="44BC2958" w:rsidR="00FA6168" w:rsidRPr="0040167B" w:rsidRDefault="00FA6168" w:rsidP="00FA6168">
      <w:pPr>
        <w:spacing w:before="100" w:beforeAutospacing="1"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Згі</w:t>
      </w:r>
      <w:r w:rsidRPr="0040167B">
        <w:rPr>
          <w:rFonts w:ascii="Times New Roman" w:eastAsia="Times New Roman" w:hAnsi="Times New Roman" w:cs="Times New Roman"/>
          <w:sz w:val="28"/>
          <w:szCs w:val="28"/>
          <w:lang w:eastAsia="ru-RU"/>
        </w:rPr>
        <w:t xml:space="preserve">дно </w:t>
      </w:r>
      <w:r>
        <w:rPr>
          <w:rFonts w:ascii="Times New Roman" w:eastAsia="Times New Roman" w:hAnsi="Times New Roman" w:cs="Times New Roman"/>
          <w:sz w:val="28"/>
          <w:szCs w:val="28"/>
          <w:lang w:eastAsia="ru-RU"/>
        </w:rPr>
        <w:t>з</w:t>
      </w:r>
      <w:r w:rsidRPr="0040167B">
        <w:rPr>
          <w:rFonts w:ascii="Times New Roman" w:eastAsia="Times New Roman" w:hAnsi="Times New Roman" w:cs="Times New Roman"/>
          <w:sz w:val="28"/>
          <w:szCs w:val="28"/>
          <w:lang w:eastAsia="ru-RU"/>
        </w:rPr>
        <w:t xml:space="preserve"> </w:t>
      </w:r>
      <w:r w:rsidRPr="0040167B">
        <w:rPr>
          <w:rFonts w:ascii="Times New Roman" w:eastAsia="Times New Roman" w:hAnsi="Times New Roman" w:cs="Times New Roman"/>
          <w:color w:val="000000"/>
          <w:spacing w:val="-6"/>
          <w:sz w:val="28"/>
          <w:szCs w:val="28"/>
          <w:lang w:eastAsia="ru-RU"/>
        </w:rPr>
        <w:t>наказ</w:t>
      </w:r>
      <w:r>
        <w:rPr>
          <w:rFonts w:ascii="Times New Roman" w:eastAsia="Times New Roman" w:hAnsi="Times New Roman" w:cs="Times New Roman"/>
          <w:color w:val="000000"/>
          <w:spacing w:val="-6"/>
          <w:sz w:val="28"/>
          <w:szCs w:val="28"/>
          <w:lang w:eastAsia="ru-RU"/>
        </w:rPr>
        <w:t>ом</w:t>
      </w:r>
      <w:r w:rsidRPr="0040167B">
        <w:rPr>
          <w:rFonts w:ascii="Times New Roman" w:eastAsia="Times New Roman" w:hAnsi="Times New Roman" w:cs="Times New Roman"/>
          <w:color w:val="000000"/>
          <w:spacing w:val="-6"/>
          <w:sz w:val="28"/>
          <w:szCs w:val="28"/>
          <w:lang w:eastAsia="ru-RU"/>
        </w:rPr>
        <w:t xml:space="preserve">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w:t>
      </w:r>
      <w:r w:rsidRPr="0040167B">
        <w:rPr>
          <w:rFonts w:ascii="Times New Roman" w:eastAsia="Times New Roman" w:hAnsi="Times New Roman" w:cs="Times New Roman"/>
          <w:sz w:val="28"/>
          <w:szCs w:val="28"/>
          <w:lang w:eastAsia="ru-RU"/>
        </w:rPr>
        <w:t xml:space="preserve"> керівник щороку звіту</w:t>
      </w:r>
      <w:r>
        <w:rPr>
          <w:rFonts w:ascii="Times New Roman" w:eastAsia="Times New Roman" w:hAnsi="Times New Roman" w:cs="Times New Roman"/>
          <w:sz w:val="28"/>
          <w:szCs w:val="28"/>
          <w:lang w:eastAsia="ru-RU"/>
        </w:rPr>
        <w:t>є</w:t>
      </w:r>
      <w:r w:rsidRPr="0040167B">
        <w:rPr>
          <w:rFonts w:ascii="Times New Roman" w:eastAsia="Times New Roman" w:hAnsi="Times New Roman" w:cs="Times New Roman"/>
          <w:sz w:val="28"/>
          <w:szCs w:val="28"/>
          <w:lang w:eastAsia="ru-RU"/>
        </w:rPr>
        <w:t xml:space="preserve"> про свою діяльність на загальних зборах педагогічного колективу, батьківського комітету, ради школи та громадськості. Звіт </w:t>
      </w:r>
      <w:r w:rsidR="008A1F0C">
        <w:rPr>
          <w:rFonts w:ascii="Times New Roman" w:eastAsia="Times New Roman" w:hAnsi="Times New Roman" w:cs="Times New Roman"/>
          <w:sz w:val="28"/>
          <w:szCs w:val="28"/>
          <w:lang w:eastAsia="ru-RU"/>
        </w:rPr>
        <w:t>включає</w:t>
      </w:r>
      <w:r w:rsidRPr="0040167B">
        <w:rPr>
          <w:rFonts w:ascii="Times New Roman" w:eastAsia="Times New Roman" w:hAnsi="Times New Roman" w:cs="Times New Roman"/>
          <w:sz w:val="28"/>
          <w:szCs w:val="28"/>
          <w:lang w:eastAsia="ru-RU"/>
        </w:rPr>
        <w:t xml:space="preserve"> утвердження відкритої і демократичної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закладі, що базується на принципах взаємоповаги та позитивної мотивації.</w:t>
      </w:r>
    </w:p>
    <w:p w14:paraId="56D3C8F8" w14:textId="77777777" w:rsidR="00501B56" w:rsidRDefault="008A1F0C" w:rsidP="00501B56">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Сьогодення внесло свої корективи у роботу </w:t>
      </w:r>
      <w:r w:rsidR="00E32367">
        <w:rPr>
          <w:rFonts w:ascii="Times New Roman" w:eastAsia="Times New Roman" w:hAnsi="Times New Roman" w:cs="Times New Roman"/>
          <w:sz w:val="28"/>
          <w:szCs w:val="28"/>
          <w:lang w:eastAsia="ru-RU"/>
        </w:rPr>
        <w:t xml:space="preserve">не лише </w:t>
      </w:r>
      <w:r>
        <w:rPr>
          <w:rFonts w:ascii="Times New Roman" w:eastAsia="Times New Roman" w:hAnsi="Times New Roman" w:cs="Times New Roman"/>
          <w:sz w:val="28"/>
          <w:szCs w:val="28"/>
          <w:lang w:eastAsia="ru-RU"/>
        </w:rPr>
        <w:t xml:space="preserve">нашого закладу. Війна рф </w:t>
      </w:r>
      <w:r w:rsidR="00E32367">
        <w:rPr>
          <w:rFonts w:ascii="Times New Roman" w:eastAsia="Times New Roman" w:hAnsi="Times New Roman" w:cs="Times New Roman"/>
          <w:sz w:val="28"/>
          <w:szCs w:val="28"/>
          <w:lang w:eastAsia="ru-RU"/>
        </w:rPr>
        <w:t xml:space="preserve">з Україною </w:t>
      </w:r>
      <w:r>
        <w:rPr>
          <w:rFonts w:ascii="Times New Roman" w:eastAsia="Times New Roman" w:hAnsi="Times New Roman" w:cs="Times New Roman"/>
          <w:sz w:val="28"/>
          <w:szCs w:val="28"/>
          <w:lang w:eastAsia="ru-RU"/>
        </w:rPr>
        <w:t xml:space="preserve">змінила світогляд, цінності </w:t>
      </w:r>
      <w:r w:rsidR="00231767">
        <w:rPr>
          <w:rFonts w:ascii="Times New Roman" w:eastAsia="Times New Roman" w:hAnsi="Times New Roman" w:cs="Times New Roman"/>
          <w:sz w:val="28"/>
          <w:szCs w:val="28"/>
          <w:lang w:eastAsia="ru-RU"/>
        </w:rPr>
        <w:t>більшої частини населення країни</w:t>
      </w:r>
      <w:r>
        <w:rPr>
          <w:rFonts w:ascii="Times New Roman" w:eastAsia="Times New Roman" w:hAnsi="Times New Roman" w:cs="Times New Roman"/>
          <w:sz w:val="28"/>
          <w:szCs w:val="28"/>
          <w:lang w:eastAsia="ru-RU"/>
        </w:rPr>
        <w:t>. На щастя, наша територія не зазнала великих втрат щодо проведення освітнього процесу</w:t>
      </w:r>
      <w:r w:rsidR="00231767">
        <w:rPr>
          <w:rFonts w:ascii="Times New Roman" w:eastAsia="Times New Roman" w:hAnsi="Times New Roman" w:cs="Times New Roman"/>
          <w:sz w:val="28"/>
          <w:szCs w:val="28"/>
          <w:lang w:eastAsia="ru-RU"/>
        </w:rPr>
        <w:t>: ми маємо непошкоджене приміщення, можливість навчатися очно та жити у своїх домівках.</w:t>
      </w:r>
      <w:r w:rsidR="00501B56">
        <w:rPr>
          <w:rFonts w:ascii="Times New Roman" w:eastAsia="Times New Roman" w:hAnsi="Times New Roman" w:cs="Times New Roman"/>
          <w:sz w:val="28"/>
          <w:szCs w:val="28"/>
          <w:lang w:eastAsia="ru-RU"/>
        </w:rPr>
        <w:t xml:space="preserve"> </w:t>
      </w:r>
    </w:p>
    <w:p w14:paraId="233D4708" w14:textId="56126B6F" w:rsidR="00FA6168" w:rsidRPr="00501B56" w:rsidRDefault="00501B56" w:rsidP="00501B56">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Хочу відмітити</w:t>
      </w:r>
      <w:r w:rsidR="00FA6168" w:rsidRPr="0040167B">
        <w:rPr>
          <w:rFonts w:ascii="Times New Roman" w:eastAsia="Georgia" w:hAnsi="Times New Roman" w:cs="Times New Roman"/>
          <w:bCs/>
          <w:color w:val="000000"/>
          <w:sz w:val="28"/>
          <w:szCs w:val="28"/>
          <w:shd w:val="clear" w:color="auto" w:fill="FFFFFF"/>
          <w:lang w:eastAsia="ru-RU"/>
        </w:rPr>
        <w:t>, що  робота  директора   і  колективу </w:t>
      </w:r>
      <w:r>
        <w:rPr>
          <w:rFonts w:ascii="Times New Roman" w:eastAsia="Georgia" w:hAnsi="Times New Roman" w:cs="Times New Roman"/>
          <w:bCs/>
          <w:color w:val="000000"/>
          <w:sz w:val="28"/>
          <w:szCs w:val="28"/>
          <w:shd w:val="clear" w:color="auto" w:fill="FFFFFF"/>
          <w:lang w:eastAsia="ru-RU"/>
        </w:rPr>
        <w:t>– це співпраця сторін, у якій</w:t>
      </w:r>
      <w:r w:rsidR="00FA6168" w:rsidRPr="0040167B">
        <w:rPr>
          <w:rFonts w:ascii="Times New Roman" w:eastAsia="Georgia" w:hAnsi="Times New Roman" w:cs="Times New Roman"/>
          <w:bCs/>
          <w:color w:val="000000"/>
          <w:sz w:val="28"/>
          <w:szCs w:val="28"/>
          <w:shd w:val="clear" w:color="auto" w:fill="FFFFFF"/>
          <w:lang w:eastAsia="ru-RU"/>
        </w:rPr>
        <w:t xml:space="preserve"> директор     </w:t>
      </w:r>
      <w:r>
        <w:rPr>
          <w:rFonts w:ascii="Times New Roman" w:eastAsia="Georgia" w:hAnsi="Times New Roman" w:cs="Times New Roman"/>
          <w:bCs/>
          <w:color w:val="000000"/>
          <w:sz w:val="28"/>
          <w:szCs w:val="28"/>
          <w:shd w:val="clear" w:color="auto" w:fill="FFFFFF"/>
          <w:lang w:eastAsia="ru-RU"/>
        </w:rPr>
        <w:t>спрямовує</w:t>
      </w:r>
      <w:r w:rsidR="00FA6168" w:rsidRPr="0040167B">
        <w:rPr>
          <w:rFonts w:ascii="Times New Roman" w:eastAsia="Georgia" w:hAnsi="Times New Roman" w:cs="Times New Roman"/>
          <w:bCs/>
          <w:color w:val="000000"/>
          <w:sz w:val="28"/>
          <w:szCs w:val="28"/>
          <w:shd w:val="clear" w:color="auto" w:fill="FFFFFF"/>
          <w:lang w:eastAsia="ru-RU"/>
        </w:rPr>
        <w:t xml:space="preserve"> колектив,</w:t>
      </w:r>
      <w:r w:rsidR="00FA6168">
        <w:rPr>
          <w:rFonts w:ascii="Times New Roman" w:eastAsia="Georgia" w:hAnsi="Times New Roman" w:cs="Times New Roman"/>
          <w:bCs/>
          <w:color w:val="000000"/>
          <w:sz w:val="28"/>
          <w:szCs w:val="28"/>
          <w:shd w:val="clear" w:color="auto" w:fill="FFFFFF"/>
          <w:lang w:eastAsia="ru-RU"/>
        </w:rPr>
        <w:t xml:space="preserve"> </w:t>
      </w:r>
      <w:r w:rsidR="00FA6168" w:rsidRPr="0040167B">
        <w:rPr>
          <w:rFonts w:ascii="Times New Roman" w:eastAsia="Georgia" w:hAnsi="Times New Roman" w:cs="Times New Roman"/>
          <w:bCs/>
          <w:color w:val="000000"/>
          <w:sz w:val="28"/>
          <w:szCs w:val="28"/>
          <w:shd w:val="clear" w:color="auto" w:fill="FFFFFF"/>
          <w:lang w:eastAsia="ru-RU"/>
        </w:rPr>
        <w:t xml:space="preserve">а    частіше   саме  колектив    змушує   директора   робити    ті, чи  інші  дії.  Тому,  </w:t>
      </w:r>
      <w:r>
        <w:rPr>
          <w:rFonts w:ascii="Times New Roman" w:eastAsia="Georgia" w:hAnsi="Times New Roman" w:cs="Times New Roman"/>
          <w:bCs/>
          <w:color w:val="000000"/>
          <w:sz w:val="28"/>
          <w:szCs w:val="28"/>
          <w:shd w:val="clear" w:color="auto" w:fill="FFFFFF"/>
          <w:lang w:eastAsia="ru-RU"/>
        </w:rPr>
        <w:t>звітуючи</w:t>
      </w:r>
      <w:r w:rsidR="00FA6168" w:rsidRPr="0040167B">
        <w:rPr>
          <w:rFonts w:ascii="Times New Roman" w:eastAsia="Georgia" w:hAnsi="Times New Roman" w:cs="Times New Roman"/>
          <w:bCs/>
          <w:color w:val="000000"/>
          <w:sz w:val="28"/>
          <w:szCs w:val="28"/>
          <w:shd w:val="clear" w:color="auto" w:fill="FFFFFF"/>
          <w:lang w:eastAsia="ru-RU"/>
        </w:rPr>
        <w:t xml:space="preserve">  про  свою   роботу, я   буду    опиратись    на  роботу  колективу, </w:t>
      </w:r>
      <w:r w:rsidR="00FA6168" w:rsidRPr="0040167B">
        <w:rPr>
          <w:rFonts w:ascii="Times New Roman" w:eastAsia="Times New Roman" w:hAnsi="Times New Roman" w:cs="Times New Roman"/>
          <w:sz w:val="28"/>
          <w:szCs w:val="28"/>
          <w:lang w:eastAsia="ru-RU"/>
        </w:rPr>
        <w:t>виконанню завдань</w:t>
      </w:r>
      <w:r w:rsidR="00FA6168">
        <w:rPr>
          <w:rFonts w:ascii="Times New Roman" w:eastAsia="Times New Roman" w:hAnsi="Times New Roman" w:cs="Times New Roman"/>
          <w:sz w:val="28"/>
          <w:szCs w:val="28"/>
          <w:lang w:eastAsia="ru-RU"/>
        </w:rPr>
        <w:t>,</w:t>
      </w:r>
      <w:r w:rsidR="00FA6168" w:rsidRPr="0040167B">
        <w:rPr>
          <w:rFonts w:ascii="Times New Roman" w:eastAsia="Georgia" w:hAnsi="Times New Roman" w:cs="Times New Roman"/>
          <w:bCs/>
          <w:color w:val="000000"/>
          <w:sz w:val="28"/>
          <w:szCs w:val="28"/>
          <w:shd w:val="clear" w:color="auto" w:fill="FFFFFF"/>
          <w:lang w:eastAsia="ru-RU"/>
        </w:rPr>
        <w:t xml:space="preserve"> а  які  питання  будуть    не</w:t>
      </w:r>
      <w:r w:rsidR="00E13D96">
        <w:rPr>
          <w:rFonts w:ascii="Times New Roman" w:eastAsia="Georgia" w:hAnsi="Times New Roman" w:cs="Times New Roman"/>
          <w:bCs/>
          <w:color w:val="000000"/>
          <w:sz w:val="28"/>
          <w:szCs w:val="28"/>
          <w:shd w:val="clear" w:color="auto" w:fill="FFFFFF"/>
          <w:lang w:eastAsia="ru-RU"/>
        </w:rPr>
        <w:t xml:space="preserve"> </w:t>
      </w:r>
      <w:r w:rsidR="00FA6168" w:rsidRPr="0040167B">
        <w:rPr>
          <w:rFonts w:ascii="Times New Roman" w:eastAsia="Georgia" w:hAnsi="Times New Roman" w:cs="Times New Roman"/>
          <w:bCs/>
          <w:color w:val="000000"/>
          <w:sz w:val="28"/>
          <w:szCs w:val="28"/>
          <w:shd w:val="clear" w:color="auto" w:fill="FFFFFF"/>
          <w:lang w:eastAsia="ru-RU"/>
        </w:rPr>
        <w:t>висвітлені  -  прошу   доповнити  мене   у  своїх  вис</w:t>
      </w:r>
      <w:r>
        <w:rPr>
          <w:rFonts w:ascii="Times New Roman" w:eastAsia="Georgia" w:hAnsi="Times New Roman" w:cs="Times New Roman"/>
          <w:bCs/>
          <w:color w:val="000000"/>
          <w:sz w:val="28"/>
          <w:szCs w:val="28"/>
          <w:shd w:val="clear" w:color="auto" w:fill="FFFFFF"/>
          <w:lang w:eastAsia="ru-RU"/>
        </w:rPr>
        <w:t>-т</w:t>
      </w:r>
      <w:r w:rsidR="00FA6168" w:rsidRPr="0040167B">
        <w:rPr>
          <w:rFonts w:ascii="Times New Roman" w:eastAsia="Georgia" w:hAnsi="Times New Roman" w:cs="Times New Roman"/>
          <w:bCs/>
          <w:color w:val="000000"/>
          <w:sz w:val="28"/>
          <w:szCs w:val="28"/>
          <w:shd w:val="clear" w:color="auto" w:fill="FFFFFF"/>
          <w:lang w:eastAsia="ru-RU"/>
        </w:rPr>
        <w:t>упах.</w:t>
      </w:r>
      <w:r w:rsidR="00FA6168" w:rsidRPr="0040167B">
        <w:rPr>
          <w:rFonts w:ascii="Times New Roman" w:eastAsia="Times New Roman" w:hAnsi="Times New Roman" w:cs="Times New Roman"/>
          <w:color w:val="C00000"/>
          <w:sz w:val="28"/>
          <w:szCs w:val="28"/>
          <w:lang w:eastAsia="ru-RU"/>
        </w:rPr>
        <w:t xml:space="preserve">  </w:t>
      </w:r>
    </w:p>
    <w:p w14:paraId="38F0AAE8" w14:textId="1AC5FF67" w:rsidR="00E13D96" w:rsidRDefault="00E13D96" w:rsidP="00E13D96">
      <w:pPr>
        <w:spacing w:after="0" w:line="276" w:lineRule="auto"/>
        <w:ind w:firstLine="708"/>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Педагогічний колектив нашого </w:t>
      </w:r>
      <w:r>
        <w:rPr>
          <w:rFonts w:ascii="Times New Roman" w:eastAsia="Times New Roman" w:hAnsi="Times New Roman" w:cs="Times New Roman"/>
          <w:sz w:val="28"/>
          <w:szCs w:val="28"/>
          <w:lang w:eastAsia="ru-RU"/>
        </w:rPr>
        <w:t>у 2022-2023</w:t>
      </w:r>
      <w:r w:rsidRPr="0040167B">
        <w:rPr>
          <w:rFonts w:ascii="Times New Roman" w:eastAsia="Times New Roman" w:hAnsi="Times New Roman" w:cs="Times New Roman"/>
          <w:sz w:val="28"/>
          <w:szCs w:val="28"/>
          <w:lang w:eastAsia="ru-RU"/>
        </w:rPr>
        <w:t xml:space="preserve"> навчальному році проводив послідовну і цілеспрямовану роботу по визначених основними законодавчими та нормативними документами освітньої галузі, зокрема пов’язаними з реформою освіти: Законом України «Про освіту», «Про повну загальну середню освіту», концептуальними засадами Нової української школи, новим Державним стандартом початкової</w:t>
      </w:r>
      <w:r>
        <w:rPr>
          <w:rFonts w:ascii="Times New Roman" w:eastAsia="Times New Roman" w:hAnsi="Times New Roman" w:cs="Times New Roman"/>
          <w:sz w:val="28"/>
          <w:szCs w:val="28"/>
          <w:lang w:eastAsia="ru-RU"/>
        </w:rPr>
        <w:t xml:space="preserve"> та базової</w:t>
      </w:r>
      <w:r w:rsidRPr="0040167B">
        <w:rPr>
          <w:rFonts w:ascii="Times New Roman" w:eastAsia="Times New Roman" w:hAnsi="Times New Roman" w:cs="Times New Roman"/>
          <w:sz w:val="28"/>
          <w:szCs w:val="28"/>
          <w:lang w:eastAsia="ru-RU"/>
        </w:rPr>
        <w:t xml:space="preserve"> освіти, власною Стратегією розвитку навчального закладу, перспективним та річним планом роботи, </w:t>
      </w:r>
      <w:r w:rsidR="00941BC4">
        <w:rPr>
          <w:rFonts w:ascii="Times New Roman" w:eastAsia="Times New Roman" w:hAnsi="Times New Roman" w:cs="Times New Roman"/>
          <w:sz w:val="28"/>
          <w:szCs w:val="28"/>
          <w:lang w:eastAsia="ru-RU"/>
        </w:rPr>
        <w:t xml:space="preserve">методичними рекомендаціями щодо організації освітнього процесу у 2022-2023 н.р. в умовах воєнного стану </w:t>
      </w:r>
      <w:r w:rsidRPr="0040167B">
        <w:rPr>
          <w:rFonts w:ascii="Times New Roman" w:eastAsia="Times New Roman" w:hAnsi="Times New Roman" w:cs="Times New Roman"/>
          <w:sz w:val="28"/>
          <w:szCs w:val="28"/>
          <w:lang w:eastAsia="ru-RU"/>
        </w:rPr>
        <w:t>забезпечував оновлення змісту, форм і методів навчання, вдосконалення освітнього  процесу та його результативність.</w:t>
      </w:r>
    </w:p>
    <w:p w14:paraId="183C708F" w14:textId="591C11B6" w:rsidR="00941BC4" w:rsidRDefault="00941BC4" w:rsidP="00E13D96">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в</w:t>
      </w:r>
      <w:r w:rsidR="008F7900">
        <w:rPr>
          <w:rFonts w:ascii="Times New Roman" w:eastAsia="Times New Roman" w:hAnsi="Times New Roman" w:cs="Times New Roman"/>
          <w:sz w:val="28"/>
          <w:szCs w:val="28"/>
          <w:lang w:eastAsia="ru-RU"/>
        </w:rPr>
        <w:t>ірю</w:t>
      </w:r>
      <w:r>
        <w:rPr>
          <w:rFonts w:ascii="Times New Roman" w:eastAsia="Times New Roman" w:hAnsi="Times New Roman" w:cs="Times New Roman"/>
          <w:sz w:val="28"/>
          <w:szCs w:val="28"/>
          <w:lang w:eastAsia="ru-RU"/>
        </w:rPr>
        <w:t>, що наш колектив – це така команда, яка працює задля однієї мети – досягнення успіху усіх учасників освітнього процесу.</w:t>
      </w:r>
    </w:p>
    <w:p w14:paraId="35BCBA82" w14:textId="2FD09994" w:rsidR="00941BC4" w:rsidRDefault="001E24D7" w:rsidP="00E13D96">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Пріоритетними напрямками роботи у цьому навчальному році</w:t>
      </w:r>
      <w:r w:rsidR="00941BC4">
        <w:rPr>
          <w:rFonts w:ascii="Times New Roman" w:eastAsia="Times New Roman" w:hAnsi="Times New Roman" w:cs="Times New Roman"/>
          <w:sz w:val="28"/>
          <w:szCs w:val="28"/>
          <w:lang w:eastAsia="ru-RU"/>
        </w:rPr>
        <w:t>:</w:t>
      </w:r>
    </w:p>
    <w:p w14:paraId="405C8C15" w14:textId="77777777" w:rsidR="00941BC4" w:rsidRPr="00941BC4" w:rsidRDefault="00941BC4" w:rsidP="00941BC4">
      <w:pPr>
        <w:numPr>
          <w:ilvl w:val="0"/>
          <w:numId w:val="1"/>
        </w:numPr>
        <w:shd w:val="clear" w:color="auto" w:fill="FFFFFF"/>
        <w:spacing w:before="100" w:beforeAutospacing="1" w:after="75" w:line="300" w:lineRule="atLeast"/>
        <w:jc w:val="both"/>
        <w:rPr>
          <w:rFonts w:ascii="Times New Roman" w:eastAsia="Times New Roman" w:hAnsi="Times New Roman" w:cs="Times New Roman"/>
          <w:color w:val="333333"/>
          <w:sz w:val="28"/>
          <w:szCs w:val="28"/>
          <w:lang w:eastAsia="uk-UA"/>
        </w:rPr>
      </w:pPr>
      <w:r w:rsidRPr="00941BC4">
        <w:rPr>
          <w:rFonts w:ascii="Times New Roman" w:eastAsia="Times New Roman" w:hAnsi="Times New Roman" w:cs="Times New Roman"/>
          <w:color w:val="333333"/>
          <w:sz w:val="28"/>
          <w:szCs w:val="28"/>
          <w:lang w:eastAsia="uk-UA"/>
        </w:rPr>
        <w:lastRenderedPageBreak/>
        <w:t>продовження реформи загальної середньої освіти відповідно до Концепції «Нова українська школа», впровадження у 5 класах нового Державного стандарту базової середньої освіти;</w:t>
      </w:r>
    </w:p>
    <w:p w14:paraId="3976D5B3" w14:textId="77777777" w:rsidR="00941BC4" w:rsidRPr="00941BC4" w:rsidRDefault="00941BC4" w:rsidP="00941BC4">
      <w:pPr>
        <w:numPr>
          <w:ilvl w:val="0"/>
          <w:numId w:val="1"/>
        </w:numPr>
        <w:shd w:val="clear" w:color="auto" w:fill="FFFFFF"/>
        <w:spacing w:beforeAutospacing="1" w:after="0" w:line="300" w:lineRule="atLeast"/>
        <w:jc w:val="both"/>
        <w:rPr>
          <w:rFonts w:ascii="Times New Roman" w:eastAsia="Times New Roman" w:hAnsi="Times New Roman" w:cs="Times New Roman"/>
          <w:color w:val="333333"/>
          <w:sz w:val="28"/>
          <w:szCs w:val="28"/>
          <w:lang w:eastAsia="uk-UA"/>
        </w:rPr>
      </w:pPr>
      <w:r w:rsidRPr="00941BC4">
        <w:rPr>
          <w:rFonts w:ascii="Times New Roman" w:eastAsia="Times New Roman" w:hAnsi="Times New Roman" w:cs="Times New Roman"/>
          <w:color w:val="333333"/>
          <w:sz w:val="28"/>
          <w:szCs w:val="28"/>
          <w:bdr w:val="none" w:sz="0" w:space="0" w:color="auto" w:frame="1"/>
          <w:lang w:eastAsia="uk-UA"/>
        </w:rPr>
        <w:t>організація освітнього процесу після вимушеного переривання його звичного перебігу, викликаного спочатку тривалими карантинами, потім – військовою агресією російської федерації на території нашої держави;</w:t>
      </w:r>
    </w:p>
    <w:p w14:paraId="1EF1063A" w14:textId="77777777" w:rsidR="00941BC4" w:rsidRPr="00941BC4" w:rsidRDefault="00941BC4" w:rsidP="00941BC4">
      <w:pPr>
        <w:numPr>
          <w:ilvl w:val="0"/>
          <w:numId w:val="1"/>
        </w:numPr>
        <w:shd w:val="clear" w:color="auto" w:fill="FFFFFF"/>
        <w:spacing w:before="100" w:beforeAutospacing="1" w:after="75" w:line="300" w:lineRule="atLeast"/>
        <w:jc w:val="both"/>
        <w:rPr>
          <w:rFonts w:ascii="Times New Roman" w:eastAsia="Times New Roman" w:hAnsi="Times New Roman" w:cs="Times New Roman"/>
          <w:color w:val="333333"/>
          <w:sz w:val="28"/>
          <w:szCs w:val="28"/>
          <w:lang w:eastAsia="uk-UA"/>
        </w:rPr>
      </w:pPr>
      <w:r w:rsidRPr="00941BC4">
        <w:rPr>
          <w:rFonts w:ascii="Times New Roman" w:eastAsia="Times New Roman" w:hAnsi="Times New Roman" w:cs="Times New Roman"/>
          <w:color w:val="333333"/>
          <w:sz w:val="28"/>
          <w:szCs w:val="28"/>
          <w:lang w:eastAsia="uk-UA"/>
        </w:rPr>
        <w:t>організація навчальної діяльності здобувачів освіти в умовах поєднання різних форм організації освітнього процесу;</w:t>
      </w:r>
    </w:p>
    <w:p w14:paraId="1F889C84" w14:textId="77777777" w:rsidR="00941BC4" w:rsidRPr="00941BC4" w:rsidRDefault="00941BC4" w:rsidP="00941BC4">
      <w:pPr>
        <w:numPr>
          <w:ilvl w:val="0"/>
          <w:numId w:val="1"/>
        </w:numPr>
        <w:shd w:val="clear" w:color="auto" w:fill="FFFFFF"/>
        <w:spacing w:beforeAutospacing="1" w:after="0" w:line="300" w:lineRule="atLeast"/>
        <w:jc w:val="both"/>
        <w:rPr>
          <w:rFonts w:ascii="Times New Roman" w:eastAsia="Times New Roman" w:hAnsi="Times New Roman" w:cs="Times New Roman"/>
          <w:color w:val="333333"/>
          <w:sz w:val="28"/>
          <w:szCs w:val="28"/>
          <w:lang w:eastAsia="uk-UA"/>
        </w:rPr>
      </w:pPr>
      <w:r w:rsidRPr="00941BC4">
        <w:rPr>
          <w:rFonts w:ascii="Times New Roman" w:eastAsia="Times New Roman" w:hAnsi="Times New Roman" w:cs="Times New Roman"/>
          <w:color w:val="333333"/>
          <w:sz w:val="28"/>
          <w:szCs w:val="28"/>
          <w:bdr w:val="none" w:sz="0" w:space="0" w:color="auto" w:frame="1"/>
          <w:lang w:eastAsia="uk-UA"/>
        </w:rPr>
        <w:t>посилення національно-патріотичного виховання, формування громадянської позиції, просвіти з питань особистої безпеки;</w:t>
      </w:r>
    </w:p>
    <w:p w14:paraId="56E92554" w14:textId="66277C36" w:rsidR="00941BC4" w:rsidRDefault="00941BC4" w:rsidP="00941BC4">
      <w:pPr>
        <w:numPr>
          <w:ilvl w:val="0"/>
          <w:numId w:val="1"/>
        </w:numPr>
        <w:shd w:val="clear" w:color="auto" w:fill="FFFFFF"/>
        <w:spacing w:beforeAutospacing="1" w:after="0" w:line="300" w:lineRule="atLeast"/>
        <w:jc w:val="both"/>
        <w:rPr>
          <w:rFonts w:ascii="Times New Roman" w:eastAsia="Times New Roman" w:hAnsi="Times New Roman" w:cs="Times New Roman"/>
          <w:color w:val="333333"/>
          <w:sz w:val="28"/>
          <w:szCs w:val="28"/>
          <w:lang w:eastAsia="uk-UA"/>
        </w:rPr>
      </w:pPr>
      <w:r w:rsidRPr="00941BC4">
        <w:rPr>
          <w:rFonts w:ascii="Times New Roman" w:eastAsia="Times New Roman" w:hAnsi="Times New Roman" w:cs="Times New Roman"/>
          <w:color w:val="333333"/>
          <w:sz w:val="28"/>
          <w:szCs w:val="28"/>
          <w:lang w:eastAsia="uk-UA"/>
        </w:rPr>
        <w:t>психологічна допомога учасникам освітнього процесу</w:t>
      </w:r>
      <w:r w:rsidR="001E24D7">
        <w:rPr>
          <w:rFonts w:ascii="Times New Roman" w:eastAsia="Times New Roman" w:hAnsi="Times New Roman" w:cs="Times New Roman"/>
          <w:color w:val="333333"/>
          <w:sz w:val="28"/>
          <w:szCs w:val="28"/>
          <w:lang w:eastAsia="uk-UA"/>
        </w:rPr>
        <w:t>;</w:t>
      </w:r>
    </w:p>
    <w:p w14:paraId="6E84D23B" w14:textId="75835106" w:rsidR="001E24D7" w:rsidRPr="00941BC4" w:rsidRDefault="001E24D7" w:rsidP="00941BC4">
      <w:pPr>
        <w:numPr>
          <w:ilvl w:val="0"/>
          <w:numId w:val="1"/>
        </w:numPr>
        <w:shd w:val="clear" w:color="auto" w:fill="FFFFFF"/>
        <w:spacing w:beforeAutospacing="1" w:after="0" w:line="300" w:lineRule="atLeast"/>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забезпечення безпечного освітнього середовища в умовах війни.</w:t>
      </w:r>
    </w:p>
    <w:p w14:paraId="39BA1551" w14:textId="6FFE083B" w:rsidR="001E24D7" w:rsidRPr="0040167B" w:rsidRDefault="001E24D7" w:rsidP="001E24D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167B">
        <w:rPr>
          <w:rFonts w:ascii="Times New Roman" w:eastAsia="Times New Roman" w:hAnsi="Times New Roman" w:cs="Times New Roman"/>
          <w:sz w:val="28"/>
          <w:szCs w:val="28"/>
          <w:lang w:eastAsia="ru-RU"/>
        </w:rPr>
        <w:t>У 202</w:t>
      </w:r>
      <w:r>
        <w:rPr>
          <w:rFonts w:ascii="Times New Roman" w:eastAsia="Times New Roman" w:hAnsi="Times New Roman" w:cs="Times New Roman"/>
          <w:sz w:val="28"/>
          <w:szCs w:val="28"/>
          <w:lang w:eastAsia="ru-RU"/>
        </w:rPr>
        <w:t>2</w:t>
      </w:r>
      <w:r w:rsidRPr="0040167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40167B">
        <w:rPr>
          <w:rFonts w:ascii="Times New Roman" w:eastAsia="Times New Roman" w:hAnsi="Times New Roman" w:cs="Times New Roman"/>
          <w:sz w:val="28"/>
          <w:szCs w:val="28"/>
          <w:lang w:eastAsia="ru-RU"/>
        </w:rPr>
        <w:t xml:space="preserve"> н. р. педагогічний колектив </w:t>
      </w:r>
      <w:r>
        <w:rPr>
          <w:rFonts w:ascii="Times New Roman" w:eastAsia="Times New Roman" w:hAnsi="Times New Roman" w:cs="Times New Roman"/>
          <w:sz w:val="28"/>
          <w:szCs w:val="28"/>
          <w:lang w:eastAsia="ru-RU"/>
        </w:rPr>
        <w:t>продовжив</w:t>
      </w:r>
      <w:r w:rsidRPr="0040167B">
        <w:rPr>
          <w:rFonts w:ascii="Times New Roman" w:eastAsia="Times New Roman" w:hAnsi="Times New Roman" w:cs="Times New Roman"/>
          <w:sz w:val="28"/>
          <w:szCs w:val="28"/>
          <w:lang w:eastAsia="ru-RU"/>
        </w:rPr>
        <w:t xml:space="preserve"> роботу над науково-методичною проблемою  «</w:t>
      </w:r>
      <w:r w:rsidRPr="0040167B">
        <w:rPr>
          <w:rFonts w:ascii="Times New Roman" w:eastAsia="Times New Roman" w:hAnsi="Times New Roman" w:cs="Times New Roman"/>
          <w:bCs/>
          <w:sz w:val="28"/>
          <w:szCs w:val="28"/>
          <w:lang w:eastAsia="ru-RU"/>
        </w:rPr>
        <w:t>Формування ключових компетентностей здобувачів освіти через створення єдиного освітнього простору навчального закладу</w:t>
      </w:r>
      <w:r w:rsidRPr="0040167B">
        <w:rPr>
          <w:rFonts w:ascii="Times New Roman" w:eastAsia="Times New Roman" w:hAnsi="Times New Roman" w:cs="Times New Roman"/>
          <w:sz w:val="28"/>
          <w:szCs w:val="28"/>
          <w:lang w:eastAsia="ru-RU"/>
        </w:rPr>
        <w:t xml:space="preserve">». Впродовж роботи над </w:t>
      </w:r>
      <w:r>
        <w:rPr>
          <w:rFonts w:ascii="Times New Roman" w:eastAsia="Times New Roman" w:hAnsi="Times New Roman" w:cs="Times New Roman"/>
          <w:sz w:val="28"/>
          <w:szCs w:val="28"/>
          <w:lang w:eastAsia="ru-RU"/>
        </w:rPr>
        <w:t>даним питанням</w:t>
      </w:r>
      <w:r w:rsidRPr="004016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заклад</w:t>
      </w:r>
      <w:r w:rsidRPr="0040167B">
        <w:rPr>
          <w:rFonts w:ascii="Times New Roman" w:eastAsia="Times New Roman" w:hAnsi="Times New Roman" w:cs="Times New Roman"/>
          <w:sz w:val="28"/>
          <w:szCs w:val="28"/>
          <w:lang w:eastAsia="ru-RU"/>
        </w:rPr>
        <w:t xml:space="preserve"> працюва</w:t>
      </w:r>
      <w:r>
        <w:rPr>
          <w:rFonts w:ascii="Times New Roman" w:eastAsia="Times New Roman" w:hAnsi="Times New Roman" w:cs="Times New Roman"/>
          <w:sz w:val="28"/>
          <w:szCs w:val="28"/>
          <w:lang w:eastAsia="ru-RU"/>
        </w:rPr>
        <w:t>в</w:t>
      </w:r>
      <w:r w:rsidRPr="0040167B">
        <w:rPr>
          <w:rFonts w:ascii="Times New Roman" w:eastAsia="Times New Roman" w:hAnsi="Times New Roman" w:cs="Times New Roman"/>
          <w:sz w:val="28"/>
          <w:szCs w:val="28"/>
          <w:lang w:eastAsia="ru-RU"/>
        </w:rPr>
        <w:t xml:space="preserve"> над </w:t>
      </w:r>
      <w:r w:rsidR="006A2893" w:rsidRPr="006A2893">
        <w:rPr>
          <w:rFonts w:ascii="Times New Roman" w:eastAsia="Times New Roman" w:hAnsi="Times New Roman" w:cs="Times New Roman"/>
          <w:sz w:val="28"/>
          <w:szCs w:val="28"/>
          <w:lang w:eastAsia="ru-RU"/>
        </w:rPr>
        <w:t>практичним</w:t>
      </w:r>
      <w:r w:rsidRPr="006A2893">
        <w:rPr>
          <w:rFonts w:ascii="Times New Roman" w:eastAsia="Times New Roman" w:hAnsi="Times New Roman" w:cs="Times New Roman"/>
          <w:sz w:val="28"/>
          <w:szCs w:val="28"/>
          <w:lang w:eastAsia="ru-RU"/>
        </w:rPr>
        <w:t xml:space="preserve">  </w:t>
      </w:r>
      <w:r w:rsidRPr="0040167B">
        <w:rPr>
          <w:rFonts w:ascii="Times New Roman" w:eastAsia="Times New Roman" w:hAnsi="Times New Roman" w:cs="Times New Roman"/>
          <w:sz w:val="28"/>
          <w:szCs w:val="28"/>
          <w:lang w:eastAsia="ru-RU"/>
        </w:rPr>
        <w:t xml:space="preserve">етапом. </w:t>
      </w:r>
      <w:r w:rsidR="00CA7E38">
        <w:rPr>
          <w:rFonts w:ascii="Times New Roman" w:eastAsia="Times New Roman" w:hAnsi="Times New Roman" w:cs="Times New Roman"/>
          <w:sz w:val="28"/>
          <w:szCs w:val="28"/>
          <w:lang w:eastAsia="ru-RU"/>
        </w:rPr>
        <w:t xml:space="preserve">Розроблялися практичні рекомендації щодо вивчення даного питання, </w:t>
      </w:r>
      <w:r w:rsidRPr="0040167B">
        <w:rPr>
          <w:rFonts w:ascii="Times New Roman" w:eastAsia="Times New Roman" w:hAnsi="Times New Roman" w:cs="Times New Roman"/>
          <w:sz w:val="28"/>
          <w:szCs w:val="28"/>
          <w:lang w:eastAsia="ru-RU"/>
        </w:rPr>
        <w:t xml:space="preserve"> </w:t>
      </w:r>
      <w:r w:rsidRPr="0040167B">
        <w:rPr>
          <w:rFonts w:ascii="Times New Roman" w:eastAsia="Times New Roman" w:hAnsi="Times New Roman" w:cs="Times New Roman"/>
          <w:color w:val="000000"/>
          <w:sz w:val="28"/>
          <w:szCs w:val="28"/>
          <w:lang w:eastAsia="ru-RU"/>
        </w:rPr>
        <w:t>спрям</w:t>
      </w:r>
      <w:r w:rsidR="00CA7E38">
        <w:rPr>
          <w:rFonts w:ascii="Times New Roman" w:eastAsia="Times New Roman" w:hAnsi="Times New Roman" w:cs="Times New Roman"/>
          <w:color w:val="000000"/>
          <w:sz w:val="28"/>
          <w:szCs w:val="28"/>
          <w:lang w:eastAsia="ru-RU"/>
        </w:rPr>
        <w:t>овувалися</w:t>
      </w:r>
      <w:r w:rsidRPr="0040167B">
        <w:rPr>
          <w:rFonts w:ascii="Times New Roman" w:eastAsia="Times New Roman" w:hAnsi="Times New Roman" w:cs="Times New Roman"/>
          <w:color w:val="000000"/>
          <w:sz w:val="28"/>
          <w:szCs w:val="28"/>
          <w:lang w:eastAsia="ru-RU"/>
        </w:rPr>
        <w:t xml:space="preserve"> </w:t>
      </w:r>
      <w:r w:rsidR="00CA7E38">
        <w:rPr>
          <w:rFonts w:ascii="Times New Roman" w:eastAsia="Times New Roman" w:hAnsi="Times New Roman" w:cs="Times New Roman"/>
          <w:color w:val="000000"/>
          <w:sz w:val="28"/>
          <w:szCs w:val="28"/>
          <w:lang w:eastAsia="ru-RU"/>
        </w:rPr>
        <w:t>у</w:t>
      </w:r>
      <w:r w:rsidRPr="0040167B">
        <w:rPr>
          <w:rFonts w:ascii="Times New Roman" w:eastAsia="Times New Roman" w:hAnsi="Times New Roman" w:cs="Times New Roman"/>
          <w:color w:val="000000"/>
          <w:sz w:val="28"/>
          <w:szCs w:val="28"/>
          <w:lang w:eastAsia="ru-RU"/>
        </w:rPr>
        <w:t>сі напрям</w:t>
      </w:r>
      <w:r w:rsidR="00CA7E38">
        <w:rPr>
          <w:rFonts w:ascii="Times New Roman" w:eastAsia="Times New Roman" w:hAnsi="Times New Roman" w:cs="Times New Roman"/>
          <w:color w:val="000000"/>
          <w:sz w:val="28"/>
          <w:szCs w:val="28"/>
          <w:lang w:eastAsia="ru-RU"/>
        </w:rPr>
        <w:t>ки</w:t>
      </w:r>
      <w:r w:rsidRPr="0040167B">
        <w:rPr>
          <w:rFonts w:ascii="Times New Roman" w:eastAsia="Times New Roman" w:hAnsi="Times New Roman" w:cs="Times New Roman"/>
          <w:color w:val="000000"/>
          <w:sz w:val="28"/>
          <w:szCs w:val="28"/>
          <w:lang w:eastAsia="ru-RU"/>
        </w:rPr>
        <w:t xml:space="preserve"> методичної роботи на розвиток творчого потенціалу педагогів у контексті реалізації проблемної теми</w:t>
      </w:r>
      <w:r w:rsidRPr="0040167B">
        <w:rPr>
          <w:rFonts w:ascii="Times New Roman" w:eastAsia="Times New Roman" w:hAnsi="Times New Roman" w:cs="Times New Roman"/>
          <w:sz w:val="28"/>
          <w:szCs w:val="28"/>
          <w:lang w:eastAsia="ru-RU"/>
        </w:rPr>
        <w:t xml:space="preserve">. </w:t>
      </w:r>
    </w:p>
    <w:p w14:paraId="32D0999F" w14:textId="046817DC" w:rsidR="001E24D7" w:rsidRPr="0040167B" w:rsidRDefault="001E24D7" w:rsidP="001E24D7">
      <w:pPr>
        <w:spacing w:after="0" w:line="276" w:lineRule="auto"/>
        <w:ind w:firstLine="709"/>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На сьогодні </w:t>
      </w:r>
      <w:r w:rsidR="00CA7E38">
        <w:rPr>
          <w:rFonts w:ascii="Times New Roman" w:eastAsia="Times New Roman" w:hAnsi="Times New Roman" w:cs="Times New Roman"/>
          <w:sz w:val="28"/>
          <w:szCs w:val="28"/>
          <w:lang w:eastAsia="ru-RU"/>
        </w:rPr>
        <w:t>ми продовжуємо дотримуватися</w:t>
      </w:r>
      <w:r w:rsidRPr="0040167B">
        <w:rPr>
          <w:rFonts w:ascii="Times New Roman" w:eastAsia="Times New Roman" w:hAnsi="Times New Roman" w:cs="Times New Roman"/>
          <w:sz w:val="28"/>
          <w:szCs w:val="28"/>
          <w:lang w:eastAsia="ru-RU"/>
        </w:rPr>
        <w:t xml:space="preserve"> визначен</w:t>
      </w:r>
      <w:r w:rsidR="00CA7E38">
        <w:rPr>
          <w:rFonts w:ascii="Times New Roman" w:eastAsia="Times New Roman" w:hAnsi="Times New Roman" w:cs="Times New Roman"/>
          <w:sz w:val="28"/>
          <w:szCs w:val="28"/>
          <w:lang w:eastAsia="ru-RU"/>
        </w:rPr>
        <w:t>ої</w:t>
      </w:r>
      <w:r w:rsidRPr="0040167B">
        <w:rPr>
          <w:rFonts w:ascii="Times New Roman" w:eastAsia="Times New Roman" w:hAnsi="Times New Roman" w:cs="Times New Roman"/>
          <w:sz w:val="28"/>
          <w:szCs w:val="28"/>
          <w:lang w:eastAsia="ru-RU"/>
        </w:rPr>
        <w:t xml:space="preserve"> місі</w:t>
      </w:r>
      <w:r w:rsidR="00CA7E38">
        <w:rPr>
          <w:rFonts w:ascii="Times New Roman" w:eastAsia="Times New Roman" w:hAnsi="Times New Roman" w:cs="Times New Roman"/>
          <w:sz w:val="28"/>
          <w:szCs w:val="28"/>
          <w:lang w:eastAsia="ru-RU"/>
        </w:rPr>
        <w:t>ї</w:t>
      </w:r>
      <w:r w:rsidRPr="0040167B">
        <w:rPr>
          <w:rFonts w:ascii="Times New Roman" w:eastAsia="Times New Roman" w:hAnsi="Times New Roman" w:cs="Times New Roman"/>
          <w:sz w:val="28"/>
          <w:szCs w:val="28"/>
          <w:lang w:eastAsia="ru-RU"/>
        </w:rPr>
        <w:t xml:space="preserve"> закладу  відповідно до вимог сучасності та Стратегії розвитку:</w:t>
      </w:r>
    </w:p>
    <w:p w14:paraId="07A23066" w14:textId="77777777" w:rsidR="001E24D7" w:rsidRPr="0040167B" w:rsidRDefault="001E24D7" w:rsidP="001E24D7">
      <w:pPr>
        <w:numPr>
          <w:ilvl w:val="0"/>
          <w:numId w:val="2"/>
        </w:numPr>
        <w:spacing w:after="0" w:line="240" w:lineRule="auto"/>
        <w:ind w:left="567" w:hanging="567"/>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Всебічний розвиток людини як особистості та найвищої цінності суспільства, її талантів, інтелектуальних, творчих і фізичних здібностей.</w:t>
      </w:r>
    </w:p>
    <w:p w14:paraId="74275F0A" w14:textId="77777777" w:rsidR="001E24D7" w:rsidRPr="0040167B" w:rsidRDefault="001E24D7" w:rsidP="001E24D7">
      <w:pPr>
        <w:numPr>
          <w:ilvl w:val="0"/>
          <w:numId w:val="2"/>
        </w:numPr>
        <w:spacing w:after="0" w:line="240" w:lineRule="auto"/>
        <w:ind w:left="567" w:hanging="567"/>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Формування цінностей і необхідних для успішної самореалізації компетентностей.</w:t>
      </w:r>
    </w:p>
    <w:p w14:paraId="2576065C" w14:textId="77777777" w:rsidR="001E24D7" w:rsidRPr="0040167B" w:rsidRDefault="001E24D7" w:rsidP="001E24D7">
      <w:pPr>
        <w:numPr>
          <w:ilvl w:val="0"/>
          <w:numId w:val="2"/>
        </w:numPr>
        <w:spacing w:after="0" w:line="240" w:lineRule="auto"/>
        <w:ind w:left="567" w:hanging="567"/>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w:t>
      </w:r>
    </w:p>
    <w:p w14:paraId="3BDEB77C" w14:textId="77777777" w:rsidR="001E24D7" w:rsidRPr="0040167B" w:rsidRDefault="001E24D7" w:rsidP="001E24D7">
      <w:pPr>
        <w:numPr>
          <w:ilvl w:val="0"/>
          <w:numId w:val="2"/>
        </w:numPr>
        <w:spacing w:after="0" w:line="240" w:lineRule="auto"/>
        <w:ind w:left="567" w:hanging="567"/>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Підвищення освітнього рівня громадян задля забезпечення сталого розвитку України та її європейського вибору.</w:t>
      </w:r>
    </w:p>
    <w:p w14:paraId="6A31F57F" w14:textId="77777777" w:rsidR="001E24D7" w:rsidRPr="0040167B" w:rsidRDefault="001E24D7" w:rsidP="001E24D7">
      <w:pPr>
        <w:numPr>
          <w:ilvl w:val="0"/>
          <w:numId w:val="2"/>
        </w:numPr>
        <w:spacing w:after="0" w:line="276" w:lineRule="auto"/>
        <w:ind w:left="567" w:hanging="567"/>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Удосконалення системи національного виховання та учнівського   </w:t>
      </w:r>
    </w:p>
    <w:p w14:paraId="19A40718" w14:textId="77777777" w:rsidR="001E24D7" w:rsidRPr="0040167B" w:rsidRDefault="001E24D7" w:rsidP="001E24D7">
      <w:pPr>
        <w:spacing w:after="0" w:line="276" w:lineRule="auto"/>
        <w:ind w:left="567" w:hanging="567"/>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самоврядування як необхідної форми громадянського виховання. </w:t>
      </w:r>
    </w:p>
    <w:p w14:paraId="44B0E428" w14:textId="77777777" w:rsidR="001E24D7" w:rsidRPr="0040167B" w:rsidRDefault="001E24D7" w:rsidP="001E24D7">
      <w:pPr>
        <w:numPr>
          <w:ilvl w:val="0"/>
          <w:numId w:val="2"/>
        </w:numPr>
        <w:spacing w:after="0" w:line="276" w:lineRule="auto"/>
        <w:ind w:left="567" w:hanging="567"/>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Продовження роботи із соціального захисту дітей, які потрапили в </w:t>
      </w:r>
    </w:p>
    <w:p w14:paraId="512DB476" w14:textId="77777777" w:rsidR="001E24D7" w:rsidRPr="0040167B" w:rsidRDefault="001E24D7" w:rsidP="001E24D7">
      <w:pPr>
        <w:spacing w:after="0" w:line="276" w:lineRule="auto"/>
        <w:ind w:left="142"/>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тяжкі сімейні обставини, дітей, позбавлених батьківського піклування, дітей-переселенців.</w:t>
      </w:r>
    </w:p>
    <w:p w14:paraId="6170FC37" w14:textId="77777777" w:rsidR="001E24D7" w:rsidRPr="0040167B" w:rsidRDefault="001E24D7" w:rsidP="001E24D7">
      <w:pPr>
        <w:spacing w:after="0" w:line="276" w:lineRule="auto"/>
        <w:ind w:left="142"/>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А також дотримання цінностей:</w:t>
      </w:r>
    </w:p>
    <w:p w14:paraId="4688B2A8" w14:textId="77777777" w:rsidR="001E24D7" w:rsidRPr="0040167B" w:rsidRDefault="001E24D7" w:rsidP="001E24D7">
      <w:pPr>
        <w:numPr>
          <w:ilvl w:val="0"/>
          <w:numId w:val="3"/>
        </w:numPr>
        <w:spacing w:after="200" w:line="276" w:lineRule="auto"/>
        <w:contextualSpacing/>
        <w:jc w:val="both"/>
        <w:rPr>
          <w:rFonts w:ascii="Times New Roman" w:eastAsia="Times New Roman" w:hAnsi="Times New Roman" w:cs="Times New Roman"/>
          <w:sz w:val="28"/>
          <w:szCs w:val="28"/>
          <w:lang w:val="en-US"/>
        </w:rPr>
      </w:pPr>
      <w:r w:rsidRPr="0040167B">
        <w:rPr>
          <w:rFonts w:ascii="Times New Roman" w:eastAsia="Times New Roman" w:hAnsi="Times New Roman" w:cs="Times New Roman"/>
          <w:sz w:val="28"/>
          <w:szCs w:val="28"/>
          <w:lang w:val="en-US"/>
        </w:rPr>
        <w:t>Людиноцентризм;</w:t>
      </w:r>
    </w:p>
    <w:p w14:paraId="053AA75C" w14:textId="77777777" w:rsidR="001E24D7" w:rsidRPr="0040167B" w:rsidRDefault="001E24D7" w:rsidP="001E24D7">
      <w:pPr>
        <w:numPr>
          <w:ilvl w:val="0"/>
          <w:numId w:val="3"/>
        </w:numPr>
        <w:spacing w:after="200" w:line="276" w:lineRule="auto"/>
        <w:contextualSpacing/>
        <w:jc w:val="both"/>
        <w:rPr>
          <w:rFonts w:ascii="Times New Roman" w:eastAsia="Times New Roman" w:hAnsi="Times New Roman" w:cs="Times New Roman"/>
          <w:sz w:val="28"/>
          <w:szCs w:val="28"/>
          <w:lang w:val="en-US"/>
        </w:rPr>
      </w:pPr>
      <w:r w:rsidRPr="0040167B">
        <w:rPr>
          <w:rFonts w:ascii="Times New Roman" w:eastAsia="Times New Roman" w:hAnsi="Times New Roman" w:cs="Times New Roman"/>
          <w:sz w:val="28"/>
          <w:szCs w:val="28"/>
          <w:lang w:val="en-US"/>
        </w:rPr>
        <w:t>верховенство права;</w:t>
      </w:r>
    </w:p>
    <w:p w14:paraId="36331D1C" w14:textId="77777777" w:rsidR="001E24D7" w:rsidRPr="0099281A" w:rsidRDefault="001E24D7" w:rsidP="001E24D7">
      <w:pPr>
        <w:numPr>
          <w:ilvl w:val="0"/>
          <w:numId w:val="3"/>
        </w:numPr>
        <w:spacing w:after="200" w:line="276" w:lineRule="auto"/>
        <w:contextualSpacing/>
        <w:jc w:val="both"/>
        <w:rPr>
          <w:rFonts w:ascii="Times New Roman" w:eastAsia="Times New Roman" w:hAnsi="Times New Roman" w:cs="Times New Roman"/>
          <w:sz w:val="28"/>
          <w:szCs w:val="28"/>
          <w:lang w:val="ru-RU"/>
        </w:rPr>
      </w:pPr>
      <w:r w:rsidRPr="0099281A">
        <w:rPr>
          <w:rFonts w:ascii="Times New Roman" w:eastAsia="Times New Roman" w:hAnsi="Times New Roman" w:cs="Times New Roman"/>
          <w:sz w:val="28"/>
          <w:szCs w:val="28"/>
          <w:lang w:val="ru-RU"/>
        </w:rPr>
        <w:t>дотримання прав і свобод людини і громадянина;</w:t>
      </w:r>
    </w:p>
    <w:p w14:paraId="61F086D9" w14:textId="77777777" w:rsidR="001E24D7" w:rsidRPr="0040167B" w:rsidRDefault="001E24D7" w:rsidP="001E24D7">
      <w:pPr>
        <w:numPr>
          <w:ilvl w:val="0"/>
          <w:numId w:val="3"/>
        </w:numPr>
        <w:spacing w:after="200" w:line="276" w:lineRule="auto"/>
        <w:contextualSpacing/>
        <w:jc w:val="both"/>
        <w:rPr>
          <w:rFonts w:ascii="Times New Roman" w:eastAsia="Times New Roman" w:hAnsi="Times New Roman" w:cs="Times New Roman"/>
          <w:sz w:val="28"/>
          <w:szCs w:val="28"/>
          <w:lang w:val="en-US"/>
        </w:rPr>
      </w:pPr>
      <w:r w:rsidRPr="0040167B">
        <w:rPr>
          <w:rFonts w:ascii="Times New Roman" w:eastAsia="Times New Roman" w:hAnsi="Times New Roman" w:cs="Times New Roman"/>
          <w:sz w:val="28"/>
          <w:szCs w:val="28"/>
          <w:lang w:val="en-US"/>
        </w:rPr>
        <w:t>законність;</w:t>
      </w:r>
    </w:p>
    <w:p w14:paraId="63721E34" w14:textId="77777777" w:rsidR="001E24D7" w:rsidRPr="0040167B" w:rsidRDefault="001E24D7" w:rsidP="001E24D7">
      <w:pPr>
        <w:numPr>
          <w:ilvl w:val="0"/>
          <w:numId w:val="3"/>
        </w:numPr>
        <w:spacing w:after="200" w:line="276" w:lineRule="auto"/>
        <w:contextualSpacing/>
        <w:jc w:val="both"/>
        <w:rPr>
          <w:rFonts w:ascii="Times New Roman" w:eastAsia="Times New Roman" w:hAnsi="Times New Roman" w:cs="Times New Roman"/>
          <w:sz w:val="28"/>
          <w:szCs w:val="28"/>
          <w:lang w:val="en-US"/>
        </w:rPr>
      </w:pPr>
      <w:r w:rsidRPr="0040167B">
        <w:rPr>
          <w:rFonts w:ascii="Times New Roman" w:eastAsia="Times New Roman" w:hAnsi="Times New Roman" w:cs="Times New Roman"/>
          <w:sz w:val="28"/>
          <w:szCs w:val="28"/>
          <w:lang w:val="en-US"/>
        </w:rPr>
        <w:t>гуманізм;</w:t>
      </w:r>
    </w:p>
    <w:p w14:paraId="2BFD95E5" w14:textId="77777777" w:rsidR="001E24D7" w:rsidRPr="0040167B" w:rsidRDefault="001E24D7" w:rsidP="001E24D7">
      <w:pPr>
        <w:numPr>
          <w:ilvl w:val="0"/>
          <w:numId w:val="3"/>
        </w:numPr>
        <w:spacing w:after="200" w:line="276" w:lineRule="auto"/>
        <w:contextualSpacing/>
        <w:jc w:val="both"/>
        <w:rPr>
          <w:rFonts w:ascii="Times New Roman" w:eastAsia="Times New Roman" w:hAnsi="Times New Roman" w:cs="Times New Roman"/>
          <w:sz w:val="28"/>
          <w:szCs w:val="28"/>
          <w:lang w:val="en-US"/>
        </w:rPr>
      </w:pPr>
      <w:r w:rsidRPr="0040167B">
        <w:rPr>
          <w:rFonts w:ascii="Times New Roman" w:eastAsia="Times New Roman" w:hAnsi="Times New Roman" w:cs="Times New Roman"/>
          <w:sz w:val="28"/>
          <w:szCs w:val="28"/>
          <w:lang w:val="en-US"/>
        </w:rPr>
        <w:t>академічна доброчесність;</w:t>
      </w:r>
    </w:p>
    <w:p w14:paraId="3A6C4656" w14:textId="77777777" w:rsidR="001E24D7" w:rsidRPr="0040167B" w:rsidRDefault="001E24D7" w:rsidP="001E24D7">
      <w:pPr>
        <w:numPr>
          <w:ilvl w:val="0"/>
          <w:numId w:val="3"/>
        </w:numPr>
        <w:spacing w:after="200" w:line="276" w:lineRule="auto"/>
        <w:contextualSpacing/>
        <w:jc w:val="both"/>
        <w:rPr>
          <w:rFonts w:ascii="Times New Roman" w:eastAsia="Times New Roman" w:hAnsi="Times New Roman" w:cs="Times New Roman"/>
          <w:sz w:val="28"/>
          <w:szCs w:val="28"/>
          <w:lang w:val="en-US"/>
        </w:rPr>
      </w:pPr>
      <w:r w:rsidRPr="0040167B">
        <w:rPr>
          <w:rFonts w:ascii="Times New Roman" w:eastAsia="Times New Roman" w:hAnsi="Times New Roman" w:cs="Times New Roman"/>
          <w:sz w:val="28"/>
          <w:szCs w:val="28"/>
          <w:lang w:val="en-US"/>
        </w:rPr>
        <w:lastRenderedPageBreak/>
        <w:t>академічна свобода;</w:t>
      </w:r>
    </w:p>
    <w:p w14:paraId="66D32A68" w14:textId="77777777" w:rsidR="001E24D7" w:rsidRPr="0040167B" w:rsidRDefault="001E24D7" w:rsidP="001E24D7">
      <w:pPr>
        <w:numPr>
          <w:ilvl w:val="0"/>
          <w:numId w:val="3"/>
        </w:numPr>
        <w:spacing w:after="200" w:line="276" w:lineRule="auto"/>
        <w:contextualSpacing/>
        <w:jc w:val="both"/>
        <w:rPr>
          <w:rFonts w:ascii="Times New Roman" w:eastAsia="Times New Roman" w:hAnsi="Times New Roman" w:cs="Times New Roman"/>
          <w:sz w:val="28"/>
          <w:szCs w:val="28"/>
          <w:lang w:val="en-US"/>
        </w:rPr>
      </w:pPr>
      <w:r w:rsidRPr="0040167B">
        <w:rPr>
          <w:rFonts w:ascii="Times New Roman" w:eastAsia="Times New Roman" w:hAnsi="Times New Roman" w:cs="Times New Roman"/>
          <w:sz w:val="28"/>
          <w:szCs w:val="28"/>
          <w:lang w:val="en-US"/>
        </w:rPr>
        <w:t>прозорість та відкритість;</w:t>
      </w:r>
    </w:p>
    <w:p w14:paraId="4E0EB777" w14:textId="77777777" w:rsidR="001E24D7" w:rsidRPr="0040167B" w:rsidRDefault="001E24D7" w:rsidP="001E24D7">
      <w:pPr>
        <w:numPr>
          <w:ilvl w:val="0"/>
          <w:numId w:val="3"/>
        </w:numPr>
        <w:spacing w:after="200" w:line="276" w:lineRule="auto"/>
        <w:contextualSpacing/>
        <w:jc w:val="both"/>
        <w:rPr>
          <w:rFonts w:ascii="Times New Roman" w:eastAsia="Times New Roman" w:hAnsi="Times New Roman" w:cs="Times New Roman"/>
          <w:sz w:val="28"/>
          <w:szCs w:val="28"/>
          <w:lang w:val="en-US"/>
        </w:rPr>
      </w:pPr>
      <w:r w:rsidRPr="0040167B">
        <w:rPr>
          <w:rFonts w:ascii="Times New Roman" w:eastAsia="Times New Roman" w:hAnsi="Times New Roman" w:cs="Times New Roman"/>
          <w:sz w:val="28"/>
          <w:szCs w:val="28"/>
          <w:lang w:val="en-US"/>
        </w:rPr>
        <w:t>відповідальність;</w:t>
      </w:r>
    </w:p>
    <w:p w14:paraId="25A12859" w14:textId="77777777" w:rsidR="001E24D7" w:rsidRPr="0040167B" w:rsidRDefault="001E24D7" w:rsidP="001E24D7">
      <w:pPr>
        <w:numPr>
          <w:ilvl w:val="0"/>
          <w:numId w:val="3"/>
        </w:numPr>
        <w:spacing w:after="200" w:line="276" w:lineRule="auto"/>
        <w:contextualSpacing/>
        <w:jc w:val="both"/>
        <w:rPr>
          <w:rFonts w:ascii="Times New Roman" w:eastAsia="Times New Roman" w:hAnsi="Times New Roman" w:cs="Times New Roman"/>
          <w:sz w:val="28"/>
          <w:szCs w:val="28"/>
          <w:lang w:val="en-US"/>
        </w:rPr>
      </w:pPr>
      <w:r w:rsidRPr="0040167B">
        <w:rPr>
          <w:rFonts w:ascii="Times New Roman" w:eastAsia="Times New Roman" w:hAnsi="Times New Roman" w:cs="Times New Roman"/>
          <w:sz w:val="28"/>
          <w:szCs w:val="28"/>
          <w:lang w:val="en-US"/>
        </w:rPr>
        <w:t>професійність та постійне удосконалення;</w:t>
      </w:r>
    </w:p>
    <w:p w14:paraId="3A3783D0" w14:textId="77777777" w:rsidR="00CA7E38" w:rsidRDefault="001E24D7" w:rsidP="001E24D7">
      <w:pPr>
        <w:numPr>
          <w:ilvl w:val="0"/>
          <w:numId w:val="3"/>
        </w:numPr>
        <w:spacing w:after="200" w:line="276" w:lineRule="auto"/>
        <w:contextualSpacing/>
        <w:jc w:val="both"/>
        <w:rPr>
          <w:rFonts w:ascii="Times New Roman" w:eastAsia="Times New Roman" w:hAnsi="Times New Roman" w:cs="Times New Roman"/>
          <w:sz w:val="28"/>
          <w:szCs w:val="28"/>
          <w:lang w:val="en-US"/>
        </w:rPr>
      </w:pPr>
      <w:r w:rsidRPr="0040167B">
        <w:rPr>
          <w:rFonts w:ascii="Times New Roman" w:eastAsia="Times New Roman" w:hAnsi="Times New Roman" w:cs="Times New Roman"/>
          <w:sz w:val="28"/>
          <w:szCs w:val="28"/>
          <w:lang w:val="en-US"/>
        </w:rPr>
        <w:t xml:space="preserve">гнучкість і адаптивність.   </w:t>
      </w:r>
    </w:p>
    <w:p w14:paraId="5AA2D7DA" w14:textId="77777777" w:rsidR="00CA7E38" w:rsidRPr="0040167B" w:rsidRDefault="001E24D7" w:rsidP="00CA7E38">
      <w:pPr>
        <w:numPr>
          <w:ilvl w:val="0"/>
          <w:numId w:val="4"/>
        </w:numPr>
        <w:spacing w:after="0" w:line="240" w:lineRule="auto"/>
        <w:jc w:val="center"/>
        <w:rPr>
          <w:rFonts w:ascii="Times New Roman" w:eastAsia="Times New Roman" w:hAnsi="Times New Roman" w:cs="Times New Roman"/>
          <w:b/>
          <w:sz w:val="28"/>
          <w:szCs w:val="28"/>
          <w:u w:val="single"/>
          <w:lang w:eastAsia="ru-RU"/>
        </w:rPr>
      </w:pPr>
      <w:r w:rsidRPr="0040167B">
        <w:rPr>
          <w:rFonts w:ascii="Times New Roman" w:eastAsia="Times New Roman" w:hAnsi="Times New Roman" w:cs="Times New Roman"/>
          <w:sz w:val="28"/>
          <w:szCs w:val="28"/>
          <w:lang w:val="en-US"/>
        </w:rPr>
        <w:t xml:space="preserve"> </w:t>
      </w:r>
      <w:r w:rsidR="00CA7E38" w:rsidRPr="0040167B">
        <w:rPr>
          <w:rFonts w:ascii="Times New Roman" w:eastAsia="Times New Roman" w:hAnsi="Times New Roman" w:cs="Times New Roman"/>
          <w:b/>
          <w:sz w:val="28"/>
          <w:szCs w:val="28"/>
          <w:u w:val="single"/>
          <w:lang w:eastAsia="ru-RU"/>
        </w:rPr>
        <w:t>Управління процесом закладу освіти</w:t>
      </w:r>
    </w:p>
    <w:p w14:paraId="343FA3DB" w14:textId="77777777" w:rsidR="00CA7E38" w:rsidRPr="0040167B" w:rsidRDefault="00CA7E38" w:rsidP="00CA7E38">
      <w:pPr>
        <w:numPr>
          <w:ilvl w:val="1"/>
          <w:numId w:val="4"/>
        </w:numPr>
        <w:spacing w:after="0" w:line="240" w:lineRule="auto"/>
        <w:rPr>
          <w:rFonts w:ascii="Times New Roman" w:eastAsia="Times New Roman" w:hAnsi="Times New Roman" w:cs="Times New Roman"/>
          <w:b/>
          <w:sz w:val="28"/>
          <w:szCs w:val="28"/>
          <w:lang w:eastAsia="ru-RU"/>
        </w:rPr>
      </w:pPr>
      <w:r w:rsidRPr="0040167B">
        <w:rPr>
          <w:rFonts w:ascii="Times New Roman" w:eastAsia="Times New Roman" w:hAnsi="Times New Roman" w:cs="Times New Roman"/>
          <w:b/>
          <w:sz w:val="28"/>
          <w:szCs w:val="28"/>
          <w:lang w:eastAsia="ru-RU"/>
        </w:rPr>
        <w:t>Пл</w:t>
      </w:r>
      <w:r>
        <w:rPr>
          <w:rFonts w:ascii="Times New Roman" w:eastAsia="Times New Roman" w:hAnsi="Times New Roman" w:cs="Times New Roman"/>
          <w:b/>
          <w:sz w:val="28"/>
          <w:szCs w:val="28"/>
          <w:lang w:eastAsia="ru-RU"/>
        </w:rPr>
        <w:t>а</w:t>
      </w:r>
      <w:r w:rsidRPr="0040167B">
        <w:rPr>
          <w:rFonts w:ascii="Times New Roman" w:eastAsia="Times New Roman" w:hAnsi="Times New Roman" w:cs="Times New Roman"/>
          <w:b/>
          <w:sz w:val="28"/>
          <w:szCs w:val="28"/>
          <w:lang w:eastAsia="ru-RU"/>
        </w:rPr>
        <w:t>нування роботи закладу.</w:t>
      </w:r>
    </w:p>
    <w:p w14:paraId="087DE459" w14:textId="77777777" w:rsidR="00CA7E38" w:rsidRPr="0040167B" w:rsidRDefault="00CA7E38" w:rsidP="00CA7E38">
      <w:pPr>
        <w:shd w:val="clear" w:color="auto" w:fill="FFFFFF"/>
        <w:spacing w:after="0" w:line="240"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ab/>
      </w:r>
    </w:p>
    <w:p w14:paraId="60ADF15D" w14:textId="318B788C" w:rsidR="00CA7E38" w:rsidRPr="0040167B" w:rsidRDefault="00CA7E38" w:rsidP="00CA7E38">
      <w:pPr>
        <w:spacing w:after="0" w:line="276" w:lineRule="auto"/>
        <w:ind w:firstLine="567"/>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У 202</w:t>
      </w:r>
      <w:r>
        <w:rPr>
          <w:rFonts w:ascii="Times New Roman" w:eastAsia="Times New Roman" w:hAnsi="Times New Roman" w:cs="Times New Roman"/>
          <w:sz w:val="28"/>
          <w:szCs w:val="28"/>
          <w:lang w:eastAsia="ru-RU"/>
        </w:rPr>
        <w:t>2</w:t>
      </w:r>
      <w:r w:rsidRPr="0040167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40167B">
        <w:rPr>
          <w:rFonts w:ascii="Times New Roman" w:eastAsia="Times New Roman" w:hAnsi="Times New Roman" w:cs="Times New Roman"/>
          <w:sz w:val="28"/>
          <w:szCs w:val="28"/>
          <w:lang w:eastAsia="ru-RU"/>
        </w:rPr>
        <w:t xml:space="preserve"> навчальному році управління закладом  спрямов</w:t>
      </w:r>
      <w:r>
        <w:rPr>
          <w:rFonts w:ascii="Times New Roman" w:eastAsia="Times New Roman" w:hAnsi="Times New Roman" w:cs="Times New Roman"/>
          <w:sz w:val="28"/>
          <w:szCs w:val="28"/>
          <w:lang w:eastAsia="ru-RU"/>
        </w:rPr>
        <w:t>увалося</w:t>
      </w:r>
      <w:r w:rsidRPr="0040167B">
        <w:rPr>
          <w:rFonts w:ascii="Times New Roman" w:eastAsia="Times New Roman" w:hAnsi="Times New Roman" w:cs="Times New Roman"/>
          <w:sz w:val="28"/>
          <w:szCs w:val="28"/>
          <w:lang w:eastAsia="ru-RU"/>
        </w:rPr>
        <w:t xml:space="preserve"> на здійснення державної політики у галузі  освіти, збереження кількісних і якісних параметрів мережі, створення належних умов для навчання та виховання учнів, удосконалення змісту освітнього процесу, впровадження новітніх освітніх технологій навчання, всебічний розвиток учнів</w:t>
      </w:r>
      <w:r>
        <w:rPr>
          <w:rFonts w:ascii="Times New Roman" w:eastAsia="Times New Roman" w:hAnsi="Times New Roman" w:cs="Times New Roman"/>
          <w:sz w:val="28"/>
          <w:szCs w:val="28"/>
          <w:lang w:eastAsia="ru-RU"/>
        </w:rPr>
        <w:t xml:space="preserve"> в умовах воєнного стану</w:t>
      </w:r>
      <w:r w:rsidRPr="0040167B">
        <w:rPr>
          <w:rFonts w:ascii="Times New Roman" w:eastAsia="Times New Roman" w:hAnsi="Times New Roman" w:cs="Times New Roman"/>
          <w:sz w:val="28"/>
          <w:szCs w:val="28"/>
          <w:lang w:eastAsia="ru-RU"/>
        </w:rPr>
        <w:t>.</w:t>
      </w:r>
    </w:p>
    <w:p w14:paraId="0C115E1F" w14:textId="77777777" w:rsidR="00CA7E38" w:rsidRPr="0040167B" w:rsidRDefault="00CA7E38" w:rsidP="00CA7E38">
      <w:pPr>
        <w:shd w:val="clear" w:color="auto" w:fill="FFFFFF"/>
        <w:spacing w:after="0" w:line="276" w:lineRule="auto"/>
        <w:jc w:val="both"/>
        <w:rPr>
          <w:rFonts w:ascii="Times New Roman" w:eastAsia="Times New Roman" w:hAnsi="Times New Roman" w:cs="Times New Roman"/>
          <w:bCs/>
          <w:iCs/>
          <w:sz w:val="28"/>
          <w:szCs w:val="28"/>
          <w:lang w:eastAsia="ru-RU"/>
        </w:rPr>
      </w:pPr>
      <w:r w:rsidRPr="0040167B">
        <w:rPr>
          <w:rFonts w:ascii="Times New Roman" w:eastAsia="Times New Roman" w:hAnsi="Times New Roman" w:cs="Times New Roman"/>
          <w:sz w:val="28"/>
          <w:szCs w:val="28"/>
          <w:lang w:eastAsia="ru-RU"/>
        </w:rPr>
        <w:t xml:space="preserve">       </w:t>
      </w:r>
      <w:r w:rsidRPr="0040167B">
        <w:rPr>
          <w:rFonts w:ascii="Times New Roman" w:eastAsia="Times New Roman" w:hAnsi="Times New Roman" w:cs="Times New Roman"/>
          <w:bCs/>
          <w:iCs/>
          <w:sz w:val="28"/>
          <w:szCs w:val="28"/>
          <w:lang w:eastAsia="ru-RU"/>
        </w:rPr>
        <w:t>Управління ліцеєм здійснюється згідно річного плану роботи, плану внутрішкільного контролю, календарних планів вчителів-предметників і планів виховної роботи класних керівників. Така система планування, що відпрацьована у ліцеї і заснована на взаємодії всіх ланок, підрозділів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освітнього процесу, також забезпечує планомірний розвиток навчального закладу.</w:t>
      </w:r>
    </w:p>
    <w:p w14:paraId="11547CDE" w14:textId="7BBDE782" w:rsidR="00CA7E38" w:rsidRPr="0040167B" w:rsidRDefault="00CA7E38" w:rsidP="00CA7E38">
      <w:pPr>
        <w:shd w:val="clear" w:color="auto" w:fill="FFFFFF"/>
        <w:spacing w:after="0" w:line="276" w:lineRule="auto"/>
        <w:jc w:val="both"/>
        <w:rPr>
          <w:rFonts w:ascii="Times New Roman" w:eastAsia="Times New Roman" w:hAnsi="Times New Roman" w:cs="Times New Roman"/>
          <w:bCs/>
          <w:iCs/>
          <w:sz w:val="28"/>
          <w:szCs w:val="28"/>
          <w:lang w:eastAsia="ru-RU"/>
        </w:rPr>
      </w:pPr>
      <w:r w:rsidRPr="0040167B">
        <w:rPr>
          <w:rFonts w:ascii="Times New Roman" w:eastAsia="Times New Roman" w:hAnsi="Times New Roman" w:cs="Times New Roman"/>
          <w:bCs/>
          <w:iCs/>
          <w:sz w:val="28"/>
          <w:szCs w:val="28"/>
          <w:lang w:eastAsia="ru-RU"/>
        </w:rPr>
        <w:t xml:space="preserve">         У 202</w:t>
      </w:r>
      <w:r w:rsidR="008F7900">
        <w:rPr>
          <w:rFonts w:ascii="Times New Roman" w:eastAsia="Times New Roman" w:hAnsi="Times New Roman" w:cs="Times New Roman"/>
          <w:bCs/>
          <w:iCs/>
          <w:sz w:val="28"/>
          <w:szCs w:val="28"/>
          <w:lang w:eastAsia="ru-RU"/>
        </w:rPr>
        <w:t>2</w:t>
      </w:r>
      <w:r w:rsidRPr="0040167B">
        <w:rPr>
          <w:rFonts w:ascii="Times New Roman" w:eastAsia="Times New Roman" w:hAnsi="Times New Roman" w:cs="Times New Roman"/>
          <w:bCs/>
          <w:iCs/>
          <w:sz w:val="28"/>
          <w:szCs w:val="28"/>
          <w:lang w:eastAsia="ru-RU"/>
        </w:rPr>
        <w:t>/202</w:t>
      </w:r>
      <w:r w:rsidR="008F7900">
        <w:rPr>
          <w:rFonts w:ascii="Times New Roman" w:eastAsia="Times New Roman" w:hAnsi="Times New Roman" w:cs="Times New Roman"/>
          <w:bCs/>
          <w:iCs/>
          <w:sz w:val="28"/>
          <w:szCs w:val="28"/>
          <w:lang w:eastAsia="ru-RU"/>
        </w:rPr>
        <w:t>3</w:t>
      </w:r>
      <w:r w:rsidRPr="0040167B">
        <w:rPr>
          <w:rFonts w:ascii="Times New Roman" w:eastAsia="Times New Roman" w:hAnsi="Times New Roman" w:cs="Times New Roman"/>
          <w:bCs/>
          <w:iCs/>
          <w:sz w:val="28"/>
          <w:szCs w:val="28"/>
          <w:lang w:eastAsia="ru-RU"/>
        </w:rPr>
        <w:t xml:space="preserve"> н.р.</w:t>
      </w:r>
      <w:r w:rsidR="008F7900">
        <w:rPr>
          <w:rFonts w:ascii="Times New Roman" w:eastAsia="Times New Roman" w:hAnsi="Times New Roman" w:cs="Times New Roman"/>
          <w:bCs/>
          <w:iCs/>
          <w:sz w:val="28"/>
          <w:szCs w:val="28"/>
          <w:lang w:eastAsia="ru-RU"/>
        </w:rPr>
        <w:t xml:space="preserve"> було</w:t>
      </w:r>
      <w:r>
        <w:rPr>
          <w:rFonts w:ascii="Times New Roman" w:eastAsia="Times New Roman" w:hAnsi="Times New Roman" w:cs="Times New Roman"/>
          <w:bCs/>
          <w:iCs/>
          <w:sz w:val="28"/>
          <w:szCs w:val="28"/>
          <w:lang w:eastAsia="ru-RU"/>
        </w:rPr>
        <w:t xml:space="preserve"> </w:t>
      </w:r>
      <w:r w:rsidRPr="0040167B">
        <w:rPr>
          <w:rFonts w:ascii="Times New Roman" w:eastAsia="Times New Roman" w:hAnsi="Times New Roman" w:cs="Times New Roman"/>
          <w:bCs/>
          <w:iCs/>
          <w:sz w:val="28"/>
          <w:szCs w:val="28"/>
          <w:lang w:eastAsia="ru-RU"/>
        </w:rPr>
        <w:t xml:space="preserve">розглянуто на педагогічній раді та затверджено </w:t>
      </w:r>
      <w:r w:rsidRPr="0040167B">
        <w:rPr>
          <w:rFonts w:ascii="Times New Roman" w:eastAsia="Times New Roman" w:hAnsi="Times New Roman" w:cs="Times New Roman"/>
          <w:b/>
          <w:iCs/>
          <w:sz w:val="28"/>
          <w:szCs w:val="28"/>
          <w:lang w:eastAsia="ru-RU"/>
        </w:rPr>
        <w:t>Положення</w:t>
      </w:r>
      <w:r w:rsidRPr="0040167B">
        <w:rPr>
          <w:rFonts w:ascii="Times New Roman" w:eastAsia="Times New Roman" w:hAnsi="Times New Roman" w:cs="Times New Roman"/>
          <w:bCs/>
          <w:iCs/>
          <w:sz w:val="28"/>
          <w:szCs w:val="28"/>
          <w:lang w:eastAsia="ru-RU"/>
        </w:rPr>
        <w:t xml:space="preserve">: </w:t>
      </w:r>
    </w:p>
    <w:p w14:paraId="0DB8C9C7" w14:textId="0D27CCC3" w:rsidR="00CA7E38" w:rsidRPr="00632325" w:rsidRDefault="00CA7E38" w:rsidP="00CA7E38">
      <w:pPr>
        <w:numPr>
          <w:ilvl w:val="0"/>
          <w:numId w:val="3"/>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bCs/>
          <w:iCs/>
          <w:sz w:val="28"/>
          <w:szCs w:val="28"/>
          <w:lang w:eastAsia="ru-RU"/>
        </w:rPr>
        <w:t xml:space="preserve">про </w:t>
      </w:r>
      <w:r>
        <w:rPr>
          <w:rFonts w:ascii="Times New Roman" w:eastAsia="Times New Roman" w:hAnsi="Times New Roman" w:cs="Times New Roman"/>
          <w:bCs/>
          <w:iCs/>
          <w:sz w:val="28"/>
          <w:szCs w:val="28"/>
          <w:lang w:eastAsia="ru-RU"/>
        </w:rPr>
        <w:t>електронний класний журнал</w:t>
      </w:r>
      <w:r w:rsidRPr="0040167B">
        <w:rPr>
          <w:rFonts w:ascii="Times New Roman" w:eastAsia="Times New Roman" w:hAnsi="Times New Roman" w:cs="Times New Roman"/>
          <w:bCs/>
          <w:iCs/>
          <w:sz w:val="28"/>
          <w:szCs w:val="28"/>
          <w:lang w:eastAsia="ru-RU"/>
        </w:rPr>
        <w:t>;</w:t>
      </w:r>
    </w:p>
    <w:p w14:paraId="79383123" w14:textId="7C454AAD" w:rsidR="00632325" w:rsidRPr="00CA7E38" w:rsidRDefault="00632325" w:rsidP="00CA7E38">
      <w:pPr>
        <w:numPr>
          <w:ilvl w:val="0"/>
          <w:numId w:val="3"/>
        </w:num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кодекс безпечного освітнього середовища;</w:t>
      </w:r>
    </w:p>
    <w:p w14:paraId="1F029CE6" w14:textId="1C8AF28A" w:rsidR="00CA7E38" w:rsidRPr="00632325" w:rsidRDefault="00CA7E38" w:rsidP="00CA7E38">
      <w:pPr>
        <w:numPr>
          <w:ilvl w:val="0"/>
          <w:numId w:val="3"/>
        </w:num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про веб-сайт</w:t>
      </w:r>
      <w:r w:rsidR="00632325">
        <w:rPr>
          <w:rFonts w:ascii="Times New Roman" w:eastAsia="Times New Roman" w:hAnsi="Times New Roman" w:cs="Times New Roman"/>
          <w:bCs/>
          <w:iCs/>
          <w:sz w:val="28"/>
          <w:szCs w:val="28"/>
          <w:lang w:eastAsia="ru-RU"/>
        </w:rPr>
        <w:t>.</w:t>
      </w:r>
    </w:p>
    <w:p w14:paraId="55BE63D5" w14:textId="01C54A3A" w:rsidR="00632325" w:rsidRDefault="00632325" w:rsidP="00632325">
      <w:pPr>
        <w:shd w:val="clear" w:color="auto" w:fill="FFFFFF"/>
        <w:spacing w:after="0" w:line="276" w:lineRule="auto"/>
        <w:jc w:val="both"/>
        <w:rPr>
          <w:rFonts w:ascii="Times New Roman" w:eastAsia="Times New Roman" w:hAnsi="Times New Roman" w:cs="Times New Roman"/>
          <w:b/>
          <w:iCs/>
          <w:sz w:val="28"/>
          <w:szCs w:val="28"/>
          <w:lang w:eastAsia="ru-RU"/>
        </w:rPr>
      </w:pPr>
      <w:r w:rsidRPr="00632325">
        <w:rPr>
          <w:rFonts w:ascii="Times New Roman" w:eastAsia="Times New Roman" w:hAnsi="Times New Roman" w:cs="Times New Roman"/>
          <w:b/>
          <w:iCs/>
          <w:sz w:val="28"/>
          <w:szCs w:val="28"/>
          <w:lang w:eastAsia="ru-RU"/>
        </w:rPr>
        <w:t>Інструкції:</w:t>
      </w:r>
    </w:p>
    <w:p w14:paraId="60A71644" w14:textId="37C4FD2A" w:rsidR="00632325" w:rsidRPr="00632325" w:rsidRDefault="00632325" w:rsidP="00632325">
      <w:pPr>
        <w:pStyle w:val="a3"/>
        <w:numPr>
          <w:ilvl w:val="0"/>
          <w:numId w:val="3"/>
        </w:numPr>
        <w:shd w:val="clear" w:color="auto" w:fill="FFFFFF"/>
        <w:spacing w:after="0" w:line="276" w:lineRule="auto"/>
        <w:jc w:val="both"/>
        <w:rPr>
          <w:rFonts w:ascii="Times New Roman" w:eastAsia="Times New Roman" w:hAnsi="Times New Roman" w:cs="Times New Roman"/>
          <w:bCs/>
          <w:sz w:val="28"/>
          <w:szCs w:val="28"/>
          <w:lang w:eastAsia="ru-RU"/>
        </w:rPr>
      </w:pPr>
      <w:r w:rsidRPr="00632325">
        <w:rPr>
          <w:rFonts w:ascii="Times New Roman" w:eastAsia="Times New Roman" w:hAnsi="Times New Roman" w:cs="Times New Roman"/>
          <w:bCs/>
          <w:sz w:val="28"/>
          <w:szCs w:val="28"/>
          <w:lang w:eastAsia="ru-RU"/>
        </w:rPr>
        <w:t>з діловодства</w:t>
      </w:r>
      <w:r w:rsidR="0043276F">
        <w:rPr>
          <w:rFonts w:ascii="Times New Roman" w:eastAsia="Times New Roman" w:hAnsi="Times New Roman" w:cs="Times New Roman"/>
          <w:bCs/>
          <w:sz w:val="28"/>
          <w:szCs w:val="28"/>
          <w:lang w:eastAsia="ru-RU"/>
        </w:rPr>
        <w:t xml:space="preserve"> (оновлено)</w:t>
      </w:r>
      <w:r w:rsidRPr="00632325">
        <w:rPr>
          <w:rFonts w:ascii="Times New Roman" w:eastAsia="Times New Roman" w:hAnsi="Times New Roman" w:cs="Times New Roman"/>
          <w:bCs/>
          <w:sz w:val="28"/>
          <w:szCs w:val="28"/>
          <w:lang w:eastAsia="ru-RU"/>
        </w:rPr>
        <w:t>;</w:t>
      </w:r>
    </w:p>
    <w:p w14:paraId="61F0918F" w14:textId="0E7EA313" w:rsidR="00632325" w:rsidRPr="00632325" w:rsidRDefault="00632325" w:rsidP="00632325">
      <w:pPr>
        <w:pStyle w:val="a3"/>
        <w:numPr>
          <w:ilvl w:val="0"/>
          <w:numId w:val="3"/>
        </w:numPr>
        <w:shd w:val="clear" w:color="auto" w:fill="FFFFFF"/>
        <w:spacing w:after="0" w:line="276" w:lineRule="auto"/>
        <w:jc w:val="both"/>
        <w:rPr>
          <w:rFonts w:ascii="Times New Roman" w:eastAsia="Times New Roman" w:hAnsi="Times New Roman" w:cs="Times New Roman"/>
          <w:bCs/>
          <w:sz w:val="28"/>
          <w:szCs w:val="28"/>
          <w:lang w:eastAsia="ru-RU"/>
        </w:rPr>
      </w:pPr>
      <w:r w:rsidRPr="00632325">
        <w:rPr>
          <w:rFonts w:ascii="Times New Roman" w:eastAsia="Times New Roman" w:hAnsi="Times New Roman" w:cs="Times New Roman"/>
          <w:bCs/>
          <w:sz w:val="28"/>
          <w:szCs w:val="28"/>
          <w:lang w:eastAsia="ru-RU"/>
        </w:rPr>
        <w:t>з ведення електронного класного журналу.</w:t>
      </w:r>
    </w:p>
    <w:p w14:paraId="13730A5B" w14:textId="5575A9D3" w:rsidR="00CA7E38" w:rsidRPr="0040167B" w:rsidRDefault="00CA7E38" w:rsidP="00CA7E38">
      <w:pPr>
        <w:shd w:val="clear" w:color="auto" w:fill="FFFFFF"/>
        <w:spacing w:after="0" w:line="276" w:lineRule="auto"/>
        <w:jc w:val="both"/>
        <w:rPr>
          <w:rFonts w:ascii="Times New Roman" w:eastAsia="Times New Roman" w:hAnsi="Times New Roman" w:cs="Times New Roman"/>
          <w:b/>
          <w:bCs/>
          <w:sz w:val="28"/>
          <w:szCs w:val="28"/>
          <w:lang w:eastAsia="ru-RU"/>
        </w:rPr>
      </w:pPr>
      <w:r w:rsidRPr="0040167B">
        <w:rPr>
          <w:rFonts w:ascii="Times New Roman" w:eastAsia="Times New Roman" w:hAnsi="Times New Roman" w:cs="Times New Roman"/>
          <w:sz w:val="28"/>
          <w:szCs w:val="28"/>
          <w:lang w:eastAsia="ru-RU"/>
        </w:rPr>
        <w:t xml:space="preserve">        Для дотримання прозорості та стабільної роботи </w:t>
      </w:r>
      <w:r w:rsidR="00632325">
        <w:rPr>
          <w:rFonts w:ascii="Times New Roman" w:eastAsia="Times New Roman" w:hAnsi="Times New Roman" w:cs="Times New Roman"/>
          <w:sz w:val="28"/>
          <w:szCs w:val="28"/>
          <w:lang w:eastAsia="ru-RU"/>
        </w:rPr>
        <w:t xml:space="preserve">у </w:t>
      </w:r>
      <w:r w:rsidRPr="0040167B">
        <w:rPr>
          <w:rFonts w:ascii="Times New Roman" w:eastAsia="Times New Roman" w:hAnsi="Times New Roman" w:cs="Times New Roman"/>
          <w:sz w:val="28"/>
          <w:szCs w:val="28"/>
          <w:lang w:eastAsia="ru-RU"/>
        </w:rPr>
        <w:t>заклад</w:t>
      </w:r>
      <w:r w:rsidR="00632325">
        <w:rPr>
          <w:rFonts w:ascii="Times New Roman" w:eastAsia="Times New Roman" w:hAnsi="Times New Roman" w:cs="Times New Roman"/>
          <w:sz w:val="28"/>
          <w:szCs w:val="28"/>
          <w:lang w:eastAsia="ru-RU"/>
        </w:rPr>
        <w:t xml:space="preserve">і працюють </w:t>
      </w:r>
      <w:r w:rsidRPr="0040167B">
        <w:rPr>
          <w:rFonts w:ascii="Times New Roman" w:eastAsia="Times New Roman" w:hAnsi="Times New Roman" w:cs="Times New Roman"/>
          <w:b/>
          <w:bCs/>
          <w:sz w:val="28"/>
          <w:szCs w:val="28"/>
          <w:lang w:eastAsia="ru-RU"/>
        </w:rPr>
        <w:t>комісії:</w:t>
      </w:r>
    </w:p>
    <w:p w14:paraId="3F60F730" w14:textId="77777777" w:rsidR="00CA7E38" w:rsidRPr="0040167B" w:rsidRDefault="00CA7E38" w:rsidP="00CA7E38">
      <w:pPr>
        <w:numPr>
          <w:ilvl w:val="0"/>
          <w:numId w:val="3"/>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постійно діюча ( для проведення інвентаризації та списання майна);</w:t>
      </w:r>
    </w:p>
    <w:p w14:paraId="05F7B3C6" w14:textId="77777777" w:rsidR="00CA7E38" w:rsidRPr="0040167B" w:rsidRDefault="00CA7E38" w:rsidP="00CA7E38">
      <w:pPr>
        <w:numPr>
          <w:ilvl w:val="0"/>
          <w:numId w:val="3"/>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робоча з перевірки виконання ремонтних робіт;</w:t>
      </w:r>
    </w:p>
    <w:p w14:paraId="0AB86369" w14:textId="77777777" w:rsidR="00CA7E38" w:rsidRPr="0040167B" w:rsidRDefault="00CA7E38" w:rsidP="00CA7E38">
      <w:pPr>
        <w:numPr>
          <w:ilvl w:val="0"/>
          <w:numId w:val="3"/>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постійно діюча технічна з обстеження споруд;</w:t>
      </w:r>
    </w:p>
    <w:p w14:paraId="5ECA7AA0" w14:textId="77777777" w:rsidR="00CA7E38" w:rsidRPr="0040167B" w:rsidRDefault="00CA7E38" w:rsidP="00CA7E38">
      <w:pPr>
        <w:numPr>
          <w:ilvl w:val="0"/>
          <w:numId w:val="3"/>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з питань академічної доброчесності;</w:t>
      </w:r>
    </w:p>
    <w:p w14:paraId="18CF30E8" w14:textId="77777777" w:rsidR="00CA7E38" w:rsidRPr="0040167B" w:rsidRDefault="00CA7E38" w:rsidP="00CA7E38">
      <w:pPr>
        <w:numPr>
          <w:ilvl w:val="0"/>
          <w:numId w:val="3"/>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тарифікаційна;</w:t>
      </w:r>
    </w:p>
    <w:p w14:paraId="5F93F385" w14:textId="3F676E26" w:rsidR="00CA7E38" w:rsidRPr="0040167B" w:rsidRDefault="00CA7E38" w:rsidP="00CA7E38">
      <w:pPr>
        <w:numPr>
          <w:ilvl w:val="0"/>
          <w:numId w:val="3"/>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атестації  кабінетів;</w:t>
      </w:r>
    </w:p>
    <w:p w14:paraId="49F21AD8" w14:textId="7DF96E75" w:rsidR="00CA7E38" w:rsidRPr="0040167B" w:rsidRDefault="00CA7E38" w:rsidP="00CA7E38">
      <w:pPr>
        <w:numPr>
          <w:ilvl w:val="0"/>
          <w:numId w:val="3"/>
        </w:num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Групи НАССР.</w:t>
      </w:r>
    </w:p>
    <w:p w14:paraId="67FCAF07" w14:textId="63D0DD76" w:rsidR="00CA7E38" w:rsidRDefault="00CA7E38" w:rsidP="00CA7E38">
      <w:p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w:t>
      </w:r>
      <w:r w:rsidR="00632325">
        <w:rPr>
          <w:rFonts w:ascii="Times New Roman" w:eastAsia="Times New Roman" w:hAnsi="Times New Roman" w:cs="Times New Roman"/>
          <w:sz w:val="28"/>
          <w:szCs w:val="28"/>
          <w:lang w:eastAsia="ru-RU"/>
        </w:rPr>
        <w:t>У цьому навчальному році</w:t>
      </w:r>
      <w:r w:rsidRPr="0040167B">
        <w:rPr>
          <w:rFonts w:ascii="Times New Roman" w:eastAsia="Times New Roman" w:hAnsi="Times New Roman" w:cs="Times New Roman"/>
          <w:sz w:val="28"/>
          <w:szCs w:val="28"/>
          <w:lang w:eastAsia="ru-RU"/>
        </w:rPr>
        <w:t xml:space="preserve"> розроблено </w:t>
      </w:r>
      <w:r w:rsidR="00632325">
        <w:rPr>
          <w:rFonts w:ascii="Times New Roman" w:eastAsia="Times New Roman" w:hAnsi="Times New Roman" w:cs="Times New Roman"/>
          <w:sz w:val="28"/>
          <w:szCs w:val="28"/>
          <w:lang w:eastAsia="ru-RU"/>
        </w:rPr>
        <w:t xml:space="preserve">нову форму </w:t>
      </w:r>
      <w:r w:rsidRPr="0040167B">
        <w:rPr>
          <w:rFonts w:ascii="Times New Roman" w:eastAsia="Times New Roman" w:hAnsi="Times New Roman" w:cs="Times New Roman"/>
          <w:b/>
          <w:bCs/>
          <w:sz w:val="28"/>
          <w:szCs w:val="28"/>
          <w:lang w:eastAsia="ru-RU"/>
        </w:rPr>
        <w:t>річн</w:t>
      </w:r>
      <w:r w:rsidR="00632325">
        <w:rPr>
          <w:rFonts w:ascii="Times New Roman" w:eastAsia="Times New Roman" w:hAnsi="Times New Roman" w:cs="Times New Roman"/>
          <w:b/>
          <w:bCs/>
          <w:sz w:val="28"/>
          <w:szCs w:val="28"/>
          <w:lang w:eastAsia="ru-RU"/>
        </w:rPr>
        <w:t>ого</w:t>
      </w:r>
      <w:r w:rsidRPr="0040167B">
        <w:rPr>
          <w:rFonts w:ascii="Times New Roman" w:eastAsia="Times New Roman" w:hAnsi="Times New Roman" w:cs="Times New Roman"/>
          <w:b/>
          <w:bCs/>
          <w:sz w:val="28"/>
          <w:szCs w:val="28"/>
          <w:lang w:eastAsia="ru-RU"/>
        </w:rPr>
        <w:t xml:space="preserve"> план</w:t>
      </w:r>
      <w:r w:rsidR="00632325">
        <w:rPr>
          <w:rFonts w:ascii="Times New Roman" w:eastAsia="Times New Roman" w:hAnsi="Times New Roman" w:cs="Times New Roman"/>
          <w:b/>
          <w:bCs/>
          <w:sz w:val="28"/>
          <w:szCs w:val="28"/>
          <w:lang w:eastAsia="ru-RU"/>
        </w:rPr>
        <w:t>у</w:t>
      </w:r>
      <w:r w:rsidRPr="0040167B">
        <w:rPr>
          <w:rFonts w:ascii="Times New Roman" w:eastAsia="Times New Roman" w:hAnsi="Times New Roman" w:cs="Times New Roman"/>
          <w:sz w:val="28"/>
          <w:szCs w:val="28"/>
          <w:lang w:eastAsia="ru-RU"/>
        </w:rPr>
        <w:t xml:space="preserve"> роботи та </w:t>
      </w:r>
      <w:r w:rsidRPr="0040167B">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eastAsia="ru-RU"/>
        </w:rPr>
        <w:t>ю</w:t>
      </w:r>
      <w:r w:rsidRPr="0040167B">
        <w:rPr>
          <w:rFonts w:ascii="Times New Roman" w:eastAsia="Times New Roman" w:hAnsi="Times New Roman" w:cs="Times New Roman"/>
          <w:b/>
          <w:bCs/>
          <w:sz w:val="28"/>
          <w:szCs w:val="28"/>
          <w:lang w:eastAsia="ru-RU"/>
        </w:rPr>
        <w:t xml:space="preserve"> програм</w:t>
      </w:r>
      <w:r>
        <w:rPr>
          <w:rFonts w:ascii="Times New Roman" w:eastAsia="Times New Roman" w:hAnsi="Times New Roman" w:cs="Times New Roman"/>
          <w:b/>
          <w:bCs/>
          <w:sz w:val="28"/>
          <w:szCs w:val="28"/>
          <w:lang w:eastAsia="ru-RU"/>
        </w:rPr>
        <w:t>у</w:t>
      </w:r>
      <w:r w:rsidRPr="0040167B">
        <w:rPr>
          <w:rFonts w:ascii="Times New Roman" w:eastAsia="Times New Roman" w:hAnsi="Times New Roman" w:cs="Times New Roman"/>
          <w:sz w:val="28"/>
          <w:szCs w:val="28"/>
          <w:lang w:eastAsia="ru-RU"/>
        </w:rPr>
        <w:t xml:space="preserve"> І-ІІІ рівнів</w:t>
      </w:r>
      <w:r w:rsidR="00632325">
        <w:rPr>
          <w:rFonts w:ascii="Times New Roman" w:eastAsia="Times New Roman" w:hAnsi="Times New Roman" w:cs="Times New Roman"/>
          <w:sz w:val="28"/>
          <w:szCs w:val="28"/>
          <w:lang w:eastAsia="ru-RU"/>
        </w:rPr>
        <w:t xml:space="preserve"> (відповідно до НУШ)</w:t>
      </w:r>
      <w:r w:rsidR="00B22D51">
        <w:rPr>
          <w:rFonts w:ascii="Times New Roman" w:eastAsia="Times New Roman" w:hAnsi="Times New Roman" w:cs="Times New Roman"/>
          <w:sz w:val="28"/>
          <w:szCs w:val="28"/>
          <w:lang w:eastAsia="ru-RU"/>
        </w:rPr>
        <w:t xml:space="preserve">, переоформлено </w:t>
      </w:r>
      <w:r w:rsidR="00B22D51" w:rsidRPr="00B22D51">
        <w:rPr>
          <w:rFonts w:ascii="Times New Roman" w:eastAsia="Times New Roman" w:hAnsi="Times New Roman" w:cs="Times New Roman"/>
          <w:b/>
          <w:bCs/>
          <w:sz w:val="28"/>
          <w:szCs w:val="28"/>
          <w:lang w:eastAsia="ru-RU"/>
        </w:rPr>
        <w:t xml:space="preserve">ліцензію </w:t>
      </w:r>
      <w:r w:rsidR="00B22D51" w:rsidRPr="00B22D51">
        <w:rPr>
          <w:rFonts w:ascii="Times New Roman" w:eastAsia="Times New Roman" w:hAnsi="Times New Roman" w:cs="Times New Roman"/>
          <w:b/>
          <w:bCs/>
          <w:sz w:val="28"/>
          <w:szCs w:val="28"/>
          <w:lang w:eastAsia="ru-RU"/>
        </w:rPr>
        <w:lastRenderedPageBreak/>
        <w:t>на провадження освітньої діяльності</w:t>
      </w:r>
      <w:r w:rsidR="00B22D51">
        <w:rPr>
          <w:rFonts w:ascii="Times New Roman" w:eastAsia="Times New Roman" w:hAnsi="Times New Roman" w:cs="Times New Roman"/>
          <w:b/>
          <w:bCs/>
          <w:sz w:val="28"/>
          <w:szCs w:val="28"/>
          <w:lang w:eastAsia="ru-RU"/>
        </w:rPr>
        <w:t xml:space="preserve"> </w:t>
      </w:r>
      <w:r w:rsidR="00B22D51" w:rsidRPr="00B22D51">
        <w:rPr>
          <w:rFonts w:ascii="Times New Roman" w:eastAsia="Times New Roman" w:hAnsi="Times New Roman" w:cs="Times New Roman"/>
          <w:sz w:val="28"/>
          <w:szCs w:val="28"/>
          <w:lang w:eastAsia="ru-RU"/>
        </w:rPr>
        <w:t>у сфері повної загальної середньої освіти за трьома рівнями</w:t>
      </w:r>
      <w:r w:rsidRPr="0040167B">
        <w:rPr>
          <w:rFonts w:ascii="Times New Roman" w:eastAsia="Times New Roman" w:hAnsi="Times New Roman" w:cs="Times New Roman"/>
          <w:sz w:val="28"/>
          <w:szCs w:val="28"/>
          <w:lang w:eastAsia="ru-RU"/>
        </w:rPr>
        <w:t>.</w:t>
      </w:r>
    </w:p>
    <w:p w14:paraId="0EF211AE" w14:textId="4154E0A0" w:rsidR="00A620EA" w:rsidRPr="0040167B" w:rsidRDefault="00A620EA" w:rsidP="00CA7E38">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Втілено у життя проєкт «Історія нашої школи» (Стратегія розвитку) - створено музей школи учителем історії Тетяною Романюк, який поповнюється експонатами.</w:t>
      </w:r>
    </w:p>
    <w:p w14:paraId="63D38239" w14:textId="59C44C38" w:rsidR="00CA7E38" w:rsidRPr="0040167B" w:rsidRDefault="00A620EA" w:rsidP="00A620EA">
      <w:pPr>
        <w:shd w:val="clear" w:color="auto" w:fill="FFFFFF"/>
        <w:spacing w:after="0" w:line="276" w:lineRule="auto"/>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 xml:space="preserve">      </w:t>
      </w:r>
      <w:r w:rsidR="00CA7E38" w:rsidRPr="0040167B">
        <w:rPr>
          <w:rFonts w:ascii="Times New Roman" w:eastAsia="Times New Roman" w:hAnsi="Times New Roman" w:cs="Times New Roman"/>
          <w:bCs/>
          <w:iCs/>
          <w:sz w:val="28"/>
          <w:szCs w:val="28"/>
          <w:lang w:val="ru-RU" w:eastAsia="ru-RU"/>
        </w:rPr>
        <w:t>У</w:t>
      </w:r>
      <w:r w:rsidR="00CA7E38" w:rsidRPr="0040167B">
        <w:rPr>
          <w:rFonts w:ascii="Times New Roman" w:eastAsia="Times New Roman" w:hAnsi="Times New Roman" w:cs="Times New Roman"/>
          <w:sz w:val="28"/>
          <w:szCs w:val="28"/>
          <w:lang w:val="ru-RU" w:eastAsia="ru-RU"/>
        </w:rPr>
        <w:t> </w:t>
      </w:r>
      <w:r w:rsidR="00CA7E38" w:rsidRPr="0040167B">
        <w:rPr>
          <w:rFonts w:ascii="Times New Roman" w:eastAsia="Times New Roman" w:hAnsi="Times New Roman" w:cs="Times New Roman"/>
          <w:bCs/>
          <w:iCs/>
          <w:sz w:val="28"/>
          <w:szCs w:val="28"/>
          <w:lang w:val="ru-RU" w:eastAsia="ru-RU"/>
        </w:rPr>
        <w:t xml:space="preserve">ліцеї в наявності усі нормативно-правові документи, що регламентують діяльність загальноосвітнього навчального закладу. З наявністю мережі Інтернет є можливість користуватися матеріалами сайтів Міністерства освіти і науки України,  відділу 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ліцею, вчасно знайомитися з новими документами та, навіть, їх проєктами. </w:t>
      </w:r>
    </w:p>
    <w:p w14:paraId="3FD76F5A" w14:textId="29FCFEDE" w:rsidR="00B22D51" w:rsidRPr="00B22D51" w:rsidRDefault="001E24D7" w:rsidP="00B22D51">
      <w:pPr>
        <w:pStyle w:val="a3"/>
        <w:numPr>
          <w:ilvl w:val="1"/>
          <w:numId w:val="4"/>
        </w:numPr>
        <w:shd w:val="clear" w:color="auto" w:fill="FFFFFF"/>
        <w:spacing w:after="0" w:line="276" w:lineRule="auto"/>
        <w:jc w:val="both"/>
        <w:rPr>
          <w:rFonts w:ascii="Times New Roman" w:eastAsia="Times New Roman" w:hAnsi="Times New Roman" w:cs="Times New Roman"/>
          <w:b/>
          <w:iCs/>
          <w:sz w:val="28"/>
          <w:szCs w:val="28"/>
          <w:lang w:val="ru-RU" w:eastAsia="ru-RU"/>
        </w:rPr>
      </w:pPr>
      <w:r w:rsidRPr="0099281A">
        <w:rPr>
          <w:rFonts w:ascii="Times New Roman" w:eastAsia="Times New Roman" w:hAnsi="Times New Roman" w:cs="Times New Roman"/>
          <w:sz w:val="28"/>
          <w:szCs w:val="28"/>
          <w:lang w:val="ru-RU"/>
        </w:rPr>
        <w:t xml:space="preserve"> </w:t>
      </w:r>
      <w:r w:rsidR="00B22D51" w:rsidRPr="00B22D51">
        <w:rPr>
          <w:rFonts w:ascii="Times New Roman" w:eastAsia="Times New Roman" w:hAnsi="Times New Roman" w:cs="Times New Roman"/>
          <w:b/>
          <w:iCs/>
          <w:sz w:val="28"/>
          <w:szCs w:val="28"/>
          <w:lang w:val="ru-RU" w:eastAsia="ru-RU"/>
        </w:rPr>
        <w:t>Організація освітнього процесу.</w:t>
      </w:r>
    </w:p>
    <w:p w14:paraId="1FF37AAB" w14:textId="4308B368" w:rsidR="00B22D51" w:rsidRPr="00B22D51" w:rsidRDefault="00B22D51" w:rsidP="00B22D51">
      <w:pPr>
        <w:shd w:val="clear" w:color="auto" w:fill="FFFFFF"/>
        <w:spacing w:after="0" w:line="276" w:lineRule="auto"/>
        <w:ind w:left="1440"/>
        <w:jc w:val="both"/>
        <w:rPr>
          <w:rFonts w:ascii="Times New Roman" w:eastAsia="Times New Roman" w:hAnsi="Times New Roman" w:cs="Times New Roman"/>
          <w:b/>
          <w:iCs/>
          <w:sz w:val="28"/>
          <w:szCs w:val="28"/>
          <w:lang w:val="ru-RU" w:eastAsia="ru-RU"/>
        </w:rPr>
      </w:pPr>
      <w:r w:rsidRPr="00B22D51">
        <w:rPr>
          <w:rFonts w:ascii="Times New Roman" w:eastAsia="Times New Roman" w:hAnsi="Times New Roman" w:cs="Times New Roman"/>
          <w:bCs/>
          <w:iCs/>
          <w:sz w:val="28"/>
          <w:szCs w:val="28"/>
          <w:lang w:val="ru-RU" w:eastAsia="ru-RU"/>
        </w:rPr>
        <w:t xml:space="preserve">        </w:t>
      </w:r>
    </w:p>
    <w:p w14:paraId="5AB5A5E5" w14:textId="40820A45" w:rsidR="00B22D51" w:rsidRDefault="00B22D51" w:rsidP="00B22D51">
      <w:pPr>
        <w:shd w:val="clear" w:color="auto" w:fill="FFFFFF"/>
        <w:spacing w:after="0" w:line="276" w:lineRule="auto"/>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 xml:space="preserve">       У нашому ліцеї у 2022/2023 н.р. навчалисяся </w:t>
      </w:r>
      <w:r w:rsidRPr="007F71B7">
        <w:rPr>
          <w:rFonts w:ascii="Times New Roman" w:eastAsia="Times New Roman" w:hAnsi="Times New Roman" w:cs="Times New Roman"/>
          <w:bCs/>
          <w:iCs/>
          <w:sz w:val="28"/>
          <w:szCs w:val="28"/>
          <w:lang w:val="ru-RU" w:eastAsia="ru-RU"/>
        </w:rPr>
        <w:t>28</w:t>
      </w:r>
      <w:r w:rsidR="007F71B7" w:rsidRPr="007F71B7">
        <w:rPr>
          <w:rFonts w:ascii="Times New Roman" w:eastAsia="Times New Roman" w:hAnsi="Times New Roman" w:cs="Times New Roman"/>
          <w:bCs/>
          <w:iCs/>
          <w:sz w:val="28"/>
          <w:szCs w:val="28"/>
          <w:lang w:val="ru-RU" w:eastAsia="ru-RU"/>
        </w:rPr>
        <w:t>8</w:t>
      </w:r>
      <w:r w:rsidRPr="007F71B7">
        <w:rPr>
          <w:rFonts w:ascii="Times New Roman" w:eastAsia="Times New Roman" w:hAnsi="Times New Roman" w:cs="Times New Roman"/>
          <w:bCs/>
          <w:iCs/>
          <w:sz w:val="28"/>
          <w:szCs w:val="28"/>
          <w:lang w:val="ru-RU" w:eastAsia="ru-RU"/>
        </w:rPr>
        <w:t xml:space="preserve"> учні (проєктна спроможність – 264); на початок навчального року – 279, на кінець – 28</w:t>
      </w:r>
      <w:r w:rsidR="008F7900" w:rsidRPr="007F71B7">
        <w:rPr>
          <w:rFonts w:ascii="Times New Roman" w:eastAsia="Times New Roman" w:hAnsi="Times New Roman" w:cs="Times New Roman"/>
          <w:bCs/>
          <w:iCs/>
          <w:sz w:val="28"/>
          <w:szCs w:val="28"/>
          <w:lang w:val="ru-RU" w:eastAsia="ru-RU"/>
        </w:rPr>
        <w:t>7</w:t>
      </w:r>
      <w:r>
        <w:rPr>
          <w:rFonts w:ascii="Times New Roman" w:eastAsia="Times New Roman" w:hAnsi="Times New Roman" w:cs="Times New Roman"/>
          <w:bCs/>
          <w:iCs/>
          <w:sz w:val="28"/>
          <w:szCs w:val="28"/>
          <w:lang w:val="ru-RU" w:eastAsia="ru-RU"/>
        </w:rPr>
        <w:t xml:space="preserve">, кількість класів – 15. Територія обслуговування закладу – 4 села: Некрасове, Широка Гребля, Майдан, Слобода-Дашковецька. Також навчається </w:t>
      </w:r>
      <w:r w:rsidRPr="007F71B7">
        <w:rPr>
          <w:rFonts w:ascii="Times New Roman" w:eastAsia="Times New Roman" w:hAnsi="Times New Roman" w:cs="Times New Roman"/>
          <w:bCs/>
          <w:iCs/>
          <w:sz w:val="28"/>
          <w:szCs w:val="28"/>
          <w:lang w:val="ru-RU" w:eastAsia="ru-RU"/>
        </w:rPr>
        <w:t xml:space="preserve">6 </w:t>
      </w:r>
      <w:r>
        <w:rPr>
          <w:rFonts w:ascii="Times New Roman" w:eastAsia="Times New Roman" w:hAnsi="Times New Roman" w:cs="Times New Roman"/>
          <w:bCs/>
          <w:iCs/>
          <w:sz w:val="28"/>
          <w:szCs w:val="28"/>
          <w:lang w:val="ru-RU" w:eastAsia="ru-RU"/>
        </w:rPr>
        <w:t>учнів з с.Ведмеже Вушко</w:t>
      </w:r>
      <w:r w:rsidR="007F71B7">
        <w:rPr>
          <w:rFonts w:ascii="Times New Roman" w:eastAsia="Times New Roman" w:hAnsi="Times New Roman" w:cs="Times New Roman"/>
          <w:bCs/>
          <w:iCs/>
          <w:sz w:val="28"/>
          <w:szCs w:val="28"/>
          <w:lang w:val="ru-RU" w:eastAsia="ru-RU"/>
        </w:rPr>
        <w:t>, 1 учень з Вінниці</w:t>
      </w:r>
      <w:r>
        <w:rPr>
          <w:rFonts w:ascii="Times New Roman" w:eastAsia="Times New Roman" w:hAnsi="Times New Roman" w:cs="Times New Roman"/>
          <w:bCs/>
          <w:iCs/>
          <w:sz w:val="28"/>
          <w:szCs w:val="28"/>
          <w:lang w:val="ru-RU" w:eastAsia="ru-RU"/>
        </w:rPr>
        <w:t>.</w:t>
      </w:r>
    </w:p>
    <w:p w14:paraId="05AA2FBE" w14:textId="77777777" w:rsidR="00B22D51" w:rsidRDefault="00B22D51" w:rsidP="00B22D51">
      <w:pPr>
        <w:shd w:val="clear" w:color="auto" w:fill="FFFFFF"/>
        <w:spacing w:after="0" w:line="276" w:lineRule="auto"/>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 xml:space="preserve">        Навчальний процес триває з 8:30 до 16:00. Структура навчального року - 4 чверті, канікули – 30 календарних днів, навчальних днів – 175 (відповідно до Закону України «Про повну загальну середню освіту).</w:t>
      </w:r>
    </w:p>
    <w:p w14:paraId="6CF62E90" w14:textId="02B1B041" w:rsidR="00B22D51" w:rsidRPr="0040167B" w:rsidRDefault="00B22D51" w:rsidP="00B22D51">
      <w:pPr>
        <w:shd w:val="clear" w:color="auto" w:fill="FFFFFF"/>
        <w:spacing w:after="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Cs/>
          <w:iCs/>
          <w:sz w:val="28"/>
          <w:szCs w:val="28"/>
          <w:lang w:val="ru-RU" w:eastAsia="ru-RU"/>
        </w:rPr>
        <w:t xml:space="preserve">        </w:t>
      </w:r>
      <w:r w:rsidR="008709B1" w:rsidRPr="008709B1">
        <w:rPr>
          <w:rFonts w:ascii="Times New Roman" w:eastAsia="Times New Roman" w:hAnsi="Times New Roman" w:cs="Times New Roman"/>
          <w:bCs/>
          <w:iCs/>
          <w:sz w:val="28"/>
          <w:szCs w:val="28"/>
          <w:lang w:val="ru-RU" w:eastAsia="ru-RU"/>
        </w:rPr>
        <w:t>Моніторинг</w:t>
      </w:r>
      <w:r w:rsidRPr="008709B1">
        <w:rPr>
          <w:rFonts w:ascii="Times New Roman" w:eastAsia="Times New Roman" w:hAnsi="Times New Roman" w:cs="Times New Roman"/>
          <w:bCs/>
          <w:iCs/>
          <w:sz w:val="28"/>
          <w:szCs w:val="28"/>
          <w:lang w:val="ru-RU" w:eastAsia="ru-RU"/>
        </w:rPr>
        <w:t xml:space="preserve"> </w:t>
      </w:r>
      <w:r w:rsidR="008709B1" w:rsidRPr="008709B1">
        <w:rPr>
          <w:rFonts w:ascii="Times New Roman" w:eastAsia="Times New Roman" w:hAnsi="Times New Roman" w:cs="Times New Roman"/>
          <w:bCs/>
          <w:iCs/>
          <w:sz w:val="28"/>
          <w:szCs w:val="28"/>
          <w:lang w:val="ru-RU" w:eastAsia="ru-RU"/>
        </w:rPr>
        <w:t>-</w:t>
      </w:r>
      <w:r w:rsidRPr="008709B1">
        <w:rPr>
          <w:rFonts w:ascii="Times New Roman" w:eastAsia="Times New Roman" w:hAnsi="Times New Roman" w:cs="Times New Roman"/>
          <w:bCs/>
          <w:iCs/>
          <w:sz w:val="28"/>
          <w:szCs w:val="28"/>
          <w:lang w:val="ru-RU" w:eastAsia="ru-RU"/>
        </w:rPr>
        <w:t xml:space="preserve"> </w:t>
      </w:r>
      <w:r w:rsidR="008709B1" w:rsidRPr="008709B1">
        <w:rPr>
          <w:rFonts w:ascii="Times New Roman" w:hAnsi="Times New Roman" w:cs="Times New Roman"/>
          <w:iCs/>
          <w:color w:val="212121"/>
          <w:sz w:val="28"/>
          <w:szCs w:val="28"/>
          <w:shd w:val="clear" w:color="auto" w:fill="FFFFFF"/>
        </w:rPr>
        <w:t xml:space="preserve">організований, постійний, цільовий контроль і діагностика стану навчального процесу з метою зіставлення реального стану з очікуваними результатами, відстеження ходу будь-яких процесів за чітко визначеним показником, що дозволяє робити висновки про стан навчального процесу у будь-який момент і дає прогноз її розвитку. </w:t>
      </w:r>
      <w:r w:rsidR="008709B1" w:rsidRPr="008709B1">
        <w:rPr>
          <w:rStyle w:val="a4"/>
          <w:rFonts w:ascii="Times New Roman" w:hAnsi="Times New Roman" w:cs="Times New Roman"/>
          <w:i w:val="0"/>
          <w:color w:val="212121"/>
          <w:sz w:val="28"/>
          <w:szCs w:val="28"/>
          <w:shd w:val="clear" w:color="auto" w:fill="FFFFFF"/>
        </w:rPr>
        <w:t>Призначення моніторингу</w:t>
      </w:r>
      <w:r w:rsidR="008709B1" w:rsidRPr="008709B1">
        <w:rPr>
          <w:rFonts w:ascii="Times New Roman" w:hAnsi="Times New Roman" w:cs="Times New Roman"/>
          <w:iCs/>
          <w:color w:val="212121"/>
          <w:sz w:val="28"/>
          <w:szCs w:val="28"/>
          <w:shd w:val="clear" w:color="auto" w:fill="FFFFFF"/>
        </w:rPr>
        <w:t xml:space="preserve"> – забезпечити всіх учасників освітнього процесу зворотним зв'язком, що дозволяє вносити послідовні зміни в хід реалізації освітньої програми з метою підвищення якості її результатів. </w:t>
      </w:r>
      <w:r w:rsidRPr="0040167B">
        <w:rPr>
          <w:rFonts w:ascii="Times New Roman" w:eastAsia="Times New Roman" w:hAnsi="Times New Roman" w:cs="Times New Roman"/>
          <w:bCs/>
          <w:iCs/>
          <w:sz w:val="28"/>
          <w:szCs w:val="28"/>
          <w:lang w:val="ru-RU" w:eastAsia="ru-RU"/>
        </w:rPr>
        <w:t>У школі адміністрацією використовується багато різних форм контролю за станом освітнього процесу і, в першу чергу, таких традиційних як моніторинг викладання стану предметів</w:t>
      </w:r>
      <w:r>
        <w:rPr>
          <w:rFonts w:ascii="Times New Roman" w:eastAsia="Times New Roman" w:hAnsi="Times New Roman" w:cs="Times New Roman"/>
          <w:bCs/>
          <w:iCs/>
          <w:sz w:val="28"/>
          <w:szCs w:val="28"/>
          <w:lang w:val="ru-RU" w:eastAsia="ru-RU"/>
        </w:rPr>
        <w:t>,</w:t>
      </w:r>
      <w:r w:rsidRPr="0040167B">
        <w:rPr>
          <w:rFonts w:ascii="Times New Roman" w:eastAsia="Times New Roman" w:hAnsi="Times New Roman" w:cs="Times New Roman"/>
          <w:bCs/>
          <w:iCs/>
          <w:sz w:val="28"/>
          <w:szCs w:val="28"/>
          <w:lang w:val="ru-RU" w:eastAsia="ru-RU"/>
        </w:rPr>
        <w:t xml:space="preserve"> виконання навчальних планів та програм, перевірка </w:t>
      </w:r>
      <w:r w:rsidR="008F7900">
        <w:rPr>
          <w:rFonts w:ascii="Times New Roman" w:eastAsia="Times New Roman" w:hAnsi="Times New Roman" w:cs="Times New Roman"/>
          <w:bCs/>
          <w:iCs/>
          <w:sz w:val="28"/>
          <w:szCs w:val="28"/>
          <w:lang w:val="ru-RU" w:eastAsia="ru-RU"/>
        </w:rPr>
        <w:t xml:space="preserve">електронних </w:t>
      </w:r>
      <w:r w:rsidRPr="0040167B">
        <w:rPr>
          <w:rFonts w:ascii="Times New Roman" w:eastAsia="Times New Roman" w:hAnsi="Times New Roman" w:cs="Times New Roman"/>
          <w:bCs/>
          <w:iCs/>
          <w:sz w:val="28"/>
          <w:szCs w:val="28"/>
          <w:lang w:val="ru-RU" w:eastAsia="ru-RU"/>
        </w:rPr>
        <w:t xml:space="preserve">класних журналів, </w:t>
      </w:r>
      <w:r>
        <w:rPr>
          <w:rFonts w:ascii="Times New Roman" w:eastAsia="Times New Roman" w:hAnsi="Times New Roman" w:cs="Times New Roman"/>
          <w:bCs/>
          <w:iCs/>
          <w:sz w:val="28"/>
          <w:szCs w:val="28"/>
          <w:lang w:val="ru-RU" w:eastAsia="ru-RU"/>
        </w:rPr>
        <w:t xml:space="preserve">поурочного планування, </w:t>
      </w:r>
      <w:r w:rsidR="008709B1">
        <w:rPr>
          <w:rFonts w:ascii="Times New Roman" w:eastAsia="Times New Roman" w:hAnsi="Times New Roman" w:cs="Times New Roman"/>
          <w:bCs/>
          <w:iCs/>
          <w:sz w:val="28"/>
          <w:szCs w:val="28"/>
          <w:lang w:val="ru-RU" w:eastAsia="ru-RU"/>
        </w:rPr>
        <w:t>учнівських зошитів</w:t>
      </w:r>
      <w:r w:rsidRPr="0040167B">
        <w:rPr>
          <w:rFonts w:ascii="Times New Roman" w:eastAsia="Times New Roman" w:hAnsi="Times New Roman" w:cs="Times New Roman"/>
          <w:bCs/>
          <w:iCs/>
          <w:sz w:val="28"/>
          <w:szCs w:val="28"/>
          <w:lang w:val="ru-RU" w:eastAsia="ru-RU"/>
        </w:rPr>
        <w:t xml:space="preserve"> тощо. Аналіз результатів </w:t>
      </w:r>
      <w:r w:rsidR="008709B1">
        <w:rPr>
          <w:rFonts w:ascii="Times New Roman" w:eastAsia="Times New Roman" w:hAnsi="Times New Roman" w:cs="Times New Roman"/>
          <w:bCs/>
          <w:iCs/>
          <w:sz w:val="28"/>
          <w:szCs w:val="28"/>
          <w:lang w:val="ru-RU" w:eastAsia="ru-RU"/>
        </w:rPr>
        <w:t>моніторигу (</w:t>
      </w:r>
      <w:r w:rsidRPr="0040167B">
        <w:rPr>
          <w:rFonts w:ascii="Times New Roman" w:eastAsia="Times New Roman" w:hAnsi="Times New Roman" w:cs="Times New Roman"/>
          <w:bCs/>
          <w:iCs/>
          <w:sz w:val="28"/>
          <w:szCs w:val="28"/>
          <w:lang w:val="ru-RU" w:eastAsia="ru-RU"/>
        </w:rPr>
        <w:t>внутрішньошкільного контролю</w:t>
      </w:r>
      <w:r w:rsidR="008709B1">
        <w:rPr>
          <w:rFonts w:ascii="Times New Roman" w:eastAsia="Times New Roman" w:hAnsi="Times New Roman" w:cs="Times New Roman"/>
          <w:bCs/>
          <w:iCs/>
          <w:sz w:val="28"/>
          <w:szCs w:val="28"/>
          <w:lang w:val="ru-RU" w:eastAsia="ru-RU"/>
        </w:rPr>
        <w:t>)</w:t>
      </w:r>
      <w:r w:rsidRPr="0040167B">
        <w:rPr>
          <w:rFonts w:ascii="Times New Roman" w:eastAsia="Times New Roman" w:hAnsi="Times New Roman" w:cs="Times New Roman"/>
          <w:bCs/>
          <w:iCs/>
          <w:sz w:val="28"/>
          <w:szCs w:val="28"/>
          <w:lang w:val="ru-RU" w:eastAsia="ru-RU"/>
        </w:rPr>
        <w:t xml:space="preserve"> знаходить відображення у рішеннях педагогічної ради, відповідних наказах по навчальному закладу. Крім моніторигу за рівнем знань та навчальних досягнень учнів проводяться систематичні дослідження стану відвідування занять. За результатами  підсумкових контрольних робіт  адміністрація закладу приймає певні управлінські рішення щодо конкретних учителів та учнів.</w:t>
      </w:r>
    </w:p>
    <w:p w14:paraId="3B654066" w14:textId="03D4DD23" w:rsidR="00B22D51" w:rsidRPr="0040167B" w:rsidRDefault="00B22D51" w:rsidP="00B22D51">
      <w:pPr>
        <w:shd w:val="clear" w:color="auto" w:fill="FFFFFF"/>
        <w:spacing w:after="0" w:line="276" w:lineRule="auto"/>
        <w:ind w:firstLine="709"/>
        <w:jc w:val="both"/>
        <w:rPr>
          <w:rFonts w:ascii="Times New Roman" w:eastAsia="Times New Roman" w:hAnsi="Times New Roman" w:cs="Times New Roman"/>
          <w:bCs/>
          <w:iCs/>
          <w:sz w:val="28"/>
          <w:szCs w:val="28"/>
          <w:lang w:val="ru-RU" w:eastAsia="ru-RU"/>
        </w:rPr>
      </w:pPr>
      <w:r w:rsidRPr="0040167B">
        <w:rPr>
          <w:rFonts w:ascii="Times New Roman" w:eastAsia="Times New Roman" w:hAnsi="Times New Roman" w:cs="Times New Roman"/>
          <w:b/>
          <w:bCs/>
          <w:iCs/>
          <w:sz w:val="28"/>
          <w:szCs w:val="28"/>
          <w:lang w:val="ru-RU" w:eastAsia="ru-RU"/>
        </w:rPr>
        <w:t xml:space="preserve">  </w:t>
      </w:r>
      <w:r w:rsidRPr="0040167B">
        <w:rPr>
          <w:rFonts w:ascii="Times New Roman" w:eastAsia="Times New Roman" w:hAnsi="Times New Roman" w:cs="Times New Roman"/>
          <w:bCs/>
          <w:iCs/>
          <w:sz w:val="28"/>
          <w:szCs w:val="28"/>
          <w:lang w:val="ru-RU" w:eastAsia="ru-RU"/>
        </w:rPr>
        <w:t xml:space="preserve">Враховуючи сучасні вимоги, стиль керівництва закладу більш близький до демократичного, так як більшість рішень приймаються на основі врахування </w:t>
      </w:r>
      <w:r w:rsidRPr="0040167B">
        <w:rPr>
          <w:rFonts w:ascii="Times New Roman" w:eastAsia="Times New Roman" w:hAnsi="Times New Roman" w:cs="Times New Roman"/>
          <w:bCs/>
          <w:iCs/>
          <w:sz w:val="28"/>
          <w:szCs w:val="28"/>
          <w:lang w:val="ru-RU" w:eastAsia="ru-RU"/>
        </w:rPr>
        <w:lastRenderedPageBreak/>
        <w:t xml:space="preserve">думки колективу й інтересів справи.  </w:t>
      </w:r>
      <w:r w:rsidR="00EA0AD4">
        <w:rPr>
          <w:rFonts w:ascii="Times New Roman" w:eastAsia="Times New Roman" w:hAnsi="Times New Roman" w:cs="Times New Roman"/>
          <w:bCs/>
          <w:iCs/>
          <w:sz w:val="28"/>
          <w:szCs w:val="28"/>
          <w:lang w:val="ru-RU" w:eastAsia="ru-RU"/>
        </w:rPr>
        <w:t>Продовжую роботу над</w:t>
      </w:r>
      <w:r w:rsidRPr="0040167B">
        <w:rPr>
          <w:rFonts w:ascii="Times New Roman" w:eastAsia="Times New Roman" w:hAnsi="Times New Roman" w:cs="Times New Roman"/>
          <w:bCs/>
          <w:iCs/>
          <w:sz w:val="28"/>
          <w:szCs w:val="28"/>
          <w:lang w:val="ru-RU" w:eastAsia="ru-RU"/>
        </w:rPr>
        <w:t xml:space="preserve"> створ</w:t>
      </w:r>
      <w:r w:rsidR="00EA0AD4">
        <w:rPr>
          <w:rFonts w:ascii="Times New Roman" w:eastAsia="Times New Roman" w:hAnsi="Times New Roman" w:cs="Times New Roman"/>
          <w:bCs/>
          <w:iCs/>
          <w:sz w:val="28"/>
          <w:szCs w:val="28"/>
          <w:lang w:val="ru-RU" w:eastAsia="ru-RU"/>
        </w:rPr>
        <w:t>енням</w:t>
      </w:r>
      <w:r w:rsidRPr="0040167B">
        <w:rPr>
          <w:rFonts w:ascii="Times New Roman" w:eastAsia="Times New Roman" w:hAnsi="Times New Roman" w:cs="Times New Roman"/>
          <w:bCs/>
          <w:iCs/>
          <w:sz w:val="28"/>
          <w:szCs w:val="28"/>
          <w:lang w:val="ru-RU" w:eastAsia="ru-RU"/>
        </w:rPr>
        <w:t xml:space="preserve"> так</w:t>
      </w:r>
      <w:r w:rsidR="00EA0AD4">
        <w:rPr>
          <w:rFonts w:ascii="Times New Roman" w:eastAsia="Times New Roman" w:hAnsi="Times New Roman" w:cs="Times New Roman"/>
          <w:bCs/>
          <w:iCs/>
          <w:sz w:val="28"/>
          <w:szCs w:val="28"/>
          <w:lang w:val="ru-RU" w:eastAsia="ru-RU"/>
        </w:rPr>
        <w:t>ого</w:t>
      </w:r>
      <w:r w:rsidRPr="0040167B">
        <w:rPr>
          <w:rFonts w:ascii="Times New Roman" w:eastAsia="Times New Roman" w:hAnsi="Times New Roman" w:cs="Times New Roman"/>
          <w:bCs/>
          <w:iCs/>
          <w:sz w:val="28"/>
          <w:szCs w:val="28"/>
          <w:lang w:val="ru-RU" w:eastAsia="ru-RU"/>
        </w:rPr>
        <w:t xml:space="preserve"> мікроклімат</w:t>
      </w:r>
      <w:r w:rsidR="00EA0AD4">
        <w:rPr>
          <w:rFonts w:ascii="Times New Roman" w:eastAsia="Times New Roman" w:hAnsi="Times New Roman" w:cs="Times New Roman"/>
          <w:bCs/>
          <w:iCs/>
          <w:sz w:val="28"/>
          <w:szCs w:val="28"/>
          <w:lang w:val="ru-RU" w:eastAsia="ru-RU"/>
        </w:rPr>
        <w:t>у у колективі</w:t>
      </w:r>
      <w:r w:rsidRPr="0040167B">
        <w:rPr>
          <w:rFonts w:ascii="Times New Roman" w:eastAsia="Times New Roman" w:hAnsi="Times New Roman" w:cs="Times New Roman"/>
          <w:bCs/>
          <w:iCs/>
          <w:sz w:val="28"/>
          <w:szCs w:val="28"/>
          <w:lang w:val="ru-RU" w:eastAsia="ru-RU"/>
        </w:rPr>
        <w:t>, коли успіхи кожного сприймаються позитивно, ініціатива й самостійність підтримується, повноваження делегуються. Я, як директор, у роботі з працівниками дотримуюся партнерського стилю керівництва</w:t>
      </w:r>
      <w:r w:rsidR="00EA0AD4">
        <w:rPr>
          <w:rFonts w:ascii="Times New Roman" w:eastAsia="Times New Roman" w:hAnsi="Times New Roman" w:cs="Times New Roman"/>
          <w:bCs/>
          <w:iCs/>
          <w:sz w:val="28"/>
          <w:szCs w:val="28"/>
          <w:lang w:val="ru-RU" w:eastAsia="ru-RU"/>
        </w:rPr>
        <w:t xml:space="preserve"> та ненасильницького спілкування і очікую такий же зворотній зв</w:t>
      </w:r>
      <w:r w:rsidR="00EA0AD4" w:rsidRPr="0099281A">
        <w:rPr>
          <w:rFonts w:ascii="Times New Roman" w:eastAsia="Times New Roman" w:hAnsi="Times New Roman" w:cs="Times New Roman"/>
          <w:bCs/>
          <w:iCs/>
          <w:sz w:val="28"/>
          <w:szCs w:val="28"/>
          <w:lang w:val="ru-RU" w:eastAsia="ru-RU"/>
        </w:rPr>
        <w:t>’</w:t>
      </w:r>
      <w:r w:rsidR="00EA0AD4">
        <w:rPr>
          <w:rFonts w:ascii="Times New Roman" w:eastAsia="Times New Roman" w:hAnsi="Times New Roman" w:cs="Times New Roman"/>
          <w:bCs/>
          <w:iCs/>
          <w:sz w:val="28"/>
          <w:szCs w:val="28"/>
          <w:lang w:val="ru-RU" w:eastAsia="ru-RU"/>
        </w:rPr>
        <w:t>язок своїх колег</w:t>
      </w:r>
      <w:r w:rsidRPr="0040167B">
        <w:rPr>
          <w:rFonts w:ascii="Times New Roman" w:eastAsia="Times New Roman" w:hAnsi="Times New Roman" w:cs="Times New Roman"/>
          <w:bCs/>
          <w:iCs/>
          <w:sz w:val="28"/>
          <w:szCs w:val="28"/>
          <w:lang w:val="ru-RU" w:eastAsia="ru-RU"/>
        </w:rPr>
        <w:t xml:space="preserve">.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w:t>
      </w:r>
      <w:r w:rsidR="00EA0AD4">
        <w:rPr>
          <w:rFonts w:ascii="Times New Roman" w:eastAsia="Times New Roman" w:hAnsi="Times New Roman" w:cs="Times New Roman"/>
          <w:bCs/>
          <w:iCs/>
          <w:sz w:val="28"/>
          <w:szCs w:val="28"/>
          <w:lang w:val="ru-RU" w:eastAsia="ru-RU"/>
        </w:rPr>
        <w:t>Моніторинг</w:t>
      </w:r>
      <w:r w:rsidRPr="0040167B">
        <w:rPr>
          <w:rFonts w:ascii="Times New Roman" w:eastAsia="Times New Roman" w:hAnsi="Times New Roman" w:cs="Times New Roman"/>
          <w:bCs/>
          <w:iCs/>
          <w:sz w:val="28"/>
          <w:szCs w:val="28"/>
          <w:lang w:val="ru-RU" w:eastAsia="ru-RU"/>
        </w:rPr>
        <w:t xml:space="preserve"> здійснюється не заради пошуку винних, а заради позитивного кінцевого результату. </w:t>
      </w:r>
    </w:p>
    <w:p w14:paraId="36646D16" w14:textId="77777777" w:rsidR="00B22D51" w:rsidRDefault="00B22D51" w:rsidP="00B22D51">
      <w:pPr>
        <w:shd w:val="clear" w:color="auto" w:fill="FFFFFF"/>
        <w:spacing w:after="0" w:line="276" w:lineRule="auto"/>
        <w:ind w:firstLine="709"/>
        <w:jc w:val="both"/>
        <w:rPr>
          <w:rFonts w:ascii="Times New Roman" w:eastAsia="Times New Roman" w:hAnsi="Times New Roman" w:cs="Times New Roman"/>
          <w:bCs/>
          <w:iCs/>
          <w:sz w:val="28"/>
          <w:szCs w:val="28"/>
          <w:lang w:val="ru-RU" w:eastAsia="ru-RU"/>
        </w:rPr>
      </w:pPr>
      <w:r w:rsidRPr="0040167B">
        <w:rPr>
          <w:rFonts w:ascii="Times New Roman" w:eastAsia="Times New Roman" w:hAnsi="Times New Roman" w:cs="Times New Roman"/>
          <w:bCs/>
          <w:iCs/>
          <w:sz w:val="28"/>
          <w:szCs w:val="28"/>
          <w:lang w:val="ru-RU" w:eastAsia="ru-RU"/>
        </w:rPr>
        <w:t xml:space="preserve">  У зв'язку з цим я надаю колегам більше самостійності, звісно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своїх заступників.</w:t>
      </w:r>
    </w:p>
    <w:p w14:paraId="563C40CF" w14:textId="77777777" w:rsidR="00EA0AD4" w:rsidRPr="0040167B" w:rsidRDefault="00EA0AD4" w:rsidP="00EA0AD4">
      <w:pPr>
        <w:numPr>
          <w:ilvl w:val="1"/>
          <w:numId w:val="4"/>
        </w:numPr>
        <w:shd w:val="clear" w:color="auto" w:fill="FFFFFF"/>
        <w:spacing w:after="0" w:line="276" w:lineRule="auto"/>
        <w:jc w:val="both"/>
        <w:rPr>
          <w:rFonts w:ascii="Times New Roman" w:eastAsia="Times New Roman" w:hAnsi="Times New Roman" w:cs="Times New Roman"/>
          <w:b/>
          <w:sz w:val="28"/>
          <w:szCs w:val="28"/>
          <w:lang w:val="ru-RU" w:eastAsia="ru-RU"/>
        </w:rPr>
      </w:pPr>
      <w:r w:rsidRPr="0040167B">
        <w:rPr>
          <w:rFonts w:ascii="Times New Roman" w:eastAsia="Times New Roman" w:hAnsi="Times New Roman" w:cs="Times New Roman"/>
          <w:b/>
          <w:iCs/>
          <w:sz w:val="28"/>
          <w:szCs w:val="28"/>
          <w:lang w:val="ru-RU" w:eastAsia="ru-RU"/>
        </w:rPr>
        <w:t>Кадрове забезпечення.</w:t>
      </w:r>
    </w:p>
    <w:p w14:paraId="608F3717" w14:textId="1AAD07D3" w:rsidR="00EA0AD4" w:rsidRPr="0040167B" w:rsidRDefault="00EA0AD4" w:rsidP="00EA0AD4">
      <w:pPr>
        <w:spacing w:after="0" w:line="240"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Відповідно до ст.45 Закону України «Про</w:t>
      </w:r>
      <w:r>
        <w:rPr>
          <w:rFonts w:ascii="Times New Roman" w:eastAsia="Times New Roman" w:hAnsi="Times New Roman" w:cs="Times New Roman"/>
          <w:sz w:val="28"/>
          <w:szCs w:val="28"/>
          <w:lang w:eastAsia="ru-RU"/>
        </w:rPr>
        <w:t xml:space="preserve"> повну</w:t>
      </w:r>
      <w:r w:rsidRPr="0040167B">
        <w:rPr>
          <w:rFonts w:ascii="Times New Roman" w:eastAsia="Times New Roman" w:hAnsi="Times New Roman" w:cs="Times New Roman"/>
          <w:sz w:val="28"/>
          <w:szCs w:val="28"/>
          <w:lang w:eastAsia="ru-RU"/>
        </w:rPr>
        <w:t xml:space="preserve"> загальну середню освіту» кадрове забезпечення </w:t>
      </w:r>
      <w:r w:rsidR="008F7900">
        <w:rPr>
          <w:rFonts w:ascii="Times New Roman" w:eastAsia="Times New Roman" w:hAnsi="Times New Roman" w:cs="Times New Roman"/>
          <w:sz w:val="28"/>
          <w:szCs w:val="28"/>
          <w:lang w:eastAsia="ru-RU"/>
        </w:rPr>
        <w:t>нашого закладу</w:t>
      </w:r>
      <w:r w:rsidRPr="0040167B">
        <w:rPr>
          <w:rFonts w:ascii="Times New Roman" w:eastAsia="Times New Roman" w:hAnsi="Times New Roman" w:cs="Times New Roman"/>
          <w:sz w:val="28"/>
          <w:szCs w:val="28"/>
          <w:lang w:eastAsia="ru-RU"/>
        </w:rPr>
        <w:t xml:space="preserve"> здійснюється в повній відповідності зі штатним розписом та навчальним планом.</w:t>
      </w:r>
    </w:p>
    <w:p w14:paraId="71414ACA" w14:textId="77777777" w:rsidR="00EA0AD4" w:rsidRPr="0040167B" w:rsidRDefault="00EA0AD4" w:rsidP="00EA0AD4">
      <w:pPr>
        <w:spacing w:after="0" w:line="276" w:lineRule="auto"/>
        <w:ind w:firstLine="709"/>
        <w:jc w:val="both"/>
        <w:rPr>
          <w:rFonts w:ascii="Times New Roman" w:eastAsia="Times New Roman" w:hAnsi="Times New Roman" w:cs="Times New Roman"/>
          <w:b/>
          <w:sz w:val="28"/>
          <w:szCs w:val="20"/>
          <w:lang w:eastAsia="ru-RU"/>
        </w:rPr>
      </w:pPr>
      <w:r w:rsidRPr="0040167B">
        <w:rPr>
          <w:rFonts w:ascii="Times New Roman" w:eastAsia="Times New Roman" w:hAnsi="Times New Roman" w:cs="Times New Roman"/>
          <w:color w:val="000000"/>
          <w:sz w:val="28"/>
          <w:szCs w:val="28"/>
          <w:lang w:eastAsia="ru-RU"/>
        </w:rPr>
        <w:t>Кадрова політика</w:t>
      </w:r>
      <w:r w:rsidRPr="0040167B">
        <w:rPr>
          <w:rFonts w:ascii="Times New Roman" w:eastAsia="Times New Roman" w:hAnsi="Times New Roman" w:cs="Times New Roman"/>
          <w:b/>
          <w:color w:val="000000"/>
          <w:sz w:val="28"/>
          <w:szCs w:val="28"/>
          <w:lang w:eastAsia="ru-RU"/>
        </w:rPr>
        <w:t xml:space="preserve"> </w:t>
      </w:r>
      <w:r w:rsidRPr="0040167B">
        <w:rPr>
          <w:rFonts w:ascii="Times New Roman" w:eastAsia="Times New Roman" w:hAnsi="Times New Roman" w:cs="Times New Roman"/>
          <w:color w:val="000000"/>
          <w:sz w:val="28"/>
          <w:szCs w:val="28"/>
          <w:lang w:eastAsia="ru-RU"/>
        </w:rPr>
        <w:t>спрямована на</w:t>
      </w:r>
      <w:r w:rsidRPr="0040167B">
        <w:rPr>
          <w:rFonts w:ascii="Times New Roman" w:eastAsia="Times New Roman" w:hAnsi="Times New Roman" w:cs="Times New Roman"/>
          <w:b/>
          <w:color w:val="000000"/>
          <w:sz w:val="28"/>
          <w:szCs w:val="28"/>
          <w:lang w:eastAsia="ru-RU"/>
        </w:rPr>
        <w:t xml:space="preserve"> </w:t>
      </w:r>
      <w:r w:rsidRPr="0040167B">
        <w:rPr>
          <w:rFonts w:ascii="Times New Roman" w:eastAsia="Times New Roman" w:hAnsi="Times New Roman" w:cs="Times New Roman"/>
          <w:color w:val="000000"/>
          <w:sz w:val="28"/>
          <w:szCs w:val="28"/>
          <w:lang w:eastAsia="ru-RU"/>
        </w:rPr>
        <w:t>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r w:rsidRPr="0040167B">
        <w:rPr>
          <w:rFonts w:ascii="Times New Roman" w:eastAsia="Times New Roman" w:hAnsi="Times New Roman" w:cs="Times New Roman"/>
          <w:b/>
          <w:sz w:val="28"/>
          <w:szCs w:val="20"/>
          <w:lang w:eastAsia="ru-RU"/>
        </w:rPr>
        <w:t xml:space="preserve"> </w:t>
      </w:r>
    </w:p>
    <w:p w14:paraId="70DF14A0" w14:textId="77777777" w:rsidR="00EA0AD4" w:rsidRDefault="00EA0AD4" w:rsidP="00EA0AD4">
      <w:pPr>
        <w:shd w:val="clear" w:color="auto" w:fill="FFFFFF"/>
        <w:spacing w:after="0" w:line="240" w:lineRule="auto"/>
        <w:ind w:firstLine="709"/>
        <w:jc w:val="both"/>
        <w:rPr>
          <w:rFonts w:ascii="Times New Roman" w:eastAsia="Times New Roman" w:hAnsi="Times New Roman" w:cs="Times New Roman"/>
          <w:bCs/>
          <w:iCs/>
          <w:sz w:val="28"/>
          <w:szCs w:val="28"/>
          <w:lang w:val="ru-RU" w:eastAsia="ru-RU"/>
        </w:rPr>
      </w:pPr>
      <w:r w:rsidRPr="0040167B">
        <w:rPr>
          <w:rFonts w:ascii="Times New Roman" w:eastAsia="Times New Roman" w:hAnsi="Times New Roman" w:cs="Times New Roman"/>
          <w:bCs/>
          <w:iCs/>
          <w:sz w:val="28"/>
          <w:szCs w:val="28"/>
          <w:lang w:val="ru-RU" w:eastAsia="ru-RU"/>
        </w:rPr>
        <w:t xml:space="preserve">Укомплектованість  закладу   педагогічними  кадрами  протягом  навчального  року  слід  відмітити, як  позитивну.  Всі   педагогічні   працівники  мають  відповідну   педагогічну  </w:t>
      </w:r>
    </w:p>
    <w:p w14:paraId="39273809" w14:textId="77777777" w:rsidR="00EA0AD4" w:rsidRPr="0040167B" w:rsidRDefault="00EA0AD4" w:rsidP="00EA0AD4">
      <w:pPr>
        <w:shd w:val="clear" w:color="auto" w:fill="FFFFFF"/>
        <w:spacing w:after="0" w:line="240" w:lineRule="auto"/>
        <w:jc w:val="both"/>
        <w:rPr>
          <w:rFonts w:ascii="Times New Roman" w:eastAsia="Times New Roman" w:hAnsi="Times New Roman" w:cs="Times New Roman"/>
          <w:bCs/>
          <w:iCs/>
          <w:sz w:val="28"/>
          <w:szCs w:val="28"/>
          <w:lang w:val="ru-RU" w:eastAsia="ru-RU"/>
        </w:rPr>
      </w:pPr>
      <w:r w:rsidRPr="0040167B">
        <w:rPr>
          <w:rFonts w:ascii="Times New Roman" w:eastAsia="Times New Roman" w:hAnsi="Times New Roman" w:cs="Times New Roman"/>
          <w:bCs/>
          <w:iCs/>
          <w:sz w:val="28"/>
          <w:szCs w:val="28"/>
          <w:lang w:val="ru-RU" w:eastAsia="ru-RU"/>
        </w:rPr>
        <w:t xml:space="preserve">освіту. </w:t>
      </w:r>
    </w:p>
    <w:p w14:paraId="309D7921" w14:textId="77777777" w:rsidR="00EA0AD4" w:rsidRPr="0040167B" w:rsidRDefault="00EA0AD4" w:rsidP="00EA0AD4">
      <w:pPr>
        <w:shd w:val="clear" w:color="auto" w:fill="FFFFFF"/>
        <w:spacing w:after="0" w:line="276" w:lineRule="auto"/>
        <w:ind w:firstLine="709"/>
        <w:jc w:val="both"/>
        <w:rPr>
          <w:rFonts w:ascii="Times New Roman" w:eastAsia="Times New Roman" w:hAnsi="Times New Roman" w:cs="Times New Roman"/>
          <w:bCs/>
          <w:iCs/>
          <w:sz w:val="28"/>
          <w:szCs w:val="28"/>
          <w:lang w:val="ru-RU" w:eastAsia="ru-RU"/>
        </w:rPr>
      </w:pPr>
      <w:r w:rsidRPr="0040167B">
        <w:rPr>
          <w:rFonts w:ascii="Times New Roman" w:eastAsia="Times New Roman" w:hAnsi="Times New Roman" w:cs="Times New Roman"/>
          <w:bCs/>
          <w:iCs/>
          <w:sz w:val="28"/>
          <w:szCs w:val="28"/>
          <w:lang w:val="ru-RU" w:eastAsia="ru-RU"/>
        </w:rPr>
        <w:t xml:space="preserve">Усього педагогічних працівників – 25, із них: </w:t>
      </w:r>
    </w:p>
    <w:tbl>
      <w:tblPr>
        <w:tblStyle w:val="a5"/>
        <w:tblW w:w="0" w:type="auto"/>
        <w:tblLook w:val="04A0" w:firstRow="1" w:lastRow="0" w:firstColumn="1" w:lastColumn="0" w:noHBand="0" w:noVBand="1"/>
      </w:tblPr>
      <w:tblGrid>
        <w:gridCol w:w="1879"/>
        <w:gridCol w:w="1451"/>
        <w:gridCol w:w="1326"/>
      </w:tblGrid>
      <w:tr w:rsidR="00EA0AD4" w:rsidRPr="0040167B" w14:paraId="0EA13C00" w14:textId="77777777" w:rsidTr="001E55C7">
        <w:tc>
          <w:tcPr>
            <w:tcW w:w="0" w:type="auto"/>
          </w:tcPr>
          <w:p w14:paraId="243CA1E2" w14:textId="77777777" w:rsidR="00EA0AD4" w:rsidRPr="0040167B" w:rsidRDefault="00EA0AD4" w:rsidP="001E55C7">
            <w:pPr>
              <w:spacing w:line="276" w:lineRule="auto"/>
              <w:jc w:val="both"/>
              <w:rPr>
                <w:rFonts w:ascii="Times New Roman" w:eastAsia="Times New Roman" w:hAnsi="Times New Roman"/>
                <w:b/>
                <w:iCs/>
                <w:sz w:val="28"/>
                <w:szCs w:val="28"/>
                <w:lang w:val="ru-RU" w:eastAsia="ru-RU"/>
              </w:rPr>
            </w:pPr>
            <w:r w:rsidRPr="0040167B">
              <w:rPr>
                <w:rFonts w:ascii="Times New Roman" w:eastAsia="Times New Roman" w:hAnsi="Times New Roman"/>
                <w:b/>
                <w:iCs/>
                <w:sz w:val="28"/>
                <w:szCs w:val="28"/>
                <w:lang w:val="ru-RU" w:eastAsia="ru-RU"/>
              </w:rPr>
              <w:t>Категорія</w:t>
            </w:r>
          </w:p>
        </w:tc>
        <w:tc>
          <w:tcPr>
            <w:tcW w:w="0" w:type="auto"/>
          </w:tcPr>
          <w:p w14:paraId="451B2C19" w14:textId="77777777" w:rsidR="00EA0AD4" w:rsidRPr="0040167B" w:rsidRDefault="00EA0AD4" w:rsidP="001E55C7">
            <w:pPr>
              <w:spacing w:line="276" w:lineRule="auto"/>
              <w:jc w:val="both"/>
              <w:rPr>
                <w:rFonts w:ascii="Times New Roman" w:eastAsia="Times New Roman" w:hAnsi="Times New Roman"/>
                <w:b/>
                <w:iCs/>
                <w:sz w:val="28"/>
                <w:szCs w:val="28"/>
                <w:lang w:val="ru-RU" w:eastAsia="ru-RU"/>
              </w:rPr>
            </w:pPr>
            <w:r w:rsidRPr="0040167B">
              <w:rPr>
                <w:rFonts w:ascii="Times New Roman" w:eastAsia="Times New Roman" w:hAnsi="Times New Roman"/>
                <w:b/>
                <w:iCs/>
                <w:sz w:val="28"/>
                <w:szCs w:val="28"/>
                <w:lang w:val="ru-RU" w:eastAsia="ru-RU"/>
              </w:rPr>
              <w:t>Кількість</w:t>
            </w:r>
          </w:p>
        </w:tc>
        <w:tc>
          <w:tcPr>
            <w:tcW w:w="0" w:type="auto"/>
          </w:tcPr>
          <w:p w14:paraId="3E77A27C" w14:textId="77777777" w:rsidR="00EA0AD4" w:rsidRPr="0040167B" w:rsidRDefault="00EA0AD4" w:rsidP="001E55C7">
            <w:pPr>
              <w:spacing w:line="276" w:lineRule="auto"/>
              <w:jc w:val="both"/>
              <w:rPr>
                <w:rFonts w:ascii="Times New Roman" w:eastAsia="Times New Roman" w:hAnsi="Times New Roman"/>
                <w:b/>
                <w:iCs/>
                <w:sz w:val="28"/>
                <w:szCs w:val="28"/>
                <w:lang w:val="ru-RU" w:eastAsia="ru-RU"/>
              </w:rPr>
            </w:pPr>
            <w:r w:rsidRPr="0040167B">
              <w:rPr>
                <w:rFonts w:ascii="Times New Roman" w:eastAsia="Times New Roman" w:hAnsi="Times New Roman"/>
                <w:b/>
                <w:iCs/>
                <w:sz w:val="28"/>
                <w:szCs w:val="28"/>
                <w:lang w:val="ru-RU" w:eastAsia="ru-RU"/>
              </w:rPr>
              <w:t>Відсоток</w:t>
            </w:r>
          </w:p>
        </w:tc>
      </w:tr>
      <w:tr w:rsidR="00EA0AD4" w:rsidRPr="0040167B" w14:paraId="432F41DE" w14:textId="77777777" w:rsidTr="001E55C7">
        <w:tc>
          <w:tcPr>
            <w:tcW w:w="0" w:type="auto"/>
          </w:tcPr>
          <w:p w14:paraId="7CC4EBB6" w14:textId="1F8B53D6" w:rsidR="00EA0AD4" w:rsidRPr="00EA0AD4" w:rsidRDefault="00EA0AD4" w:rsidP="001E55C7">
            <w:pPr>
              <w:spacing w:line="276" w:lineRule="auto"/>
              <w:jc w:val="both"/>
              <w:rPr>
                <w:rFonts w:ascii="Times New Roman" w:eastAsia="Times New Roman" w:hAnsi="Times New Roman"/>
                <w:bCs/>
                <w:iCs/>
                <w:sz w:val="28"/>
                <w:szCs w:val="28"/>
                <w:lang w:val="ru-RU" w:eastAsia="ru-RU"/>
              </w:rPr>
            </w:pPr>
            <w:r w:rsidRPr="00EA0AD4">
              <w:rPr>
                <w:rFonts w:ascii="Times New Roman" w:eastAsia="Times New Roman" w:hAnsi="Times New Roman"/>
                <w:bCs/>
                <w:iCs/>
                <w:sz w:val="28"/>
                <w:szCs w:val="28"/>
                <w:lang w:val="ru-RU" w:eastAsia="ru-RU"/>
              </w:rPr>
              <w:t>неповна вища</w:t>
            </w:r>
          </w:p>
        </w:tc>
        <w:tc>
          <w:tcPr>
            <w:tcW w:w="0" w:type="auto"/>
          </w:tcPr>
          <w:p w14:paraId="299390F1" w14:textId="3F1C02EC" w:rsidR="00EA0AD4" w:rsidRPr="00EA0AD4" w:rsidRDefault="00EA0AD4" w:rsidP="001E55C7">
            <w:pPr>
              <w:spacing w:line="276" w:lineRule="auto"/>
              <w:jc w:val="both"/>
              <w:rPr>
                <w:rFonts w:ascii="Times New Roman" w:eastAsia="Times New Roman" w:hAnsi="Times New Roman"/>
                <w:bCs/>
                <w:iCs/>
                <w:sz w:val="28"/>
                <w:szCs w:val="28"/>
                <w:lang w:val="ru-RU" w:eastAsia="ru-RU"/>
              </w:rPr>
            </w:pPr>
            <w:r w:rsidRPr="00EA0AD4">
              <w:rPr>
                <w:rFonts w:ascii="Times New Roman" w:eastAsia="Times New Roman" w:hAnsi="Times New Roman"/>
                <w:bCs/>
                <w:iCs/>
                <w:sz w:val="28"/>
                <w:szCs w:val="28"/>
                <w:lang w:val="ru-RU" w:eastAsia="ru-RU"/>
              </w:rPr>
              <w:t>1</w:t>
            </w:r>
          </w:p>
        </w:tc>
        <w:tc>
          <w:tcPr>
            <w:tcW w:w="0" w:type="auto"/>
          </w:tcPr>
          <w:p w14:paraId="1D2C2FB7" w14:textId="62A22FE4" w:rsidR="00EA0AD4" w:rsidRPr="000E792C" w:rsidRDefault="000E792C" w:rsidP="001E55C7">
            <w:pPr>
              <w:spacing w:line="276" w:lineRule="auto"/>
              <w:jc w:val="both"/>
              <w:rPr>
                <w:rFonts w:ascii="Times New Roman" w:eastAsia="Times New Roman" w:hAnsi="Times New Roman"/>
                <w:bCs/>
                <w:iCs/>
                <w:sz w:val="28"/>
                <w:szCs w:val="28"/>
                <w:lang w:val="ru-RU" w:eastAsia="ru-RU"/>
              </w:rPr>
            </w:pPr>
            <w:r w:rsidRPr="000E792C">
              <w:rPr>
                <w:rFonts w:ascii="Times New Roman" w:eastAsia="Times New Roman" w:hAnsi="Times New Roman"/>
                <w:bCs/>
                <w:iCs/>
                <w:sz w:val="28"/>
                <w:szCs w:val="28"/>
                <w:lang w:val="ru-RU" w:eastAsia="ru-RU"/>
              </w:rPr>
              <w:t>4</w:t>
            </w:r>
          </w:p>
        </w:tc>
      </w:tr>
      <w:tr w:rsidR="00EA0AD4" w:rsidRPr="0040167B" w14:paraId="5823718E" w14:textId="77777777" w:rsidTr="001E55C7">
        <w:tc>
          <w:tcPr>
            <w:tcW w:w="0" w:type="auto"/>
          </w:tcPr>
          <w:p w14:paraId="5A879461" w14:textId="77777777" w:rsidR="00EA0AD4" w:rsidRPr="0040167B" w:rsidRDefault="00EA0AD4" w:rsidP="001E55C7">
            <w:pPr>
              <w:spacing w:line="276" w:lineRule="auto"/>
              <w:jc w:val="both"/>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спеціаліст</w:t>
            </w:r>
          </w:p>
        </w:tc>
        <w:tc>
          <w:tcPr>
            <w:tcW w:w="0" w:type="auto"/>
          </w:tcPr>
          <w:p w14:paraId="1E5438EA" w14:textId="1D89993A" w:rsidR="00EA0AD4" w:rsidRPr="0040167B" w:rsidRDefault="00EA0AD4" w:rsidP="001E55C7">
            <w:pPr>
              <w:spacing w:line="276" w:lineRule="auto"/>
              <w:jc w:val="both"/>
              <w:rPr>
                <w:rFonts w:ascii="Times New Roman" w:eastAsia="Times New Roman" w:hAnsi="Times New Roman"/>
                <w:bCs/>
                <w:iCs/>
                <w:sz w:val="28"/>
                <w:szCs w:val="28"/>
                <w:lang w:val="ru-RU" w:eastAsia="ru-RU"/>
              </w:rPr>
            </w:pPr>
            <w:r>
              <w:rPr>
                <w:rFonts w:ascii="Times New Roman" w:eastAsia="Times New Roman" w:hAnsi="Times New Roman"/>
                <w:bCs/>
                <w:iCs/>
                <w:sz w:val="28"/>
                <w:szCs w:val="28"/>
                <w:lang w:val="ru-RU" w:eastAsia="ru-RU"/>
              </w:rPr>
              <w:t>3</w:t>
            </w:r>
          </w:p>
        </w:tc>
        <w:tc>
          <w:tcPr>
            <w:tcW w:w="0" w:type="auto"/>
          </w:tcPr>
          <w:p w14:paraId="20181D29" w14:textId="3A4EEE12" w:rsidR="00EA0AD4" w:rsidRPr="0040167B" w:rsidRDefault="000E792C" w:rsidP="001E55C7">
            <w:pPr>
              <w:spacing w:line="276" w:lineRule="auto"/>
              <w:jc w:val="both"/>
              <w:rPr>
                <w:rFonts w:ascii="Times New Roman" w:eastAsia="Times New Roman" w:hAnsi="Times New Roman"/>
                <w:bCs/>
                <w:iCs/>
                <w:sz w:val="28"/>
                <w:szCs w:val="28"/>
                <w:lang w:val="ru-RU" w:eastAsia="ru-RU"/>
              </w:rPr>
            </w:pPr>
            <w:r>
              <w:rPr>
                <w:rFonts w:ascii="Times New Roman" w:eastAsia="Times New Roman" w:hAnsi="Times New Roman"/>
                <w:bCs/>
                <w:iCs/>
                <w:sz w:val="28"/>
                <w:szCs w:val="28"/>
                <w:lang w:val="ru-RU" w:eastAsia="ru-RU"/>
              </w:rPr>
              <w:t>12</w:t>
            </w:r>
          </w:p>
        </w:tc>
      </w:tr>
      <w:tr w:rsidR="00EA0AD4" w:rsidRPr="0040167B" w14:paraId="2C79BDF6" w14:textId="77777777" w:rsidTr="001E55C7">
        <w:tc>
          <w:tcPr>
            <w:tcW w:w="0" w:type="auto"/>
          </w:tcPr>
          <w:p w14:paraId="62C82F3F" w14:textId="77777777" w:rsidR="00EA0AD4" w:rsidRPr="0040167B" w:rsidRDefault="00EA0AD4" w:rsidP="001E55C7">
            <w:pPr>
              <w:spacing w:line="276" w:lineRule="auto"/>
              <w:jc w:val="both"/>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 xml:space="preserve">ІІ </w:t>
            </w:r>
          </w:p>
        </w:tc>
        <w:tc>
          <w:tcPr>
            <w:tcW w:w="0" w:type="auto"/>
          </w:tcPr>
          <w:p w14:paraId="34C97BD9" w14:textId="77777777" w:rsidR="00EA0AD4" w:rsidRPr="0040167B" w:rsidRDefault="00EA0AD4" w:rsidP="001E55C7">
            <w:pPr>
              <w:spacing w:line="276" w:lineRule="auto"/>
              <w:jc w:val="both"/>
              <w:rPr>
                <w:rFonts w:ascii="Times New Roman" w:eastAsia="Times New Roman" w:hAnsi="Times New Roman"/>
                <w:bCs/>
                <w:iCs/>
                <w:sz w:val="28"/>
                <w:szCs w:val="28"/>
                <w:lang w:val="ru-RU" w:eastAsia="ru-RU"/>
              </w:rPr>
            </w:pPr>
            <w:r>
              <w:rPr>
                <w:rFonts w:ascii="Times New Roman" w:eastAsia="Times New Roman" w:hAnsi="Times New Roman"/>
                <w:bCs/>
                <w:iCs/>
                <w:sz w:val="28"/>
                <w:szCs w:val="28"/>
                <w:lang w:val="ru-RU" w:eastAsia="ru-RU"/>
              </w:rPr>
              <w:t>3</w:t>
            </w:r>
          </w:p>
        </w:tc>
        <w:tc>
          <w:tcPr>
            <w:tcW w:w="0" w:type="auto"/>
          </w:tcPr>
          <w:p w14:paraId="30A10641" w14:textId="5D945348" w:rsidR="00EA0AD4" w:rsidRPr="0040167B" w:rsidRDefault="000E792C" w:rsidP="001E55C7">
            <w:pPr>
              <w:spacing w:line="276" w:lineRule="auto"/>
              <w:jc w:val="both"/>
              <w:rPr>
                <w:rFonts w:ascii="Times New Roman" w:eastAsia="Times New Roman" w:hAnsi="Times New Roman"/>
                <w:bCs/>
                <w:iCs/>
                <w:sz w:val="28"/>
                <w:szCs w:val="28"/>
                <w:lang w:val="ru-RU" w:eastAsia="ru-RU"/>
              </w:rPr>
            </w:pPr>
            <w:r>
              <w:rPr>
                <w:rFonts w:ascii="Times New Roman" w:eastAsia="Times New Roman" w:hAnsi="Times New Roman"/>
                <w:bCs/>
                <w:iCs/>
                <w:sz w:val="28"/>
                <w:szCs w:val="28"/>
                <w:lang w:val="ru-RU" w:eastAsia="ru-RU"/>
              </w:rPr>
              <w:t>12</w:t>
            </w:r>
          </w:p>
        </w:tc>
      </w:tr>
      <w:tr w:rsidR="00EA0AD4" w:rsidRPr="0040167B" w14:paraId="1FDC0D81" w14:textId="77777777" w:rsidTr="001E55C7">
        <w:tc>
          <w:tcPr>
            <w:tcW w:w="0" w:type="auto"/>
          </w:tcPr>
          <w:p w14:paraId="557951BE" w14:textId="77777777" w:rsidR="00EA0AD4" w:rsidRPr="0040167B" w:rsidRDefault="00EA0AD4" w:rsidP="001E55C7">
            <w:pPr>
              <w:spacing w:line="276" w:lineRule="auto"/>
              <w:jc w:val="both"/>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 xml:space="preserve">І </w:t>
            </w:r>
          </w:p>
        </w:tc>
        <w:tc>
          <w:tcPr>
            <w:tcW w:w="0" w:type="auto"/>
          </w:tcPr>
          <w:p w14:paraId="2A41DBE3" w14:textId="67032EAB" w:rsidR="00EA0AD4" w:rsidRPr="0040167B" w:rsidRDefault="000E792C" w:rsidP="001E55C7">
            <w:pPr>
              <w:spacing w:line="276" w:lineRule="auto"/>
              <w:jc w:val="both"/>
              <w:rPr>
                <w:rFonts w:ascii="Times New Roman" w:eastAsia="Times New Roman" w:hAnsi="Times New Roman"/>
                <w:bCs/>
                <w:iCs/>
                <w:sz w:val="28"/>
                <w:szCs w:val="28"/>
                <w:lang w:val="ru-RU" w:eastAsia="ru-RU"/>
              </w:rPr>
            </w:pPr>
            <w:r>
              <w:rPr>
                <w:rFonts w:ascii="Times New Roman" w:eastAsia="Times New Roman" w:hAnsi="Times New Roman"/>
                <w:bCs/>
                <w:iCs/>
                <w:sz w:val="28"/>
                <w:szCs w:val="28"/>
                <w:lang w:val="ru-RU" w:eastAsia="ru-RU"/>
              </w:rPr>
              <w:t>7</w:t>
            </w:r>
          </w:p>
        </w:tc>
        <w:tc>
          <w:tcPr>
            <w:tcW w:w="0" w:type="auto"/>
          </w:tcPr>
          <w:p w14:paraId="3B9D6297" w14:textId="61BF3BD5" w:rsidR="00EA0AD4" w:rsidRPr="0040167B" w:rsidRDefault="000E792C" w:rsidP="001E55C7">
            <w:pPr>
              <w:spacing w:line="276" w:lineRule="auto"/>
              <w:jc w:val="both"/>
              <w:rPr>
                <w:rFonts w:ascii="Times New Roman" w:eastAsia="Times New Roman" w:hAnsi="Times New Roman"/>
                <w:bCs/>
                <w:iCs/>
                <w:sz w:val="28"/>
                <w:szCs w:val="28"/>
                <w:lang w:val="ru-RU" w:eastAsia="ru-RU"/>
              </w:rPr>
            </w:pPr>
            <w:r>
              <w:rPr>
                <w:rFonts w:ascii="Times New Roman" w:eastAsia="Times New Roman" w:hAnsi="Times New Roman"/>
                <w:bCs/>
                <w:iCs/>
                <w:sz w:val="28"/>
                <w:szCs w:val="28"/>
                <w:lang w:val="ru-RU" w:eastAsia="ru-RU"/>
              </w:rPr>
              <w:t>28</w:t>
            </w:r>
          </w:p>
        </w:tc>
      </w:tr>
      <w:tr w:rsidR="00EA0AD4" w:rsidRPr="0040167B" w14:paraId="52440E98" w14:textId="77777777" w:rsidTr="001E55C7">
        <w:tc>
          <w:tcPr>
            <w:tcW w:w="0" w:type="auto"/>
          </w:tcPr>
          <w:p w14:paraId="57FECEC0" w14:textId="77777777" w:rsidR="00EA0AD4" w:rsidRPr="0040167B" w:rsidRDefault="00EA0AD4" w:rsidP="001E55C7">
            <w:pPr>
              <w:spacing w:line="276" w:lineRule="auto"/>
              <w:jc w:val="both"/>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Вища</w:t>
            </w:r>
          </w:p>
        </w:tc>
        <w:tc>
          <w:tcPr>
            <w:tcW w:w="0" w:type="auto"/>
          </w:tcPr>
          <w:p w14:paraId="654E8120" w14:textId="5B45B1B6" w:rsidR="00EA0AD4" w:rsidRPr="0040167B" w:rsidRDefault="00EA0AD4" w:rsidP="001E55C7">
            <w:pPr>
              <w:spacing w:line="276" w:lineRule="auto"/>
              <w:jc w:val="both"/>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1</w:t>
            </w:r>
            <w:r>
              <w:rPr>
                <w:rFonts w:ascii="Times New Roman" w:eastAsia="Times New Roman" w:hAnsi="Times New Roman"/>
                <w:bCs/>
                <w:iCs/>
                <w:sz w:val="28"/>
                <w:szCs w:val="28"/>
                <w:lang w:val="ru-RU" w:eastAsia="ru-RU"/>
              </w:rPr>
              <w:t>1</w:t>
            </w:r>
          </w:p>
        </w:tc>
        <w:tc>
          <w:tcPr>
            <w:tcW w:w="0" w:type="auto"/>
          </w:tcPr>
          <w:p w14:paraId="0FBC9F9D" w14:textId="160E0EB2" w:rsidR="00EA0AD4" w:rsidRPr="0040167B" w:rsidRDefault="000E792C" w:rsidP="001E55C7">
            <w:pPr>
              <w:spacing w:line="276" w:lineRule="auto"/>
              <w:jc w:val="both"/>
              <w:rPr>
                <w:rFonts w:ascii="Times New Roman" w:eastAsia="Times New Roman" w:hAnsi="Times New Roman"/>
                <w:bCs/>
                <w:iCs/>
                <w:sz w:val="28"/>
                <w:szCs w:val="28"/>
                <w:lang w:val="ru-RU" w:eastAsia="ru-RU"/>
              </w:rPr>
            </w:pPr>
            <w:r>
              <w:rPr>
                <w:rFonts w:ascii="Times New Roman" w:eastAsia="Times New Roman" w:hAnsi="Times New Roman"/>
                <w:bCs/>
                <w:iCs/>
                <w:sz w:val="28"/>
                <w:szCs w:val="28"/>
                <w:lang w:val="ru-RU" w:eastAsia="ru-RU"/>
              </w:rPr>
              <w:t>44</w:t>
            </w:r>
          </w:p>
        </w:tc>
      </w:tr>
    </w:tbl>
    <w:p w14:paraId="17F0BEC7" w14:textId="77777777" w:rsidR="00EA0AD4" w:rsidRPr="0040167B" w:rsidRDefault="00EA0AD4" w:rsidP="00EA0AD4">
      <w:pPr>
        <w:shd w:val="clear" w:color="auto" w:fill="FFFFFF"/>
        <w:spacing w:after="0" w:line="276" w:lineRule="auto"/>
        <w:ind w:firstLine="709"/>
        <w:rPr>
          <w:rFonts w:ascii="Times New Roman" w:eastAsia="Times New Roman" w:hAnsi="Times New Roman" w:cs="Times New Roman"/>
          <w:bCs/>
          <w:iCs/>
          <w:sz w:val="28"/>
          <w:szCs w:val="28"/>
          <w:lang w:val="ru-RU" w:eastAsia="ru-RU"/>
        </w:rPr>
      </w:pPr>
      <w:r w:rsidRPr="0040167B">
        <w:rPr>
          <w:rFonts w:ascii="Times New Roman" w:eastAsia="Times New Roman" w:hAnsi="Times New Roman" w:cs="Times New Roman"/>
          <w:bCs/>
          <w:iCs/>
          <w:sz w:val="28"/>
          <w:szCs w:val="28"/>
          <w:lang w:val="ru-RU" w:eastAsia="ru-RU"/>
        </w:rPr>
        <w:t>Звання:</w:t>
      </w:r>
    </w:p>
    <w:tbl>
      <w:tblPr>
        <w:tblStyle w:val="a5"/>
        <w:tblW w:w="0" w:type="auto"/>
        <w:tblLook w:val="04A0" w:firstRow="1" w:lastRow="0" w:firstColumn="1" w:lastColumn="0" w:noHBand="0" w:noVBand="1"/>
      </w:tblPr>
      <w:tblGrid>
        <w:gridCol w:w="2415"/>
        <w:gridCol w:w="1451"/>
        <w:gridCol w:w="1326"/>
      </w:tblGrid>
      <w:tr w:rsidR="00EA0AD4" w:rsidRPr="0040167B" w14:paraId="019771F4" w14:textId="77777777" w:rsidTr="001E55C7">
        <w:tc>
          <w:tcPr>
            <w:tcW w:w="0" w:type="auto"/>
          </w:tcPr>
          <w:p w14:paraId="09D39ECE" w14:textId="77777777" w:rsidR="00EA0AD4" w:rsidRPr="0040167B" w:rsidRDefault="00EA0AD4" w:rsidP="001E55C7">
            <w:pPr>
              <w:spacing w:line="276" w:lineRule="auto"/>
              <w:rPr>
                <w:rFonts w:ascii="Times New Roman" w:eastAsia="Times New Roman" w:hAnsi="Times New Roman"/>
                <w:b/>
                <w:iCs/>
                <w:sz w:val="28"/>
                <w:szCs w:val="28"/>
                <w:lang w:val="ru-RU" w:eastAsia="ru-RU"/>
              </w:rPr>
            </w:pPr>
            <w:r w:rsidRPr="0040167B">
              <w:rPr>
                <w:rFonts w:ascii="Times New Roman" w:eastAsia="Times New Roman" w:hAnsi="Times New Roman"/>
                <w:b/>
                <w:iCs/>
                <w:sz w:val="28"/>
                <w:szCs w:val="28"/>
                <w:lang w:val="ru-RU" w:eastAsia="ru-RU"/>
              </w:rPr>
              <w:t>Педзвання</w:t>
            </w:r>
          </w:p>
        </w:tc>
        <w:tc>
          <w:tcPr>
            <w:tcW w:w="0" w:type="auto"/>
          </w:tcPr>
          <w:p w14:paraId="167FF564" w14:textId="77777777" w:rsidR="00EA0AD4" w:rsidRPr="0040167B" w:rsidRDefault="00EA0AD4" w:rsidP="001E55C7">
            <w:pPr>
              <w:spacing w:line="276" w:lineRule="auto"/>
              <w:rPr>
                <w:rFonts w:ascii="Times New Roman" w:eastAsia="Times New Roman" w:hAnsi="Times New Roman"/>
                <w:b/>
                <w:iCs/>
                <w:sz w:val="28"/>
                <w:szCs w:val="28"/>
                <w:lang w:val="ru-RU" w:eastAsia="ru-RU"/>
              </w:rPr>
            </w:pPr>
            <w:r w:rsidRPr="0040167B">
              <w:rPr>
                <w:rFonts w:ascii="Times New Roman" w:eastAsia="Times New Roman" w:hAnsi="Times New Roman"/>
                <w:b/>
                <w:iCs/>
                <w:sz w:val="28"/>
                <w:szCs w:val="28"/>
                <w:lang w:val="ru-RU" w:eastAsia="ru-RU"/>
              </w:rPr>
              <w:t>Кількість</w:t>
            </w:r>
          </w:p>
        </w:tc>
        <w:tc>
          <w:tcPr>
            <w:tcW w:w="0" w:type="auto"/>
          </w:tcPr>
          <w:p w14:paraId="45F5CBC7" w14:textId="77777777" w:rsidR="00EA0AD4" w:rsidRPr="0040167B" w:rsidRDefault="00EA0AD4" w:rsidP="001E55C7">
            <w:pPr>
              <w:spacing w:line="276" w:lineRule="auto"/>
              <w:rPr>
                <w:rFonts w:ascii="Times New Roman" w:eastAsia="Times New Roman" w:hAnsi="Times New Roman"/>
                <w:b/>
                <w:iCs/>
                <w:sz w:val="28"/>
                <w:szCs w:val="28"/>
                <w:lang w:val="ru-RU" w:eastAsia="ru-RU"/>
              </w:rPr>
            </w:pPr>
            <w:r w:rsidRPr="0040167B">
              <w:rPr>
                <w:rFonts w:ascii="Times New Roman" w:eastAsia="Times New Roman" w:hAnsi="Times New Roman"/>
                <w:b/>
                <w:iCs/>
                <w:sz w:val="28"/>
                <w:szCs w:val="28"/>
                <w:lang w:val="ru-RU" w:eastAsia="ru-RU"/>
              </w:rPr>
              <w:t>Відсоток</w:t>
            </w:r>
          </w:p>
        </w:tc>
      </w:tr>
      <w:tr w:rsidR="00EA0AD4" w:rsidRPr="0040167B" w14:paraId="5B333E2E" w14:textId="77777777" w:rsidTr="001E55C7">
        <w:tc>
          <w:tcPr>
            <w:tcW w:w="0" w:type="auto"/>
          </w:tcPr>
          <w:p w14:paraId="29FB5D42" w14:textId="77777777" w:rsidR="00EA0AD4" w:rsidRPr="0040167B" w:rsidRDefault="00EA0AD4" w:rsidP="001E55C7">
            <w:pPr>
              <w:spacing w:line="276" w:lineRule="auto"/>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Старший учитель</w:t>
            </w:r>
          </w:p>
        </w:tc>
        <w:tc>
          <w:tcPr>
            <w:tcW w:w="0" w:type="auto"/>
          </w:tcPr>
          <w:p w14:paraId="2B35689F" w14:textId="77777777" w:rsidR="00EA0AD4" w:rsidRPr="0040167B" w:rsidRDefault="00EA0AD4" w:rsidP="001E55C7">
            <w:pPr>
              <w:spacing w:line="276" w:lineRule="auto"/>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6</w:t>
            </w:r>
          </w:p>
        </w:tc>
        <w:tc>
          <w:tcPr>
            <w:tcW w:w="0" w:type="auto"/>
          </w:tcPr>
          <w:p w14:paraId="3AFB7138" w14:textId="77777777" w:rsidR="00EA0AD4" w:rsidRPr="0040167B" w:rsidRDefault="00EA0AD4" w:rsidP="001E55C7">
            <w:pPr>
              <w:spacing w:line="276" w:lineRule="auto"/>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24</w:t>
            </w:r>
          </w:p>
        </w:tc>
      </w:tr>
      <w:tr w:rsidR="00EA0AD4" w:rsidRPr="0040167B" w14:paraId="5E2C7A72" w14:textId="77777777" w:rsidTr="001E55C7">
        <w:tc>
          <w:tcPr>
            <w:tcW w:w="0" w:type="auto"/>
          </w:tcPr>
          <w:p w14:paraId="57E56225" w14:textId="77777777" w:rsidR="00EA0AD4" w:rsidRPr="0040167B" w:rsidRDefault="00EA0AD4" w:rsidP="001E55C7">
            <w:pPr>
              <w:spacing w:line="276" w:lineRule="auto"/>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Учитель-методист</w:t>
            </w:r>
          </w:p>
        </w:tc>
        <w:tc>
          <w:tcPr>
            <w:tcW w:w="0" w:type="auto"/>
          </w:tcPr>
          <w:p w14:paraId="15F313D0" w14:textId="740202FC" w:rsidR="00EA0AD4" w:rsidRPr="0040167B" w:rsidRDefault="000E792C" w:rsidP="001E55C7">
            <w:pPr>
              <w:spacing w:line="276" w:lineRule="auto"/>
              <w:rPr>
                <w:rFonts w:ascii="Times New Roman" w:eastAsia="Times New Roman" w:hAnsi="Times New Roman"/>
                <w:bCs/>
                <w:iCs/>
                <w:sz w:val="28"/>
                <w:szCs w:val="28"/>
                <w:lang w:val="ru-RU" w:eastAsia="ru-RU"/>
              </w:rPr>
            </w:pPr>
            <w:r>
              <w:rPr>
                <w:rFonts w:ascii="Times New Roman" w:eastAsia="Times New Roman" w:hAnsi="Times New Roman"/>
                <w:bCs/>
                <w:iCs/>
                <w:sz w:val="28"/>
                <w:szCs w:val="28"/>
                <w:lang w:val="ru-RU" w:eastAsia="ru-RU"/>
              </w:rPr>
              <w:t>3</w:t>
            </w:r>
          </w:p>
        </w:tc>
        <w:tc>
          <w:tcPr>
            <w:tcW w:w="0" w:type="auto"/>
          </w:tcPr>
          <w:p w14:paraId="294BDB65" w14:textId="14608316" w:rsidR="00EA0AD4" w:rsidRPr="0040167B" w:rsidRDefault="00EA0AD4" w:rsidP="001E55C7">
            <w:pPr>
              <w:spacing w:line="276" w:lineRule="auto"/>
              <w:rPr>
                <w:rFonts w:ascii="Times New Roman" w:eastAsia="Times New Roman" w:hAnsi="Times New Roman"/>
                <w:bCs/>
                <w:iCs/>
                <w:sz w:val="28"/>
                <w:szCs w:val="28"/>
                <w:lang w:val="ru-RU" w:eastAsia="ru-RU"/>
              </w:rPr>
            </w:pPr>
            <w:r w:rsidRPr="0040167B">
              <w:rPr>
                <w:rFonts w:ascii="Times New Roman" w:eastAsia="Times New Roman" w:hAnsi="Times New Roman"/>
                <w:bCs/>
                <w:iCs/>
                <w:sz w:val="28"/>
                <w:szCs w:val="28"/>
                <w:lang w:val="ru-RU" w:eastAsia="ru-RU"/>
              </w:rPr>
              <w:t>1</w:t>
            </w:r>
            <w:r w:rsidR="000E792C">
              <w:rPr>
                <w:rFonts w:ascii="Times New Roman" w:eastAsia="Times New Roman" w:hAnsi="Times New Roman"/>
                <w:bCs/>
                <w:iCs/>
                <w:sz w:val="28"/>
                <w:szCs w:val="28"/>
                <w:lang w:val="ru-RU" w:eastAsia="ru-RU"/>
              </w:rPr>
              <w:t>2</w:t>
            </w:r>
          </w:p>
        </w:tc>
      </w:tr>
    </w:tbl>
    <w:p w14:paraId="35933396" w14:textId="77777777" w:rsidR="00EA0AD4" w:rsidRPr="0040167B" w:rsidRDefault="00EA0AD4" w:rsidP="00EA0AD4">
      <w:pPr>
        <w:spacing w:after="0" w:line="276" w:lineRule="auto"/>
        <w:ind w:firstLine="709"/>
        <w:jc w:val="both"/>
        <w:rPr>
          <w:rFonts w:ascii="Times New Roman" w:eastAsia="Times New Roman" w:hAnsi="Times New Roman" w:cs="Times New Roman"/>
          <w:color w:val="000000"/>
          <w:sz w:val="28"/>
          <w:szCs w:val="28"/>
          <w:lang w:eastAsia="ru-RU"/>
        </w:rPr>
      </w:pPr>
      <w:r w:rsidRPr="0040167B">
        <w:rPr>
          <w:rFonts w:ascii="Times New Roman" w:eastAsia="Times New Roman" w:hAnsi="Times New Roman" w:cs="Times New Roman"/>
          <w:color w:val="000000"/>
          <w:sz w:val="28"/>
          <w:szCs w:val="28"/>
          <w:lang w:eastAsia="ru-RU"/>
        </w:rPr>
        <w:t>Забезпеченість  школи педагогічними кадрами відбувається за рахунок штатних працівників.</w:t>
      </w:r>
    </w:p>
    <w:p w14:paraId="6B2EC719" w14:textId="77777777" w:rsidR="00EA0AD4" w:rsidRPr="0040167B" w:rsidRDefault="00EA0AD4" w:rsidP="00EA0AD4">
      <w:pPr>
        <w:spacing w:after="0" w:line="276" w:lineRule="auto"/>
        <w:jc w:val="both"/>
        <w:rPr>
          <w:rFonts w:ascii="Times New Roman" w:eastAsia="Times New Roman" w:hAnsi="Times New Roman" w:cs="Times New Roman"/>
          <w:color w:val="000000"/>
          <w:sz w:val="28"/>
          <w:szCs w:val="28"/>
          <w:lang w:eastAsia="ru-RU"/>
        </w:rPr>
      </w:pPr>
      <w:r w:rsidRPr="0040167B">
        <w:rPr>
          <w:rFonts w:ascii="Times New Roman" w:eastAsia="Times New Roman" w:hAnsi="Times New Roman" w:cs="Times New Roman"/>
          <w:color w:val="000000"/>
          <w:sz w:val="28"/>
          <w:szCs w:val="28"/>
          <w:lang w:eastAsia="ru-RU"/>
        </w:rPr>
        <w:tab/>
        <w:t>Основними мотивами розстановки педагогічних кадрів є:</w:t>
      </w:r>
    </w:p>
    <w:p w14:paraId="7C990077" w14:textId="77777777" w:rsidR="00EA0AD4" w:rsidRPr="0040167B" w:rsidRDefault="00EA0AD4" w:rsidP="00EA0AD4">
      <w:pPr>
        <w:numPr>
          <w:ilvl w:val="0"/>
          <w:numId w:val="6"/>
        </w:numPr>
        <w:spacing w:after="0" w:line="276" w:lineRule="auto"/>
        <w:contextualSpacing/>
        <w:jc w:val="both"/>
        <w:rPr>
          <w:rFonts w:ascii="Times New Roman" w:eastAsia="Times New Roman" w:hAnsi="Times New Roman" w:cs="Times New Roman"/>
          <w:color w:val="000000"/>
          <w:sz w:val="28"/>
          <w:szCs w:val="28"/>
          <w:lang w:eastAsia="ru-RU"/>
        </w:rPr>
      </w:pPr>
      <w:r w:rsidRPr="0040167B">
        <w:rPr>
          <w:rFonts w:ascii="Times New Roman" w:eastAsia="Times New Roman" w:hAnsi="Times New Roman" w:cs="Times New Roman"/>
          <w:color w:val="000000"/>
          <w:sz w:val="28"/>
          <w:szCs w:val="28"/>
          <w:lang w:eastAsia="ru-RU"/>
        </w:rPr>
        <w:t>наступність в роботі вчителя;</w:t>
      </w:r>
    </w:p>
    <w:p w14:paraId="14B3D523" w14:textId="77777777" w:rsidR="00EA0AD4" w:rsidRPr="0040167B" w:rsidRDefault="00EA0AD4" w:rsidP="00EA0AD4">
      <w:pPr>
        <w:numPr>
          <w:ilvl w:val="0"/>
          <w:numId w:val="6"/>
        </w:numPr>
        <w:spacing w:after="0" w:line="276" w:lineRule="auto"/>
        <w:contextualSpacing/>
        <w:jc w:val="both"/>
        <w:rPr>
          <w:rFonts w:ascii="Times New Roman" w:eastAsia="Times New Roman" w:hAnsi="Times New Roman" w:cs="Times New Roman"/>
          <w:color w:val="000000"/>
          <w:sz w:val="28"/>
          <w:szCs w:val="28"/>
          <w:lang w:eastAsia="ru-RU"/>
        </w:rPr>
      </w:pPr>
      <w:r w:rsidRPr="0040167B">
        <w:rPr>
          <w:rFonts w:ascii="Times New Roman" w:eastAsia="Times New Roman" w:hAnsi="Times New Roman" w:cs="Times New Roman"/>
          <w:color w:val="000000"/>
          <w:sz w:val="28"/>
          <w:szCs w:val="28"/>
          <w:lang w:eastAsia="ru-RU"/>
        </w:rPr>
        <w:lastRenderedPageBreak/>
        <w:t>його педагогічний досвід і кваліфікація</w:t>
      </w:r>
    </w:p>
    <w:p w14:paraId="52045596" w14:textId="77777777" w:rsidR="00EA0AD4" w:rsidRPr="0040167B" w:rsidRDefault="00EA0AD4" w:rsidP="00EA0AD4">
      <w:pPr>
        <w:numPr>
          <w:ilvl w:val="0"/>
          <w:numId w:val="6"/>
        </w:numPr>
        <w:spacing w:after="0" w:line="276" w:lineRule="auto"/>
        <w:contextualSpacing/>
        <w:jc w:val="both"/>
        <w:rPr>
          <w:rFonts w:ascii="Times New Roman" w:eastAsia="Times New Roman" w:hAnsi="Times New Roman" w:cs="Times New Roman"/>
          <w:color w:val="000000"/>
          <w:sz w:val="28"/>
          <w:szCs w:val="28"/>
          <w:lang w:eastAsia="ru-RU"/>
        </w:rPr>
      </w:pPr>
      <w:r w:rsidRPr="0040167B">
        <w:rPr>
          <w:rFonts w:ascii="Times New Roman" w:eastAsia="Times New Roman" w:hAnsi="Times New Roman" w:cs="Times New Roman"/>
          <w:color w:val="000000"/>
          <w:sz w:val="28"/>
          <w:szCs w:val="28"/>
          <w:lang w:eastAsia="ru-RU"/>
        </w:rPr>
        <w:t xml:space="preserve">характер взаємин суб’єктів </w:t>
      </w:r>
      <w:r>
        <w:rPr>
          <w:rFonts w:ascii="Times New Roman" w:eastAsia="Times New Roman" w:hAnsi="Times New Roman" w:cs="Times New Roman"/>
          <w:color w:val="000000"/>
          <w:sz w:val="28"/>
          <w:szCs w:val="28"/>
          <w:lang w:eastAsia="ru-RU"/>
        </w:rPr>
        <w:t xml:space="preserve">освітнього </w:t>
      </w:r>
      <w:r w:rsidRPr="0040167B">
        <w:rPr>
          <w:rFonts w:ascii="Times New Roman" w:eastAsia="Times New Roman" w:hAnsi="Times New Roman" w:cs="Times New Roman"/>
          <w:color w:val="000000"/>
          <w:sz w:val="28"/>
          <w:szCs w:val="28"/>
          <w:lang w:eastAsia="ru-RU"/>
        </w:rPr>
        <w:t xml:space="preserve"> процесу.</w:t>
      </w:r>
    </w:p>
    <w:p w14:paraId="0B544C56" w14:textId="77777777" w:rsidR="00EA0AD4" w:rsidRPr="0040167B" w:rsidRDefault="00EA0AD4" w:rsidP="00EA0AD4">
      <w:pPr>
        <w:spacing w:after="0" w:line="276" w:lineRule="auto"/>
        <w:ind w:firstLine="696"/>
        <w:jc w:val="both"/>
        <w:rPr>
          <w:rFonts w:ascii="Times New Roman" w:eastAsia="Times New Roman" w:hAnsi="Times New Roman" w:cs="Times New Roman"/>
          <w:color w:val="000000"/>
          <w:sz w:val="28"/>
          <w:szCs w:val="28"/>
          <w:lang w:eastAsia="ru-RU"/>
        </w:rPr>
      </w:pPr>
      <w:r w:rsidRPr="0040167B">
        <w:rPr>
          <w:rFonts w:ascii="Times New Roman" w:eastAsia="Times New Roman" w:hAnsi="Times New Roman" w:cs="Times New Roman"/>
          <w:color w:val="000000"/>
          <w:sz w:val="28"/>
          <w:szCs w:val="28"/>
          <w:lang w:eastAsia="ru-RU"/>
        </w:rPr>
        <w:t>Освітній та кваліфікаційний рівні педагогічних працівників, практичний досвід педагогічної роботи колективу обумовлюють високий рівень працездатності, що є головною умовою реалізації державної політики  в галузі освіти й упровадження  інноваційних ідей розвитку закладу освіти.</w:t>
      </w:r>
    </w:p>
    <w:p w14:paraId="3C0147D9" w14:textId="77777777" w:rsidR="00EA0AD4" w:rsidRDefault="00EA0AD4" w:rsidP="00EA0AD4">
      <w:pPr>
        <w:spacing w:after="0" w:line="276" w:lineRule="auto"/>
        <w:ind w:firstLine="540"/>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ab/>
        <w:t>Розподіл навчального навантаження між учителями проведено відповідно до фаху та кваліфікації за погодженням з профспілковим комітетом школи.</w:t>
      </w:r>
    </w:p>
    <w:p w14:paraId="641DFDD9" w14:textId="77777777" w:rsidR="000E792C" w:rsidRPr="0040167B" w:rsidRDefault="000E792C" w:rsidP="000E792C">
      <w:pPr>
        <w:numPr>
          <w:ilvl w:val="1"/>
          <w:numId w:val="4"/>
        </w:numPr>
        <w:shd w:val="clear" w:color="auto" w:fill="FFFFFF"/>
        <w:spacing w:after="0" w:line="276" w:lineRule="auto"/>
        <w:rPr>
          <w:rFonts w:ascii="Times New Roman" w:eastAsia="Times New Roman" w:hAnsi="Times New Roman" w:cs="Times New Roman"/>
          <w:b/>
          <w:iCs/>
          <w:sz w:val="28"/>
          <w:szCs w:val="28"/>
          <w:lang w:val="ru-RU" w:eastAsia="ru-RU"/>
        </w:rPr>
      </w:pPr>
      <w:r w:rsidRPr="0040167B">
        <w:rPr>
          <w:rFonts w:ascii="Times New Roman" w:eastAsia="Times New Roman" w:hAnsi="Times New Roman" w:cs="Times New Roman"/>
          <w:b/>
          <w:iCs/>
          <w:sz w:val="28"/>
          <w:szCs w:val="28"/>
          <w:lang w:val="ru-RU" w:eastAsia="ru-RU"/>
        </w:rPr>
        <w:t xml:space="preserve">Підвищення кваліфікації </w:t>
      </w:r>
    </w:p>
    <w:p w14:paraId="6DA04F9C" w14:textId="612BE4EE" w:rsidR="000E792C" w:rsidRPr="0040167B" w:rsidRDefault="000E792C" w:rsidP="000E792C">
      <w:pPr>
        <w:spacing w:after="0" w:line="276" w:lineRule="auto"/>
        <w:contextualSpacing/>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w:t>
      </w:r>
      <w:r w:rsidR="00203E75">
        <w:rPr>
          <w:rFonts w:ascii="Times New Roman" w:eastAsia="Times New Roman" w:hAnsi="Times New Roman" w:cs="Times New Roman"/>
          <w:sz w:val="28"/>
          <w:szCs w:val="28"/>
          <w:lang w:eastAsia="ru-RU"/>
        </w:rPr>
        <w:t>Сьогодення вимагає великих змін, перед педагогами постають нові завдання та вимоги, щодо професійної діяльності</w:t>
      </w:r>
      <w:r w:rsidRPr="0040167B">
        <w:rPr>
          <w:rFonts w:ascii="Times New Roman" w:eastAsia="Times New Roman" w:hAnsi="Times New Roman" w:cs="Times New Roman"/>
          <w:sz w:val="28"/>
          <w:szCs w:val="28"/>
          <w:lang w:eastAsia="ru-RU"/>
        </w:rPr>
        <w:t xml:space="preserve">. </w:t>
      </w:r>
      <w:r w:rsidR="00203E75">
        <w:rPr>
          <w:rFonts w:ascii="Times New Roman" w:eastAsia="Times New Roman" w:hAnsi="Times New Roman" w:cs="Times New Roman"/>
          <w:sz w:val="28"/>
          <w:szCs w:val="28"/>
          <w:lang w:eastAsia="ru-RU"/>
        </w:rPr>
        <w:t>Саме це зобумовлює педагогів йти в ногу із життям. В</w:t>
      </w:r>
      <w:r w:rsidRPr="0040167B">
        <w:rPr>
          <w:rFonts w:ascii="Times New Roman" w:eastAsia="Times New Roman" w:hAnsi="Times New Roman" w:cs="Times New Roman"/>
          <w:sz w:val="28"/>
          <w:szCs w:val="28"/>
          <w:lang w:eastAsia="ru-RU"/>
        </w:rPr>
        <w:t xml:space="preserve">проваджуються у практику інноваційні технології, суть яких полягає в тому, що навчання відбувається шляхом взаємодії всіх, хто навчається. </w:t>
      </w:r>
    </w:p>
    <w:p w14:paraId="3C12A755" w14:textId="37996EAA" w:rsidR="000E792C" w:rsidRPr="00203E75" w:rsidRDefault="000E792C" w:rsidP="00203E75">
      <w:pPr>
        <w:shd w:val="clear" w:color="auto" w:fill="FFFFFF"/>
        <w:spacing w:after="0" w:line="276" w:lineRule="auto"/>
        <w:ind w:left="142"/>
        <w:jc w:val="both"/>
        <w:rPr>
          <w:rFonts w:ascii="Times New Roman" w:eastAsia="Times New Roman" w:hAnsi="Times New Roman" w:cs="Times New Roman"/>
          <w:bCs/>
          <w:iCs/>
          <w:sz w:val="28"/>
          <w:szCs w:val="28"/>
          <w:lang w:val="ru-RU" w:eastAsia="ru-RU"/>
        </w:rPr>
      </w:pPr>
      <w:r w:rsidRPr="0099281A">
        <w:rPr>
          <w:rFonts w:ascii="Times New Roman" w:eastAsia="Times New Roman" w:hAnsi="Times New Roman" w:cs="Times New Roman"/>
          <w:bCs/>
          <w:iCs/>
          <w:sz w:val="28"/>
          <w:szCs w:val="28"/>
          <w:lang w:eastAsia="ru-RU"/>
        </w:rPr>
        <w:t xml:space="preserve">        </w:t>
      </w:r>
      <w:r w:rsidRPr="0040167B">
        <w:rPr>
          <w:rFonts w:ascii="Times New Roman" w:eastAsia="Times New Roman" w:hAnsi="Times New Roman" w:cs="Times New Roman"/>
          <w:bCs/>
          <w:iCs/>
          <w:sz w:val="28"/>
          <w:szCs w:val="28"/>
          <w:lang w:val="ru-RU" w:eastAsia="ru-RU"/>
        </w:rPr>
        <w:t>У 202</w:t>
      </w:r>
      <w:r w:rsidR="00203E75">
        <w:rPr>
          <w:rFonts w:ascii="Times New Roman" w:eastAsia="Times New Roman" w:hAnsi="Times New Roman" w:cs="Times New Roman"/>
          <w:bCs/>
          <w:iCs/>
          <w:sz w:val="28"/>
          <w:szCs w:val="28"/>
          <w:lang w:val="ru-RU" w:eastAsia="ru-RU"/>
        </w:rPr>
        <w:t>2</w:t>
      </w:r>
      <w:r w:rsidRPr="0040167B">
        <w:rPr>
          <w:rFonts w:ascii="Times New Roman" w:eastAsia="Times New Roman" w:hAnsi="Times New Roman" w:cs="Times New Roman"/>
          <w:bCs/>
          <w:iCs/>
          <w:sz w:val="28"/>
          <w:szCs w:val="28"/>
          <w:lang w:val="ru-RU" w:eastAsia="ru-RU"/>
        </w:rPr>
        <w:t>-202</w:t>
      </w:r>
      <w:r w:rsidR="00203E75">
        <w:rPr>
          <w:rFonts w:ascii="Times New Roman" w:eastAsia="Times New Roman" w:hAnsi="Times New Roman" w:cs="Times New Roman"/>
          <w:bCs/>
          <w:iCs/>
          <w:sz w:val="28"/>
          <w:szCs w:val="28"/>
          <w:lang w:val="ru-RU" w:eastAsia="ru-RU"/>
        </w:rPr>
        <w:t>3</w:t>
      </w:r>
      <w:r w:rsidRPr="0040167B">
        <w:rPr>
          <w:rFonts w:ascii="Times New Roman" w:eastAsia="Times New Roman" w:hAnsi="Times New Roman" w:cs="Times New Roman"/>
          <w:bCs/>
          <w:iCs/>
          <w:sz w:val="28"/>
          <w:szCs w:val="28"/>
          <w:lang w:val="ru-RU" w:eastAsia="ru-RU"/>
        </w:rPr>
        <w:t xml:space="preserve"> н.р. усі педагогічні працівники пройшли курсову підготовку на базі ВАБО, відповідно до поданих запитів та пропозицій</w:t>
      </w:r>
      <w:r w:rsidR="00203E75">
        <w:rPr>
          <w:rFonts w:ascii="Times New Roman" w:eastAsia="Times New Roman" w:hAnsi="Times New Roman" w:cs="Times New Roman"/>
          <w:bCs/>
          <w:iCs/>
          <w:sz w:val="28"/>
          <w:szCs w:val="28"/>
          <w:lang w:val="ru-RU" w:eastAsia="ru-RU"/>
        </w:rPr>
        <w:t>, а також підвищували свою інформальну освіту на різних освітніх платформах</w:t>
      </w:r>
      <w:r w:rsidRPr="0040167B">
        <w:rPr>
          <w:rFonts w:ascii="Times New Roman" w:eastAsia="Times New Roman" w:hAnsi="Times New Roman" w:cs="Times New Roman"/>
          <w:bCs/>
          <w:iCs/>
          <w:sz w:val="28"/>
          <w:szCs w:val="28"/>
          <w:lang w:val="ru-RU" w:eastAsia="ru-RU"/>
        </w:rPr>
        <w:t xml:space="preserve">. </w:t>
      </w:r>
      <w:r w:rsidR="00203E75">
        <w:rPr>
          <w:rFonts w:ascii="Times New Roman" w:eastAsia="Times New Roman" w:hAnsi="Times New Roman" w:cs="Times New Roman"/>
          <w:bCs/>
          <w:iCs/>
          <w:sz w:val="28"/>
          <w:szCs w:val="28"/>
          <w:lang w:val="ru-RU" w:eastAsia="ru-RU"/>
        </w:rPr>
        <w:t>Цьогоріч усі учителі пройшли навчання у Академії Цифрового Розвитку</w:t>
      </w:r>
      <w:r w:rsidRPr="0040167B">
        <w:rPr>
          <w:rFonts w:ascii="Times New Roman" w:eastAsia="Times New Roman" w:hAnsi="Times New Roman" w:cs="Times New Roman"/>
          <w:bCs/>
          <w:iCs/>
          <w:sz w:val="28"/>
          <w:szCs w:val="28"/>
          <w:lang w:eastAsia="ru-RU"/>
        </w:rPr>
        <w:t>, за що отримали відповідні серти</w:t>
      </w:r>
      <w:r>
        <w:rPr>
          <w:rFonts w:ascii="Times New Roman" w:eastAsia="Times New Roman" w:hAnsi="Times New Roman" w:cs="Times New Roman"/>
          <w:bCs/>
          <w:iCs/>
          <w:sz w:val="28"/>
          <w:szCs w:val="28"/>
          <w:lang w:eastAsia="ru-RU"/>
        </w:rPr>
        <w:t>ф</w:t>
      </w:r>
      <w:r w:rsidRPr="0040167B">
        <w:rPr>
          <w:rFonts w:ascii="Times New Roman" w:eastAsia="Times New Roman" w:hAnsi="Times New Roman" w:cs="Times New Roman"/>
          <w:bCs/>
          <w:iCs/>
          <w:sz w:val="28"/>
          <w:szCs w:val="28"/>
          <w:lang w:eastAsia="ru-RU"/>
        </w:rPr>
        <w:t>ікати.</w:t>
      </w:r>
    </w:p>
    <w:p w14:paraId="32AA3774" w14:textId="265066FF" w:rsidR="000E792C" w:rsidRPr="0040167B" w:rsidRDefault="000E792C" w:rsidP="000E792C">
      <w:pPr>
        <w:spacing w:after="0" w:line="276" w:lineRule="auto"/>
        <w:jc w:val="both"/>
        <w:rPr>
          <w:rFonts w:ascii="Times New Roman" w:eastAsia="Times New Roman" w:hAnsi="Times New Roman" w:cs="Times New Roman"/>
          <w:spacing w:val="-5"/>
          <w:sz w:val="28"/>
          <w:szCs w:val="28"/>
          <w:lang w:eastAsia="ru-RU"/>
        </w:rPr>
      </w:pPr>
      <w:r w:rsidRPr="0040167B">
        <w:rPr>
          <w:rFonts w:ascii="Times New Roman" w:eastAsia="Times New Roman" w:hAnsi="Times New Roman" w:cs="Times New Roman"/>
          <w:sz w:val="28"/>
          <w:szCs w:val="28"/>
          <w:lang w:eastAsia="ru-RU"/>
        </w:rPr>
        <w:t xml:space="preserve">         Ефективність проходження курсової підготовки</w:t>
      </w:r>
      <w:r w:rsidRPr="0040167B">
        <w:rPr>
          <w:rFonts w:ascii="Times New Roman" w:eastAsia="Times New Roman" w:hAnsi="Times New Roman" w:cs="Times New Roman"/>
          <w:spacing w:val="-5"/>
          <w:sz w:val="28"/>
          <w:szCs w:val="28"/>
          <w:lang w:eastAsia="ru-RU"/>
        </w:rPr>
        <w:t xml:space="preserve"> поляга</w:t>
      </w:r>
      <w:r w:rsidR="00203E75">
        <w:rPr>
          <w:rFonts w:ascii="Times New Roman" w:eastAsia="Times New Roman" w:hAnsi="Times New Roman" w:cs="Times New Roman"/>
          <w:spacing w:val="-5"/>
          <w:sz w:val="28"/>
          <w:szCs w:val="28"/>
          <w:lang w:eastAsia="ru-RU"/>
        </w:rPr>
        <w:t>є</w:t>
      </w:r>
      <w:r w:rsidRPr="0040167B">
        <w:rPr>
          <w:rFonts w:ascii="Times New Roman" w:eastAsia="Times New Roman" w:hAnsi="Times New Roman" w:cs="Times New Roman"/>
          <w:spacing w:val="-5"/>
          <w:sz w:val="28"/>
          <w:szCs w:val="28"/>
          <w:lang w:eastAsia="ru-RU"/>
        </w:rPr>
        <w:t xml:space="preserve"> у забезпеченні взаємодії всіх </w:t>
      </w:r>
      <w:r w:rsidRPr="0040167B">
        <w:rPr>
          <w:rFonts w:ascii="Times New Roman" w:eastAsia="Times New Roman" w:hAnsi="Times New Roman" w:cs="Times New Roman"/>
          <w:spacing w:val="-3"/>
          <w:sz w:val="28"/>
          <w:szCs w:val="28"/>
          <w:lang w:eastAsia="ru-RU"/>
        </w:rPr>
        <w:t xml:space="preserve">систем безперервного підвищення кваліфікації, розкриття  вчителям  шляхів </w:t>
      </w:r>
      <w:r w:rsidRPr="0040167B">
        <w:rPr>
          <w:rFonts w:ascii="Times New Roman" w:eastAsia="Times New Roman" w:hAnsi="Times New Roman" w:cs="Times New Roman"/>
          <w:sz w:val="28"/>
          <w:szCs w:val="28"/>
          <w:lang w:eastAsia="ru-RU"/>
        </w:rPr>
        <w:t xml:space="preserve">використання теоретичних знань у їхній практичній діяльності, а також </w:t>
      </w:r>
      <w:r w:rsidRPr="0040167B">
        <w:rPr>
          <w:rFonts w:ascii="Times New Roman" w:eastAsia="Times New Roman" w:hAnsi="Times New Roman" w:cs="Times New Roman"/>
          <w:spacing w:val="-6"/>
          <w:sz w:val="28"/>
          <w:szCs w:val="28"/>
          <w:lang w:eastAsia="ru-RU"/>
        </w:rPr>
        <w:t xml:space="preserve">інтенсифікації самостійної роботи над підвищенням професійної кваліфікації. </w:t>
      </w:r>
    </w:p>
    <w:p w14:paraId="471E333C" w14:textId="77777777" w:rsidR="000E792C" w:rsidRPr="0040167B" w:rsidRDefault="000E792C" w:rsidP="000E792C">
      <w:pPr>
        <w:tabs>
          <w:tab w:val="left" w:pos="851"/>
        </w:tabs>
        <w:spacing w:after="0" w:line="276" w:lineRule="auto"/>
        <w:ind w:firstLine="720"/>
        <w:jc w:val="both"/>
        <w:rPr>
          <w:rFonts w:ascii="Times New Roman" w:eastAsia="Times New Roman" w:hAnsi="Times New Roman" w:cs="Times New Roman"/>
          <w:color w:val="FF0000"/>
          <w:sz w:val="28"/>
          <w:szCs w:val="20"/>
          <w:lang w:eastAsia="ru-RU"/>
        </w:rPr>
      </w:pPr>
      <w:r w:rsidRPr="0040167B">
        <w:rPr>
          <w:rFonts w:ascii="Times New Roman" w:eastAsia="Times New Roman" w:hAnsi="Times New Roman" w:cs="Times New Roman"/>
          <w:sz w:val="28"/>
          <w:szCs w:val="28"/>
          <w:lang w:eastAsia="ru-RU"/>
        </w:rPr>
        <w:t>Задача роботи з педагогічними кадрами полягала у забезпеченні безперервної освіти педагогічних працівників, підвищенні їх професіоналізму, освітнього загальнокультурного рівнів, удосконаленні науково-методичного, інформаційного забезпечення педагогічної діяльності.</w:t>
      </w:r>
      <w:r w:rsidRPr="0040167B">
        <w:rPr>
          <w:rFonts w:ascii="Times New Roman" w:eastAsia="Times New Roman" w:hAnsi="Times New Roman" w:cs="Times New Roman"/>
          <w:color w:val="FF0000"/>
          <w:sz w:val="28"/>
          <w:szCs w:val="20"/>
          <w:lang w:eastAsia="ru-RU"/>
        </w:rPr>
        <w:t xml:space="preserve">  </w:t>
      </w:r>
    </w:p>
    <w:p w14:paraId="6CA05352" w14:textId="77777777" w:rsidR="000E792C" w:rsidRPr="0040167B" w:rsidRDefault="000E792C" w:rsidP="000E792C">
      <w:pPr>
        <w:numPr>
          <w:ilvl w:val="1"/>
          <w:numId w:val="4"/>
        </w:numPr>
        <w:spacing w:after="0" w:line="276" w:lineRule="auto"/>
        <w:jc w:val="both"/>
        <w:rPr>
          <w:rFonts w:ascii="Times New Roman" w:eastAsia="Times New Roman" w:hAnsi="Times New Roman" w:cs="Times New Roman"/>
          <w:b/>
          <w:bCs/>
          <w:sz w:val="28"/>
          <w:szCs w:val="28"/>
          <w:lang w:eastAsia="ru-RU"/>
        </w:rPr>
      </w:pPr>
      <w:r w:rsidRPr="0040167B">
        <w:rPr>
          <w:rFonts w:ascii="Times New Roman" w:eastAsia="Times New Roman" w:hAnsi="Times New Roman" w:cs="Times New Roman"/>
          <w:b/>
          <w:bCs/>
          <w:sz w:val="28"/>
          <w:szCs w:val="28"/>
          <w:lang w:eastAsia="ru-RU"/>
        </w:rPr>
        <w:t>Прозорість та відкритість.</w:t>
      </w:r>
    </w:p>
    <w:p w14:paraId="5DA9586A" w14:textId="77777777" w:rsidR="000E792C" w:rsidRPr="0040167B" w:rsidRDefault="000E792C" w:rsidP="000E792C">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Щодо прозорості та відкритості діяльності закладу, то у нас панує демократичність та прозорість стосунків.</w:t>
      </w:r>
    </w:p>
    <w:p w14:paraId="44B1BC70" w14:textId="079AD2DB" w:rsidR="000E792C" w:rsidRPr="0040167B" w:rsidRDefault="000E792C" w:rsidP="000E792C">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Усі заходи, які відбуваються на базі школи висвітлюються у соціальній мережі Фейсбук та на </w:t>
      </w:r>
      <w:r w:rsidR="00203E75">
        <w:rPr>
          <w:rFonts w:ascii="Times New Roman" w:eastAsia="Times New Roman" w:hAnsi="Times New Roman" w:cs="Times New Roman"/>
          <w:sz w:val="28"/>
          <w:szCs w:val="28"/>
          <w:lang w:eastAsia="ru-RU"/>
        </w:rPr>
        <w:t xml:space="preserve">новому </w:t>
      </w:r>
      <w:r w:rsidRPr="0040167B">
        <w:rPr>
          <w:rFonts w:ascii="Times New Roman" w:eastAsia="Times New Roman" w:hAnsi="Times New Roman" w:cs="Times New Roman"/>
          <w:sz w:val="28"/>
          <w:szCs w:val="28"/>
          <w:lang w:eastAsia="ru-RU"/>
        </w:rPr>
        <w:t>сайті</w:t>
      </w:r>
      <w:r w:rsidR="00203E75">
        <w:rPr>
          <w:rFonts w:ascii="Times New Roman" w:eastAsia="Times New Roman" w:hAnsi="Times New Roman" w:cs="Times New Roman"/>
          <w:sz w:val="28"/>
          <w:szCs w:val="28"/>
          <w:lang w:eastAsia="ru-RU"/>
        </w:rPr>
        <w:t xml:space="preserve"> закладу, який розпочав свою роботу у 2022-2023 н.р</w:t>
      </w:r>
      <w:r w:rsidRPr="0040167B">
        <w:rPr>
          <w:rFonts w:ascii="Times New Roman" w:eastAsia="Times New Roman" w:hAnsi="Times New Roman" w:cs="Times New Roman"/>
          <w:sz w:val="28"/>
          <w:szCs w:val="28"/>
          <w:lang w:eastAsia="ru-RU"/>
        </w:rPr>
        <w:t>.</w:t>
      </w:r>
    </w:p>
    <w:p w14:paraId="489C87F2" w14:textId="77777777" w:rsidR="000E792C" w:rsidRPr="0040167B" w:rsidRDefault="000E792C" w:rsidP="000E792C">
      <w:pPr>
        <w:spacing w:after="0" w:line="276" w:lineRule="auto"/>
        <w:ind w:firstLine="709"/>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p w14:paraId="38181F50" w14:textId="77777777" w:rsidR="000E792C" w:rsidRPr="0040167B" w:rsidRDefault="000E792C" w:rsidP="000E792C">
      <w:pPr>
        <w:numPr>
          <w:ilvl w:val="1"/>
          <w:numId w:val="4"/>
        </w:numPr>
        <w:spacing w:after="0" w:line="276" w:lineRule="auto"/>
        <w:jc w:val="both"/>
        <w:rPr>
          <w:rFonts w:ascii="Times New Roman" w:eastAsia="Times New Roman" w:hAnsi="Times New Roman" w:cs="Times New Roman"/>
          <w:b/>
          <w:bCs/>
          <w:sz w:val="28"/>
          <w:szCs w:val="28"/>
          <w:lang w:eastAsia="ru-RU"/>
        </w:rPr>
      </w:pPr>
      <w:r w:rsidRPr="0040167B">
        <w:rPr>
          <w:rFonts w:ascii="Times New Roman" w:eastAsia="Times New Roman" w:hAnsi="Times New Roman" w:cs="Times New Roman"/>
          <w:b/>
          <w:bCs/>
          <w:sz w:val="28"/>
          <w:szCs w:val="28"/>
          <w:lang w:eastAsia="ru-RU"/>
        </w:rPr>
        <w:t>Управлінська діяльність в умовах воєнного стану.</w:t>
      </w:r>
    </w:p>
    <w:p w14:paraId="10761615" w14:textId="41ACA4D8" w:rsidR="000E792C" w:rsidRPr="0040167B" w:rsidRDefault="000E792C" w:rsidP="000E792C">
      <w:pPr>
        <w:spacing w:after="0" w:line="276" w:lineRule="auto"/>
        <w:ind w:firstLine="709"/>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У зв’язку із вторгненням рф на нашу територію відбулися певні зміни </w:t>
      </w:r>
      <w:r w:rsidR="00203E75">
        <w:rPr>
          <w:rFonts w:ascii="Times New Roman" w:eastAsia="Times New Roman" w:hAnsi="Times New Roman" w:cs="Times New Roman"/>
          <w:sz w:val="28"/>
          <w:szCs w:val="28"/>
          <w:lang w:eastAsia="ru-RU"/>
        </w:rPr>
        <w:t xml:space="preserve">і </w:t>
      </w:r>
      <w:r w:rsidRPr="0040167B">
        <w:rPr>
          <w:rFonts w:ascii="Times New Roman" w:eastAsia="Times New Roman" w:hAnsi="Times New Roman" w:cs="Times New Roman"/>
          <w:sz w:val="28"/>
          <w:szCs w:val="28"/>
          <w:lang w:eastAsia="ru-RU"/>
        </w:rPr>
        <w:t>у роботі закладу:</w:t>
      </w:r>
    </w:p>
    <w:p w14:paraId="1D39EB30" w14:textId="27305F53" w:rsidR="000E792C" w:rsidRPr="0040167B" w:rsidRDefault="00FA221B" w:rsidP="000E792C">
      <w:pPr>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Облаштовано сховище</w:t>
      </w:r>
      <w:r w:rsidR="000E792C" w:rsidRPr="0040167B">
        <w:rPr>
          <w:rFonts w:ascii="Times New Roman" w:eastAsia="Times New Roman" w:hAnsi="Times New Roman" w:cs="Times New Roman"/>
          <w:sz w:val="28"/>
          <w:szCs w:val="28"/>
          <w:lang w:eastAsia="ru-RU"/>
        </w:rPr>
        <w:t>;</w:t>
      </w:r>
    </w:p>
    <w:p w14:paraId="71E93AC5" w14:textId="7BD7FBC3" w:rsidR="000E792C" w:rsidRPr="0040167B" w:rsidRDefault="00FA221B" w:rsidP="000E792C">
      <w:pPr>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Участь у в</w:t>
      </w:r>
      <w:r w:rsidR="000E792C" w:rsidRPr="0040167B">
        <w:rPr>
          <w:rFonts w:ascii="Times New Roman" w:eastAsia="Times New Roman" w:hAnsi="Times New Roman" w:cs="Times New Roman"/>
          <w:sz w:val="28"/>
          <w:szCs w:val="28"/>
          <w:lang w:eastAsia="ru-RU"/>
        </w:rPr>
        <w:t>олонтерс</w:t>
      </w:r>
      <w:r>
        <w:rPr>
          <w:rFonts w:ascii="Times New Roman" w:eastAsia="Times New Roman" w:hAnsi="Times New Roman" w:cs="Times New Roman"/>
          <w:sz w:val="28"/>
          <w:szCs w:val="28"/>
          <w:lang w:eastAsia="ru-RU"/>
        </w:rPr>
        <w:t>ь</w:t>
      </w:r>
      <w:r w:rsidR="000E792C" w:rsidRPr="0040167B">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ій</w:t>
      </w:r>
      <w:r w:rsidR="000E792C" w:rsidRPr="0040167B">
        <w:rPr>
          <w:rFonts w:ascii="Times New Roman" w:eastAsia="Times New Roman" w:hAnsi="Times New Roman" w:cs="Times New Roman"/>
          <w:sz w:val="28"/>
          <w:szCs w:val="28"/>
          <w:lang w:eastAsia="ru-RU"/>
        </w:rPr>
        <w:t xml:space="preserve"> діяльн</w:t>
      </w:r>
      <w:r>
        <w:rPr>
          <w:rFonts w:ascii="Times New Roman" w:eastAsia="Times New Roman" w:hAnsi="Times New Roman" w:cs="Times New Roman"/>
          <w:sz w:val="28"/>
          <w:szCs w:val="28"/>
          <w:lang w:eastAsia="ru-RU"/>
        </w:rPr>
        <w:t>о</w:t>
      </w:r>
      <w:r w:rsidR="000E792C" w:rsidRPr="0040167B">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і усіх учасників освітнього процесу</w:t>
      </w:r>
      <w:r w:rsidR="000E792C" w:rsidRPr="0040167B">
        <w:rPr>
          <w:rFonts w:ascii="Times New Roman" w:eastAsia="Times New Roman" w:hAnsi="Times New Roman" w:cs="Times New Roman"/>
          <w:sz w:val="28"/>
          <w:szCs w:val="28"/>
          <w:lang w:eastAsia="ru-RU"/>
        </w:rPr>
        <w:t>;</w:t>
      </w:r>
    </w:p>
    <w:p w14:paraId="1B807D79" w14:textId="4476B8C3" w:rsidR="000E792C" w:rsidRPr="0040167B" w:rsidRDefault="00FA221B" w:rsidP="000E792C">
      <w:pPr>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Облаштовано клас безпеки</w:t>
      </w:r>
      <w:r w:rsidR="000E792C" w:rsidRPr="0040167B">
        <w:rPr>
          <w:rFonts w:ascii="Times New Roman" w:eastAsia="Times New Roman" w:hAnsi="Times New Roman" w:cs="Times New Roman"/>
          <w:sz w:val="28"/>
          <w:szCs w:val="28"/>
          <w:lang w:eastAsia="ru-RU"/>
        </w:rPr>
        <w:t>;</w:t>
      </w:r>
    </w:p>
    <w:p w14:paraId="2B5A3FA2" w14:textId="2E6F7414" w:rsidR="000E792C" w:rsidRPr="0040167B" w:rsidRDefault="00FA221B" w:rsidP="000E792C">
      <w:pPr>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E792C" w:rsidRPr="0040167B">
        <w:rPr>
          <w:rFonts w:ascii="Times New Roman" w:eastAsia="Times New Roman" w:hAnsi="Times New Roman" w:cs="Times New Roman"/>
          <w:sz w:val="28"/>
          <w:szCs w:val="28"/>
          <w:lang w:eastAsia="ru-RU"/>
        </w:rPr>
        <w:t>світній процес</w:t>
      </w:r>
      <w:r>
        <w:rPr>
          <w:rFonts w:ascii="Times New Roman" w:eastAsia="Times New Roman" w:hAnsi="Times New Roman" w:cs="Times New Roman"/>
          <w:sz w:val="28"/>
          <w:szCs w:val="28"/>
          <w:lang w:eastAsia="ru-RU"/>
        </w:rPr>
        <w:t xml:space="preserve"> проводився як змішано так і очно</w:t>
      </w:r>
      <w:r w:rsidR="000E792C" w:rsidRPr="004016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згідно режиму роботи закладу</w:t>
      </w:r>
      <w:r w:rsidR="000E792C" w:rsidRPr="0040167B">
        <w:rPr>
          <w:rFonts w:ascii="Times New Roman" w:eastAsia="Times New Roman" w:hAnsi="Times New Roman" w:cs="Times New Roman"/>
          <w:sz w:val="28"/>
          <w:szCs w:val="28"/>
          <w:lang w:eastAsia="ru-RU"/>
        </w:rPr>
        <w:t>);</w:t>
      </w:r>
    </w:p>
    <w:p w14:paraId="4047F7ED" w14:textId="4388B2CD" w:rsidR="000E792C" w:rsidRPr="0040167B" w:rsidRDefault="000E792C" w:rsidP="000E792C">
      <w:pPr>
        <w:numPr>
          <w:ilvl w:val="0"/>
          <w:numId w:val="3"/>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Облаштування території закладу: прибирання, висадження квітів;</w:t>
      </w:r>
    </w:p>
    <w:p w14:paraId="23FF2347" w14:textId="77777777" w:rsidR="000E792C" w:rsidRDefault="000E792C" w:rsidP="000E792C">
      <w:pPr>
        <w:numPr>
          <w:ilvl w:val="0"/>
          <w:numId w:val="3"/>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Вшанування наших героїв, які загинули, захищаючи Батьківщину.</w:t>
      </w:r>
    </w:p>
    <w:p w14:paraId="569CB015" w14:textId="06AB6382" w:rsidR="00FA221B" w:rsidRPr="00FA221B" w:rsidRDefault="00FA221B" w:rsidP="00FA221B">
      <w:pPr>
        <w:pStyle w:val="a3"/>
        <w:numPr>
          <w:ilvl w:val="0"/>
          <w:numId w:val="4"/>
        </w:numPr>
        <w:spacing w:after="0" w:line="276" w:lineRule="auto"/>
        <w:jc w:val="center"/>
        <w:rPr>
          <w:rFonts w:ascii="Times New Roman" w:eastAsia="Times New Roman" w:hAnsi="Times New Roman" w:cs="Times New Roman"/>
          <w:b/>
          <w:bCs/>
          <w:sz w:val="28"/>
          <w:szCs w:val="28"/>
          <w:u w:val="single"/>
          <w:lang w:eastAsia="ru-RU"/>
        </w:rPr>
      </w:pPr>
      <w:r w:rsidRPr="00FA221B">
        <w:rPr>
          <w:rFonts w:ascii="Times New Roman" w:eastAsia="Times New Roman" w:hAnsi="Times New Roman" w:cs="Times New Roman"/>
          <w:b/>
          <w:bCs/>
          <w:sz w:val="28"/>
          <w:szCs w:val="28"/>
          <w:u w:val="single"/>
          <w:lang w:eastAsia="ru-RU"/>
        </w:rPr>
        <w:t>Освітнє середовище</w:t>
      </w:r>
    </w:p>
    <w:p w14:paraId="541C09B1" w14:textId="77777777" w:rsidR="00FA221B" w:rsidRPr="0040167B" w:rsidRDefault="00FA221B" w:rsidP="00FA221B">
      <w:pPr>
        <w:numPr>
          <w:ilvl w:val="1"/>
          <w:numId w:val="4"/>
        </w:numPr>
        <w:spacing w:after="0" w:line="276" w:lineRule="auto"/>
        <w:jc w:val="both"/>
        <w:rPr>
          <w:rFonts w:ascii="Times New Roman" w:eastAsia="Times New Roman" w:hAnsi="Times New Roman" w:cs="Times New Roman"/>
          <w:b/>
          <w:bCs/>
          <w:sz w:val="28"/>
          <w:szCs w:val="28"/>
          <w:lang w:eastAsia="ru-RU"/>
        </w:rPr>
      </w:pPr>
      <w:r w:rsidRPr="0040167B">
        <w:rPr>
          <w:rFonts w:ascii="Times New Roman" w:eastAsia="Times New Roman" w:hAnsi="Times New Roman" w:cs="Times New Roman"/>
          <w:b/>
          <w:bCs/>
          <w:sz w:val="28"/>
          <w:szCs w:val="28"/>
          <w:lang w:eastAsia="ru-RU"/>
        </w:rPr>
        <w:t>Безпечність та комфортність.</w:t>
      </w:r>
    </w:p>
    <w:p w14:paraId="52ACB300" w14:textId="03C5668C" w:rsidR="00FA221B" w:rsidRPr="0040167B" w:rsidRDefault="00FA221B" w:rsidP="00FA221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У 202</w:t>
      </w:r>
      <w:r>
        <w:rPr>
          <w:rFonts w:ascii="Times New Roman" w:eastAsia="Times New Roman" w:hAnsi="Times New Roman" w:cs="Times New Roman"/>
          <w:sz w:val="28"/>
          <w:szCs w:val="28"/>
          <w:lang w:eastAsia="ru-RU"/>
        </w:rPr>
        <w:t>2</w:t>
      </w:r>
      <w:r w:rsidRPr="0040167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40167B">
        <w:rPr>
          <w:rFonts w:ascii="Times New Roman" w:eastAsia="Times New Roman" w:hAnsi="Times New Roman" w:cs="Times New Roman"/>
          <w:sz w:val="28"/>
          <w:szCs w:val="28"/>
          <w:lang w:eastAsia="ru-RU"/>
        </w:rPr>
        <w:t xml:space="preserve"> н.р. для забезпечення безпечного середовища у закладі </w:t>
      </w:r>
      <w:r>
        <w:rPr>
          <w:rFonts w:ascii="Times New Roman" w:eastAsia="Times New Roman" w:hAnsi="Times New Roman" w:cs="Times New Roman"/>
          <w:sz w:val="28"/>
          <w:szCs w:val="28"/>
          <w:lang w:eastAsia="ru-RU"/>
        </w:rPr>
        <w:t>прийнято в експлуатацію</w:t>
      </w:r>
      <w:r w:rsidRPr="0040167B">
        <w:rPr>
          <w:rFonts w:ascii="Times New Roman" w:eastAsia="Times New Roman" w:hAnsi="Times New Roman" w:cs="Times New Roman"/>
          <w:sz w:val="28"/>
          <w:szCs w:val="28"/>
          <w:lang w:eastAsia="ru-RU"/>
        </w:rPr>
        <w:t xml:space="preserve"> пожежну сигналізацію. На жаль, відкладено заміна даху. Проведено </w:t>
      </w:r>
      <w:r>
        <w:rPr>
          <w:rFonts w:ascii="Times New Roman" w:eastAsia="Times New Roman" w:hAnsi="Times New Roman" w:cs="Times New Roman"/>
          <w:sz w:val="28"/>
          <w:szCs w:val="28"/>
          <w:lang w:eastAsia="ru-RU"/>
        </w:rPr>
        <w:t>ремонт системи опалення від котельні до закладу</w:t>
      </w:r>
      <w:r w:rsidR="005D3F99">
        <w:rPr>
          <w:rFonts w:ascii="Times New Roman" w:eastAsia="Times New Roman" w:hAnsi="Times New Roman" w:cs="Times New Roman"/>
          <w:sz w:val="28"/>
          <w:szCs w:val="28"/>
          <w:lang w:eastAsia="ru-RU"/>
        </w:rPr>
        <w:t>, виконано ремонтні роботи у котельні</w:t>
      </w:r>
      <w:r w:rsidRPr="0040167B">
        <w:rPr>
          <w:rFonts w:ascii="Times New Roman" w:eastAsia="Times New Roman" w:hAnsi="Times New Roman" w:cs="Times New Roman"/>
          <w:sz w:val="28"/>
          <w:szCs w:val="28"/>
          <w:lang w:eastAsia="ru-RU"/>
        </w:rPr>
        <w:t>.</w:t>
      </w:r>
      <w:r w:rsidR="005D3F99">
        <w:rPr>
          <w:rFonts w:ascii="Times New Roman" w:eastAsia="Times New Roman" w:hAnsi="Times New Roman" w:cs="Times New Roman"/>
          <w:sz w:val="28"/>
          <w:szCs w:val="28"/>
          <w:lang w:eastAsia="ru-RU"/>
        </w:rPr>
        <w:t xml:space="preserve"> Встановлено 17 Вт генератор для забезпечення роботи закладу за умови локдауну  в сучасних умовах (відключення електроенергії). У сховищі постелено напільне покриття, проведено інтернет та облаштовано місця для проведення навчального процесу.</w:t>
      </w:r>
    </w:p>
    <w:p w14:paraId="465BEFD3" w14:textId="77777777" w:rsidR="00FA221B" w:rsidRPr="0040167B" w:rsidRDefault="00FA221B" w:rsidP="00FA221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На території закладу немає заборонених рослин. Усі рослини, відповідають вимогам Санітарного регламенту.</w:t>
      </w:r>
    </w:p>
    <w:p w14:paraId="500C4FE9" w14:textId="5893AAAB" w:rsidR="00FA221B" w:rsidRPr="0040167B" w:rsidRDefault="00FA221B" w:rsidP="00FA221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За дотриманням безпечності </w:t>
      </w:r>
      <w:r w:rsidR="008F7900">
        <w:rPr>
          <w:rFonts w:ascii="Times New Roman" w:eastAsia="Times New Roman" w:hAnsi="Times New Roman" w:cs="Times New Roman"/>
          <w:sz w:val="28"/>
          <w:szCs w:val="28"/>
          <w:lang w:eastAsia="ru-RU"/>
        </w:rPr>
        <w:t>т</w:t>
      </w:r>
      <w:r w:rsidRPr="0040167B">
        <w:rPr>
          <w:rFonts w:ascii="Times New Roman" w:eastAsia="Times New Roman" w:hAnsi="Times New Roman" w:cs="Times New Roman"/>
          <w:sz w:val="28"/>
          <w:szCs w:val="28"/>
          <w:lang w:eastAsia="ru-RU"/>
        </w:rPr>
        <w:t>а комфортності слідкує і обслуговуючий персонал закладу (1</w:t>
      </w:r>
      <w:r w:rsidR="0065369B">
        <w:rPr>
          <w:rFonts w:ascii="Times New Roman" w:eastAsia="Times New Roman" w:hAnsi="Times New Roman" w:cs="Times New Roman"/>
          <w:sz w:val="28"/>
          <w:szCs w:val="28"/>
          <w:lang w:eastAsia="ru-RU"/>
        </w:rPr>
        <w:t>5</w:t>
      </w:r>
      <w:r w:rsidRPr="0040167B">
        <w:rPr>
          <w:rFonts w:ascii="Times New Roman" w:eastAsia="Times New Roman" w:hAnsi="Times New Roman" w:cs="Times New Roman"/>
          <w:sz w:val="28"/>
          <w:szCs w:val="28"/>
          <w:lang w:eastAsia="ru-RU"/>
        </w:rPr>
        <w:t xml:space="preserve"> працівників: завгосп – 1, робітник з обслуговування будівель та приміщень – </w:t>
      </w:r>
      <w:r w:rsidR="0065369B">
        <w:rPr>
          <w:rFonts w:ascii="Times New Roman" w:eastAsia="Times New Roman" w:hAnsi="Times New Roman" w:cs="Times New Roman"/>
          <w:sz w:val="28"/>
          <w:szCs w:val="28"/>
          <w:lang w:eastAsia="ru-RU"/>
        </w:rPr>
        <w:t>1</w:t>
      </w:r>
      <w:r w:rsidRPr="0040167B">
        <w:rPr>
          <w:rFonts w:ascii="Times New Roman" w:eastAsia="Times New Roman" w:hAnsi="Times New Roman" w:cs="Times New Roman"/>
          <w:sz w:val="28"/>
          <w:szCs w:val="28"/>
          <w:lang w:eastAsia="ru-RU"/>
        </w:rPr>
        <w:t>, гардеробник -1, прибиральники службових приміщень – 6, водій – 1</w:t>
      </w:r>
      <w:r>
        <w:rPr>
          <w:rFonts w:ascii="Times New Roman" w:eastAsia="Times New Roman" w:hAnsi="Times New Roman" w:cs="Times New Roman"/>
          <w:sz w:val="28"/>
          <w:szCs w:val="28"/>
          <w:lang w:eastAsia="ru-RU"/>
        </w:rPr>
        <w:t xml:space="preserve">, медична сестра -1, працівники харчоблоку </w:t>
      </w:r>
      <w:r w:rsidR="006536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w:t>
      </w:r>
      <w:r w:rsidR="0065369B">
        <w:rPr>
          <w:rFonts w:ascii="Times New Roman" w:eastAsia="Times New Roman" w:hAnsi="Times New Roman" w:cs="Times New Roman"/>
          <w:sz w:val="28"/>
          <w:szCs w:val="28"/>
          <w:lang w:eastAsia="ru-RU"/>
        </w:rPr>
        <w:t>, кочегар -1</w:t>
      </w:r>
      <w:r w:rsidRPr="0040167B">
        <w:rPr>
          <w:rFonts w:ascii="Times New Roman" w:eastAsia="Times New Roman" w:hAnsi="Times New Roman" w:cs="Times New Roman"/>
          <w:sz w:val="28"/>
          <w:szCs w:val="28"/>
          <w:lang w:eastAsia="ru-RU"/>
        </w:rPr>
        <w:t>).</w:t>
      </w:r>
    </w:p>
    <w:p w14:paraId="03628AD2" w14:textId="31CEEEA0" w:rsidR="00FA221B" w:rsidRPr="0040167B" w:rsidRDefault="00FA221B" w:rsidP="00FA221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Цього року було </w:t>
      </w:r>
      <w:r w:rsidR="005D3F99">
        <w:rPr>
          <w:rFonts w:ascii="Times New Roman" w:eastAsia="Times New Roman" w:hAnsi="Times New Roman" w:cs="Times New Roman"/>
          <w:sz w:val="28"/>
          <w:szCs w:val="28"/>
          <w:lang w:eastAsia="ru-RU"/>
        </w:rPr>
        <w:t>проведено шиномонтаж шкільного автобуса</w:t>
      </w:r>
      <w:r w:rsidRPr="0040167B">
        <w:rPr>
          <w:rFonts w:ascii="Times New Roman" w:eastAsia="Times New Roman" w:hAnsi="Times New Roman" w:cs="Times New Roman"/>
          <w:sz w:val="28"/>
          <w:szCs w:val="28"/>
          <w:lang w:eastAsia="ru-RU"/>
        </w:rPr>
        <w:t>.</w:t>
      </w:r>
    </w:p>
    <w:p w14:paraId="7674405A" w14:textId="77777777" w:rsidR="00FA221B" w:rsidRPr="0040167B" w:rsidRDefault="00FA221B" w:rsidP="00FA221B">
      <w:pPr>
        <w:numPr>
          <w:ilvl w:val="1"/>
          <w:numId w:val="4"/>
        </w:numPr>
        <w:spacing w:after="0" w:line="276" w:lineRule="auto"/>
        <w:jc w:val="both"/>
        <w:rPr>
          <w:rFonts w:ascii="Times New Roman" w:eastAsia="Times New Roman" w:hAnsi="Times New Roman" w:cs="Times New Roman"/>
          <w:b/>
          <w:bCs/>
          <w:sz w:val="28"/>
          <w:szCs w:val="28"/>
          <w:lang w:eastAsia="ru-RU"/>
        </w:rPr>
      </w:pPr>
      <w:r w:rsidRPr="0040167B">
        <w:rPr>
          <w:rFonts w:ascii="Times New Roman" w:eastAsia="Times New Roman" w:hAnsi="Times New Roman" w:cs="Times New Roman"/>
          <w:b/>
          <w:bCs/>
          <w:sz w:val="28"/>
          <w:szCs w:val="28"/>
          <w:lang w:eastAsia="ru-RU"/>
        </w:rPr>
        <w:t>Обладнання кабінетів.</w:t>
      </w:r>
    </w:p>
    <w:p w14:paraId="728F4568" w14:textId="3A53662A" w:rsidR="00FA221B" w:rsidRDefault="00FA221B" w:rsidP="00FA221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202</w:t>
      </w:r>
      <w:r w:rsidR="005D3F99">
        <w:rPr>
          <w:rFonts w:ascii="Times New Roman" w:eastAsia="Times New Roman" w:hAnsi="Times New Roman" w:cs="Times New Roman"/>
          <w:sz w:val="28"/>
          <w:szCs w:val="28"/>
          <w:lang w:eastAsia="ru-RU"/>
        </w:rPr>
        <w:t>2</w:t>
      </w:r>
      <w:r w:rsidRPr="0040167B">
        <w:rPr>
          <w:rFonts w:ascii="Times New Roman" w:eastAsia="Times New Roman" w:hAnsi="Times New Roman" w:cs="Times New Roman"/>
          <w:sz w:val="28"/>
          <w:szCs w:val="28"/>
          <w:lang w:eastAsia="ru-RU"/>
        </w:rPr>
        <w:t>-202</w:t>
      </w:r>
      <w:r w:rsidR="005D3F99">
        <w:rPr>
          <w:rFonts w:ascii="Times New Roman" w:eastAsia="Times New Roman" w:hAnsi="Times New Roman" w:cs="Times New Roman"/>
          <w:sz w:val="28"/>
          <w:szCs w:val="28"/>
          <w:lang w:eastAsia="ru-RU"/>
        </w:rPr>
        <w:t>3</w:t>
      </w:r>
      <w:r w:rsidRPr="0040167B">
        <w:rPr>
          <w:rFonts w:ascii="Times New Roman" w:eastAsia="Times New Roman" w:hAnsi="Times New Roman" w:cs="Times New Roman"/>
          <w:sz w:val="28"/>
          <w:szCs w:val="28"/>
          <w:lang w:eastAsia="ru-RU"/>
        </w:rPr>
        <w:t xml:space="preserve"> навчальн</w:t>
      </w:r>
      <w:r w:rsidR="005D3F99">
        <w:rPr>
          <w:rFonts w:ascii="Times New Roman" w:eastAsia="Times New Roman" w:hAnsi="Times New Roman" w:cs="Times New Roman"/>
          <w:sz w:val="28"/>
          <w:szCs w:val="28"/>
          <w:lang w:eastAsia="ru-RU"/>
        </w:rPr>
        <w:t>ому році поповнення новим обладнанням не було (це пов’язано із воєнним станом)</w:t>
      </w:r>
      <w:r>
        <w:rPr>
          <w:rFonts w:ascii="Times New Roman" w:eastAsia="Times New Roman" w:hAnsi="Times New Roman" w:cs="Times New Roman"/>
          <w:sz w:val="28"/>
          <w:szCs w:val="28"/>
          <w:lang w:eastAsia="ru-RU"/>
        </w:rPr>
        <w:t>.</w:t>
      </w:r>
    </w:p>
    <w:p w14:paraId="3E271075" w14:textId="7607AE7B" w:rsidR="005D3F99" w:rsidRDefault="005D3F99" w:rsidP="00FA221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Облаштовано кабінет математики (учитель Остапчук О.Я.), клас безпеки (учитель Слободянюк В.Д.)</w:t>
      </w:r>
      <w:r w:rsidR="0065369B">
        <w:rPr>
          <w:rFonts w:ascii="Times New Roman" w:eastAsia="Times New Roman" w:hAnsi="Times New Roman" w:cs="Times New Roman"/>
          <w:sz w:val="28"/>
          <w:szCs w:val="28"/>
          <w:lang w:eastAsia="ru-RU"/>
        </w:rPr>
        <w:t>, стрілецький тир (Войтович О.М.)</w:t>
      </w:r>
      <w:r w:rsidR="00176F5B">
        <w:rPr>
          <w:rFonts w:ascii="Times New Roman" w:eastAsia="Times New Roman" w:hAnsi="Times New Roman" w:cs="Times New Roman"/>
          <w:sz w:val="28"/>
          <w:szCs w:val="28"/>
          <w:lang w:eastAsia="ru-RU"/>
        </w:rPr>
        <w:t>.</w:t>
      </w:r>
    </w:p>
    <w:p w14:paraId="7F876C75" w14:textId="13FE6696" w:rsidR="00176F5B" w:rsidRPr="00F759B3" w:rsidRDefault="00176F5B" w:rsidP="00F759B3">
      <w:pPr>
        <w:pStyle w:val="a3"/>
        <w:numPr>
          <w:ilvl w:val="1"/>
          <w:numId w:val="4"/>
        </w:numPr>
        <w:spacing w:after="0" w:line="276" w:lineRule="auto"/>
        <w:jc w:val="both"/>
        <w:rPr>
          <w:rFonts w:ascii="Times New Roman" w:eastAsia="Times New Roman" w:hAnsi="Times New Roman" w:cs="Times New Roman"/>
          <w:b/>
          <w:bCs/>
          <w:sz w:val="28"/>
          <w:szCs w:val="28"/>
          <w:lang w:eastAsia="ru-RU"/>
        </w:rPr>
      </w:pPr>
      <w:r w:rsidRPr="00F759B3">
        <w:rPr>
          <w:rFonts w:ascii="Times New Roman" w:eastAsia="Times New Roman" w:hAnsi="Times New Roman" w:cs="Times New Roman"/>
          <w:b/>
          <w:bCs/>
          <w:sz w:val="28"/>
          <w:szCs w:val="28"/>
          <w:lang w:eastAsia="ru-RU"/>
        </w:rPr>
        <w:t>Охорона праці.</w:t>
      </w:r>
    </w:p>
    <w:p w14:paraId="0958BECA" w14:textId="77777777" w:rsidR="00176F5B" w:rsidRPr="0040167B" w:rsidRDefault="00176F5B" w:rsidP="00176F5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Адміністрацією закладу з усіма працівниками закладу проводилися відповідні інструктажі. Класні керівники та учителі-предметники проводили бесіди із здобувачами освіти. Усі інструктажі зареєстровані </w:t>
      </w:r>
      <w:r>
        <w:rPr>
          <w:rFonts w:ascii="Times New Roman" w:eastAsia="Times New Roman" w:hAnsi="Times New Roman" w:cs="Times New Roman"/>
          <w:sz w:val="28"/>
          <w:szCs w:val="28"/>
          <w:lang w:eastAsia="ru-RU"/>
        </w:rPr>
        <w:t>т</w:t>
      </w:r>
      <w:r w:rsidRPr="0040167B">
        <w:rPr>
          <w:rFonts w:ascii="Times New Roman" w:eastAsia="Times New Roman" w:hAnsi="Times New Roman" w:cs="Times New Roman"/>
          <w:sz w:val="28"/>
          <w:szCs w:val="28"/>
          <w:lang w:eastAsia="ru-RU"/>
        </w:rPr>
        <w:t>а записані у відповідних журналах.</w:t>
      </w:r>
    </w:p>
    <w:p w14:paraId="2C9C0FA5" w14:textId="7E80867A" w:rsidR="00176F5B" w:rsidRPr="0040167B" w:rsidRDefault="00176F5B" w:rsidP="00176F5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Окрім того, </w:t>
      </w:r>
      <w:r>
        <w:rPr>
          <w:rFonts w:ascii="Times New Roman" w:eastAsia="Times New Roman" w:hAnsi="Times New Roman" w:cs="Times New Roman"/>
          <w:sz w:val="28"/>
          <w:szCs w:val="28"/>
          <w:lang w:eastAsia="ru-RU"/>
        </w:rPr>
        <w:t xml:space="preserve">в умовах сьогодення, усі учасники освітнього процесу постійно проводили евакуаційні заходи, пов’язані із повітряною тривогою. Було проведено День цивільного захисту, </w:t>
      </w:r>
      <w:r w:rsidR="0065369B">
        <w:rPr>
          <w:rFonts w:ascii="Times New Roman" w:eastAsia="Times New Roman" w:hAnsi="Times New Roman" w:cs="Times New Roman"/>
          <w:sz w:val="28"/>
          <w:szCs w:val="28"/>
          <w:lang w:eastAsia="ru-RU"/>
        </w:rPr>
        <w:t xml:space="preserve">День безпеки дорожнього руху, </w:t>
      </w:r>
      <w:r>
        <w:rPr>
          <w:rFonts w:ascii="Times New Roman" w:eastAsia="Times New Roman" w:hAnsi="Times New Roman" w:cs="Times New Roman"/>
          <w:sz w:val="28"/>
          <w:szCs w:val="28"/>
          <w:lang w:eastAsia="ru-RU"/>
        </w:rPr>
        <w:t xml:space="preserve">до якого були залучені усі учні та працівники. </w:t>
      </w:r>
    </w:p>
    <w:p w14:paraId="7738BB1D" w14:textId="17AB34DC" w:rsidR="00176F5B" w:rsidRPr="004B7FF1" w:rsidRDefault="00176F5B" w:rsidP="00176F5B">
      <w:pPr>
        <w:spacing w:after="0" w:line="276" w:lineRule="auto"/>
        <w:ind w:firstLine="709"/>
        <w:jc w:val="both"/>
        <w:rPr>
          <w:rFonts w:ascii="Times New Roman" w:eastAsia="Times New Roman" w:hAnsi="Times New Roman" w:cs="Times New Roman"/>
          <w:sz w:val="28"/>
          <w:szCs w:val="28"/>
          <w:lang w:eastAsia="ru-RU"/>
        </w:rPr>
      </w:pPr>
      <w:r w:rsidRPr="004B7FF1">
        <w:rPr>
          <w:rFonts w:ascii="Times New Roman" w:eastAsia="Times New Roman" w:hAnsi="Times New Roman" w:cs="Times New Roman"/>
          <w:sz w:val="28"/>
          <w:szCs w:val="28"/>
          <w:lang w:eastAsia="ru-RU"/>
        </w:rPr>
        <w:t>Постійно здійснюється контроль роботи систем забезпечення життєдіяльності будівлі</w:t>
      </w:r>
      <w:r w:rsidR="0065369B">
        <w:rPr>
          <w:rFonts w:ascii="Times New Roman" w:eastAsia="Times New Roman" w:hAnsi="Times New Roman" w:cs="Times New Roman"/>
          <w:sz w:val="28"/>
          <w:szCs w:val="28"/>
          <w:lang w:eastAsia="ru-RU"/>
        </w:rPr>
        <w:t xml:space="preserve"> ліцею</w:t>
      </w:r>
      <w:r w:rsidRPr="004B7FF1">
        <w:rPr>
          <w:rFonts w:ascii="Times New Roman" w:eastAsia="Times New Roman" w:hAnsi="Times New Roman" w:cs="Times New Roman"/>
          <w:sz w:val="28"/>
          <w:szCs w:val="28"/>
          <w:lang w:eastAsia="ru-RU"/>
        </w:rPr>
        <w:t xml:space="preserve">. </w:t>
      </w:r>
    </w:p>
    <w:p w14:paraId="566F4364" w14:textId="4B76D345" w:rsidR="00176F5B" w:rsidRPr="004B7FF1" w:rsidRDefault="00176F5B" w:rsidP="00176F5B">
      <w:pPr>
        <w:spacing w:after="0" w:line="276" w:lineRule="auto"/>
        <w:ind w:firstLine="851"/>
        <w:jc w:val="both"/>
        <w:rPr>
          <w:rFonts w:ascii="Times New Roman" w:eastAsia="Times New Roman" w:hAnsi="Times New Roman" w:cs="Times New Roman"/>
          <w:color w:val="000000"/>
          <w:sz w:val="28"/>
          <w:szCs w:val="28"/>
          <w:lang w:eastAsia="ru-RU"/>
        </w:rPr>
      </w:pPr>
      <w:r w:rsidRPr="004B7FF1">
        <w:rPr>
          <w:rFonts w:ascii="Times New Roman" w:eastAsia="Times New Roman" w:hAnsi="Times New Roman" w:cs="Times New Roman"/>
          <w:color w:val="000000"/>
          <w:sz w:val="28"/>
          <w:szCs w:val="28"/>
          <w:lang w:eastAsia="ru-RU"/>
        </w:rPr>
        <w:t>Будівля  та приміщення закладу забезпечені первинними засобами пожежогасіння: вогнегасниками, пожежним інвентарем (пожежн</w:t>
      </w:r>
      <w:r>
        <w:rPr>
          <w:rFonts w:ascii="Times New Roman" w:eastAsia="Times New Roman" w:hAnsi="Times New Roman" w:cs="Times New Roman"/>
          <w:color w:val="000000"/>
          <w:sz w:val="28"/>
          <w:szCs w:val="28"/>
          <w:lang w:eastAsia="ru-RU"/>
        </w:rPr>
        <w:t>ими щитами</w:t>
      </w:r>
      <w:r w:rsidRPr="004B7FF1">
        <w:rPr>
          <w:rFonts w:ascii="Times New Roman" w:eastAsia="Times New Roman" w:hAnsi="Times New Roman" w:cs="Times New Roman"/>
          <w:color w:val="000000"/>
          <w:sz w:val="28"/>
          <w:szCs w:val="28"/>
          <w:lang w:eastAsia="ru-RU"/>
        </w:rPr>
        <w:t>, як</w:t>
      </w:r>
      <w:r>
        <w:rPr>
          <w:rFonts w:ascii="Times New Roman" w:eastAsia="Times New Roman" w:hAnsi="Times New Roman" w:cs="Times New Roman"/>
          <w:color w:val="000000"/>
          <w:sz w:val="28"/>
          <w:szCs w:val="28"/>
          <w:lang w:eastAsia="ru-RU"/>
        </w:rPr>
        <w:t>і</w:t>
      </w:r>
      <w:r w:rsidRPr="004B7FF1">
        <w:rPr>
          <w:rFonts w:ascii="Times New Roman" w:eastAsia="Times New Roman" w:hAnsi="Times New Roman" w:cs="Times New Roman"/>
          <w:color w:val="000000"/>
          <w:sz w:val="28"/>
          <w:szCs w:val="28"/>
          <w:lang w:eastAsia="ru-RU"/>
        </w:rPr>
        <w:t xml:space="preserve"> укомплектован</w:t>
      </w:r>
      <w:r>
        <w:rPr>
          <w:rFonts w:ascii="Times New Roman" w:eastAsia="Times New Roman" w:hAnsi="Times New Roman" w:cs="Times New Roman"/>
          <w:color w:val="000000"/>
          <w:sz w:val="28"/>
          <w:szCs w:val="28"/>
          <w:lang w:eastAsia="ru-RU"/>
        </w:rPr>
        <w:t>і</w:t>
      </w:r>
      <w:r w:rsidRPr="004B7FF1">
        <w:rPr>
          <w:rFonts w:ascii="Times New Roman" w:eastAsia="Times New Roman" w:hAnsi="Times New Roman" w:cs="Times New Roman"/>
          <w:color w:val="000000"/>
          <w:sz w:val="28"/>
          <w:szCs w:val="28"/>
          <w:lang w:eastAsia="ru-RU"/>
        </w:rPr>
        <w:t xml:space="preserve"> згідно вимог, ящик</w:t>
      </w:r>
      <w:r>
        <w:rPr>
          <w:rFonts w:ascii="Times New Roman" w:eastAsia="Times New Roman" w:hAnsi="Times New Roman" w:cs="Times New Roman"/>
          <w:color w:val="000000"/>
          <w:sz w:val="28"/>
          <w:szCs w:val="28"/>
          <w:lang w:eastAsia="ru-RU"/>
        </w:rPr>
        <w:t>ами</w:t>
      </w:r>
      <w:r w:rsidRPr="004B7FF1">
        <w:rPr>
          <w:rFonts w:ascii="Times New Roman" w:eastAsia="Times New Roman" w:hAnsi="Times New Roman" w:cs="Times New Roman"/>
          <w:color w:val="000000"/>
          <w:sz w:val="28"/>
          <w:szCs w:val="28"/>
          <w:lang w:eastAsia="ru-RU"/>
        </w:rPr>
        <w:t xml:space="preserve">  з піском тощо). В</w:t>
      </w:r>
      <w:r w:rsidRPr="0099281A">
        <w:rPr>
          <w:rFonts w:ascii="Times New Roman" w:eastAsia="Times New Roman" w:hAnsi="Times New Roman" w:cs="Times New Roman"/>
          <w:color w:val="000000"/>
          <w:sz w:val="28"/>
          <w:szCs w:val="28"/>
          <w:lang w:eastAsia="ru-RU"/>
        </w:rPr>
        <w:t xml:space="preserve">огнегасники </w:t>
      </w:r>
      <w:r w:rsidRPr="004B7FF1">
        <w:rPr>
          <w:rFonts w:ascii="Times New Roman" w:eastAsia="Times New Roman" w:hAnsi="Times New Roman" w:cs="Times New Roman"/>
          <w:color w:val="000000"/>
          <w:sz w:val="28"/>
          <w:szCs w:val="28"/>
          <w:lang w:eastAsia="ru-RU"/>
        </w:rPr>
        <w:t xml:space="preserve">наявні, </w:t>
      </w:r>
      <w:r w:rsidRPr="0099281A">
        <w:rPr>
          <w:rFonts w:ascii="Times New Roman" w:eastAsia="Times New Roman" w:hAnsi="Times New Roman" w:cs="Times New Roman"/>
          <w:color w:val="000000"/>
          <w:sz w:val="28"/>
          <w:szCs w:val="28"/>
          <w:lang w:eastAsia="ru-RU"/>
        </w:rPr>
        <w:lastRenderedPageBreak/>
        <w:t xml:space="preserve">перезаряджені, </w:t>
      </w:r>
      <w:r w:rsidRPr="004B7FF1">
        <w:rPr>
          <w:rFonts w:ascii="Times New Roman" w:eastAsia="Times New Roman" w:hAnsi="Times New Roman" w:cs="Times New Roman"/>
          <w:color w:val="000000"/>
          <w:sz w:val="28"/>
          <w:szCs w:val="28"/>
          <w:lang w:eastAsia="ru-RU"/>
        </w:rPr>
        <w:t xml:space="preserve"> </w:t>
      </w:r>
      <w:r w:rsidRPr="0099281A">
        <w:rPr>
          <w:rFonts w:ascii="Times New Roman" w:eastAsia="Times New Roman" w:hAnsi="Times New Roman" w:cs="Times New Roman"/>
          <w:color w:val="000000"/>
          <w:sz w:val="28"/>
          <w:szCs w:val="28"/>
          <w:lang w:eastAsia="ru-RU"/>
        </w:rPr>
        <w:t>розміщені у легкодоступних місцях, які унеможливлюють їх пошкодження.</w:t>
      </w:r>
    </w:p>
    <w:p w14:paraId="057936E9" w14:textId="77777777" w:rsidR="00176F5B" w:rsidRPr="004B7FF1" w:rsidRDefault="00176F5B" w:rsidP="00176F5B">
      <w:pPr>
        <w:spacing w:after="0" w:line="276" w:lineRule="auto"/>
        <w:ind w:firstLine="851"/>
        <w:jc w:val="both"/>
        <w:rPr>
          <w:rFonts w:ascii="Times New Roman" w:eastAsia="Times New Roman" w:hAnsi="Times New Roman" w:cs="Times New Roman"/>
          <w:color w:val="000000"/>
          <w:sz w:val="28"/>
          <w:szCs w:val="28"/>
          <w:lang w:eastAsia="ru-RU"/>
        </w:rPr>
      </w:pPr>
      <w:r w:rsidRPr="004B7FF1">
        <w:rPr>
          <w:rFonts w:ascii="Times New Roman" w:eastAsia="Times New Roman" w:hAnsi="Times New Roman" w:cs="Times New Roman"/>
          <w:color w:val="000000"/>
          <w:sz w:val="28"/>
          <w:szCs w:val="28"/>
          <w:lang w:val="ru-RU" w:eastAsia="ru-RU"/>
        </w:rPr>
        <w:t xml:space="preserve">По всій школі розміщені плани евакуації у разі небезпеки чи аварії. </w:t>
      </w:r>
    </w:p>
    <w:p w14:paraId="163C4B7C" w14:textId="77777777" w:rsidR="00176F5B" w:rsidRPr="0040167B" w:rsidRDefault="00176F5B" w:rsidP="00176F5B">
      <w:pPr>
        <w:spacing w:after="0" w:line="276" w:lineRule="auto"/>
        <w:jc w:val="both"/>
        <w:rPr>
          <w:rFonts w:ascii="Times New Roman" w:eastAsia="Times New Roman" w:hAnsi="Times New Roman" w:cs="Times New Roman"/>
          <w:sz w:val="28"/>
          <w:szCs w:val="28"/>
          <w:lang w:eastAsia="ru-RU"/>
        </w:rPr>
      </w:pPr>
    </w:p>
    <w:p w14:paraId="2228886D" w14:textId="77777777" w:rsidR="00176F5B" w:rsidRPr="0040167B" w:rsidRDefault="00176F5B" w:rsidP="00176F5B">
      <w:pPr>
        <w:numPr>
          <w:ilvl w:val="1"/>
          <w:numId w:val="4"/>
        </w:numPr>
        <w:spacing w:after="0" w:line="276" w:lineRule="auto"/>
        <w:jc w:val="both"/>
        <w:rPr>
          <w:rFonts w:ascii="Times New Roman" w:eastAsia="Times New Roman" w:hAnsi="Times New Roman" w:cs="Times New Roman"/>
          <w:b/>
          <w:bCs/>
          <w:sz w:val="28"/>
          <w:szCs w:val="28"/>
          <w:lang w:eastAsia="ru-RU"/>
        </w:rPr>
      </w:pPr>
      <w:r w:rsidRPr="0040167B">
        <w:rPr>
          <w:rFonts w:ascii="Times New Roman" w:eastAsia="Times New Roman" w:hAnsi="Times New Roman" w:cs="Times New Roman"/>
          <w:b/>
          <w:bCs/>
          <w:sz w:val="28"/>
          <w:szCs w:val="28"/>
          <w:lang w:eastAsia="ru-RU"/>
        </w:rPr>
        <w:t>Робота з дітьми з особливими освітніми проблемами.</w:t>
      </w:r>
    </w:p>
    <w:p w14:paraId="08066FCE" w14:textId="2D252E3D" w:rsidR="00176F5B" w:rsidRPr="0040167B" w:rsidRDefault="00176F5B" w:rsidP="00176F5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У  202</w:t>
      </w:r>
      <w:r>
        <w:rPr>
          <w:rFonts w:ascii="Times New Roman" w:eastAsia="Times New Roman" w:hAnsi="Times New Roman" w:cs="Times New Roman"/>
          <w:sz w:val="28"/>
          <w:szCs w:val="28"/>
          <w:lang w:eastAsia="ru-RU"/>
        </w:rPr>
        <w:t>2</w:t>
      </w:r>
      <w:r w:rsidRPr="0040167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4016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функціонує</w:t>
      </w:r>
      <w:r w:rsidRPr="0040167B">
        <w:rPr>
          <w:rFonts w:ascii="Times New Roman" w:eastAsia="Times New Roman" w:hAnsi="Times New Roman" w:cs="Times New Roman"/>
          <w:sz w:val="28"/>
          <w:szCs w:val="28"/>
          <w:lang w:eastAsia="ru-RU"/>
        </w:rPr>
        <w:t xml:space="preserve"> два інклюзивні класи, які мають асистентів вчителя. Групою педагогів</w:t>
      </w:r>
      <w:r>
        <w:rPr>
          <w:rFonts w:ascii="Times New Roman" w:eastAsia="Times New Roman" w:hAnsi="Times New Roman" w:cs="Times New Roman"/>
          <w:sz w:val="28"/>
          <w:szCs w:val="28"/>
          <w:lang w:eastAsia="ru-RU"/>
        </w:rPr>
        <w:t>, практичним психологом</w:t>
      </w:r>
      <w:r w:rsidRPr="0040167B">
        <w:rPr>
          <w:rFonts w:ascii="Times New Roman" w:eastAsia="Times New Roman" w:hAnsi="Times New Roman" w:cs="Times New Roman"/>
          <w:sz w:val="28"/>
          <w:szCs w:val="28"/>
          <w:lang w:eastAsia="ru-RU"/>
        </w:rPr>
        <w:t xml:space="preserve"> та ІРЦ було розроблено планування роботи з дітьми з ООП. Ведуться відповідні документи, проходять засідання та проводиться відповідна робота.</w:t>
      </w:r>
    </w:p>
    <w:p w14:paraId="6F51C5D2" w14:textId="69510B25" w:rsidR="001B12FB" w:rsidRPr="001B12FB" w:rsidRDefault="00176F5B" w:rsidP="001B12F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Два учні навчаються на індивідуальній формі. Створено та працює відповідно до графіку роботи динамічна група.</w:t>
      </w:r>
      <w:r w:rsidR="001B12FB">
        <w:rPr>
          <w:rFonts w:ascii="Times New Roman" w:eastAsia="Times New Roman" w:hAnsi="Times New Roman" w:cs="Times New Roman"/>
          <w:sz w:val="28"/>
          <w:szCs w:val="28"/>
          <w:lang w:eastAsia="ru-RU"/>
        </w:rPr>
        <w:t xml:space="preserve"> </w:t>
      </w:r>
      <w:r w:rsidR="001B12FB" w:rsidRPr="001B12FB">
        <w:rPr>
          <w:rFonts w:ascii="Times New Roman" w:eastAsia="Times New Roman" w:hAnsi="Times New Roman" w:cs="Times New Roman"/>
          <w:sz w:val="28"/>
          <w:szCs w:val="28"/>
          <w:lang w:eastAsia="ru-RU"/>
        </w:rPr>
        <w:t>Для якісного та системного контролю процесу індивідуальної форми навчання розроблено план роботи із впровадження індивідуального навчального плану. Протягом 2022-2023 н.р. проведено 4 засідання, під час яких розглянуто важливі питання, зокрема:</w:t>
      </w:r>
    </w:p>
    <w:p w14:paraId="2F1F01A0" w14:textId="77777777" w:rsidR="001B12FB" w:rsidRPr="001B12FB" w:rsidRDefault="001B12FB" w:rsidP="001B12FB">
      <w:pPr>
        <w:spacing w:after="0" w:line="276" w:lineRule="auto"/>
        <w:jc w:val="both"/>
        <w:rPr>
          <w:rFonts w:ascii="Times New Roman" w:eastAsia="Times New Roman" w:hAnsi="Times New Roman" w:cs="Times New Roman"/>
          <w:sz w:val="28"/>
          <w:szCs w:val="28"/>
          <w:lang w:eastAsia="ru-RU"/>
        </w:rPr>
      </w:pPr>
      <w:r w:rsidRPr="001B12FB">
        <w:rPr>
          <w:rFonts w:ascii="Times New Roman" w:eastAsia="Times New Roman" w:hAnsi="Times New Roman" w:cs="Times New Roman"/>
          <w:sz w:val="28"/>
          <w:szCs w:val="28"/>
          <w:lang w:eastAsia="ru-RU"/>
        </w:rPr>
        <w:t>-</w:t>
      </w:r>
      <w:r w:rsidRPr="001B12FB">
        <w:rPr>
          <w:rFonts w:ascii="Times New Roman" w:eastAsia="Times New Roman" w:hAnsi="Times New Roman" w:cs="Times New Roman"/>
          <w:sz w:val="28"/>
          <w:szCs w:val="28"/>
          <w:lang w:eastAsia="ru-RU"/>
        </w:rPr>
        <w:tab/>
        <w:t>Знайомство з основними нормативними документами, що регламентують індивідуальну форму навчання.</w:t>
      </w:r>
    </w:p>
    <w:p w14:paraId="538E262C" w14:textId="77777777" w:rsidR="001B12FB" w:rsidRPr="001B12FB" w:rsidRDefault="001B12FB" w:rsidP="001B12FB">
      <w:pPr>
        <w:spacing w:after="0" w:line="276" w:lineRule="auto"/>
        <w:jc w:val="both"/>
        <w:rPr>
          <w:rFonts w:ascii="Times New Roman" w:eastAsia="Times New Roman" w:hAnsi="Times New Roman" w:cs="Times New Roman"/>
          <w:sz w:val="28"/>
          <w:szCs w:val="28"/>
          <w:lang w:eastAsia="ru-RU"/>
        </w:rPr>
      </w:pPr>
      <w:r w:rsidRPr="001B12FB">
        <w:rPr>
          <w:rFonts w:ascii="Times New Roman" w:eastAsia="Times New Roman" w:hAnsi="Times New Roman" w:cs="Times New Roman"/>
          <w:sz w:val="28"/>
          <w:szCs w:val="28"/>
          <w:lang w:eastAsia="ru-RU"/>
        </w:rPr>
        <w:t>-</w:t>
      </w:r>
      <w:r w:rsidRPr="001B12FB">
        <w:rPr>
          <w:rFonts w:ascii="Times New Roman" w:eastAsia="Times New Roman" w:hAnsi="Times New Roman" w:cs="Times New Roman"/>
          <w:sz w:val="28"/>
          <w:szCs w:val="28"/>
          <w:lang w:eastAsia="ru-RU"/>
        </w:rPr>
        <w:tab/>
        <w:t>Складання індивідуального навчального плану на I і II семестр.</w:t>
      </w:r>
    </w:p>
    <w:p w14:paraId="0F5B5807" w14:textId="77777777" w:rsidR="001B12FB" w:rsidRPr="001B12FB" w:rsidRDefault="001B12FB" w:rsidP="001B12FB">
      <w:pPr>
        <w:spacing w:after="0" w:line="276" w:lineRule="auto"/>
        <w:jc w:val="both"/>
        <w:rPr>
          <w:rFonts w:ascii="Times New Roman" w:eastAsia="Times New Roman" w:hAnsi="Times New Roman" w:cs="Times New Roman"/>
          <w:sz w:val="28"/>
          <w:szCs w:val="28"/>
          <w:lang w:eastAsia="ru-RU"/>
        </w:rPr>
      </w:pPr>
      <w:r w:rsidRPr="001B12FB">
        <w:rPr>
          <w:rFonts w:ascii="Times New Roman" w:eastAsia="Times New Roman" w:hAnsi="Times New Roman" w:cs="Times New Roman"/>
          <w:sz w:val="28"/>
          <w:szCs w:val="28"/>
          <w:lang w:eastAsia="ru-RU"/>
        </w:rPr>
        <w:t>-</w:t>
      </w:r>
      <w:r w:rsidRPr="001B12FB">
        <w:rPr>
          <w:rFonts w:ascii="Times New Roman" w:eastAsia="Times New Roman" w:hAnsi="Times New Roman" w:cs="Times New Roman"/>
          <w:sz w:val="28"/>
          <w:szCs w:val="28"/>
          <w:lang w:eastAsia="ru-RU"/>
        </w:rPr>
        <w:tab/>
        <w:t>Особливості роботи з дітьми з особливими освітніми потребами.</w:t>
      </w:r>
    </w:p>
    <w:p w14:paraId="3E4CC98D" w14:textId="77777777" w:rsidR="001B12FB" w:rsidRPr="001B12FB" w:rsidRDefault="001B12FB" w:rsidP="001B12FB">
      <w:pPr>
        <w:spacing w:after="0" w:line="276" w:lineRule="auto"/>
        <w:jc w:val="both"/>
        <w:rPr>
          <w:rFonts w:ascii="Times New Roman" w:eastAsia="Times New Roman" w:hAnsi="Times New Roman" w:cs="Times New Roman"/>
          <w:sz w:val="28"/>
          <w:szCs w:val="28"/>
          <w:lang w:eastAsia="ru-RU"/>
        </w:rPr>
      </w:pPr>
      <w:r w:rsidRPr="001B12FB">
        <w:rPr>
          <w:rFonts w:ascii="Times New Roman" w:eastAsia="Times New Roman" w:hAnsi="Times New Roman" w:cs="Times New Roman"/>
          <w:sz w:val="28"/>
          <w:szCs w:val="28"/>
          <w:lang w:eastAsia="ru-RU"/>
        </w:rPr>
        <w:t>-</w:t>
      </w:r>
      <w:r w:rsidRPr="001B12FB">
        <w:rPr>
          <w:rFonts w:ascii="Times New Roman" w:eastAsia="Times New Roman" w:hAnsi="Times New Roman" w:cs="Times New Roman"/>
          <w:sz w:val="28"/>
          <w:szCs w:val="28"/>
          <w:lang w:eastAsia="ru-RU"/>
        </w:rPr>
        <w:tab/>
        <w:t>Виконання індивідуальних навчальних планів та програм розвитку дитини.</w:t>
      </w:r>
    </w:p>
    <w:p w14:paraId="22DD0B3A" w14:textId="77777777" w:rsidR="001B12FB" w:rsidRPr="001B12FB" w:rsidRDefault="001B12FB" w:rsidP="001B12FB">
      <w:pPr>
        <w:spacing w:after="0" w:line="276" w:lineRule="auto"/>
        <w:jc w:val="both"/>
        <w:rPr>
          <w:rFonts w:ascii="Times New Roman" w:eastAsia="Times New Roman" w:hAnsi="Times New Roman" w:cs="Times New Roman"/>
          <w:sz w:val="28"/>
          <w:szCs w:val="28"/>
          <w:lang w:eastAsia="ru-RU"/>
        </w:rPr>
      </w:pPr>
      <w:r w:rsidRPr="001B12FB">
        <w:rPr>
          <w:rFonts w:ascii="Times New Roman" w:eastAsia="Times New Roman" w:hAnsi="Times New Roman" w:cs="Times New Roman"/>
          <w:sz w:val="28"/>
          <w:szCs w:val="28"/>
          <w:lang w:eastAsia="ru-RU"/>
        </w:rPr>
        <w:t>-</w:t>
      </w:r>
      <w:r w:rsidRPr="001B12FB">
        <w:rPr>
          <w:rFonts w:ascii="Times New Roman" w:eastAsia="Times New Roman" w:hAnsi="Times New Roman" w:cs="Times New Roman"/>
          <w:sz w:val="28"/>
          <w:szCs w:val="28"/>
          <w:lang w:eastAsia="ru-RU"/>
        </w:rPr>
        <w:tab/>
        <w:t>Моніторинг навчальних досягнень.</w:t>
      </w:r>
    </w:p>
    <w:p w14:paraId="79FBD9C5" w14:textId="402A769F" w:rsidR="00176F5B" w:rsidRPr="0040167B" w:rsidRDefault="001B12FB" w:rsidP="001B12FB">
      <w:pPr>
        <w:spacing w:after="0" w:line="276" w:lineRule="auto"/>
        <w:jc w:val="both"/>
        <w:rPr>
          <w:rFonts w:ascii="Times New Roman" w:eastAsia="Times New Roman" w:hAnsi="Times New Roman" w:cs="Times New Roman"/>
          <w:sz w:val="28"/>
          <w:szCs w:val="28"/>
          <w:lang w:eastAsia="ru-RU"/>
        </w:rPr>
      </w:pPr>
      <w:r w:rsidRPr="001B12FB">
        <w:rPr>
          <w:rFonts w:ascii="Times New Roman" w:eastAsia="Times New Roman" w:hAnsi="Times New Roman" w:cs="Times New Roman"/>
          <w:sz w:val="28"/>
          <w:szCs w:val="28"/>
          <w:lang w:eastAsia="ru-RU"/>
        </w:rPr>
        <w:t xml:space="preserve">      Для сприяння адаптації, реабілітації та особистісного зростання дітей з особливими освітніми потребами практичний психолог Юр’єва Т.Я. консультувала учнів</w:t>
      </w:r>
      <w:r>
        <w:rPr>
          <w:rFonts w:ascii="Times New Roman" w:eastAsia="Times New Roman" w:hAnsi="Times New Roman" w:cs="Times New Roman"/>
          <w:sz w:val="28"/>
          <w:szCs w:val="28"/>
          <w:lang w:eastAsia="ru-RU"/>
        </w:rPr>
        <w:t xml:space="preserve"> та проводила корекційно-розвивальні заняття</w:t>
      </w:r>
      <w:r w:rsidRPr="001B12FB">
        <w:rPr>
          <w:rFonts w:ascii="Times New Roman" w:eastAsia="Times New Roman" w:hAnsi="Times New Roman" w:cs="Times New Roman"/>
          <w:sz w:val="28"/>
          <w:szCs w:val="28"/>
          <w:lang w:eastAsia="ru-RU"/>
        </w:rPr>
        <w:t xml:space="preserve">.     </w:t>
      </w:r>
    </w:p>
    <w:p w14:paraId="3ACB2E2D" w14:textId="77777777" w:rsidR="00176F5B" w:rsidRPr="005A2BE9" w:rsidRDefault="00176F5B" w:rsidP="00176F5B">
      <w:pPr>
        <w:numPr>
          <w:ilvl w:val="1"/>
          <w:numId w:val="4"/>
        </w:numPr>
        <w:spacing w:after="0" w:line="276" w:lineRule="auto"/>
        <w:jc w:val="both"/>
        <w:rPr>
          <w:rFonts w:ascii="Times New Roman" w:eastAsia="Times New Roman" w:hAnsi="Times New Roman" w:cs="Times New Roman"/>
          <w:b/>
          <w:bCs/>
          <w:sz w:val="28"/>
          <w:szCs w:val="28"/>
          <w:lang w:eastAsia="ru-RU"/>
        </w:rPr>
      </w:pPr>
      <w:r w:rsidRPr="005A2BE9">
        <w:rPr>
          <w:rFonts w:ascii="Times New Roman" w:eastAsia="Times New Roman" w:hAnsi="Times New Roman" w:cs="Times New Roman"/>
          <w:b/>
          <w:bCs/>
          <w:sz w:val="28"/>
          <w:szCs w:val="28"/>
          <w:lang w:eastAsia="ru-RU"/>
        </w:rPr>
        <w:t>Формування здорового способу життя.</w:t>
      </w:r>
    </w:p>
    <w:p w14:paraId="4DEB875B" w14:textId="41048240"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Pr="00380A43">
        <w:rPr>
          <w:rFonts w:ascii="Times New Roman" w:eastAsia="Times New Roman" w:hAnsi="Times New Roman" w:cs="Times New Roman"/>
          <w:sz w:val="28"/>
          <w:szCs w:val="28"/>
          <w:lang w:eastAsia="ru-RU"/>
        </w:rPr>
        <w:t>Для організації фізкультурно-оздоровчої та спортивно-масової роботи в ліцеї використовується наявна спортивна база: спортивна зала, спортивний майданчики, футбольне поле та Активний парк, який розташований на території закладу.</w:t>
      </w:r>
    </w:p>
    <w:p w14:paraId="5FB48858"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 xml:space="preserve">      У цьому навчальному році працював  гурток з волейболу (спортивно-оздоровчий напрямок) – 2 години/ 7-11 класи та «Джура» (спортивно-патріотичний напрямок) – 1 година/5-6 класи (тренер Закусило М.І.). Від спортивної школи «Патріот» громади працює гурток кульової стрільби (тренер Войтович О.М.)</w:t>
      </w:r>
    </w:p>
    <w:p w14:paraId="2BDF9374" w14:textId="25C93FCC"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 xml:space="preserve">     В ліцеї постійно ведеться просвітницько–профілактична робота, спрямована на формування цінності здоров'я та здорового способу життя.</w:t>
      </w:r>
    </w:p>
    <w:p w14:paraId="3B2889CE"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 xml:space="preserve">      У навчальному році здобувачі освіти взяли участь у змаганнях організованих відділом освіти, культури та спорту Якушинецької громади:</w:t>
      </w:r>
    </w:p>
    <w:p w14:paraId="1D3B7450"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w:t>
      </w:r>
      <w:r w:rsidRPr="00380A43">
        <w:rPr>
          <w:rFonts w:ascii="Times New Roman" w:eastAsia="Times New Roman" w:hAnsi="Times New Roman" w:cs="Times New Roman"/>
          <w:sz w:val="28"/>
          <w:szCs w:val="28"/>
          <w:lang w:eastAsia="ru-RU"/>
        </w:rPr>
        <w:tab/>
        <w:t>настільного тенісу (1 місце);</w:t>
      </w:r>
    </w:p>
    <w:p w14:paraId="0CE9D7B0"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w:t>
      </w:r>
      <w:r w:rsidRPr="00380A43">
        <w:rPr>
          <w:rFonts w:ascii="Times New Roman" w:eastAsia="Times New Roman" w:hAnsi="Times New Roman" w:cs="Times New Roman"/>
          <w:sz w:val="28"/>
          <w:szCs w:val="28"/>
          <w:lang w:eastAsia="ru-RU"/>
        </w:rPr>
        <w:tab/>
        <w:t>волейболу (1 місце дівчата, 2 місце хлопці);</w:t>
      </w:r>
    </w:p>
    <w:p w14:paraId="02043E61"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w:t>
      </w:r>
      <w:r w:rsidRPr="00380A43">
        <w:rPr>
          <w:rFonts w:ascii="Times New Roman" w:eastAsia="Times New Roman" w:hAnsi="Times New Roman" w:cs="Times New Roman"/>
          <w:sz w:val="28"/>
          <w:szCs w:val="28"/>
          <w:lang w:eastAsia="ru-RU"/>
        </w:rPr>
        <w:tab/>
        <w:t>футболу (1 місце).</w:t>
      </w:r>
    </w:p>
    <w:p w14:paraId="77D9AEA1" w14:textId="580C9B94" w:rsidR="00380A43" w:rsidRPr="00380A43" w:rsidRDefault="001A303E" w:rsidP="00380A4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0A43" w:rsidRPr="00380A43">
        <w:rPr>
          <w:rFonts w:ascii="Times New Roman" w:eastAsia="Times New Roman" w:hAnsi="Times New Roman" w:cs="Times New Roman"/>
          <w:sz w:val="28"/>
          <w:szCs w:val="28"/>
          <w:lang w:eastAsia="ru-RU"/>
        </w:rPr>
        <w:t>У Гімназіаді району з волейболу – 1 місце (дівчата), з легкої атлетики – 4 призові місця.</w:t>
      </w:r>
    </w:p>
    <w:p w14:paraId="750D5AD0" w14:textId="25282769" w:rsidR="00380A43" w:rsidRPr="00380A43" w:rsidRDefault="001A303E" w:rsidP="00380A4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80A43" w:rsidRPr="00380A43">
        <w:rPr>
          <w:rFonts w:ascii="Times New Roman" w:eastAsia="Times New Roman" w:hAnsi="Times New Roman" w:cs="Times New Roman"/>
          <w:sz w:val="28"/>
          <w:szCs w:val="28"/>
          <w:lang w:eastAsia="ru-RU"/>
        </w:rPr>
        <w:t>В обласній Гімназіаді з легкої атлетики – три призові місця посіли Блащук Д., Химич А. (учні, які займаються у спортивних секціях у м.Вінниця.</w:t>
      </w:r>
    </w:p>
    <w:p w14:paraId="275C601F" w14:textId="77777777" w:rsid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В обласних змаганнях з кульової стрільби учні посіли 2 та 3 командні місця.</w:t>
      </w:r>
    </w:p>
    <w:p w14:paraId="6D18B813" w14:textId="1BBD33F5" w:rsid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 xml:space="preserve">          В ліцеї було проведено ряд заходів, занять з елементами тренінгу на тему:</w:t>
      </w:r>
    </w:p>
    <w:p w14:paraId="73FBDA2D"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П’ятихвилинка «Режим дня школяра »</w:t>
      </w:r>
      <w:r w:rsidRPr="00380A43">
        <w:rPr>
          <w:rFonts w:ascii="Times New Roman" w:eastAsia="Times New Roman" w:hAnsi="Times New Roman" w:cs="Times New Roman"/>
          <w:sz w:val="28"/>
          <w:szCs w:val="28"/>
          <w:lang w:eastAsia="ru-RU"/>
        </w:rPr>
        <w:tab/>
        <w:t>1-11кл</w:t>
      </w:r>
    </w:p>
    <w:p w14:paraId="1FEDDC79"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Бесіди:</w:t>
      </w:r>
    </w:p>
    <w:p w14:paraId="032FC5A2"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         «Бережи зір»;</w:t>
      </w:r>
    </w:p>
    <w:p w14:paraId="5ABD89C1"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         «Як зберегти здоров’я»</w:t>
      </w:r>
    </w:p>
    <w:p w14:paraId="345A89E8"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         «Шкідливі звички та їх наслідки»</w:t>
      </w:r>
      <w:r w:rsidRPr="00380A43">
        <w:rPr>
          <w:rFonts w:ascii="Times New Roman" w:eastAsia="Times New Roman" w:hAnsi="Times New Roman" w:cs="Times New Roman"/>
          <w:sz w:val="28"/>
          <w:szCs w:val="28"/>
          <w:lang w:eastAsia="ru-RU"/>
        </w:rPr>
        <w:tab/>
      </w:r>
    </w:p>
    <w:p w14:paraId="1C6052FD"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Ділова гра «Ми за здоровий спосіб життя!»</w:t>
      </w:r>
      <w:r w:rsidRPr="00380A43">
        <w:rPr>
          <w:rFonts w:ascii="Times New Roman" w:eastAsia="Times New Roman" w:hAnsi="Times New Roman" w:cs="Times New Roman"/>
          <w:sz w:val="28"/>
          <w:szCs w:val="28"/>
          <w:lang w:eastAsia="ru-RU"/>
        </w:rPr>
        <w:tab/>
        <w:t>8кл.</w:t>
      </w:r>
    </w:p>
    <w:p w14:paraId="365C667D"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Тренінг «Профілактика вживання наркотичних засобів»</w:t>
      </w:r>
      <w:r w:rsidRPr="00380A43">
        <w:rPr>
          <w:rFonts w:ascii="Times New Roman" w:eastAsia="Times New Roman" w:hAnsi="Times New Roman" w:cs="Times New Roman"/>
          <w:sz w:val="28"/>
          <w:szCs w:val="28"/>
          <w:lang w:eastAsia="ru-RU"/>
        </w:rPr>
        <w:tab/>
        <w:t>8кл.</w:t>
      </w:r>
    </w:p>
    <w:p w14:paraId="11D49431" w14:textId="077659CB"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Тренінг «Твоє життя – твій вибір» 7кл.</w:t>
      </w:r>
    </w:p>
    <w:p w14:paraId="2345D9EB" w14:textId="6CD8E393"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 xml:space="preserve">Лекція «Профілактика шкідливих звичок» </w:t>
      </w:r>
      <w:r w:rsidRPr="00380A43">
        <w:rPr>
          <w:rFonts w:ascii="Times New Roman" w:eastAsia="Times New Roman" w:hAnsi="Times New Roman" w:cs="Times New Roman"/>
          <w:sz w:val="28"/>
          <w:szCs w:val="28"/>
          <w:lang w:eastAsia="ru-RU"/>
        </w:rPr>
        <w:tab/>
        <w:t>9кл.</w:t>
      </w:r>
    </w:p>
    <w:p w14:paraId="49C5D61A"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Виставка малюнків та плакатів з теми збереження здоров’я та безпека життєдіяльності «Я і мої друзі за здоровий спосіб життя»</w:t>
      </w:r>
      <w:r w:rsidRPr="00380A43">
        <w:rPr>
          <w:rFonts w:ascii="Times New Roman" w:eastAsia="Times New Roman" w:hAnsi="Times New Roman" w:cs="Times New Roman"/>
          <w:sz w:val="28"/>
          <w:szCs w:val="28"/>
          <w:lang w:eastAsia="ru-RU"/>
        </w:rPr>
        <w:tab/>
        <w:t>1-4кл</w:t>
      </w:r>
    </w:p>
    <w:p w14:paraId="45B37318"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Профілактичні бесіди з дітьми «групи ризику»</w:t>
      </w:r>
      <w:r w:rsidRPr="00380A43">
        <w:rPr>
          <w:rFonts w:ascii="Times New Roman" w:eastAsia="Times New Roman" w:hAnsi="Times New Roman" w:cs="Times New Roman"/>
          <w:sz w:val="28"/>
          <w:szCs w:val="28"/>
          <w:lang w:eastAsia="ru-RU"/>
        </w:rPr>
        <w:tab/>
        <w:t>5-11кл</w:t>
      </w:r>
    </w:p>
    <w:p w14:paraId="10533CC8"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Участь у спортивних змаганнях</w:t>
      </w:r>
      <w:r w:rsidRPr="00380A43">
        <w:rPr>
          <w:rFonts w:ascii="Times New Roman" w:eastAsia="Times New Roman" w:hAnsi="Times New Roman" w:cs="Times New Roman"/>
          <w:sz w:val="28"/>
          <w:szCs w:val="28"/>
          <w:lang w:eastAsia="ru-RU"/>
        </w:rPr>
        <w:tab/>
        <w:t>5-11кл</w:t>
      </w:r>
    </w:p>
    <w:p w14:paraId="644F8F0F"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Шкільні спортивно-масові заходи:</w:t>
      </w:r>
    </w:p>
    <w:p w14:paraId="5B301A73"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         - «Старти надій»</w:t>
      </w:r>
    </w:p>
    <w:p w14:paraId="5F738C1C"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         - змагання з баскетболу, волейболу, футболу</w:t>
      </w:r>
      <w:r w:rsidRPr="00380A43">
        <w:rPr>
          <w:rFonts w:ascii="Times New Roman" w:eastAsia="Times New Roman" w:hAnsi="Times New Roman" w:cs="Times New Roman"/>
          <w:sz w:val="28"/>
          <w:szCs w:val="28"/>
          <w:lang w:eastAsia="ru-RU"/>
        </w:rPr>
        <w:tab/>
      </w:r>
    </w:p>
    <w:p w14:paraId="29ABF2B4" w14:textId="11E12865"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 xml:space="preserve">Батьківські </w:t>
      </w:r>
      <w:r>
        <w:rPr>
          <w:rFonts w:ascii="Times New Roman" w:eastAsia="Times New Roman" w:hAnsi="Times New Roman" w:cs="Times New Roman"/>
          <w:sz w:val="28"/>
          <w:szCs w:val="28"/>
          <w:lang w:eastAsia="ru-RU"/>
        </w:rPr>
        <w:t xml:space="preserve">класні </w:t>
      </w:r>
      <w:r w:rsidRPr="00380A43">
        <w:rPr>
          <w:rFonts w:ascii="Times New Roman" w:eastAsia="Times New Roman" w:hAnsi="Times New Roman" w:cs="Times New Roman"/>
          <w:sz w:val="28"/>
          <w:szCs w:val="28"/>
          <w:lang w:eastAsia="ru-RU"/>
        </w:rPr>
        <w:t>збори:</w:t>
      </w:r>
    </w:p>
    <w:p w14:paraId="448AA28E" w14:textId="4A7DBAAF"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0A43">
        <w:rPr>
          <w:rFonts w:ascii="Times New Roman" w:eastAsia="Times New Roman" w:hAnsi="Times New Roman" w:cs="Times New Roman"/>
          <w:sz w:val="28"/>
          <w:szCs w:val="28"/>
          <w:lang w:eastAsia="ru-RU"/>
        </w:rPr>
        <w:t xml:space="preserve"> 1. Особиста гігієна і здоров’я учнів</w:t>
      </w:r>
    </w:p>
    <w:p w14:paraId="2F0B55E9" w14:textId="77777777" w:rsid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0A43">
        <w:rPr>
          <w:rFonts w:ascii="Times New Roman" w:eastAsia="Times New Roman" w:hAnsi="Times New Roman" w:cs="Times New Roman"/>
          <w:sz w:val="28"/>
          <w:szCs w:val="28"/>
          <w:lang w:eastAsia="ru-RU"/>
        </w:rPr>
        <w:t xml:space="preserve"> 2. Фізичне та психологічне здоров’я дитини</w:t>
      </w:r>
    </w:p>
    <w:p w14:paraId="7598D7C3" w14:textId="54F1042B"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0A43">
        <w:rPr>
          <w:rFonts w:ascii="Times New Roman" w:eastAsia="Times New Roman" w:hAnsi="Times New Roman" w:cs="Times New Roman"/>
          <w:sz w:val="28"/>
          <w:szCs w:val="28"/>
          <w:lang w:eastAsia="ru-RU"/>
        </w:rPr>
        <w:t>Класними керівниками, вчителями основ здоров’я,  практичним психологом, медичною сестрою  проведено ряд бесід , годин спілкування з метою формування здорового способу життя у дітей, зокрема:</w:t>
      </w:r>
    </w:p>
    <w:p w14:paraId="039A5283"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w:t>
      </w:r>
      <w:r w:rsidRPr="00380A43">
        <w:rPr>
          <w:rFonts w:ascii="Times New Roman" w:eastAsia="Times New Roman" w:hAnsi="Times New Roman" w:cs="Times New Roman"/>
          <w:sz w:val="28"/>
          <w:szCs w:val="28"/>
          <w:lang w:eastAsia="ru-RU"/>
        </w:rPr>
        <w:tab/>
        <w:t>«Є справи кращі, ніж шкідливі звички»,</w:t>
      </w:r>
    </w:p>
    <w:p w14:paraId="525C0E6E"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w:t>
      </w:r>
      <w:r w:rsidRPr="00380A43">
        <w:rPr>
          <w:rFonts w:ascii="Times New Roman" w:eastAsia="Times New Roman" w:hAnsi="Times New Roman" w:cs="Times New Roman"/>
          <w:sz w:val="28"/>
          <w:szCs w:val="28"/>
          <w:lang w:eastAsia="ru-RU"/>
        </w:rPr>
        <w:tab/>
        <w:t>«Бережи здоров'я, бережи життя»,</w:t>
      </w:r>
    </w:p>
    <w:p w14:paraId="30A27D8F"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w:t>
      </w:r>
      <w:r w:rsidRPr="00380A43">
        <w:rPr>
          <w:rFonts w:ascii="Times New Roman" w:eastAsia="Times New Roman" w:hAnsi="Times New Roman" w:cs="Times New Roman"/>
          <w:sz w:val="28"/>
          <w:szCs w:val="28"/>
          <w:lang w:eastAsia="ru-RU"/>
        </w:rPr>
        <w:tab/>
        <w:t>«Як ми дбаємо про своє життя»(травень, 5-11 класи),</w:t>
      </w:r>
    </w:p>
    <w:p w14:paraId="64B7AA7E"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w:t>
      </w:r>
      <w:r w:rsidRPr="00380A43">
        <w:rPr>
          <w:rFonts w:ascii="Times New Roman" w:eastAsia="Times New Roman" w:hAnsi="Times New Roman" w:cs="Times New Roman"/>
          <w:sz w:val="28"/>
          <w:szCs w:val="28"/>
          <w:lang w:eastAsia="ru-RU"/>
        </w:rPr>
        <w:tab/>
        <w:t>« Шкідливий вплив алкоголю та наркотичних речовин на організм людини» (травень, 9-11класи),</w:t>
      </w:r>
    </w:p>
    <w:p w14:paraId="751491EA"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w:t>
      </w:r>
      <w:r w:rsidRPr="00380A43">
        <w:rPr>
          <w:rFonts w:ascii="Times New Roman" w:eastAsia="Times New Roman" w:hAnsi="Times New Roman" w:cs="Times New Roman"/>
          <w:sz w:val="28"/>
          <w:szCs w:val="28"/>
          <w:lang w:eastAsia="ru-RU"/>
        </w:rPr>
        <w:tab/>
        <w:t>«Тютюн та алкоголь. Сторінки фактів» (квітень, 5-8 класи),</w:t>
      </w:r>
    </w:p>
    <w:p w14:paraId="312EBEA9"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w:t>
      </w:r>
      <w:r w:rsidRPr="00380A43">
        <w:rPr>
          <w:rFonts w:ascii="Times New Roman" w:eastAsia="Times New Roman" w:hAnsi="Times New Roman" w:cs="Times New Roman"/>
          <w:sz w:val="28"/>
          <w:szCs w:val="28"/>
          <w:lang w:eastAsia="ru-RU"/>
        </w:rPr>
        <w:tab/>
        <w:t>«Підлітковий алкоголізм – дорога в нікуди»,</w:t>
      </w:r>
    </w:p>
    <w:p w14:paraId="69552E96" w14:textId="77777777" w:rsidR="00380A43" w:rsidRPr="00380A43"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w:t>
      </w:r>
      <w:r w:rsidRPr="00380A43">
        <w:rPr>
          <w:rFonts w:ascii="Times New Roman" w:eastAsia="Times New Roman" w:hAnsi="Times New Roman" w:cs="Times New Roman"/>
          <w:sz w:val="28"/>
          <w:szCs w:val="28"/>
          <w:lang w:eastAsia="ru-RU"/>
        </w:rPr>
        <w:tab/>
        <w:t>«Розваги в компанії», «Наркотичні речовини – фактор загрози для здоров'я – (квітень 8 клас),</w:t>
      </w:r>
    </w:p>
    <w:p w14:paraId="38E96C5C" w14:textId="77777777" w:rsidR="00C5142C" w:rsidRDefault="00380A43" w:rsidP="00380A43">
      <w:pPr>
        <w:spacing w:after="0" w:line="240" w:lineRule="auto"/>
        <w:jc w:val="both"/>
        <w:textAlignment w:val="baseline"/>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w:t>
      </w:r>
      <w:r w:rsidRPr="00380A43">
        <w:rPr>
          <w:rFonts w:ascii="Times New Roman" w:eastAsia="Times New Roman" w:hAnsi="Times New Roman" w:cs="Times New Roman"/>
          <w:sz w:val="28"/>
          <w:szCs w:val="28"/>
          <w:lang w:eastAsia="ru-RU"/>
        </w:rPr>
        <w:tab/>
        <w:t>«Я і моє здоров'я», «Вчимося вести здоровий спосіб життя» (квітень, 1-4 класи)</w:t>
      </w:r>
      <w:r w:rsidR="00C5142C">
        <w:rPr>
          <w:rFonts w:ascii="Times New Roman" w:eastAsia="Times New Roman" w:hAnsi="Times New Roman" w:cs="Times New Roman"/>
          <w:sz w:val="28"/>
          <w:szCs w:val="28"/>
          <w:lang w:eastAsia="ru-RU"/>
        </w:rPr>
        <w:t>.</w:t>
      </w:r>
    </w:p>
    <w:p w14:paraId="42BBCFCA" w14:textId="2E1E7797" w:rsidR="00C5142C" w:rsidRPr="00C5142C" w:rsidRDefault="00C5142C" w:rsidP="00C5142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Згідно з річним планом у закладі проводилася певна робота з</w:t>
      </w:r>
      <w:r>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формування здорового способу життя, попередження травматизму,</w:t>
      </w:r>
      <w:r>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заходи по спортивно-масовій роботі. Проведено ряд місячників :</w:t>
      </w:r>
    </w:p>
    <w:p w14:paraId="3A1F549F" w14:textId="08F6A2A4" w:rsidR="00C5142C" w:rsidRPr="00C5142C" w:rsidRDefault="00C5142C" w:rsidP="00C5142C">
      <w:pPr>
        <w:pStyle w:val="a3"/>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«Увага, діти на дорозі!»</w:t>
      </w:r>
    </w:p>
    <w:p w14:paraId="5EFE223D" w14:textId="03DAA3F8" w:rsidR="00C5142C" w:rsidRPr="00C5142C" w:rsidRDefault="00C5142C" w:rsidP="00C5142C">
      <w:pPr>
        <w:pStyle w:val="a3"/>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День здоров’я</w:t>
      </w:r>
    </w:p>
    <w:p w14:paraId="56746D21" w14:textId="4098120F" w:rsidR="00C5142C" w:rsidRPr="00C5142C" w:rsidRDefault="00C5142C" w:rsidP="00C5142C">
      <w:pPr>
        <w:pStyle w:val="a3"/>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«За здоровий спосіб життя»</w:t>
      </w:r>
    </w:p>
    <w:p w14:paraId="4B8B6534" w14:textId="1E51EA28" w:rsidR="00C5142C" w:rsidRPr="00C5142C" w:rsidRDefault="00C5142C" w:rsidP="00C5142C">
      <w:pPr>
        <w:pStyle w:val="a3"/>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Тиждень цивільного захисту</w:t>
      </w:r>
    </w:p>
    <w:p w14:paraId="3DB64A0B" w14:textId="0879FDAC" w:rsidR="00C5142C" w:rsidRPr="00C5142C" w:rsidRDefault="00C5142C" w:rsidP="00C5142C">
      <w:pPr>
        <w:pStyle w:val="a3"/>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«Увага, газ у побуті !»</w:t>
      </w:r>
    </w:p>
    <w:p w14:paraId="15434CC8" w14:textId="5F17F44B" w:rsidR="00C5142C" w:rsidRPr="00C5142C" w:rsidRDefault="00C5142C" w:rsidP="00C5142C">
      <w:pPr>
        <w:pStyle w:val="a3"/>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«Олімпійський тиждень»</w:t>
      </w:r>
    </w:p>
    <w:p w14:paraId="10916E20" w14:textId="1192A5AD" w:rsidR="00380A43" w:rsidRPr="00380A43" w:rsidRDefault="00C5142C" w:rsidP="00C5142C">
      <w:pPr>
        <w:spacing w:after="0" w:line="240" w:lineRule="auto"/>
        <w:jc w:val="both"/>
        <w:textAlignment w:val="baseline"/>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lastRenderedPageBreak/>
        <w:t>В ході місячників було заплановано і проведено бесіди, виставки</w:t>
      </w:r>
      <w:r>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малюнків, плакатів, конкурси рефератів, творів, проектів, інсценізації.</w:t>
      </w:r>
      <w:r w:rsidR="00380A43" w:rsidRPr="00380A43">
        <w:rPr>
          <w:rFonts w:ascii="Times New Roman" w:eastAsia="Times New Roman" w:hAnsi="Times New Roman" w:cs="Times New Roman"/>
          <w:sz w:val="28"/>
          <w:szCs w:val="28"/>
          <w:lang w:eastAsia="ru-RU"/>
        </w:rPr>
        <w:tab/>
      </w:r>
    </w:p>
    <w:p w14:paraId="4E2AE695" w14:textId="77777777" w:rsidR="00176F5B" w:rsidRPr="0040167B" w:rsidRDefault="00176F5B" w:rsidP="00176F5B">
      <w:pPr>
        <w:numPr>
          <w:ilvl w:val="1"/>
          <w:numId w:val="4"/>
        </w:numPr>
        <w:spacing w:after="0" w:line="276" w:lineRule="auto"/>
        <w:jc w:val="both"/>
        <w:rPr>
          <w:rFonts w:ascii="Times New Roman" w:eastAsia="Times New Roman" w:hAnsi="Times New Roman" w:cs="Times New Roman"/>
          <w:b/>
          <w:bCs/>
          <w:sz w:val="28"/>
          <w:szCs w:val="28"/>
          <w:lang w:eastAsia="ru-RU"/>
        </w:rPr>
      </w:pPr>
      <w:r w:rsidRPr="0040167B">
        <w:rPr>
          <w:rFonts w:ascii="Times New Roman" w:eastAsia="Times New Roman" w:hAnsi="Times New Roman" w:cs="Times New Roman"/>
          <w:b/>
          <w:bCs/>
          <w:sz w:val="28"/>
          <w:szCs w:val="28"/>
          <w:lang w:eastAsia="ru-RU"/>
        </w:rPr>
        <w:t>Медичне обслуговування.</w:t>
      </w:r>
    </w:p>
    <w:p w14:paraId="5EDCB778" w14:textId="77777777" w:rsidR="00176F5B" w:rsidRPr="0040167B" w:rsidRDefault="00176F5B" w:rsidP="00176F5B">
      <w:pPr>
        <w:spacing w:after="0" w:line="276" w:lineRule="auto"/>
        <w:jc w:val="both"/>
        <w:rPr>
          <w:rFonts w:ascii="Times New Roman" w:eastAsia="Century Gothic" w:hAnsi="Times New Roman" w:cs="Times New Roman"/>
          <w:bCs/>
          <w:sz w:val="28"/>
          <w:szCs w:val="28"/>
          <w:shd w:val="clear" w:color="auto" w:fill="FFFFFF"/>
          <w:lang w:eastAsia="ru-RU"/>
        </w:rPr>
      </w:pPr>
      <w:r w:rsidRPr="0040167B">
        <w:rPr>
          <w:rFonts w:ascii="Times New Roman" w:eastAsia="Century Gothic" w:hAnsi="Times New Roman" w:cs="Times New Roman"/>
          <w:bCs/>
          <w:sz w:val="28"/>
          <w:szCs w:val="28"/>
          <w:shd w:val="clear" w:color="auto" w:fill="FFFFFF"/>
          <w:lang w:eastAsia="ru-RU"/>
        </w:rPr>
        <w:t xml:space="preserve">          Медичне обслуговування учасників освітнього процесу організовано відповідно до нормативно-правової бази. </w:t>
      </w:r>
    </w:p>
    <w:p w14:paraId="54777286" w14:textId="77777777" w:rsidR="00176F5B" w:rsidRPr="0040167B" w:rsidRDefault="00176F5B" w:rsidP="00176F5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У закладі є медична сестра, яка слідкує за санітарно-епідеміологічним станом у закладі. Кабінет медичної сестри відповідає умовам, розміщений на першому поверсі, забезпечений відповідним обладнанням, медикаментами. Валентина Василівна слідкує за проходженням медичного огляду усіх учасників освітнього процесу, веде відповідну документацію, перевіряє харчування учнів.</w:t>
      </w:r>
    </w:p>
    <w:p w14:paraId="05716928" w14:textId="77777777" w:rsidR="00176F5B" w:rsidRPr="0040167B" w:rsidRDefault="00176F5B" w:rsidP="00176F5B">
      <w:pPr>
        <w:shd w:val="clear" w:color="auto" w:fill="FFFFFF"/>
        <w:spacing w:after="0" w:line="276" w:lineRule="auto"/>
        <w:jc w:val="both"/>
        <w:rPr>
          <w:rFonts w:ascii="Times New Roman" w:eastAsia="Times New Roman" w:hAnsi="Times New Roman" w:cs="Times New Roman"/>
          <w:sz w:val="28"/>
          <w:szCs w:val="28"/>
          <w:lang w:eastAsia="ru-RU"/>
        </w:rPr>
      </w:pPr>
      <w:r w:rsidRPr="0040167B">
        <w:rPr>
          <w:rFonts w:ascii="Times New Roman" w:eastAsia="Century Gothic" w:hAnsi="Times New Roman" w:cs="Times New Roman"/>
          <w:bCs/>
          <w:sz w:val="28"/>
          <w:szCs w:val="28"/>
          <w:shd w:val="clear" w:color="auto" w:fill="FFFFFF"/>
          <w:lang w:eastAsia="ru-RU"/>
        </w:rPr>
        <w:t xml:space="preserve">         Щорічно діти також проходять медичне обстеження. </w:t>
      </w:r>
      <w:r w:rsidRPr="0040167B">
        <w:rPr>
          <w:rFonts w:ascii="Times New Roman" w:eastAsia="Times New Roman" w:hAnsi="Times New Roman" w:cs="Times New Roman"/>
          <w:sz w:val="28"/>
          <w:szCs w:val="28"/>
          <w:lang w:eastAsia="ru-RU"/>
        </w:rPr>
        <w:t xml:space="preserve">За результатами медичного огляду на початку навчального року, </w:t>
      </w:r>
      <w:r w:rsidRPr="0040167B">
        <w:rPr>
          <w:rFonts w:ascii="Times New Roman" w:eastAsia="Century Gothic" w:hAnsi="Times New Roman" w:cs="Times New Roman"/>
          <w:bCs/>
          <w:sz w:val="28"/>
          <w:szCs w:val="28"/>
          <w:shd w:val="clear" w:color="auto" w:fill="FFFFFF"/>
          <w:lang w:eastAsia="ru-RU"/>
        </w:rPr>
        <w:t xml:space="preserve">відповідно до цих списків видається наказ по школі. </w:t>
      </w:r>
      <w:r w:rsidRPr="0040167B">
        <w:rPr>
          <w:rFonts w:ascii="Times New Roman" w:eastAsia="Times New Roman" w:hAnsi="Times New Roman" w:cs="Times New Roman"/>
          <w:sz w:val="28"/>
          <w:szCs w:val="28"/>
          <w:lang w:eastAsia="ru-RU"/>
        </w:rPr>
        <w:t xml:space="preserve">З  числа учнів формуються групи  на уроках фізичного виховання   згідно рекомендацій лікаря. </w:t>
      </w:r>
    </w:p>
    <w:p w14:paraId="6ADBDB47" w14:textId="5BFDC2C4" w:rsidR="00176F5B" w:rsidRPr="003A5AE9" w:rsidRDefault="00176F5B" w:rsidP="00176F5B">
      <w:pPr>
        <w:spacing w:after="0" w:line="276" w:lineRule="auto"/>
        <w:ind w:firstLine="709"/>
        <w:jc w:val="both"/>
        <w:rPr>
          <w:rFonts w:ascii="Times New Roman" w:eastAsia="Times New Roman" w:hAnsi="Times New Roman" w:cs="Times New Roman"/>
          <w:b/>
          <w:sz w:val="28"/>
          <w:szCs w:val="28"/>
          <w:lang w:eastAsia="ru-RU"/>
        </w:rPr>
      </w:pPr>
      <w:r w:rsidRPr="003A5AE9">
        <w:rPr>
          <w:rFonts w:ascii="Times New Roman" w:eastAsia="Times New Roman" w:hAnsi="Times New Roman" w:cs="Times New Roman"/>
          <w:sz w:val="28"/>
          <w:szCs w:val="28"/>
          <w:lang w:eastAsia="ru-RU"/>
        </w:rPr>
        <w:t>В</w:t>
      </w:r>
      <w:r w:rsidR="0065369B" w:rsidRPr="003A5AE9">
        <w:rPr>
          <w:rFonts w:ascii="Times New Roman" w:eastAsia="Times New Roman" w:hAnsi="Times New Roman" w:cs="Times New Roman"/>
          <w:sz w:val="28"/>
          <w:szCs w:val="28"/>
          <w:lang w:eastAsia="ru-RU"/>
        </w:rPr>
        <w:t>едеться</w:t>
      </w:r>
      <w:r w:rsidRPr="003A5AE9">
        <w:rPr>
          <w:rFonts w:ascii="Times New Roman" w:eastAsia="Times New Roman" w:hAnsi="Times New Roman" w:cs="Times New Roman"/>
          <w:sz w:val="28"/>
          <w:szCs w:val="28"/>
          <w:lang w:eastAsia="ru-RU"/>
        </w:rPr>
        <w:t xml:space="preserve">  «Листок здоров`я», в якому вказані результати медичного обстеження і рекомендації щодо занять на уроках фізичної культури</w:t>
      </w:r>
      <w:r w:rsidRPr="003A5AE9">
        <w:rPr>
          <w:rFonts w:ascii="Times New Roman" w:eastAsia="Times New Roman" w:hAnsi="Times New Roman" w:cs="Times New Roman"/>
          <w:b/>
          <w:sz w:val="28"/>
          <w:szCs w:val="28"/>
          <w:lang w:eastAsia="ru-RU"/>
        </w:rPr>
        <w:t>.</w:t>
      </w:r>
      <w:r w:rsidRPr="003A5AE9">
        <w:rPr>
          <w:rFonts w:ascii="Times New Roman" w:eastAsia="Century Gothic" w:hAnsi="Times New Roman" w:cs="Times New Roman"/>
          <w:bCs/>
          <w:sz w:val="28"/>
          <w:szCs w:val="28"/>
          <w:shd w:val="clear" w:color="auto" w:fill="FFFFFF"/>
          <w:lang w:eastAsia="ru-RU"/>
        </w:rPr>
        <w:t xml:space="preserve">   </w:t>
      </w:r>
    </w:p>
    <w:p w14:paraId="0F781208" w14:textId="77777777" w:rsidR="00176F5B" w:rsidRPr="0040167B" w:rsidRDefault="00176F5B" w:rsidP="00176F5B">
      <w:pPr>
        <w:spacing w:after="0" w:line="276" w:lineRule="auto"/>
        <w:ind w:firstLine="709"/>
        <w:jc w:val="both"/>
        <w:rPr>
          <w:rFonts w:ascii="Times New Roman" w:eastAsia="Times New Roman" w:hAnsi="Times New Roman" w:cs="Times New Roman"/>
          <w:sz w:val="28"/>
          <w:szCs w:val="28"/>
          <w:lang w:eastAsia="ru-RU"/>
        </w:rPr>
      </w:pPr>
      <w:r w:rsidRPr="003A5AE9">
        <w:rPr>
          <w:rFonts w:ascii="Times New Roman" w:eastAsia="Times New Roman" w:hAnsi="Times New Roman" w:cs="Times New Roman"/>
          <w:sz w:val="28"/>
          <w:szCs w:val="28"/>
          <w:lang w:eastAsia="ru-RU"/>
        </w:rPr>
        <w:t xml:space="preserve">Медичний працівник протягом року здійснював систематичний контроль за дотриманням санітарно-гігієнічних умов. В приміщенні закладу проводиться </w:t>
      </w:r>
      <w:r w:rsidRPr="0040167B">
        <w:rPr>
          <w:rFonts w:ascii="Times New Roman" w:eastAsia="Times New Roman" w:hAnsi="Times New Roman" w:cs="Times New Roman"/>
          <w:sz w:val="28"/>
          <w:szCs w:val="28"/>
          <w:lang w:eastAsia="ru-RU"/>
        </w:rPr>
        <w:t xml:space="preserve">щоденне прибирання. </w:t>
      </w:r>
    </w:p>
    <w:p w14:paraId="0C586B4A" w14:textId="77777777" w:rsidR="00176F5B" w:rsidRPr="0040167B" w:rsidRDefault="00176F5B" w:rsidP="00176F5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Щомісячно сестра медична проводить аналіз стану захворюваності і здоров’я дітей. </w:t>
      </w:r>
      <w:r>
        <w:rPr>
          <w:rFonts w:ascii="Times New Roman" w:eastAsia="Times New Roman" w:hAnsi="Times New Roman" w:cs="Times New Roman"/>
          <w:sz w:val="28"/>
          <w:szCs w:val="28"/>
          <w:lang w:eastAsia="ru-RU"/>
        </w:rPr>
        <w:t>Валентина Василівна</w:t>
      </w:r>
      <w:r w:rsidRPr="0040167B">
        <w:rPr>
          <w:rFonts w:ascii="Times New Roman" w:eastAsia="Times New Roman" w:hAnsi="Times New Roman" w:cs="Times New Roman"/>
          <w:sz w:val="28"/>
          <w:szCs w:val="28"/>
          <w:lang w:eastAsia="ru-RU"/>
        </w:rPr>
        <w:t xml:space="preserve"> проводи</w:t>
      </w:r>
      <w:r>
        <w:rPr>
          <w:rFonts w:ascii="Times New Roman" w:eastAsia="Times New Roman" w:hAnsi="Times New Roman" w:cs="Times New Roman"/>
          <w:sz w:val="28"/>
          <w:szCs w:val="28"/>
          <w:lang w:eastAsia="ru-RU"/>
        </w:rPr>
        <w:t>ть</w:t>
      </w:r>
      <w:r w:rsidRPr="0040167B">
        <w:rPr>
          <w:rFonts w:ascii="Times New Roman" w:eastAsia="Times New Roman" w:hAnsi="Times New Roman" w:cs="Times New Roman"/>
          <w:sz w:val="28"/>
          <w:szCs w:val="28"/>
          <w:lang w:eastAsia="ru-RU"/>
        </w:rPr>
        <w:t xml:space="preserve"> санітарно-просвітницьк</w:t>
      </w:r>
      <w:r>
        <w:rPr>
          <w:rFonts w:ascii="Times New Roman" w:eastAsia="Times New Roman" w:hAnsi="Times New Roman" w:cs="Times New Roman"/>
          <w:sz w:val="28"/>
          <w:szCs w:val="28"/>
          <w:lang w:eastAsia="ru-RU"/>
        </w:rPr>
        <w:t>у</w:t>
      </w:r>
      <w:r w:rsidRPr="0040167B">
        <w:rPr>
          <w:rFonts w:ascii="Times New Roman" w:eastAsia="Times New Roman" w:hAnsi="Times New Roman" w:cs="Times New Roman"/>
          <w:sz w:val="28"/>
          <w:szCs w:val="28"/>
          <w:lang w:eastAsia="ru-RU"/>
        </w:rPr>
        <w:t xml:space="preserve"> робот</w:t>
      </w:r>
      <w:r>
        <w:rPr>
          <w:rFonts w:ascii="Times New Roman" w:eastAsia="Times New Roman" w:hAnsi="Times New Roman" w:cs="Times New Roman"/>
          <w:sz w:val="28"/>
          <w:szCs w:val="28"/>
          <w:lang w:eastAsia="ru-RU"/>
        </w:rPr>
        <w:t>у</w:t>
      </w:r>
      <w:r w:rsidRPr="0040167B">
        <w:rPr>
          <w:rFonts w:ascii="Times New Roman" w:eastAsia="Times New Roman" w:hAnsi="Times New Roman" w:cs="Times New Roman"/>
          <w:sz w:val="28"/>
          <w:szCs w:val="28"/>
          <w:lang w:eastAsia="ru-RU"/>
        </w:rPr>
        <w:t xml:space="preserve"> серед працівників кухні та батьків. </w:t>
      </w:r>
    </w:p>
    <w:p w14:paraId="3718BA12" w14:textId="77777777" w:rsidR="00176F5B" w:rsidRPr="0040167B" w:rsidRDefault="00176F5B" w:rsidP="00176F5B">
      <w:pPr>
        <w:spacing w:after="0" w:line="276" w:lineRule="auto"/>
        <w:ind w:firstLine="709"/>
        <w:jc w:val="both"/>
        <w:rPr>
          <w:rFonts w:ascii="Times New Roman" w:eastAsia="Century Gothic" w:hAnsi="Times New Roman" w:cs="Times New Roman"/>
          <w:bCs/>
          <w:sz w:val="28"/>
          <w:szCs w:val="28"/>
          <w:shd w:val="clear" w:color="auto" w:fill="FFFFFF"/>
          <w:lang w:eastAsia="ru-RU"/>
        </w:rPr>
      </w:pPr>
      <w:r w:rsidRPr="0040167B">
        <w:rPr>
          <w:rFonts w:ascii="Times New Roman" w:eastAsia="Century Gothic" w:hAnsi="Times New Roman" w:cs="Times New Roman"/>
          <w:bCs/>
          <w:sz w:val="28"/>
          <w:szCs w:val="28"/>
          <w:shd w:val="clear" w:color="auto" w:fill="FFFFFF"/>
          <w:lang w:eastAsia="ru-RU"/>
        </w:rPr>
        <w:t>У планах виховної роботи</w:t>
      </w:r>
      <w:r w:rsidRPr="0040167B">
        <w:rPr>
          <w:rFonts w:ascii="Times New Roman" w:eastAsia="Times New Roman" w:hAnsi="Times New Roman" w:cs="Times New Roman"/>
          <w:sz w:val="28"/>
          <w:szCs w:val="28"/>
          <w:lang w:eastAsia="ru-RU"/>
        </w:rPr>
        <w:t> </w:t>
      </w:r>
      <w:r w:rsidRPr="0040167B">
        <w:rPr>
          <w:rFonts w:ascii="Times New Roman" w:eastAsia="Century Gothic" w:hAnsi="Times New Roman" w:cs="Times New Roman"/>
          <w:bCs/>
          <w:sz w:val="28"/>
          <w:szCs w:val="28"/>
          <w:shd w:val="clear" w:color="auto" w:fill="FFFFFF"/>
          <w:lang w:eastAsia="ru-RU"/>
        </w:rPr>
        <w:t>кожного класного керівника є розділ «</w:t>
      </w:r>
      <w:r>
        <w:rPr>
          <w:rFonts w:ascii="Times New Roman" w:eastAsia="Century Gothic" w:hAnsi="Times New Roman" w:cs="Times New Roman"/>
          <w:bCs/>
          <w:sz w:val="28"/>
          <w:szCs w:val="28"/>
          <w:shd w:val="clear" w:color="auto" w:fill="FFFFFF"/>
          <w:lang w:eastAsia="ru-RU"/>
        </w:rPr>
        <w:t>Формування здорового способу життя</w:t>
      </w:r>
      <w:r w:rsidRPr="0040167B">
        <w:rPr>
          <w:rFonts w:ascii="Times New Roman" w:eastAsia="Century Gothic" w:hAnsi="Times New Roman" w:cs="Times New Roman"/>
          <w:bCs/>
          <w:sz w:val="28"/>
          <w:szCs w:val="28"/>
          <w:shd w:val="clear" w:color="auto" w:fill="FFFFFF"/>
          <w:lang w:eastAsia="ru-RU"/>
        </w:rPr>
        <w:t>»,</w:t>
      </w:r>
      <w:r w:rsidRPr="0040167B">
        <w:rPr>
          <w:rFonts w:ascii="Times New Roman" w:eastAsia="Georgia" w:hAnsi="Times New Roman" w:cs="Times New Roman"/>
          <w:b/>
          <w:bCs/>
          <w:sz w:val="28"/>
          <w:szCs w:val="28"/>
          <w:lang w:eastAsia="ru-RU"/>
        </w:rPr>
        <w:t> </w:t>
      </w:r>
      <w:r w:rsidRPr="0040167B">
        <w:rPr>
          <w:rFonts w:ascii="Times New Roman" w:eastAsia="Times New Roman" w:hAnsi="Times New Roman" w:cs="Times New Roman"/>
          <w:sz w:val="28"/>
          <w:szCs w:val="28"/>
          <w:lang w:eastAsia="ru-RU"/>
        </w:rPr>
        <w:t> </w:t>
      </w:r>
      <w:r w:rsidRPr="0040167B">
        <w:rPr>
          <w:rFonts w:ascii="Times New Roman" w:eastAsia="Century Gothic" w:hAnsi="Times New Roman" w:cs="Times New Roman"/>
          <w:bCs/>
          <w:sz w:val="28"/>
          <w:szCs w:val="28"/>
          <w:shd w:val="clear" w:color="auto" w:fill="FFFFFF"/>
          <w:lang w:eastAsia="ru-RU"/>
        </w:rPr>
        <w:t>де</w:t>
      </w:r>
      <w:r w:rsidRPr="0040167B">
        <w:rPr>
          <w:rFonts w:ascii="Times New Roman" w:eastAsia="Georgia" w:hAnsi="Times New Roman" w:cs="Times New Roman"/>
          <w:b/>
          <w:iCs/>
          <w:sz w:val="28"/>
          <w:szCs w:val="28"/>
          <w:lang w:eastAsia="ru-RU"/>
        </w:rPr>
        <w:t> </w:t>
      </w:r>
      <w:r w:rsidRPr="0040167B">
        <w:rPr>
          <w:rFonts w:ascii="Times New Roman" w:eastAsia="Times New Roman" w:hAnsi="Times New Roman" w:cs="Times New Roman"/>
          <w:sz w:val="28"/>
          <w:szCs w:val="28"/>
          <w:lang w:eastAsia="ru-RU"/>
        </w:rPr>
        <w:t>  </w:t>
      </w:r>
      <w:r w:rsidRPr="0040167B">
        <w:rPr>
          <w:rFonts w:ascii="Times New Roman" w:eastAsia="Century Gothic" w:hAnsi="Times New Roman" w:cs="Times New Roman"/>
          <w:bCs/>
          <w:sz w:val="28"/>
          <w:szCs w:val="28"/>
          <w:shd w:val="clear" w:color="auto" w:fill="FFFFFF"/>
          <w:lang w:eastAsia="ru-RU"/>
        </w:rPr>
        <w:t>запланована</w:t>
      </w:r>
      <w:r w:rsidRPr="0040167B">
        <w:rPr>
          <w:rFonts w:ascii="Times New Roman" w:eastAsia="Georgia" w:hAnsi="Times New Roman" w:cs="Times New Roman"/>
          <w:b/>
          <w:iCs/>
          <w:sz w:val="28"/>
          <w:szCs w:val="28"/>
          <w:lang w:eastAsia="ru-RU"/>
        </w:rPr>
        <w:t> </w:t>
      </w:r>
      <w:r w:rsidRPr="0040167B">
        <w:rPr>
          <w:rFonts w:ascii="Times New Roman" w:eastAsia="Times New Roman" w:hAnsi="Times New Roman" w:cs="Times New Roman"/>
          <w:sz w:val="28"/>
          <w:szCs w:val="28"/>
          <w:lang w:eastAsia="ru-RU"/>
        </w:rPr>
        <w:t> </w:t>
      </w:r>
      <w:r w:rsidRPr="0040167B">
        <w:rPr>
          <w:rFonts w:ascii="Times New Roman" w:eastAsia="Century Gothic" w:hAnsi="Times New Roman" w:cs="Times New Roman"/>
          <w:bCs/>
          <w:sz w:val="28"/>
          <w:szCs w:val="28"/>
          <w:shd w:val="clear" w:color="auto" w:fill="FFFFFF"/>
          <w:lang w:eastAsia="ru-RU"/>
        </w:rPr>
        <w:t>певна робота оздоровчого характеру з класом.</w:t>
      </w:r>
    </w:p>
    <w:p w14:paraId="4AA70341" w14:textId="77777777" w:rsidR="00176F5B" w:rsidRPr="001B12FB" w:rsidRDefault="00176F5B" w:rsidP="00176F5B">
      <w:pPr>
        <w:spacing w:after="0" w:line="276" w:lineRule="auto"/>
        <w:ind w:firstLine="709"/>
        <w:jc w:val="both"/>
        <w:rPr>
          <w:rFonts w:ascii="Times New Roman" w:eastAsia="Century Gothic" w:hAnsi="Times New Roman" w:cs="Times New Roman"/>
          <w:bCs/>
          <w:sz w:val="28"/>
          <w:szCs w:val="28"/>
          <w:shd w:val="clear" w:color="auto" w:fill="FFFFFF"/>
          <w:lang w:eastAsia="ru-RU"/>
        </w:rPr>
      </w:pPr>
      <w:r w:rsidRPr="0040167B">
        <w:rPr>
          <w:rFonts w:ascii="Times New Roman" w:eastAsia="Century Gothic" w:hAnsi="Times New Roman" w:cs="Times New Roman"/>
          <w:bCs/>
          <w:sz w:val="28"/>
          <w:szCs w:val="28"/>
          <w:shd w:val="clear" w:color="auto" w:fill="FFFFFF"/>
          <w:lang w:eastAsia="ru-RU"/>
        </w:rPr>
        <w:t xml:space="preserve">Учнівські меблі школи відповідають віковим та фізіологічним особливостям учнів. У навчальних кабінетах дошки матові, </w:t>
      </w:r>
      <w:r w:rsidRPr="001B12FB">
        <w:rPr>
          <w:rFonts w:ascii="Times New Roman" w:eastAsia="Century Gothic" w:hAnsi="Times New Roman" w:cs="Times New Roman"/>
          <w:bCs/>
          <w:sz w:val="28"/>
          <w:szCs w:val="28"/>
          <w:shd w:val="clear" w:color="auto" w:fill="FFFFFF"/>
          <w:lang w:eastAsia="ru-RU"/>
        </w:rPr>
        <w:t xml:space="preserve">освітлення закладу і класних приміщень  відповідає санітарним нормам. </w:t>
      </w:r>
    </w:p>
    <w:p w14:paraId="0434AFBB" w14:textId="77777777" w:rsidR="00176F5B" w:rsidRDefault="00176F5B" w:rsidP="00176F5B">
      <w:pPr>
        <w:numPr>
          <w:ilvl w:val="1"/>
          <w:numId w:val="4"/>
        </w:numPr>
        <w:spacing w:after="0" w:line="276" w:lineRule="auto"/>
        <w:jc w:val="both"/>
        <w:rPr>
          <w:rFonts w:ascii="Times New Roman" w:eastAsia="Times New Roman" w:hAnsi="Times New Roman" w:cs="Times New Roman"/>
          <w:b/>
          <w:bCs/>
          <w:sz w:val="28"/>
          <w:szCs w:val="28"/>
          <w:lang w:eastAsia="ru-RU"/>
        </w:rPr>
      </w:pPr>
      <w:r w:rsidRPr="0040167B">
        <w:rPr>
          <w:rFonts w:ascii="Times New Roman" w:eastAsia="Times New Roman" w:hAnsi="Times New Roman" w:cs="Times New Roman"/>
          <w:b/>
          <w:bCs/>
          <w:sz w:val="28"/>
          <w:szCs w:val="28"/>
          <w:lang w:eastAsia="ru-RU"/>
        </w:rPr>
        <w:t>Харчування.</w:t>
      </w:r>
    </w:p>
    <w:p w14:paraId="7446479C" w14:textId="77777777" w:rsidR="00176F5B" w:rsidRPr="0040167B" w:rsidRDefault="00176F5B" w:rsidP="00176F5B">
      <w:pPr>
        <w:shd w:val="clear" w:color="auto" w:fill="FFFFFF"/>
        <w:spacing w:after="0" w:line="276" w:lineRule="auto"/>
        <w:jc w:val="both"/>
        <w:rPr>
          <w:rFonts w:ascii="Times New Roman" w:hAnsi="Times New Roman" w:cs="Times New Roman"/>
          <w:bCs/>
          <w:iCs/>
          <w:color w:val="000000"/>
          <w:sz w:val="28"/>
          <w:szCs w:val="28"/>
          <w:lang w:val="ru-RU"/>
        </w:rPr>
      </w:pPr>
      <w:r>
        <w:rPr>
          <w:bCs/>
          <w:iCs/>
          <w:color w:val="000000"/>
          <w:sz w:val="28"/>
          <w:szCs w:val="28"/>
        </w:rPr>
        <w:t xml:space="preserve">           </w:t>
      </w:r>
      <w:r w:rsidRPr="0040167B">
        <w:rPr>
          <w:rFonts w:ascii="Times New Roman" w:hAnsi="Times New Roman" w:cs="Times New Roman"/>
          <w:bCs/>
          <w:iCs/>
          <w:color w:val="000000"/>
          <w:sz w:val="28"/>
          <w:szCs w:val="28"/>
        </w:rPr>
        <w:t xml:space="preserve">Важливим аспектом збереження здоров'я учнів є створення умов для раціонального харчування дітей протягом  перебування у </w:t>
      </w:r>
      <w:r w:rsidRPr="0040167B">
        <w:rPr>
          <w:rFonts w:ascii="Times New Roman" w:hAnsi="Times New Roman" w:cs="Times New Roman"/>
          <w:color w:val="000000"/>
          <w:sz w:val="28"/>
          <w:szCs w:val="28"/>
        </w:rPr>
        <w:t>закладі</w:t>
      </w:r>
      <w:r w:rsidRPr="0040167B">
        <w:rPr>
          <w:rFonts w:ascii="Times New Roman" w:hAnsi="Times New Roman" w:cs="Times New Roman"/>
          <w:bCs/>
          <w:iCs/>
          <w:color w:val="000000"/>
          <w:sz w:val="28"/>
          <w:szCs w:val="28"/>
        </w:rPr>
        <w:t xml:space="preserve">. </w:t>
      </w:r>
      <w:r w:rsidRPr="0040167B">
        <w:rPr>
          <w:rFonts w:ascii="Times New Roman" w:hAnsi="Times New Roman" w:cs="Times New Roman"/>
          <w:bCs/>
          <w:iCs/>
          <w:color w:val="000000"/>
          <w:sz w:val="28"/>
          <w:szCs w:val="28"/>
          <w:lang w:val="ru-RU"/>
        </w:rPr>
        <w:t>Організація харчування учнів закладу регламентується  законами України «Про освіту», «Про повну 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з малозабезпечених сімей, діти, позбавлені батьківського піклування, діти, батьки яких є учасниками АТО</w:t>
      </w:r>
      <w:r>
        <w:rPr>
          <w:rFonts w:ascii="Times New Roman" w:hAnsi="Times New Roman" w:cs="Times New Roman"/>
          <w:bCs/>
          <w:iCs/>
          <w:color w:val="000000"/>
          <w:sz w:val="28"/>
          <w:szCs w:val="28"/>
          <w:lang w:val="ru-RU"/>
        </w:rPr>
        <w:t>, діти з інвалідністю, переселенці</w:t>
      </w:r>
      <w:r w:rsidRPr="0040167B">
        <w:rPr>
          <w:rFonts w:ascii="Times New Roman" w:hAnsi="Times New Roman" w:cs="Times New Roman"/>
          <w:bCs/>
          <w:iCs/>
          <w:color w:val="000000"/>
          <w:sz w:val="28"/>
          <w:szCs w:val="28"/>
          <w:lang w:val="ru-RU"/>
        </w:rPr>
        <w:t xml:space="preserve">   забезпечуються   одноразовим харчуванням за бюджетні кошти.  </w:t>
      </w:r>
    </w:p>
    <w:p w14:paraId="47363218" w14:textId="12098E7E" w:rsidR="00176F5B" w:rsidRPr="0040167B" w:rsidRDefault="00176F5B" w:rsidP="00176F5B">
      <w:pPr>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40167B">
        <w:rPr>
          <w:rFonts w:ascii="Times New Roman" w:eastAsia="Times New Roman" w:hAnsi="Times New Roman" w:cs="Times New Roman"/>
          <w:b/>
          <w:bCs/>
          <w:sz w:val="28"/>
          <w:szCs w:val="28"/>
          <w:lang w:eastAsia="ru-RU"/>
        </w:rPr>
        <w:t xml:space="preserve">          </w:t>
      </w:r>
      <w:r w:rsidR="00A83273">
        <w:rPr>
          <w:rFonts w:ascii="Times New Roman" w:eastAsia="Times New Roman" w:hAnsi="Times New Roman" w:cs="Times New Roman"/>
          <w:sz w:val="28"/>
          <w:szCs w:val="28"/>
          <w:lang w:eastAsia="ru-RU"/>
        </w:rPr>
        <w:t>Х</w:t>
      </w:r>
      <w:r w:rsidRPr="0040167B">
        <w:rPr>
          <w:rFonts w:ascii="Times New Roman" w:eastAsia="Times New Roman" w:hAnsi="Times New Roman" w:cs="Times New Roman"/>
          <w:sz w:val="28"/>
          <w:szCs w:val="28"/>
          <w:lang w:eastAsia="ru-RU"/>
        </w:rPr>
        <w:t>арчування у 202</w:t>
      </w:r>
      <w:r w:rsidR="00A83273">
        <w:rPr>
          <w:rFonts w:ascii="Times New Roman" w:eastAsia="Times New Roman" w:hAnsi="Times New Roman" w:cs="Times New Roman"/>
          <w:sz w:val="28"/>
          <w:szCs w:val="28"/>
          <w:lang w:eastAsia="ru-RU"/>
        </w:rPr>
        <w:t>2</w:t>
      </w:r>
      <w:r w:rsidRPr="0040167B">
        <w:rPr>
          <w:rFonts w:ascii="Times New Roman" w:eastAsia="Times New Roman" w:hAnsi="Times New Roman" w:cs="Times New Roman"/>
          <w:sz w:val="28"/>
          <w:szCs w:val="28"/>
          <w:lang w:eastAsia="ru-RU"/>
        </w:rPr>
        <w:t>/202</w:t>
      </w:r>
      <w:r w:rsidR="00A83273">
        <w:rPr>
          <w:rFonts w:ascii="Times New Roman" w:eastAsia="Times New Roman" w:hAnsi="Times New Roman" w:cs="Times New Roman"/>
          <w:sz w:val="28"/>
          <w:szCs w:val="28"/>
          <w:lang w:eastAsia="ru-RU"/>
        </w:rPr>
        <w:t>3</w:t>
      </w:r>
      <w:r w:rsidRPr="0040167B">
        <w:rPr>
          <w:rFonts w:ascii="Times New Roman" w:eastAsia="Times New Roman" w:hAnsi="Times New Roman" w:cs="Times New Roman"/>
          <w:sz w:val="28"/>
          <w:szCs w:val="28"/>
          <w:lang w:eastAsia="ru-RU"/>
        </w:rPr>
        <w:t xml:space="preserve"> н.р. у закладі </w:t>
      </w:r>
      <w:r w:rsidR="00A83273">
        <w:rPr>
          <w:rFonts w:ascii="Times New Roman" w:eastAsia="Times New Roman" w:hAnsi="Times New Roman" w:cs="Times New Roman"/>
          <w:sz w:val="28"/>
          <w:szCs w:val="28"/>
          <w:lang w:eastAsia="ru-RU"/>
        </w:rPr>
        <w:t xml:space="preserve">здійснюється  згідно </w:t>
      </w:r>
      <w:r w:rsidRPr="0040167B">
        <w:rPr>
          <w:rFonts w:ascii="Times New Roman" w:eastAsia="Times New Roman" w:hAnsi="Times New Roman" w:cs="Times New Roman"/>
          <w:sz w:val="28"/>
          <w:szCs w:val="28"/>
          <w:lang w:eastAsia="ru-RU"/>
        </w:rPr>
        <w:t>НАССР</w:t>
      </w:r>
      <w:r w:rsidR="0043276F">
        <w:rPr>
          <w:rFonts w:ascii="Times New Roman" w:eastAsia="Times New Roman" w:hAnsi="Times New Roman" w:cs="Times New Roman"/>
          <w:sz w:val="28"/>
          <w:szCs w:val="28"/>
          <w:lang w:eastAsia="ru-RU"/>
        </w:rPr>
        <w:t xml:space="preserve"> та Стратегії розвитку закладу (проєкт «Здорове харчування»)</w:t>
      </w:r>
      <w:r w:rsidRPr="0040167B">
        <w:rPr>
          <w:rFonts w:ascii="Times New Roman" w:eastAsia="Times New Roman" w:hAnsi="Times New Roman" w:cs="Times New Roman"/>
          <w:sz w:val="28"/>
          <w:szCs w:val="28"/>
          <w:lang w:eastAsia="ru-RU"/>
        </w:rPr>
        <w:t>:</w:t>
      </w:r>
    </w:p>
    <w:p w14:paraId="052C9777" w14:textId="489073E0" w:rsidR="00176F5B" w:rsidRPr="0040167B" w:rsidRDefault="00A83273" w:rsidP="00176F5B">
      <w:pPr>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використовуються п</w:t>
      </w:r>
      <w:r w:rsidR="00176F5B" w:rsidRPr="0040167B">
        <w:rPr>
          <w:rFonts w:ascii="Times New Roman" w:eastAsia="Times New Roman" w:hAnsi="Times New Roman" w:cs="Times New Roman"/>
          <w:sz w:val="28"/>
          <w:szCs w:val="28"/>
          <w:lang w:eastAsia="ru-RU"/>
        </w:rPr>
        <w:t>родукт</w:t>
      </w:r>
      <w:r>
        <w:rPr>
          <w:rFonts w:ascii="Times New Roman" w:eastAsia="Times New Roman" w:hAnsi="Times New Roman" w:cs="Times New Roman"/>
          <w:sz w:val="28"/>
          <w:szCs w:val="28"/>
          <w:lang w:eastAsia="ru-RU"/>
        </w:rPr>
        <w:t>и</w:t>
      </w:r>
      <w:r w:rsidR="00176F5B" w:rsidRPr="0040167B">
        <w:rPr>
          <w:rFonts w:ascii="Times New Roman" w:eastAsia="Times New Roman" w:hAnsi="Times New Roman" w:cs="Times New Roman"/>
          <w:sz w:val="28"/>
          <w:szCs w:val="28"/>
          <w:lang w:eastAsia="ru-RU"/>
        </w:rPr>
        <w:t>, які сприяють здоровому харчуванню;</w:t>
      </w:r>
    </w:p>
    <w:p w14:paraId="1ABB746B" w14:textId="5C795BE9" w:rsidR="00176F5B" w:rsidRPr="0040167B" w:rsidRDefault="00A83273" w:rsidP="00176F5B">
      <w:pPr>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сезонне меню затверджене Держспоживслужбою</w:t>
      </w:r>
      <w:r w:rsidR="00176F5B" w:rsidRPr="0040167B">
        <w:rPr>
          <w:rFonts w:ascii="Times New Roman" w:eastAsia="Times New Roman" w:hAnsi="Times New Roman" w:cs="Times New Roman"/>
          <w:sz w:val="28"/>
          <w:szCs w:val="28"/>
          <w:lang w:eastAsia="ru-RU"/>
        </w:rPr>
        <w:t>;</w:t>
      </w:r>
    </w:p>
    <w:p w14:paraId="246DEB97" w14:textId="2F40DE0A" w:rsidR="00176F5B" w:rsidRPr="0040167B" w:rsidRDefault="00A83273" w:rsidP="00176F5B">
      <w:pPr>
        <w:numPr>
          <w:ilvl w:val="0"/>
          <w:numId w:val="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176F5B" w:rsidRPr="0040167B">
        <w:rPr>
          <w:rFonts w:ascii="Times New Roman" w:eastAsia="Times New Roman" w:hAnsi="Times New Roman" w:cs="Times New Roman"/>
          <w:sz w:val="28"/>
          <w:szCs w:val="28"/>
          <w:lang w:eastAsia="ru-RU"/>
        </w:rPr>
        <w:t>ехнологі</w:t>
      </w:r>
      <w:r>
        <w:rPr>
          <w:rFonts w:ascii="Times New Roman" w:eastAsia="Times New Roman" w:hAnsi="Times New Roman" w:cs="Times New Roman"/>
          <w:sz w:val="28"/>
          <w:szCs w:val="28"/>
          <w:lang w:eastAsia="ru-RU"/>
        </w:rPr>
        <w:t>я</w:t>
      </w:r>
      <w:r w:rsidR="00176F5B" w:rsidRPr="0040167B">
        <w:rPr>
          <w:rFonts w:ascii="Times New Roman" w:eastAsia="Times New Roman" w:hAnsi="Times New Roman" w:cs="Times New Roman"/>
          <w:sz w:val="28"/>
          <w:szCs w:val="28"/>
          <w:lang w:eastAsia="ru-RU"/>
        </w:rPr>
        <w:t xml:space="preserve"> приготування страв.</w:t>
      </w:r>
    </w:p>
    <w:p w14:paraId="27F3B49B" w14:textId="77777777" w:rsidR="00176F5B" w:rsidRPr="0040167B" w:rsidRDefault="00176F5B" w:rsidP="00176F5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Забезпечують шкільне харчування 3 працівники харчоблоку: кухар, комірник, підсобний працівник.</w:t>
      </w:r>
    </w:p>
    <w:p w14:paraId="4B64735A" w14:textId="36059698" w:rsidR="00176F5B" w:rsidRPr="0040167B" w:rsidRDefault="00176F5B" w:rsidP="00176F5B">
      <w:p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Ведеться відповідна документація (за НАССР), встановлено ККТ, змінено правила прийому продук</w:t>
      </w:r>
      <w:r w:rsidR="00A83273">
        <w:rPr>
          <w:rFonts w:ascii="Times New Roman" w:eastAsia="Times New Roman" w:hAnsi="Times New Roman" w:cs="Times New Roman"/>
          <w:sz w:val="28"/>
          <w:szCs w:val="28"/>
          <w:lang w:eastAsia="ru-RU"/>
        </w:rPr>
        <w:t>тів харчування</w:t>
      </w:r>
      <w:r w:rsidRPr="0040167B">
        <w:rPr>
          <w:rFonts w:ascii="Times New Roman" w:eastAsia="Times New Roman" w:hAnsi="Times New Roman" w:cs="Times New Roman"/>
          <w:sz w:val="28"/>
          <w:szCs w:val="28"/>
          <w:lang w:eastAsia="ru-RU"/>
        </w:rPr>
        <w:t>.</w:t>
      </w:r>
    </w:p>
    <w:p w14:paraId="67AA23C0" w14:textId="1D5C8825" w:rsidR="00176F5B" w:rsidRPr="00AA6D07" w:rsidRDefault="00176F5B" w:rsidP="00176F5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color w:val="000000"/>
          <w:sz w:val="28"/>
          <w:szCs w:val="28"/>
        </w:rPr>
        <w:t xml:space="preserve">         </w:t>
      </w:r>
      <w:r w:rsidRPr="00AA6D07">
        <w:rPr>
          <w:rFonts w:ascii="Times New Roman" w:hAnsi="Times New Roman" w:cs="Times New Roman"/>
          <w:color w:val="000000"/>
          <w:sz w:val="28"/>
          <w:szCs w:val="28"/>
        </w:rPr>
        <w:t xml:space="preserve">Налагоджено контроль за дотриманням на харчоблоці  санітарних  вимог  щодо обладнання, прибирання, миття посуду, видачі готової їжі. Їдальня в належній кількості забезпечена миючими та дезінфікуючими засобами,  проводиться щоденне прибирання з дезінфекцією та генеральне прибирання відповідно до санітарних правил та вимог, посуд миється із застосуванням дозволених </w:t>
      </w:r>
      <w:r>
        <w:rPr>
          <w:rFonts w:ascii="Times New Roman" w:hAnsi="Times New Roman" w:cs="Times New Roman"/>
          <w:color w:val="000000"/>
          <w:sz w:val="28"/>
          <w:szCs w:val="28"/>
        </w:rPr>
        <w:t xml:space="preserve">сертифікованих </w:t>
      </w:r>
      <w:r w:rsidRPr="00AA6D07">
        <w:rPr>
          <w:rFonts w:ascii="Times New Roman" w:hAnsi="Times New Roman" w:cs="Times New Roman"/>
          <w:color w:val="000000"/>
          <w:sz w:val="28"/>
          <w:szCs w:val="28"/>
        </w:rPr>
        <w:t>миючих засобів. Контроль за роботою їдальні здійснюється адміністрацією школи,</w:t>
      </w:r>
      <w:r w:rsidR="003A5AE9">
        <w:rPr>
          <w:rFonts w:ascii="Times New Roman" w:hAnsi="Times New Roman" w:cs="Times New Roman"/>
          <w:color w:val="000000"/>
          <w:sz w:val="28"/>
          <w:szCs w:val="28"/>
        </w:rPr>
        <w:t xml:space="preserve"> медичним працівником закладу,</w:t>
      </w:r>
      <w:r w:rsidRPr="00AA6D07">
        <w:rPr>
          <w:rFonts w:ascii="Times New Roman" w:hAnsi="Times New Roman" w:cs="Times New Roman"/>
          <w:color w:val="000000"/>
          <w:sz w:val="28"/>
          <w:szCs w:val="28"/>
        </w:rPr>
        <w:t xml:space="preserve"> відділом освіти,</w:t>
      </w:r>
      <w:r>
        <w:rPr>
          <w:rFonts w:ascii="Times New Roman" w:hAnsi="Times New Roman" w:cs="Times New Roman"/>
          <w:color w:val="000000"/>
          <w:sz w:val="28"/>
          <w:szCs w:val="28"/>
        </w:rPr>
        <w:t xml:space="preserve"> </w:t>
      </w:r>
      <w:r w:rsidRPr="00AA6D07">
        <w:rPr>
          <w:rFonts w:ascii="Times New Roman" w:hAnsi="Times New Roman" w:cs="Times New Roman"/>
          <w:color w:val="000000"/>
          <w:sz w:val="28"/>
          <w:szCs w:val="28"/>
        </w:rPr>
        <w:t xml:space="preserve">культури та спорту Якушинецької сільської ради, Держспоживслужбою та батьківським комітетом. У  їдальні  наявні усі необхідні журнали (відповідно до нормативних документів з організації харчування). Питання організації харчування періодично заслуховується на </w:t>
      </w:r>
      <w:r w:rsidRPr="00A83273">
        <w:rPr>
          <w:rFonts w:ascii="Times New Roman" w:hAnsi="Times New Roman" w:cs="Times New Roman"/>
          <w:color w:val="FF0000"/>
          <w:sz w:val="28"/>
          <w:szCs w:val="28"/>
        </w:rPr>
        <w:t xml:space="preserve"> </w:t>
      </w:r>
      <w:r w:rsidRPr="003A5AE9">
        <w:rPr>
          <w:rFonts w:ascii="Times New Roman" w:hAnsi="Times New Roman" w:cs="Times New Roman"/>
          <w:sz w:val="28"/>
          <w:szCs w:val="28"/>
        </w:rPr>
        <w:t xml:space="preserve">батьківських зборах, </w:t>
      </w:r>
      <w:r w:rsidRPr="00AA6D07">
        <w:rPr>
          <w:rFonts w:ascii="Times New Roman" w:hAnsi="Times New Roman" w:cs="Times New Roman"/>
          <w:color w:val="000000"/>
          <w:sz w:val="28"/>
          <w:szCs w:val="28"/>
        </w:rPr>
        <w:t>засіданнях ради школи, нарадах при директорові.</w:t>
      </w:r>
    </w:p>
    <w:p w14:paraId="052A77B6" w14:textId="77777777" w:rsidR="00176F5B" w:rsidRPr="0081600B" w:rsidRDefault="00176F5B" w:rsidP="00176F5B">
      <w:pPr>
        <w:pStyle w:val="a6"/>
        <w:spacing w:before="0" w:beforeAutospacing="0" w:after="0" w:afterAutospacing="0" w:line="276" w:lineRule="auto"/>
        <w:jc w:val="both"/>
        <w:rPr>
          <w:color w:val="000000"/>
          <w:sz w:val="28"/>
          <w:szCs w:val="28"/>
          <w:lang w:val="uk-UA"/>
        </w:rPr>
      </w:pPr>
      <w:r>
        <w:rPr>
          <w:color w:val="000000"/>
          <w:sz w:val="28"/>
          <w:szCs w:val="28"/>
          <w:lang w:val="uk-UA"/>
        </w:rPr>
        <w:t xml:space="preserve">         </w:t>
      </w:r>
      <w:r w:rsidRPr="0081600B">
        <w:rPr>
          <w:color w:val="000000"/>
          <w:sz w:val="28"/>
          <w:szCs w:val="28"/>
          <w:lang w:val="uk-UA"/>
        </w:rPr>
        <w:t>Суворо виконуються всі необхідні умови санітарного контролю за термінами й умовами зберігання та реалізації продуктів, дотримується питний режим.</w:t>
      </w:r>
    </w:p>
    <w:p w14:paraId="493F375D" w14:textId="77777777" w:rsidR="00176F5B" w:rsidRPr="00AA6D07" w:rsidRDefault="00176F5B" w:rsidP="00176F5B">
      <w:pPr>
        <w:shd w:val="clear" w:color="auto" w:fill="FFFFFF"/>
        <w:spacing w:line="276" w:lineRule="auto"/>
        <w:jc w:val="both"/>
        <w:rPr>
          <w:rFonts w:ascii="Times New Roman" w:hAnsi="Times New Roman" w:cs="Times New Roman"/>
          <w:color w:val="000000"/>
          <w:sz w:val="28"/>
          <w:szCs w:val="28"/>
          <w:lang w:val="ru-RU"/>
        </w:rPr>
      </w:pPr>
      <w:r w:rsidRPr="00AA6D07">
        <w:rPr>
          <w:rFonts w:ascii="Times New Roman" w:hAnsi="Times New Roman" w:cs="Times New Roman"/>
          <w:bCs/>
          <w:iCs/>
          <w:color w:val="000000"/>
          <w:sz w:val="28"/>
          <w:szCs w:val="28"/>
          <w:lang w:val="ru-RU"/>
        </w:rPr>
        <w:t xml:space="preserve">        </w:t>
      </w:r>
      <w:r>
        <w:rPr>
          <w:rFonts w:ascii="Times New Roman" w:hAnsi="Times New Roman" w:cs="Times New Roman"/>
          <w:bCs/>
          <w:iCs/>
          <w:color w:val="000000"/>
          <w:sz w:val="28"/>
          <w:szCs w:val="28"/>
          <w:lang w:val="ru-RU"/>
        </w:rPr>
        <w:t>Ї</w:t>
      </w:r>
      <w:r w:rsidRPr="00AA6D07">
        <w:rPr>
          <w:rFonts w:ascii="Times New Roman" w:hAnsi="Times New Roman" w:cs="Times New Roman"/>
          <w:bCs/>
          <w:iCs/>
          <w:color w:val="000000"/>
          <w:sz w:val="28"/>
          <w:szCs w:val="28"/>
          <w:lang w:val="ru-RU"/>
        </w:rPr>
        <w:t>дальня   знаходиться  на    балансі  відділу  освіти. Всі   продукти   харчування   завозяться відповідно до укладених договорів.</w:t>
      </w:r>
    </w:p>
    <w:p w14:paraId="193BD81C" w14:textId="3BEC4733" w:rsidR="00176F5B" w:rsidRPr="0081600B" w:rsidRDefault="00176F5B" w:rsidP="00176F5B">
      <w:pPr>
        <w:pStyle w:val="a6"/>
        <w:spacing w:before="0" w:beforeAutospacing="0" w:after="0" w:afterAutospacing="0" w:line="276" w:lineRule="auto"/>
        <w:jc w:val="both"/>
        <w:rPr>
          <w:color w:val="000000"/>
          <w:sz w:val="28"/>
          <w:szCs w:val="28"/>
          <w:lang w:val="uk-UA"/>
        </w:rPr>
      </w:pPr>
      <w:r>
        <w:rPr>
          <w:color w:val="000000"/>
          <w:sz w:val="28"/>
          <w:szCs w:val="28"/>
          <w:lang w:val="uk-UA"/>
        </w:rPr>
        <w:t xml:space="preserve">      </w:t>
      </w:r>
      <w:r w:rsidRPr="0081600B">
        <w:rPr>
          <w:color w:val="000000"/>
          <w:sz w:val="28"/>
          <w:szCs w:val="28"/>
          <w:lang w:val="uk-UA"/>
        </w:rPr>
        <w:t xml:space="preserve"> </w:t>
      </w:r>
      <w:r w:rsidRPr="0081600B">
        <w:rPr>
          <w:color w:val="000000"/>
          <w:sz w:val="28"/>
          <w:szCs w:val="28"/>
        </w:rPr>
        <w:t xml:space="preserve"> </w:t>
      </w:r>
      <w:r w:rsidRPr="0081600B">
        <w:rPr>
          <w:color w:val="000000"/>
          <w:sz w:val="28"/>
          <w:szCs w:val="28"/>
          <w:lang w:val="uk-UA"/>
        </w:rPr>
        <w:t>Р</w:t>
      </w:r>
      <w:r w:rsidRPr="0081600B">
        <w:rPr>
          <w:color w:val="000000"/>
          <w:sz w:val="28"/>
          <w:szCs w:val="28"/>
        </w:rPr>
        <w:t xml:space="preserve">етельно </w:t>
      </w:r>
      <w:r w:rsidR="003A5AE9">
        <w:rPr>
          <w:color w:val="000000"/>
          <w:sz w:val="28"/>
          <w:szCs w:val="28"/>
          <w:lang w:val="uk-UA"/>
        </w:rPr>
        <w:t>відбувається контроль</w:t>
      </w:r>
      <w:r w:rsidRPr="0081600B">
        <w:rPr>
          <w:color w:val="000000"/>
          <w:sz w:val="28"/>
          <w:szCs w:val="28"/>
          <w:lang w:val="uk-UA"/>
        </w:rPr>
        <w:t xml:space="preserve"> </w:t>
      </w:r>
      <w:r w:rsidRPr="0081600B">
        <w:rPr>
          <w:color w:val="000000"/>
          <w:sz w:val="28"/>
          <w:szCs w:val="28"/>
        </w:rPr>
        <w:t xml:space="preserve"> за санітарним станом приміщень їдальні, різноманітністю страв, дотриманням циклічного меню, виконують усі вимоги санітарно – епідеміологічної служби. Меню вивішено на видному місці в обідній залі, у ньому зазначено найменування страв. Випадків порушень термінів реалізації продуктів не було</w:t>
      </w:r>
      <w:r>
        <w:rPr>
          <w:color w:val="000000"/>
          <w:sz w:val="28"/>
          <w:szCs w:val="28"/>
          <w:lang w:val="uk-UA"/>
        </w:rPr>
        <w:t xml:space="preserve">. </w:t>
      </w:r>
      <w:r w:rsidRPr="0081600B">
        <w:rPr>
          <w:color w:val="000000"/>
          <w:sz w:val="28"/>
          <w:szCs w:val="28"/>
        </w:rPr>
        <w:t>Усі ємності й інвентар промарковані. Санітарний режим на харчоблоці не порушується</w:t>
      </w:r>
      <w:r w:rsidRPr="0081600B">
        <w:rPr>
          <w:color w:val="000000"/>
          <w:sz w:val="28"/>
          <w:szCs w:val="28"/>
          <w:lang w:val="uk-UA"/>
        </w:rPr>
        <w:t xml:space="preserve">.  </w:t>
      </w:r>
    </w:p>
    <w:p w14:paraId="27DE5E2D" w14:textId="69002FA6" w:rsidR="00176F5B" w:rsidRDefault="00176F5B" w:rsidP="00176F5B">
      <w:pPr>
        <w:pStyle w:val="a6"/>
        <w:spacing w:before="0" w:beforeAutospacing="0" w:after="0" w:afterAutospacing="0" w:line="276" w:lineRule="auto"/>
        <w:jc w:val="both"/>
        <w:rPr>
          <w:color w:val="000000"/>
          <w:sz w:val="28"/>
          <w:szCs w:val="28"/>
          <w:lang w:val="uk-UA"/>
        </w:rPr>
      </w:pPr>
      <w:r>
        <w:rPr>
          <w:color w:val="000000"/>
          <w:sz w:val="28"/>
          <w:szCs w:val="28"/>
          <w:lang w:val="uk-UA"/>
        </w:rPr>
        <w:t xml:space="preserve">         </w:t>
      </w:r>
      <w:r w:rsidRPr="0081600B">
        <w:rPr>
          <w:color w:val="000000"/>
          <w:sz w:val="28"/>
          <w:szCs w:val="28"/>
        </w:rPr>
        <w:t xml:space="preserve">Класні керівники систематично пояснюють батькам важливість гарячого харчування для збереження </w:t>
      </w:r>
      <w:r w:rsidRPr="0081600B">
        <w:rPr>
          <w:color w:val="000000"/>
          <w:sz w:val="28"/>
          <w:szCs w:val="28"/>
          <w:lang w:val="uk-UA"/>
        </w:rPr>
        <w:t xml:space="preserve"> </w:t>
      </w:r>
      <w:r w:rsidRPr="0081600B">
        <w:rPr>
          <w:color w:val="000000"/>
          <w:sz w:val="28"/>
          <w:szCs w:val="28"/>
        </w:rPr>
        <w:t xml:space="preserve">здоров’я </w:t>
      </w:r>
      <w:r w:rsidRPr="0081600B">
        <w:rPr>
          <w:color w:val="000000"/>
          <w:sz w:val="28"/>
          <w:szCs w:val="28"/>
          <w:lang w:val="uk-UA"/>
        </w:rPr>
        <w:t xml:space="preserve"> </w:t>
      </w:r>
      <w:r w:rsidRPr="0081600B">
        <w:rPr>
          <w:color w:val="000000"/>
          <w:sz w:val="28"/>
          <w:szCs w:val="28"/>
        </w:rPr>
        <w:t>дитини.</w:t>
      </w:r>
      <w:r w:rsidRPr="0081600B">
        <w:rPr>
          <w:color w:val="000000"/>
          <w:sz w:val="28"/>
          <w:szCs w:val="28"/>
          <w:lang w:val="uk-UA"/>
        </w:rPr>
        <w:t xml:space="preserve">  Скарг на роботу їдальні та її працівників не поступало. На даний час харчоблок необхідними інвентарем забезпечений </w:t>
      </w:r>
      <w:r>
        <w:rPr>
          <w:color w:val="000000"/>
          <w:sz w:val="28"/>
          <w:szCs w:val="28"/>
          <w:lang w:val="uk-UA"/>
        </w:rPr>
        <w:t xml:space="preserve">не </w:t>
      </w:r>
      <w:r w:rsidRPr="0081600B">
        <w:rPr>
          <w:color w:val="000000"/>
          <w:sz w:val="28"/>
          <w:szCs w:val="28"/>
          <w:lang w:val="uk-UA"/>
        </w:rPr>
        <w:t xml:space="preserve">у повному обсязі. </w:t>
      </w:r>
      <w:r w:rsidR="00A83273">
        <w:rPr>
          <w:sz w:val="28"/>
          <w:szCs w:val="28"/>
          <w:lang w:val="uk-UA"/>
        </w:rPr>
        <w:t>Х</w:t>
      </w:r>
      <w:r w:rsidRPr="0040167B">
        <w:rPr>
          <w:sz w:val="28"/>
          <w:szCs w:val="28"/>
        </w:rPr>
        <w:t xml:space="preserve">арчоблок потребує оновлення </w:t>
      </w:r>
      <w:r w:rsidR="00A83273">
        <w:rPr>
          <w:sz w:val="28"/>
          <w:szCs w:val="28"/>
          <w:lang w:val="uk-UA"/>
        </w:rPr>
        <w:t xml:space="preserve">відповідно до вимог НАССР, </w:t>
      </w:r>
      <w:r w:rsidRPr="0040167B">
        <w:rPr>
          <w:sz w:val="28"/>
          <w:szCs w:val="28"/>
        </w:rPr>
        <w:t>як обладнання так і меблів.</w:t>
      </w:r>
      <w:r>
        <w:rPr>
          <w:sz w:val="28"/>
          <w:szCs w:val="28"/>
          <w:lang w:val="uk-UA"/>
        </w:rPr>
        <w:t xml:space="preserve"> </w:t>
      </w:r>
      <w:r w:rsidRPr="0081600B">
        <w:rPr>
          <w:color w:val="000000"/>
          <w:sz w:val="28"/>
          <w:szCs w:val="28"/>
          <w:lang w:val="uk-UA"/>
        </w:rPr>
        <w:t>Стан харчоблоку  задовільний. Роботу  їдальні можна вважти задовільною.</w:t>
      </w:r>
    </w:p>
    <w:p w14:paraId="07DE52B3" w14:textId="77777777" w:rsidR="00AF2613" w:rsidRDefault="00AF2613" w:rsidP="00AF2613">
      <w:pPr>
        <w:pStyle w:val="a6"/>
        <w:numPr>
          <w:ilvl w:val="1"/>
          <w:numId w:val="4"/>
        </w:numPr>
        <w:spacing w:before="0" w:beforeAutospacing="0" w:after="0" w:afterAutospacing="0"/>
        <w:jc w:val="both"/>
        <w:rPr>
          <w:b/>
          <w:bCs/>
          <w:color w:val="000000"/>
          <w:sz w:val="28"/>
          <w:szCs w:val="28"/>
          <w:lang w:val="uk-UA"/>
        </w:rPr>
      </w:pPr>
      <w:r w:rsidRPr="00AF2613">
        <w:rPr>
          <w:b/>
          <w:bCs/>
          <w:color w:val="000000"/>
          <w:sz w:val="28"/>
          <w:szCs w:val="28"/>
          <w:lang w:val="uk-UA"/>
        </w:rPr>
        <w:t>Робота психологічної служби.</w:t>
      </w:r>
    </w:p>
    <w:p w14:paraId="32F0C1EB" w14:textId="44AB8465" w:rsidR="0040237E" w:rsidRDefault="0040237E" w:rsidP="0040237E">
      <w:pPr>
        <w:pStyle w:val="a6"/>
        <w:spacing w:before="0" w:beforeAutospacing="0" w:after="0"/>
        <w:jc w:val="both"/>
        <w:rPr>
          <w:color w:val="000000"/>
          <w:sz w:val="28"/>
          <w:szCs w:val="28"/>
          <w:lang w:val="uk-UA"/>
        </w:rPr>
      </w:pPr>
      <w:r>
        <w:rPr>
          <w:color w:val="000000"/>
          <w:sz w:val="28"/>
          <w:szCs w:val="28"/>
          <w:lang w:val="uk-UA"/>
        </w:rPr>
        <w:t xml:space="preserve">  </w:t>
      </w:r>
      <w:r w:rsidR="00771865">
        <w:rPr>
          <w:color w:val="000000"/>
          <w:sz w:val="28"/>
          <w:szCs w:val="28"/>
          <w:lang w:val="uk-UA"/>
        </w:rPr>
        <w:t xml:space="preserve"> </w:t>
      </w:r>
      <w:r>
        <w:rPr>
          <w:color w:val="000000"/>
          <w:sz w:val="28"/>
          <w:szCs w:val="28"/>
          <w:lang w:val="uk-UA"/>
        </w:rPr>
        <w:t xml:space="preserve">  </w:t>
      </w:r>
      <w:r w:rsidR="00771865">
        <w:rPr>
          <w:color w:val="000000"/>
          <w:sz w:val="28"/>
          <w:szCs w:val="28"/>
          <w:lang w:val="uk-UA"/>
        </w:rPr>
        <w:t>У 2022-2023 н.р. у закладі працювала практичний психолог Юр’єва Т.Я.</w:t>
      </w:r>
      <w:r>
        <w:rPr>
          <w:color w:val="000000"/>
          <w:sz w:val="28"/>
          <w:szCs w:val="28"/>
          <w:lang w:val="uk-UA"/>
        </w:rPr>
        <w:t xml:space="preserve">  </w:t>
      </w:r>
      <w:r w:rsidR="00771865">
        <w:rPr>
          <w:color w:val="000000"/>
          <w:sz w:val="28"/>
          <w:szCs w:val="28"/>
          <w:lang w:val="uk-UA"/>
        </w:rPr>
        <w:t xml:space="preserve">   </w:t>
      </w:r>
      <w:r w:rsidRPr="0040237E">
        <w:rPr>
          <w:color w:val="000000"/>
          <w:sz w:val="28"/>
          <w:szCs w:val="28"/>
          <w:lang w:val="uk-UA"/>
        </w:rPr>
        <w:t>Пріоритетними у діяльності психологічної служби було визначено наступні напрямки:</w:t>
      </w:r>
      <w:r w:rsidRPr="0040237E">
        <w:rPr>
          <w:color w:val="000000"/>
          <w:sz w:val="28"/>
          <w:szCs w:val="28"/>
          <w:lang w:val="uk-UA"/>
        </w:rPr>
        <w:tab/>
      </w:r>
    </w:p>
    <w:p w14:paraId="02867A0D" w14:textId="57DB1EB7" w:rsidR="0040237E" w:rsidRPr="0040237E" w:rsidRDefault="0040237E" w:rsidP="0040237E">
      <w:pPr>
        <w:pStyle w:val="a6"/>
        <w:spacing w:before="0" w:beforeAutospacing="0" w:after="0"/>
        <w:jc w:val="both"/>
        <w:rPr>
          <w:color w:val="000000"/>
          <w:sz w:val="28"/>
          <w:szCs w:val="28"/>
          <w:lang w:val="uk-UA"/>
        </w:rPr>
      </w:pPr>
      <w:r>
        <w:rPr>
          <w:color w:val="000000"/>
          <w:sz w:val="28"/>
          <w:szCs w:val="28"/>
          <w:lang w:val="uk-UA"/>
        </w:rPr>
        <w:lastRenderedPageBreak/>
        <w:t xml:space="preserve">- </w:t>
      </w:r>
      <w:r w:rsidRPr="0040237E">
        <w:rPr>
          <w:color w:val="000000"/>
          <w:sz w:val="28"/>
          <w:szCs w:val="28"/>
          <w:lang w:val="uk-UA"/>
        </w:rPr>
        <w:t>визначення рівня розвитку учнів 1-го класу та психологічний супровід процесу адаптації першокласників до шкільного навчання;</w:t>
      </w:r>
    </w:p>
    <w:p w14:paraId="7C04EA69" w14:textId="77777777" w:rsidR="0040237E" w:rsidRPr="0040237E" w:rsidRDefault="0040237E" w:rsidP="0040237E">
      <w:pPr>
        <w:pStyle w:val="a6"/>
        <w:spacing w:before="0" w:beforeAutospacing="0" w:after="0"/>
        <w:jc w:val="both"/>
        <w:rPr>
          <w:color w:val="000000"/>
          <w:sz w:val="28"/>
          <w:szCs w:val="28"/>
          <w:lang w:val="uk-UA"/>
        </w:rPr>
      </w:pPr>
      <w:r w:rsidRPr="0040237E">
        <w:rPr>
          <w:color w:val="000000"/>
          <w:sz w:val="28"/>
          <w:szCs w:val="28"/>
          <w:lang w:val="uk-UA"/>
        </w:rPr>
        <w:t>-</w:t>
      </w:r>
      <w:r w:rsidRPr="0040237E">
        <w:rPr>
          <w:color w:val="000000"/>
          <w:sz w:val="28"/>
          <w:szCs w:val="28"/>
          <w:lang w:val="uk-UA"/>
        </w:rPr>
        <w:tab/>
        <w:t>психологічний супровід учнів 9-11 класів в період шкільних іспитів та в період НМТ;</w:t>
      </w:r>
    </w:p>
    <w:p w14:paraId="63A1A5FF" w14:textId="77777777" w:rsidR="0040237E" w:rsidRPr="0040237E" w:rsidRDefault="0040237E" w:rsidP="0040237E">
      <w:pPr>
        <w:pStyle w:val="a6"/>
        <w:spacing w:before="0" w:beforeAutospacing="0" w:after="0"/>
        <w:jc w:val="both"/>
        <w:rPr>
          <w:color w:val="000000"/>
          <w:sz w:val="28"/>
          <w:szCs w:val="28"/>
          <w:lang w:val="uk-UA"/>
        </w:rPr>
      </w:pPr>
      <w:r w:rsidRPr="0040237E">
        <w:rPr>
          <w:color w:val="000000"/>
          <w:sz w:val="28"/>
          <w:szCs w:val="28"/>
          <w:lang w:val="uk-UA"/>
        </w:rPr>
        <w:t>-</w:t>
      </w:r>
      <w:r w:rsidRPr="0040237E">
        <w:rPr>
          <w:color w:val="000000"/>
          <w:sz w:val="28"/>
          <w:szCs w:val="28"/>
          <w:lang w:val="uk-UA"/>
        </w:rPr>
        <w:tab/>
        <w:t>допомога у вирішенні проблем шкільної дисципліни та запобігання конфліктам в учнівських колективах;</w:t>
      </w:r>
    </w:p>
    <w:p w14:paraId="4B6A0F1D" w14:textId="77777777" w:rsidR="0040237E" w:rsidRPr="0040237E" w:rsidRDefault="0040237E" w:rsidP="0040237E">
      <w:pPr>
        <w:pStyle w:val="a6"/>
        <w:spacing w:before="0" w:beforeAutospacing="0" w:after="0"/>
        <w:jc w:val="both"/>
        <w:rPr>
          <w:color w:val="000000"/>
          <w:sz w:val="28"/>
          <w:szCs w:val="28"/>
          <w:lang w:val="uk-UA"/>
        </w:rPr>
      </w:pPr>
      <w:r w:rsidRPr="0040237E">
        <w:rPr>
          <w:color w:val="000000"/>
          <w:sz w:val="28"/>
          <w:szCs w:val="28"/>
          <w:lang w:val="uk-UA"/>
        </w:rPr>
        <w:t>-</w:t>
      </w:r>
      <w:r w:rsidRPr="0040237E">
        <w:rPr>
          <w:color w:val="000000"/>
          <w:sz w:val="28"/>
          <w:szCs w:val="28"/>
          <w:lang w:val="uk-UA"/>
        </w:rPr>
        <w:tab/>
        <w:t>формування у дітей поняття гендерної рівності як основи міжособистісної взаємодії;</w:t>
      </w:r>
    </w:p>
    <w:p w14:paraId="74913AC5" w14:textId="3ED29F75" w:rsidR="0040237E" w:rsidRPr="0040237E" w:rsidRDefault="0040237E" w:rsidP="0040237E">
      <w:pPr>
        <w:pStyle w:val="a6"/>
        <w:spacing w:before="0" w:beforeAutospacing="0" w:after="0" w:afterAutospacing="0"/>
        <w:jc w:val="both"/>
        <w:rPr>
          <w:color w:val="000000"/>
          <w:sz w:val="28"/>
          <w:szCs w:val="28"/>
          <w:lang w:val="uk-UA"/>
        </w:rPr>
      </w:pPr>
      <w:r w:rsidRPr="0040237E">
        <w:rPr>
          <w:color w:val="000000"/>
          <w:sz w:val="28"/>
          <w:szCs w:val="28"/>
          <w:lang w:val="uk-UA"/>
        </w:rPr>
        <w:t>-</w:t>
      </w:r>
      <w:r w:rsidRPr="0040237E">
        <w:rPr>
          <w:color w:val="000000"/>
          <w:sz w:val="28"/>
          <w:szCs w:val="28"/>
          <w:lang w:val="uk-UA"/>
        </w:rPr>
        <w:tab/>
        <w:t>психологічне забезпечення професійної діяльності педагога та адміністрації навчального закладу.</w:t>
      </w:r>
    </w:p>
    <w:p w14:paraId="66808A8A" w14:textId="31DF70FB" w:rsidR="00AF2613" w:rsidRDefault="00AF2613" w:rsidP="00AF2613">
      <w:pPr>
        <w:pStyle w:val="a6"/>
        <w:spacing w:before="0" w:beforeAutospacing="0" w:after="0" w:afterAutospacing="0"/>
        <w:jc w:val="both"/>
        <w:rPr>
          <w:b/>
          <w:bCs/>
          <w:color w:val="000000"/>
          <w:sz w:val="28"/>
          <w:szCs w:val="28"/>
          <w:lang w:val="uk-UA"/>
        </w:rPr>
      </w:pPr>
      <w:r>
        <w:rPr>
          <w:b/>
          <w:bCs/>
          <w:color w:val="000000"/>
          <w:sz w:val="28"/>
          <w:szCs w:val="28"/>
          <w:lang w:val="uk-UA"/>
        </w:rPr>
        <w:t xml:space="preserve">         </w:t>
      </w:r>
      <w:r w:rsidR="0040237E">
        <w:rPr>
          <w:color w:val="000000"/>
          <w:sz w:val="28"/>
          <w:szCs w:val="28"/>
          <w:lang w:val="uk-UA"/>
        </w:rPr>
        <w:t>Н</w:t>
      </w:r>
      <w:r w:rsidRPr="00AF2613">
        <w:rPr>
          <w:color w:val="000000"/>
          <w:sz w:val="28"/>
          <w:szCs w:val="28"/>
          <w:lang w:val="uk-UA"/>
        </w:rPr>
        <w:t>апрямками діагностики</w:t>
      </w:r>
      <w:r>
        <w:rPr>
          <w:color w:val="000000"/>
          <w:sz w:val="28"/>
          <w:szCs w:val="28"/>
          <w:lang w:val="uk-UA"/>
        </w:rPr>
        <w:t xml:space="preserve"> у 2022-2023 н.р. практичного психолога були:</w:t>
      </w:r>
    </w:p>
    <w:p w14:paraId="7BB82F15" w14:textId="1371DB05" w:rsidR="00AF2613" w:rsidRDefault="00AF2613" w:rsidP="00AF2613">
      <w:pPr>
        <w:pStyle w:val="a6"/>
        <w:spacing w:before="0" w:beforeAutospacing="0" w:after="0" w:afterAutospacing="0"/>
        <w:jc w:val="both"/>
        <w:rPr>
          <w:b/>
          <w:bCs/>
          <w:color w:val="000000"/>
          <w:sz w:val="28"/>
          <w:szCs w:val="28"/>
          <w:lang w:val="uk-UA"/>
        </w:rPr>
      </w:pPr>
      <w:r w:rsidRPr="00AF2613">
        <w:rPr>
          <w:color w:val="000000"/>
          <w:sz w:val="28"/>
          <w:szCs w:val="28"/>
          <w:lang w:val="uk-UA"/>
        </w:rPr>
        <w:t xml:space="preserve">- </w:t>
      </w:r>
      <w:r>
        <w:rPr>
          <w:color w:val="000000"/>
          <w:sz w:val="28"/>
          <w:szCs w:val="28"/>
          <w:lang w:val="uk-UA"/>
        </w:rPr>
        <w:t>д</w:t>
      </w:r>
      <w:r w:rsidRPr="00AF2613">
        <w:rPr>
          <w:color w:val="000000"/>
          <w:sz w:val="28"/>
          <w:szCs w:val="28"/>
          <w:lang w:val="uk-UA"/>
        </w:rPr>
        <w:t>іагностика (анонімне опитування) учнів, батьків, вчителів</w:t>
      </w:r>
      <w:r>
        <w:rPr>
          <w:b/>
          <w:bCs/>
          <w:color w:val="000000"/>
          <w:sz w:val="28"/>
          <w:szCs w:val="28"/>
          <w:lang w:val="uk-UA"/>
        </w:rPr>
        <w:t xml:space="preserve"> </w:t>
      </w:r>
      <w:r w:rsidRPr="00AF2613">
        <w:rPr>
          <w:color w:val="000000"/>
          <w:sz w:val="28"/>
          <w:szCs w:val="28"/>
          <w:lang w:val="uk-UA"/>
        </w:rPr>
        <w:t>«Психологічні наслідки впливу війни 2023 р »</w:t>
      </w:r>
      <w:r>
        <w:rPr>
          <w:color w:val="000000"/>
          <w:sz w:val="28"/>
          <w:szCs w:val="28"/>
          <w:lang w:val="uk-UA"/>
        </w:rPr>
        <w:t>;</w:t>
      </w:r>
    </w:p>
    <w:p w14:paraId="5EC3925C" w14:textId="27403BFD" w:rsidR="00AF2613" w:rsidRDefault="00AF2613" w:rsidP="00AF2613">
      <w:pPr>
        <w:pStyle w:val="a6"/>
        <w:spacing w:before="0" w:beforeAutospacing="0" w:after="0" w:afterAutospacing="0"/>
        <w:jc w:val="both"/>
        <w:rPr>
          <w:b/>
          <w:bCs/>
          <w:color w:val="000000"/>
          <w:sz w:val="28"/>
          <w:szCs w:val="28"/>
          <w:lang w:val="uk-UA"/>
        </w:rPr>
      </w:pPr>
      <w:r>
        <w:rPr>
          <w:b/>
          <w:bCs/>
          <w:color w:val="000000"/>
          <w:sz w:val="28"/>
          <w:szCs w:val="28"/>
          <w:lang w:val="uk-UA"/>
        </w:rPr>
        <w:t xml:space="preserve">- </w:t>
      </w:r>
      <w:r w:rsidRPr="00AF2613">
        <w:rPr>
          <w:color w:val="000000"/>
          <w:sz w:val="28"/>
          <w:szCs w:val="28"/>
          <w:lang w:val="uk-UA"/>
        </w:rPr>
        <w:t>виявити причини труднощів у навчанні, інтелектуальному</w:t>
      </w:r>
      <w:r>
        <w:rPr>
          <w:b/>
          <w:bCs/>
          <w:color w:val="000000"/>
          <w:sz w:val="28"/>
          <w:szCs w:val="28"/>
          <w:lang w:val="uk-UA"/>
        </w:rPr>
        <w:t xml:space="preserve">  </w:t>
      </w:r>
      <w:r w:rsidRPr="00AF2613">
        <w:rPr>
          <w:color w:val="000000"/>
          <w:sz w:val="28"/>
          <w:szCs w:val="28"/>
          <w:lang w:val="uk-UA"/>
        </w:rPr>
        <w:t>розвитку, соціально-психологічній адаптації дитини</w:t>
      </w:r>
      <w:r>
        <w:rPr>
          <w:color w:val="000000"/>
          <w:sz w:val="28"/>
          <w:szCs w:val="28"/>
          <w:lang w:val="uk-UA"/>
        </w:rPr>
        <w:t>;</w:t>
      </w:r>
    </w:p>
    <w:p w14:paraId="6A374CA2" w14:textId="77777777" w:rsidR="00AF2613" w:rsidRDefault="00AF2613" w:rsidP="00AF2613">
      <w:pPr>
        <w:pStyle w:val="a6"/>
        <w:spacing w:before="0" w:beforeAutospacing="0" w:after="0" w:afterAutospacing="0"/>
        <w:jc w:val="both"/>
        <w:rPr>
          <w:b/>
          <w:bCs/>
          <w:color w:val="000000"/>
          <w:sz w:val="28"/>
          <w:szCs w:val="28"/>
          <w:lang w:val="uk-UA"/>
        </w:rPr>
      </w:pPr>
      <w:r>
        <w:rPr>
          <w:b/>
          <w:bCs/>
          <w:color w:val="000000"/>
          <w:sz w:val="28"/>
          <w:szCs w:val="28"/>
          <w:lang w:val="uk-UA"/>
        </w:rPr>
        <w:t xml:space="preserve">- </w:t>
      </w:r>
      <w:r w:rsidRPr="00AF2613">
        <w:rPr>
          <w:color w:val="000000"/>
          <w:sz w:val="28"/>
          <w:szCs w:val="28"/>
          <w:lang w:val="uk-UA"/>
        </w:rPr>
        <w:t>вивчати та визначати індивідуальні особливості динаміки розвитку</w:t>
      </w:r>
      <w:r>
        <w:rPr>
          <w:b/>
          <w:bCs/>
          <w:color w:val="000000"/>
          <w:sz w:val="28"/>
          <w:szCs w:val="28"/>
          <w:lang w:val="uk-UA"/>
        </w:rPr>
        <w:t xml:space="preserve"> </w:t>
      </w:r>
      <w:r w:rsidRPr="00AF2613">
        <w:rPr>
          <w:color w:val="000000"/>
          <w:sz w:val="28"/>
          <w:szCs w:val="28"/>
          <w:lang w:val="uk-UA"/>
        </w:rPr>
        <w:t>особистості дитини, її потенційні можливості в освітньому процесі</w:t>
      </w:r>
      <w:r>
        <w:rPr>
          <w:color w:val="000000"/>
          <w:sz w:val="28"/>
          <w:szCs w:val="28"/>
          <w:lang w:val="uk-UA"/>
        </w:rPr>
        <w:t>;</w:t>
      </w:r>
    </w:p>
    <w:p w14:paraId="41918302" w14:textId="77777777" w:rsidR="00AF2613" w:rsidRDefault="00AF2613" w:rsidP="00AF2613">
      <w:pPr>
        <w:pStyle w:val="a6"/>
        <w:spacing w:before="0" w:beforeAutospacing="0" w:after="0" w:afterAutospacing="0"/>
        <w:jc w:val="both"/>
        <w:rPr>
          <w:color w:val="000000"/>
          <w:sz w:val="28"/>
          <w:szCs w:val="28"/>
          <w:lang w:val="uk-UA"/>
        </w:rPr>
      </w:pPr>
      <w:r>
        <w:rPr>
          <w:b/>
          <w:bCs/>
          <w:color w:val="000000"/>
          <w:sz w:val="28"/>
          <w:szCs w:val="28"/>
          <w:lang w:val="uk-UA"/>
        </w:rPr>
        <w:t>- з</w:t>
      </w:r>
      <w:r w:rsidRPr="00AF2613">
        <w:rPr>
          <w:color w:val="000000"/>
          <w:sz w:val="28"/>
          <w:szCs w:val="28"/>
          <w:lang w:val="uk-UA"/>
        </w:rPr>
        <w:t>дійснювал</w:t>
      </w:r>
      <w:r>
        <w:rPr>
          <w:color w:val="000000"/>
          <w:sz w:val="28"/>
          <w:szCs w:val="28"/>
          <w:lang w:val="uk-UA"/>
        </w:rPr>
        <w:t>ося</w:t>
      </w:r>
      <w:r w:rsidRPr="00AF2613">
        <w:rPr>
          <w:color w:val="000000"/>
          <w:sz w:val="28"/>
          <w:szCs w:val="28"/>
          <w:lang w:val="uk-UA"/>
        </w:rPr>
        <w:t xml:space="preserve"> дослідження в період організації профільного</w:t>
      </w:r>
      <w:r>
        <w:rPr>
          <w:b/>
          <w:bCs/>
          <w:color w:val="000000"/>
          <w:sz w:val="28"/>
          <w:szCs w:val="28"/>
          <w:lang w:val="uk-UA"/>
        </w:rPr>
        <w:t xml:space="preserve"> </w:t>
      </w:r>
      <w:r w:rsidRPr="00AF2613">
        <w:rPr>
          <w:color w:val="000000"/>
          <w:sz w:val="28"/>
          <w:szCs w:val="28"/>
          <w:lang w:val="uk-UA"/>
        </w:rPr>
        <w:t>самовизначення учнів 9-го класу. Згідно з отриманими результатами були надані</w:t>
      </w:r>
      <w:r>
        <w:rPr>
          <w:b/>
          <w:bCs/>
          <w:color w:val="000000"/>
          <w:sz w:val="28"/>
          <w:szCs w:val="28"/>
          <w:lang w:val="uk-UA"/>
        </w:rPr>
        <w:t xml:space="preserve"> </w:t>
      </w:r>
      <w:r w:rsidRPr="00AF2613">
        <w:rPr>
          <w:color w:val="000000"/>
          <w:sz w:val="28"/>
          <w:szCs w:val="28"/>
          <w:lang w:val="uk-UA"/>
        </w:rPr>
        <w:t>рекомендації</w:t>
      </w:r>
      <w:r>
        <w:rPr>
          <w:color w:val="000000"/>
          <w:sz w:val="28"/>
          <w:szCs w:val="28"/>
          <w:lang w:val="uk-UA"/>
        </w:rPr>
        <w:t xml:space="preserve">; </w:t>
      </w:r>
    </w:p>
    <w:p w14:paraId="05D6FEA9" w14:textId="77777777" w:rsidR="00AF2613" w:rsidRDefault="00AF2613" w:rsidP="00AF2613">
      <w:pPr>
        <w:pStyle w:val="a6"/>
        <w:spacing w:before="0" w:beforeAutospacing="0" w:after="0" w:afterAutospacing="0"/>
        <w:jc w:val="both"/>
        <w:rPr>
          <w:color w:val="000000"/>
          <w:sz w:val="28"/>
          <w:szCs w:val="28"/>
          <w:lang w:val="uk-UA"/>
        </w:rPr>
      </w:pPr>
      <w:r>
        <w:rPr>
          <w:color w:val="000000"/>
          <w:sz w:val="28"/>
          <w:szCs w:val="28"/>
          <w:lang w:val="uk-UA"/>
        </w:rPr>
        <w:t>- з</w:t>
      </w:r>
      <w:r w:rsidRPr="00AF2613">
        <w:rPr>
          <w:color w:val="000000"/>
          <w:sz w:val="28"/>
          <w:szCs w:val="28"/>
          <w:lang w:val="uk-UA"/>
        </w:rPr>
        <w:t>абезпечувала</w:t>
      </w:r>
      <w:r>
        <w:rPr>
          <w:color w:val="000000"/>
          <w:sz w:val="28"/>
          <w:szCs w:val="28"/>
          <w:lang w:val="uk-UA"/>
        </w:rPr>
        <w:t>ся</w:t>
      </w:r>
      <w:r w:rsidRPr="00AF2613">
        <w:rPr>
          <w:color w:val="000000"/>
          <w:sz w:val="28"/>
          <w:szCs w:val="28"/>
          <w:lang w:val="uk-UA"/>
        </w:rPr>
        <w:t xml:space="preserve"> учням психологічн</w:t>
      </w:r>
      <w:r>
        <w:rPr>
          <w:color w:val="000000"/>
          <w:sz w:val="28"/>
          <w:szCs w:val="28"/>
          <w:lang w:val="uk-UA"/>
        </w:rPr>
        <w:t>а</w:t>
      </w:r>
      <w:r w:rsidRPr="00AF2613">
        <w:rPr>
          <w:color w:val="000000"/>
          <w:sz w:val="28"/>
          <w:szCs w:val="28"/>
          <w:lang w:val="uk-UA"/>
        </w:rPr>
        <w:t xml:space="preserve"> підтримк</w:t>
      </w:r>
      <w:r>
        <w:rPr>
          <w:color w:val="000000"/>
          <w:sz w:val="28"/>
          <w:szCs w:val="28"/>
          <w:lang w:val="uk-UA"/>
        </w:rPr>
        <w:t>а</w:t>
      </w:r>
      <w:r w:rsidRPr="00AF2613">
        <w:rPr>
          <w:color w:val="000000"/>
          <w:sz w:val="28"/>
          <w:szCs w:val="28"/>
          <w:lang w:val="uk-UA"/>
        </w:rPr>
        <w:t xml:space="preserve"> і захист у важких</w:t>
      </w:r>
      <w:r>
        <w:rPr>
          <w:b/>
          <w:bCs/>
          <w:color w:val="000000"/>
          <w:sz w:val="28"/>
          <w:szCs w:val="28"/>
          <w:lang w:val="uk-UA"/>
        </w:rPr>
        <w:t xml:space="preserve"> </w:t>
      </w:r>
      <w:r w:rsidRPr="00AF2613">
        <w:rPr>
          <w:color w:val="000000"/>
          <w:sz w:val="28"/>
          <w:szCs w:val="28"/>
          <w:lang w:val="uk-UA"/>
        </w:rPr>
        <w:t>ситуаціях</w:t>
      </w:r>
      <w:r>
        <w:rPr>
          <w:color w:val="000000"/>
          <w:sz w:val="28"/>
          <w:szCs w:val="28"/>
          <w:lang w:val="uk-UA"/>
        </w:rPr>
        <w:t>;</w:t>
      </w:r>
    </w:p>
    <w:p w14:paraId="029CE15F" w14:textId="77777777" w:rsidR="00AF2613" w:rsidRDefault="00AF2613" w:rsidP="00AF2613">
      <w:pPr>
        <w:pStyle w:val="a6"/>
        <w:spacing w:before="0" w:beforeAutospacing="0" w:after="0" w:afterAutospacing="0"/>
        <w:jc w:val="both"/>
        <w:rPr>
          <w:b/>
          <w:bCs/>
          <w:color w:val="000000"/>
          <w:sz w:val="28"/>
          <w:szCs w:val="28"/>
          <w:lang w:val="uk-UA"/>
        </w:rPr>
      </w:pPr>
      <w:r>
        <w:rPr>
          <w:color w:val="000000"/>
          <w:sz w:val="28"/>
          <w:szCs w:val="28"/>
          <w:lang w:val="uk-UA"/>
        </w:rPr>
        <w:t>- проводився а</w:t>
      </w:r>
      <w:r w:rsidRPr="00AF2613">
        <w:rPr>
          <w:color w:val="000000"/>
          <w:sz w:val="28"/>
          <w:szCs w:val="28"/>
          <w:lang w:val="uk-UA"/>
        </w:rPr>
        <w:t>наліз конфліктн</w:t>
      </w:r>
      <w:r>
        <w:rPr>
          <w:color w:val="000000"/>
          <w:sz w:val="28"/>
          <w:szCs w:val="28"/>
          <w:lang w:val="uk-UA"/>
        </w:rPr>
        <w:t>их</w:t>
      </w:r>
      <w:r w:rsidRPr="00AF2613">
        <w:rPr>
          <w:color w:val="000000"/>
          <w:sz w:val="28"/>
          <w:szCs w:val="28"/>
          <w:lang w:val="uk-UA"/>
        </w:rPr>
        <w:t xml:space="preserve"> ситуаці</w:t>
      </w:r>
      <w:r>
        <w:rPr>
          <w:color w:val="000000"/>
          <w:sz w:val="28"/>
          <w:szCs w:val="28"/>
          <w:lang w:val="uk-UA"/>
        </w:rPr>
        <w:t>й</w:t>
      </w:r>
      <w:r w:rsidRPr="00AF2613">
        <w:rPr>
          <w:color w:val="000000"/>
          <w:sz w:val="28"/>
          <w:szCs w:val="28"/>
          <w:lang w:val="uk-UA"/>
        </w:rPr>
        <w:t xml:space="preserve"> і нада</w:t>
      </w:r>
      <w:r>
        <w:rPr>
          <w:color w:val="000000"/>
          <w:sz w:val="28"/>
          <w:szCs w:val="28"/>
          <w:lang w:val="uk-UA"/>
        </w:rPr>
        <w:t>ння</w:t>
      </w:r>
      <w:r w:rsidRPr="00AF2613">
        <w:rPr>
          <w:color w:val="000000"/>
          <w:sz w:val="28"/>
          <w:szCs w:val="28"/>
          <w:lang w:val="uk-UA"/>
        </w:rPr>
        <w:t xml:space="preserve"> рекомендації по їх</w:t>
      </w:r>
      <w:r>
        <w:rPr>
          <w:b/>
          <w:bCs/>
          <w:color w:val="000000"/>
          <w:sz w:val="28"/>
          <w:szCs w:val="28"/>
          <w:lang w:val="uk-UA"/>
        </w:rPr>
        <w:t xml:space="preserve"> </w:t>
      </w:r>
      <w:r w:rsidRPr="00AF2613">
        <w:rPr>
          <w:color w:val="000000"/>
          <w:sz w:val="28"/>
          <w:szCs w:val="28"/>
          <w:lang w:val="uk-UA"/>
        </w:rPr>
        <w:t>розв’язанню</w:t>
      </w:r>
      <w:r>
        <w:rPr>
          <w:color w:val="000000"/>
          <w:sz w:val="28"/>
          <w:szCs w:val="28"/>
          <w:lang w:val="uk-UA"/>
        </w:rPr>
        <w:t>;</w:t>
      </w:r>
    </w:p>
    <w:p w14:paraId="3B640BC1" w14:textId="77777777" w:rsidR="0040237E" w:rsidRDefault="00AF2613" w:rsidP="0040237E">
      <w:pPr>
        <w:pStyle w:val="a6"/>
        <w:spacing w:before="0" w:beforeAutospacing="0" w:after="0" w:afterAutospacing="0"/>
        <w:jc w:val="both"/>
        <w:rPr>
          <w:b/>
          <w:bCs/>
          <w:color w:val="000000"/>
          <w:sz w:val="28"/>
          <w:szCs w:val="28"/>
          <w:lang w:val="uk-UA"/>
        </w:rPr>
      </w:pPr>
      <w:r>
        <w:rPr>
          <w:b/>
          <w:bCs/>
          <w:color w:val="000000"/>
          <w:sz w:val="28"/>
          <w:szCs w:val="28"/>
          <w:lang w:val="uk-UA"/>
        </w:rPr>
        <w:t>-</w:t>
      </w:r>
      <w:r w:rsidRPr="00AF2613">
        <w:rPr>
          <w:color w:val="000000"/>
          <w:sz w:val="28"/>
          <w:szCs w:val="28"/>
          <w:lang w:val="uk-UA"/>
        </w:rPr>
        <w:t xml:space="preserve"> </w:t>
      </w:r>
      <w:r>
        <w:rPr>
          <w:color w:val="000000"/>
          <w:sz w:val="28"/>
          <w:szCs w:val="28"/>
          <w:lang w:val="uk-UA"/>
        </w:rPr>
        <w:t>п</w:t>
      </w:r>
      <w:r w:rsidRPr="00AF2613">
        <w:rPr>
          <w:color w:val="000000"/>
          <w:sz w:val="28"/>
          <w:szCs w:val="28"/>
          <w:lang w:val="uk-UA"/>
        </w:rPr>
        <w:t>ідготовка форми для опитування школярів,</w:t>
      </w:r>
      <w:r>
        <w:rPr>
          <w:color w:val="000000"/>
          <w:sz w:val="28"/>
          <w:szCs w:val="28"/>
          <w:lang w:val="uk-UA"/>
        </w:rPr>
        <w:t xml:space="preserve"> </w:t>
      </w:r>
      <w:r w:rsidRPr="00AF2613">
        <w:rPr>
          <w:color w:val="000000"/>
          <w:sz w:val="28"/>
          <w:szCs w:val="28"/>
          <w:lang w:val="uk-UA"/>
        </w:rPr>
        <w:t>педагогічного колективу</w:t>
      </w:r>
      <w:r>
        <w:rPr>
          <w:color w:val="000000"/>
          <w:sz w:val="28"/>
          <w:szCs w:val="28"/>
          <w:lang w:val="uk-UA"/>
        </w:rPr>
        <w:t xml:space="preserve"> </w:t>
      </w:r>
      <w:r w:rsidRPr="00AF2613">
        <w:rPr>
          <w:color w:val="000000"/>
          <w:sz w:val="28"/>
          <w:szCs w:val="28"/>
          <w:lang w:val="uk-UA"/>
        </w:rPr>
        <w:t>та</w:t>
      </w:r>
      <w:r>
        <w:rPr>
          <w:b/>
          <w:bCs/>
          <w:color w:val="000000"/>
          <w:sz w:val="28"/>
          <w:szCs w:val="28"/>
          <w:lang w:val="uk-UA"/>
        </w:rPr>
        <w:t xml:space="preserve"> </w:t>
      </w:r>
      <w:r w:rsidRPr="00AF2613">
        <w:rPr>
          <w:color w:val="000000"/>
          <w:sz w:val="28"/>
          <w:szCs w:val="28"/>
          <w:lang w:val="uk-UA"/>
        </w:rPr>
        <w:t>батьків</w:t>
      </w:r>
      <w:r>
        <w:rPr>
          <w:color w:val="000000"/>
          <w:sz w:val="28"/>
          <w:szCs w:val="28"/>
          <w:lang w:val="uk-UA"/>
        </w:rPr>
        <w:t>.</w:t>
      </w:r>
    </w:p>
    <w:p w14:paraId="38CD7F01" w14:textId="77777777" w:rsidR="0040237E" w:rsidRDefault="0040237E" w:rsidP="0040237E">
      <w:pPr>
        <w:pStyle w:val="a6"/>
        <w:spacing w:before="0" w:beforeAutospacing="0" w:after="0" w:afterAutospacing="0"/>
        <w:jc w:val="both"/>
        <w:rPr>
          <w:b/>
          <w:bCs/>
          <w:color w:val="000000"/>
          <w:sz w:val="28"/>
          <w:szCs w:val="28"/>
          <w:lang w:val="uk-UA"/>
        </w:rPr>
      </w:pPr>
      <w:r>
        <w:rPr>
          <w:b/>
          <w:bCs/>
          <w:color w:val="000000"/>
          <w:sz w:val="28"/>
          <w:szCs w:val="28"/>
          <w:lang w:val="uk-UA"/>
        </w:rPr>
        <w:t xml:space="preserve">     </w:t>
      </w:r>
      <w:r>
        <w:rPr>
          <w:color w:val="000000"/>
          <w:sz w:val="28"/>
          <w:szCs w:val="28"/>
          <w:lang w:val="uk-UA"/>
        </w:rPr>
        <w:t xml:space="preserve"> </w:t>
      </w:r>
      <w:r w:rsidRPr="0040237E">
        <w:rPr>
          <w:color w:val="000000"/>
          <w:sz w:val="28"/>
          <w:szCs w:val="28"/>
          <w:lang w:val="uk-UA"/>
        </w:rPr>
        <w:t>Диференційована допомога таким учням містила в собі:</w:t>
      </w:r>
    </w:p>
    <w:p w14:paraId="73BE7696" w14:textId="7C7A2D34" w:rsidR="0040237E" w:rsidRPr="0040237E" w:rsidRDefault="0040237E" w:rsidP="0040237E">
      <w:pPr>
        <w:pStyle w:val="a6"/>
        <w:numPr>
          <w:ilvl w:val="0"/>
          <w:numId w:val="3"/>
        </w:numPr>
        <w:spacing w:before="0" w:beforeAutospacing="0" w:after="0" w:afterAutospacing="0"/>
        <w:jc w:val="both"/>
        <w:rPr>
          <w:b/>
          <w:bCs/>
          <w:color w:val="000000"/>
          <w:sz w:val="28"/>
          <w:szCs w:val="28"/>
          <w:lang w:val="uk-UA"/>
        </w:rPr>
      </w:pPr>
      <w:r w:rsidRPr="0040237E">
        <w:rPr>
          <w:color w:val="000000"/>
          <w:sz w:val="28"/>
          <w:szCs w:val="28"/>
          <w:lang w:val="uk-UA"/>
        </w:rPr>
        <w:t xml:space="preserve">використання ігрових способів організації виконання завдань </w:t>
      </w:r>
      <w:r>
        <w:rPr>
          <w:color w:val="000000"/>
          <w:sz w:val="28"/>
          <w:szCs w:val="28"/>
          <w:lang w:val="uk-UA"/>
        </w:rPr>
        <w:t xml:space="preserve">з </w:t>
      </w:r>
      <w:r w:rsidRPr="0040237E">
        <w:rPr>
          <w:color w:val="000000"/>
          <w:sz w:val="28"/>
          <w:szCs w:val="28"/>
          <w:lang w:val="uk-UA"/>
        </w:rPr>
        <w:t>метою підвищення мотивації навчання і пізнавальної активності учнів;</w:t>
      </w:r>
    </w:p>
    <w:p w14:paraId="24E2C491" w14:textId="77777777" w:rsidR="0040237E" w:rsidRDefault="0040237E" w:rsidP="0040237E">
      <w:pPr>
        <w:pStyle w:val="a6"/>
        <w:numPr>
          <w:ilvl w:val="0"/>
          <w:numId w:val="3"/>
        </w:numPr>
        <w:spacing w:after="0"/>
        <w:jc w:val="both"/>
        <w:rPr>
          <w:color w:val="000000"/>
          <w:sz w:val="28"/>
          <w:szCs w:val="28"/>
          <w:lang w:val="uk-UA"/>
        </w:rPr>
      </w:pPr>
      <w:r w:rsidRPr="0040237E">
        <w:rPr>
          <w:color w:val="000000"/>
          <w:sz w:val="28"/>
          <w:szCs w:val="28"/>
          <w:lang w:val="uk-UA"/>
        </w:rPr>
        <w:t>озброєння учнів інструментарієм проведення самокорекції</w:t>
      </w:r>
      <w:r>
        <w:rPr>
          <w:color w:val="000000"/>
          <w:sz w:val="28"/>
          <w:szCs w:val="28"/>
          <w:lang w:val="uk-UA"/>
        </w:rPr>
        <w:t>;</w:t>
      </w:r>
    </w:p>
    <w:p w14:paraId="56C33D3B" w14:textId="77777777" w:rsidR="0040237E" w:rsidRDefault="0040237E" w:rsidP="0040237E">
      <w:pPr>
        <w:pStyle w:val="a6"/>
        <w:numPr>
          <w:ilvl w:val="0"/>
          <w:numId w:val="3"/>
        </w:numPr>
        <w:spacing w:after="0"/>
        <w:jc w:val="both"/>
        <w:rPr>
          <w:color w:val="000000"/>
          <w:sz w:val="28"/>
          <w:szCs w:val="28"/>
          <w:lang w:val="uk-UA"/>
        </w:rPr>
      </w:pPr>
      <w:r w:rsidRPr="0040237E">
        <w:rPr>
          <w:color w:val="000000"/>
          <w:sz w:val="28"/>
          <w:szCs w:val="28"/>
          <w:lang w:val="uk-UA"/>
        </w:rPr>
        <w:t>навчання учнів загально- навчальним вмінням і навичкам;</w:t>
      </w:r>
    </w:p>
    <w:p w14:paraId="342C9953" w14:textId="77777777" w:rsidR="0040237E" w:rsidRDefault="0040237E" w:rsidP="0040237E">
      <w:pPr>
        <w:pStyle w:val="a6"/>
        <w:numPr>
          <w:ilvl w:val="0"/>
          <w:numId w:val="3"/>
        </w:numPr>
        <w:spacing w:after="0"/>
        <w:jc w:val="both"/>
        <w:rPr>
          <w:color w:val="000000"/>
          <w:sz w:val="28"/>
          <w:szCs w:val="28"/>
          <w:lang w:val="uk-UA"/>
        </w:rPr>
      </w:pPr>
      <w:r w:rsidRPr="0040237E">
        <w:rPr>
          <w:color w:val="000000"/>
          <w:sz w:val="28"/>
          <w:szCs w:val="28"/>
          <w:lang w:val="uk-UA"/>
        </w:rPr>
        <w:t>максимальне використовування збережених психічних функцій</w:t>
      </w:r>
      <w:r>
        <w:rPr>
          <w:color w:val="000000"/>
          <w:sz w:val="28"/>
          <w:szCs w:val="28"/>
          <w:lang w:val="uk-UA"/>
        </w:rPr>
        <w:t xml:space="preserve"> </w:t>
      </w:r>
      <w:r w:rsidRPr="0040237E">
        <w:rPr>
          <w:color w:val="000000"/>
          <w:sz w:val="28"/>
          <w:szCs w:val="28"/>
          <w:lang w:val="uk-UA"/>
        </w:rPr>
        <w:t>дитини;</w:t>
      </w:r>
    </w:p>
    <w:p w14:paraId="530DA195" w14:textId="37F203A6" w:rsidR="0040237E" w:rsidRDefault="0040237E" w:rsidP="0040237E">
      <w:pPr>
        <w:pStyle w:val="a6"/>
        <w:numPr>
          <w:ilvl w:val="0"/>
          <w:numId w:val="3"/>
        </w:numPr>
        <w:spacing w:after="0"/>
        <w:jc w:val="both"/>
        <w:rPr>
          <w:color w:val="000000"/>
          <w:sz w:val="28"/>
          <w:szCs w:val="28"/>
          <w:lang w:val="uk-UA"/>
        </w:rPr>
      </w:pPr>
      <w:r w:rsidRPr="0040237E">
        <w:rPr>
          <w:color w:val="000000"/>
          <w:sz w:val="28"/>
          <w:szCs w:val="28"/>
          <w:lang w:val="uk-UA"/>
        </w:rPr>
        <w:t>використовування вправ, націлених на розвиток уваги, па</w:t>
      </w:r>
      <w:r>
        <w:rPr>
          <w:color w:val="000000"/>
          <w:sz w:val="28"/>
          <w:szCs w:val="28"/>
          <w:lang w:val="uk-UA"/>
        </w:rPr>
        <w:t>м’</w:t>
      </w:r>
      <w:r w:rsidRPr="0040237E">
        <w:rPr>
          <w:color w:val="000000"/>
          <w:sz w:val="28"/>
          <w:szCs w:val="28"/>
          <w:lang w:val="uk-UA"/>
        </w:rPr>
        <w:t>яті,</w:t>
      </w:r>
      <w:r>
        <w:rPr>
          <w:color w:val="000000"/>
          <w:sz w:val="28"/>
          <w:szCs w:val="28"/>
          <w:lang w:val="uk-UA"/>
        </w:rPr>
        <w:t xml:space="preserve"> </w:t>
      </w:r>
      <w:r w:rsidRPr="0040237E">
        <w:rPr>
          <w:color w:val="000000"/>
          <w:sz w:val="28"/>
          <w:szCs w:val="28"/>
          <w:lang w:val="uk-UA"/>
        </w:rPr>
        <w:t>уяви, мислення</w:t>
      </w:r>
      <w:r>
        <w:rPr>
          <w:color w:val="000000"/>
          <w:sz w:val="28"/>
          <w:szCs w:val="28"/>
          <w:lang w:val="uk-UA"/>
        </w:rPr>
        <w:t>;</w:t>
      </w:r>
    </w:p>
    <w:p w14:paraId="5934340F" w14:textId="6C597B00" w:rsidR="0040237E" w:rsidRDefault="0040237E" w:rsidP="0040237E">
      <w:pPr>
        <w:pStyle w:val="a6"/>
        <w:numPr>
          <w:ilvl w:val="0"/>
          <w:numId w:val="3"/>
        </w:numPr>
        <w:spacing w:after="0"/>
        <w:jc w:val="both"/>
        <w:rPr>
          <w:color w:val="000000"/>
          <w:sz w:val="28"/>
          <w:szCs w:val="28"/>
          <w:lang w:val="uk-UA"/>
        </w:rPr>
      </w:pPr>
      <w:r w:rsidRPr="0040237E">
        <w:rPr>
          <w:color w:val="000000"/>
          <w:sz w:val="28"/>
          <w:szCs w:val="28"/>
          <w:lang w:val="uk-UA"/>
        </w:rPr>
        <w:t>Корекційн</w:t>
      </w:r>
      <w:r>
        <w:rPr>
          <w:color w:val="000000"/>
          <w:sz w:val="28"/>
          <w:szCs w:val="28"/>
          <w:lang w:val="uk-UA"/>
        </w:rPr>
        <w:t>у</w:t>
      </w:r>
      <w:r w:rsidRPr="0040237E">
        <w:rPr>
          <w:color w:val="000000"/>
          <w:sz w:val="28"/>
          <w:szCs w:val="28"/>
          <w:lang w:val="uk-UA"/>
        </w:rPr>
        <w:t xml:space="preserve"> програм</w:t>
      </w:r>
      <w:r>
        <w:rPr>
          <w:color w:val="000000"/>
          <w:sz w:val="28"/>
          <w:szCs w:val="28"/>
          <w:lang w:val="uk-UA"/>
        </w:rPr>
        <w:t>у</w:t>
      </w:r>
      <w:r w:rsidRPr="0040237E">
        <w:rPr>
          <w:color w:val="000000"/>
          <w:sz w:val="28"/>
          <w:szCs w:val="28"/>
          <w:lang w:val="uk-UA"/>
        </w:rPr>
        <w:t xml:space="preserve"> «Формування та підтримка учнів» (1-9</w:t>
      </w:r>
      <w:r>
        <w:rPr>
          <w:color w:val="000000"/>
          <w:sz w:val="28"/>
          <w:szCs w:val="28"/>
          <w:lang w:val="uk-UA"/>
        </w:rPr>
        <w:t xml:space="preserve"> </w:t>
      </w:r>
      <w:r w:rsidRPr="0040237E">
        <w:rPr>
          <w:color w:val="000000"/>
          <w:sz w:val="28"/>
          <w:szCs w:val="28"/>
          <w:lang w:val="uk-UA"/>
        </w:rPr>
        <w:t>класів)</w:t>
      </w:r>
      <w:r>
        <w:rPr>
          <w:color w:val="000000"/>
          <w:sz w:val="28"/>
          <w:szCs w:val="28"/>
          <w:lang w:val="uk-UA"/>
        </w:rPr>
        <w:t>;</w:t>
      </w:r>
    </w:p>
    <w:p w14:paraId="7A92DAAD" w14:textId="6A5F449D" w:rsidR="0040237E" w:rsidRDefault="0040237E" w:rsidP="0040237E">
      <w:pPr>
        <w:pStyle w:val="a6"/>
        <w:numPr>
          <w:ilvl w:val="0"/>
          <w:numId w:val="3"/>
        </w:numPr>
        <w:spacing w:after="0"/>
        <w:jc w:val="both"/>
        <w:rPr>
          <w:color w:val="000000"/>
          <w:sz w:val="28"/>
          <w:szCs w:val="28"/>
          <w:lang w:val="uk-UA"/>
        </w:rPr>
      </w:pPr>
      <w:r w:rsidRPr="0040237E">
        <w:rPr>
          <w:color w:val="000000"/>
          <w:sz w:val="28"/>
          <w:szCs w:val="28"/>
          <w:lang w:val="uk-UA"/>
        </w:rPr>
        <w:t>Корекційн</w:t>
      </w:r>
      <w:r>
        <w:rPr>
          <w:color w:val="000000"/>
          <w:sz w:val="28"/>
          <w:szCs w:val="28"/>
          <w:lang w:val="uk-UA"/>
        </w:rPr>
        <w:t>у</w:t>
      </w:r>
      <w:r w:rsidRPr="0040237E">
        <w:rPr>
          <w:color w:val="000000"/>
          <w:sz w:val="28"/>
          <w:szCs w:val="28"/>
          <w:lang w:val="uk-UA"/>
        </w:rPr>
        <w:t xml:space="preserve"> програм</w:t>
      </w:r>
      <w:r>
        <w:rPr>
          <w:color w:val="000000"/>
          <w:sz w:val="28"/>
          <w:szCs w:val="28"/>
          <w:lang w:val="uk-UA"/>
        </w:rPr>
        <w:t>у</w:t>
      </w:r>
      <w:r w:rsidRPr="0040237E">
        <w:rPr>
          <w:color w:val="000000"/>
          <w:sz w:val="28"/>
          <w:szCs w:val="28"/>
          <w:lang w:val="uk-UA"/>
        </w:rPr>
        <w:t xml:space="preserve"> «Ми вдячні за життя»</w:t>
      </w:r>
      <w:r>
        <w:rPr>
          <w:color w:val="000000"/>
          <w:sz w:val="28"/>
          <w:szCs w:val="28"/>
          <w:lang w:val="uk-UA"/>
        </w:rPr>
        <w:t>;</w:t>
      </w:r>
    </w:p>
    <w:p w14:paraId="44BCA0C1" w14:textId="63D83085" w:rsidR="0040237E" w:rsidRDefault="0040237E" w:rsidP="0040237E">
      <w:pPr>
        <w:pStyle w:val="a6"/>
        <w:numPr>
          <w:ilvl w:val="0"/>
          <w:numId w:val="3"/>
        </w:numPr>
        <w:spacing w:after="0"/>
        <w:jc w:val="both"/>
        <w:rPr>
          <w:color w:val="000000"/>
          <w:sz w:val="28"/>
          <w:szCs w:val="28"/>
          <w:lang w:val="uk-UA"/>
        </w:rPr>
      </w:pPr>
      <w:r w:rsidRPr="0040237E">
        <w:rPr>
          <w:color w:val="000000"/>
          <w:sz w:val="28"/>
          <w:szCs w:val="28"/>
          <w:lang w:val="uk-UA"/>
        </w:rPr>
        <w:t>Профоріентаційні заняття (учні 9-х класів)</w:t>
      </w:r>
      <w:r>
        <w:rPr>
          <w:color w:val="000000"/>
          <w:sz w:val="28"/>
          <w:szCs w:val="28"/>
          <w:lang w:val="uk-UA"/>
        </w:rPr>
        <w:t>;</w:t>
      </w:r>
    </w:p>
    <w:p w14:paraId="0F543EF3" w14:textId="4EA0C1C9" w:rsidR="0040237E" w:rsidRDefault="0040237E" w:rsidP="0040237E">
      <w:pPr>
        <w:pStyle w:val="a6"/>
        <w:numPr>
          <w:ilvl w:val="0"/>
          <w:numId w:val="3"/>
        </w:numPr>
        <w:spacing w:after="0"/>
        <w:jc w:val="both"/>
        <w:rPr>
          <w:color w:val="000000"/>
          <w:sz w:val="28"/>
          <w:szCs w:val="28"/>
          <w:lang w:val="uk-UA"/>
        </w:rPr>
      </w:pPr>
      <w:r w:rsidRPr="0040237E">
        <w:rPr>
          <w:color w:val="000000"/>
          <w:sz w:val="28"/>
          <w:szCs w:val="28"/>
          <w:lang w:val="uk-UA"/>
        </w:rPr>
        <w:t>Корекційно –розвивальні заняття з розвитку пізнавальних</w:t>
      </w:r>
      <w:r>
        <w:rPr>
          <w:color w:val="000000"/>
          <w:sz w:val="28"/>
          <w:szCs w:val="28"/>
          <w:lang w:val="uk-UA"/>
        </w:rPr>
        <w:t xml:space="preserve"> </w:t>
      </w:r>
      <w:r w:rsidRPr="0040237E">
        <w:rPr>
          <w:color w:val="000000"/>
          <w:sz w:val="28"/>
          <w:szCs w:val="28"/>
          <w:lang w:val="uk-UA"/>
        </w:rPr>
        <w:t>процесів учнів початкових класів(1-4</w:t>
      </w:r>
      <w:r>
        <w:rPr>
          <w:color w:val="000000"/>
          <w:sz w:val="28"/>
          <w:szCs w:val="28"/>
          <w:lang w:val="uk-UA"/>
        </w:rPr>
        <w:t xml:space="preserve"> кл</w:t>
      </w:r>
      <w:r w:rsidRPr="0040237E">
        <w:rPr>
          <w:color w:val="000000"/>
          <w:sz w:val="28"/>
          <w:szCs w:val="28"/>
          <w:lang w:val="uk-UA"/>
        </w:rPr>
        <w:t>)</w:t>
      </w:r>
      <w:r>
        <w:rPr>
          <w:color w:val="000000"/>
          <w:sz w:val="28"/>
          <w:szCs w:val="28"/>
          <w:lang w:val="uk-UA"/>
        </w:rPr>
        <w:t>.</w:t>
      </w:r>
    </w:p>
    <w:p w14:paraId="3012D52A" w14:textId="49CBF8E4" w:rsidR="0040237E" w:rsidRDefault="0040237E" w:rsidP="0040237E">
      <w:pPr>
        <w:pStyle w:val="a6"/>
        <w:spacing w:after="0"/>
        <w:jc w:val="both"/>
        <w:rPr>
          <w:color w:val="000000"/>
          <w:sz w:val="28"/>
          <w:szCs w:val="28"/>
          <w:lang w:val="uk-UA"/>
        </w:rPr>
      </w:pPr>
      <w:r>
        <w:rPr>
          <w:color w:val="000000"/>
          <w:sz w:val="28"/>
          <w:szCs w:val="28"/>
          <w:lang w:val="uk-UA"/>
        </w:rPr>
        <w:t xml:space="preserve">       </w:t>
      </w:r>
      <w:r w:rsidRPr="0040237E">
        <w:rPr>
          <w:color w:val="000000"/>
          <w:sz w:val="28"/>
          <w:szCs w:val="28"/>
          <w:lang w:val="uk-UA"/>
        </w:rPr>
        <w:t>Консультаційна робота з учнями та педагогами проводилася за наступними</w:t>
      </w:r>
      <w:r>
        <w:rPr>
          <w:color w:val="000000"/>
          <w:sz w:val="28"/>
          <w:szCs w:val="28"/>
          <w:lang w:val="uk-UA"/>
        </w:rPr>
        <w:t xml:space="preserve"> </w:t>
      </w:r>
      <w:r w:rsidRPr="0040237E">
        <w:rPr>
          <w:color w:val="000000"/>
          <w:sz w:val="28"/>
          <w:szCs w:val="28"/>
          <w:lang w:val="uk-UA"/>
        </w:rPr>
        <w:t>напрямками</w:t>
      </w:r>
      <w:r w:rsidR="0043276F">
        <w:rPr>
          <w:color w:val="000000"/>
          <w:sz w:val="28"/>
          <w:szCs w:val="28"/>
          <w:lang w:val="uk-UA"/>
        </w:rPr>
        <w:t xml:space="preserve"> та опираючись на Стратегію розвитку закладу (проєкти «Адаптація першокласників», «Не вдавай, що не бачиш. Зупинимо булінг разом!»</w:t>
      </w:r>
      <w:r w:rsidRPr="0040237E">
        <w:rPr>
          <w:color w:val="000000"/>
          <w:sz w:val="28"/>
          <w:szCs w:val="28"/>
          <w:lang w:val="uk-UA"/>
        </w:rPr>
        <w:t>:</w:t>
      </w:r>
    </w:p>
    <w:p w14:paraId="5E10BE79" w14:textId="77777777" w:rsidR="0040237E" w:rsidRDefault="0040237E" w:rsidP="0040237E">
      <w:pPr>
        <w:pStyle w:val="a6"/>
        <w:numPr>
          <w:ilvl w:val="0"/>
          <w:numId w:val="3"/>
        </w:numPr>
        <w:spacing w:after="0"/>
        <w:jc w:val="both"/>
        <w:rPr>
          <w:color w:val="000000"/>
          <w:sz w:val="28"/>
          <w:szCs w:val="28"/>
          <w:lang w:val="uk-UA"/>
        </w:rPr>
      </w:pPr>
      <w:r w:rsidRPr="0040237E">
        <w:rPr>
          <w:color w:val="000000"/>
          <w:sz w:val="28"/>
          <w:szCs w:val="28"/>
          <w:lang w:val="uk-UA"/>
        </w:rPr>
        <w:t>з питань емоційного стану дитини (тривожність, агресивність);</w:t>
      </w:r>
    </w:p>
    <w:p w14:paraId="3E80F604" w14:textId="77777777" w:rsidR="0040237E" w:rsidRDefault="0040237E" w:rsidP="0040237E">
      <w:pPr>
        <w:pStyle w:val="a6"/>
        <w:numPr>
          <w:ilvl w:val="0"/>
          <w:numId w:val="3"/>
        </w:numPr>
        <w:spacing w:after="0"/>
        <w:jc w:val="both"/>
        <w:rPr>
          <w:color w:val="000000"/>
          <w:sz w:val="28"/>
          <w:szCs w:val="28"/>
          <w:lang w:val="uk-UA"/>
        </w:rPr>
      </w:pPr>
      <w:r w:rsidRPr="0040237E">
        <w:rPr>
          <w:color w:val="000000"/>
          <w:sz w:val="28"/>
          <w:szCs w:val="28"/>
          <w:lang w:val="uk-UA"/>
        </w:rPr>
        <w:lastRenderedPageBreak/>
        <w:t>з питань булінгу;</w:t>
      </w:r>
    </w:p>
    <w:p w14:paraId="526EEC0E" w14:textId="77777777" w:rsidR="0040237E" w:rsidRDefault="0040237E" w:rsidP="0040237E">
      <w:pPr>
        <w:pStyle w:val="a6"/>
        <w:numPr>
          <w:ilvl w:val="0"/>
          <w:numId w:val="3"/>
        </w:numPr>
        <w:spacing w:after="0"/>
        <w:jc w:val="both"/>
        <w:rPr>
          <w:color w:val="000000"/>
          <w:sz w:val="28"/>
          <w:szCs w:val="28"/>
          <w:lang w:val="uk-UA"/>
        </w:rPr>
      </w:pPr>
      <w:r w:rsidRPr="0040237E">
        <w:rPr>
          <w:color w:val="000000"/>
          <w:sz w:val="28"/>
          <w:szCs w:val="28"/>
          <w:lang w:val="uk-UA"/>
        </w:rPr>
        <w:t>з питань конфліктів між однокласниками;</w:t>
      </w:r>
    </w:p>
    <w:p w14:paraId="376320A7" w14:textId="77777777" w:rsidR="0040237E" w:rsidRDefault="0040237E" w:rsidP="0040237E">
      <w:pPr>
        <w:pStyle w:val="a6"/>
        <w:numPr>
          <w:ilvl w:val="0"/>
          <w:numId w:val="3"/>
        </w:numPr>
        <w:spacing w:after="0"/>
        <w:jc w:val="both"/>
        <w:rPr>
          <w:color w:val="000000"/>
          <w:sz w:val="28"/>
          <w:szCs w:val="28"/>
          <w:lang w:val="uk-UA"/>
        </w:rPr>
      </w:pPr>
      <w:r w:rsidRPr="0040237E">
        <w:rPr>
          <w:color w:val="000000"/>
          <w:sz w:val="28"/>
          <w:szCs w:val="28"/>
          <w:lang w:val="uk-UA"/>
        </w:rPr>
        <w:t>з питань адаптації учнів 5-х класів до нав</w:t>
      </w:r>
      <w:r>
        <w:rPr>
          <w:color w:val="000000"/>
          <w:sz w:val="28"/>
          <w:szCs w:val="28"/>
          <w:lang w:val="uk-UA"/>
        </w:rPr>
        <w:t>ч</w:t>
      </w:r>
      <w:r w:rsidRPr="0040237E">
        <w:rPr>
          <w:color w:val="000000"/>
          <w:sz w:val="28"/>
          <w:szCs w:val="28"/>
          <w:lang w:val="uk-UA"/>
        </w:rPr>
        <w:t>ання;</w:t>
      </w:r>
    </w:p>
    <w:p w14:paraId="247B7496" w14:textId="77777777" w:rsidR="0040237E" w:rsidRDefault="0040237E" w:rsidP="0040237E">
      <w:pPr>
        <w:pStyle w:val="a6"/>
        <w:numPr>
          <w:ilvl w:val="0"/>
          <w:numId w:val="3"/>
        </w:numPr>
        <w:spacing w:after="0"/>
        <w:jc w:val="both"/>
        <w:rPr>
          <w:color w:val="000000"/>
          <w:sz w:val="28"/>
          <w:szCs w:val="28"/>
          <w:lang w:val="uk-UA"/>
        </w:rPr>
      </w:pPr>
      <w:r w:rsidRPr="0040237E">
        <w:rPr>
          <w:color w:val="000000"/>
          <w:sz w:val="28"/>
          <w:szCs w:val="28"/>
          <w:lang w:val="uk-UA"/>
        </w:rPr>
        <w:t>з питань готовності до навчання учнів 1-4-х класів</w:t>
      </w:r>
      <w:r>
        <w:rPr>
          <w:color w:val="000000"/>
          <w:sz w:val="28"/>
          <w:szCs w:val="28"/>
          <w:lang w:val="uk-UA"/>
        </w:rPr>
        <w:t>;</w:t>
      </w:r>
    </w:p>
    <w:p w14:paraId="36C21969" w14:textId="77777777" w:rsidR="0040237E" w:rsidRDefault="0040237E" w:rsidP="0040237E">
      <w:pPr>
        <w:pStyle w:val="a6"/>
        <w:numPr>
          <w:ilvl w:val="0"/>
          <w:numId w:val="3"/>
        </w:numPr>
        <w:spacing w:after="0"/>
        <w:jc w:val="both"/>
        <w:rPr>
          <w:color w:val="000000"/>
          <w:sz w:val="28"/>
          <w:szCs w:val="28"/>
          <w:lang w:val="uk-UA"/>
        </w:rPr>
      </w:pPr>
      <w:r>
        <w:rPr>
          <w:color w:val="000000"/>
          <w:sz w:val="28"/>
          <w:szCs w:val="28"/>
          <w:lang w:val="uk-UA"/>
        </w:rPr>
        <w:t>з</w:t>
      </w:r>
      <w:r w:rsidRPr="0040237E">
        <w:rPr>
          <w:color w:val="000000"/>
          <w:sz w:val="28"/>
          <w:szCs w:val="28"/>
          <w:lang w:val="uk-UA"/>
        </w:rPr>
        <w:t xml:space="preserve"> питань визначення рівня творчих здібностей з вчителями</w:t>
      </w:r>
      <w:r>
        <w:rPr>
          <w:color w:val="000000"/>
          <w:sz w:val="28"/>
          <w:szCs w:val="28"/>
          <w:lang w:val="uk-UA"/>
        </w:rPr>
        <w:t>;</w:t>
      </w:r>
    </w:p>
    <w:p w14:paraId="3E6B4ACC" w14:textId="77777777" w:rsidR="000C461D" w:rsidRDefault="0040237E" w:rsidP="000C461D">
      <w:pPr>
        <w:pStyle w:val="a6"/>
        <w:numPr>
          <w:ilvl w:val="0"/>
          <w:numId w:val="3"/>
        </w:numPr>
        <w:spacing w:before="0" w:beforeAutospacing="0" w:after="240" w:afterAutospacing="0"/>
        <w:jc w:val="both"/>
        <w:rPr>
          <w:color w:val="000000"/>
          <w:sz w:val="28"/>
          <w:szCs w:val="28"/>
          <w:lang w:val="uk-UA"/>
        </w:rPr>
      </w:pPr>
      <w:r>
        <w:rPr>
          <w:color w:val="000000"/>
          <w:sz w:val="28"/>
          <w:szCs w:val="28"/>
          <w:lang w:val="uk-UA"/>
        </w:rPr>
        <w:t>к</w:t>
      </w:r>
      <w:r w:rsidRPr="0040237E">
        <w:rPr>
          <w:color w:val="000000"/>
          <w:sz w:val="28"/>
          <w:szCs w:val="28"/>
          <w:lang w:val="uk-UA"/>
        </w:rPr>
        <w:t>онсультування всіх учасників освітнього процесу в</w:t>
      </w:r>
      <w:r>
        <w:rPr>
          <w:color w:val="000000"/>
          <w:sz w:val="28"/>
          <w:szCs w:val="28"/>
          <w:lang w:val="uk-UA"/>
        </w:rPr>
        <w:t xml:space="preserve"> </w:t>
      </w:r>
      <w:r w:rsidRPr="0040237E">
        <w:rPr>
          <w:color w:val="000000"/>
          <w:sz w:val="28"/>
          <w:szCs w:val="28"/>
          <w:lang w:val="uk-UA"/>
        </w:rPr>
        <w:t>телефонному та онлайн режимі за тематикою звернень (за запитом)</w:t>
      </w:r>
      <w:r w:rsidR="000C461D">
        <w:rPr>
          <w:color w:val="000000"/>
          <w:sz w:val="28"/>
          <w:szCs w:val="28"/>
          <w:lang w:val="uk-UA"/>
        </w:rPr>
        <w:t>.</w:t>
      </w:r>
    </w:p>
    <w:p w14:paraId="33563145" w14:textId="77777777" w:rsidR="000C461D" w:rsidRDefault="000C461D" w:rsidP="000C461D">
      <w:pPr>
        <w:pStyle w:val="a6"/>
        <w:spacing w:before="0" w:beforeAutospacing="0" w:after="0" w:afterAutospacing="0"/>
        <w:jc w:val="both"/>
        <w:rPr>
          <w:color w:val="000000"/>
          <w:sz w:val="28"/>
          <w:szCs w:val="28"/>
          <w:lang w:val="uk-UA"/>
        </w:rPr>
      </w:pPr>
      <w:r>
        <w:rPr>
          <w:color w:val="000000"/>
          <w:sz w:val="28"/>
          <w:szCs w:val="28"/>
          <w:lang w:val="uk-UA"/>
        </w:rPr>
        <w:t xml:space="preserve">       </w:t>
      </w:r>
      <w:r w:rsidR="0040237E" w:rsidRPr="000C461D">
        <w:rPr>
          <w:color w:val="000000"/>
          <w:sz w:val="28"/>
          <w:szCs w:val="28"/>
          <w:lang w:val="uk-UA"/>
        </w:rPr>
        <w:t>Протягом семестру проводилась консультативна робота з учнями, батьками, педагогами.</w:t>
      </w:r>
    </w:p>
    <w:p w14:paraId="3C9F3106" w14:textId="77777777" w:rsidR="000C461D" w:rsidRDefault="000C461D" w:rsidP="000C461D">
      <w:pPr>
        <w:pStyle w:val="a6"/>
        <w:spacing w:before="0" w:beforeAutospacing="0" w:after="0" w:afterAutospacing="0"/>
        <w:jc w:val="both"/>
        <w:rPr>
          <w:color w:val="000000"/>
          <w:sz w:val="28"/>
          <w:szCs w:val="28"/>
          <w:lang w:val="uk-UA"/>
        </w:rPr>
      </w:pPr>
      <w:r>
        <w:rPr>
          <w:color w:val="000000"/>
          <w:sz w:val="28"/>
          <w:szCs w:val="28"/>
          <w:lang w:val="uk-UA"/>
        </w:rPr>
        <w:t xml:space="preserve">       </w:t>
      </w:r>
      <w:r w:rsidR="0040237E" w:rsidRPr="0040237E">
        <w:rPr>
          <w:color w:val="000000"/>
          <w:sz w:val="28"/>
          <w:szCs w:val="28"/>
          <w:lang w:val="uk-UA"/>
        </w:rPr>
        <w:t>Також за даний період роботи проводилися наступні роботи просвітницького</w:t>
      </w:r>
      <w:r w:rsidR="0040237E">
        <w:rPr>
          <w:color w:val="000000"/>
          <w:sz w:val="28"/>
          <w:szCs w:val="28"/>
          <w:lang w:val="uk-UA"/>
        </w:rPr>
        <w:t xml:space="preserve"> </w:t>
      </w:r>
      <w:r w:rsidR="0040237E" w:rsidRPr="0040237E">
        <w:rPr>
          <w:color w:val="000000"/>
          <w:sz w:val="28"/>
          <w:szCs w:val="28"/>
          <w:lang w:val="uk-UA"/>
        </w:rPr>
        <w:t>напряму:</w:t>
      </w:r>
    </w:p>
    <w:p w14:paraId="3B593957" w14:textId="77777777" w:rsidR="000C461D" w:rsidRDefault="000C461D" w:rsidP="000C461D">
      <w:pPr>
        <w:pStyle w:val="a6"/>
        <w:spacing w:before="0" w:beforeAutospacing="0" w:after="0" w:afterAutospacing="0"/>
        <w:jc w:val="both"/>
        <w:rPr>
          <w:color w:val="000000"/>
          <w:sz w:val="28"/>
          <w:szCs w:val="28"/>
          <w:lang w:val="uk-UA"/>
        </w:rPr>
      </w:pPr>
      <w:r>
        <w:rPr>
          <w:color w:val="000000"/>
          <w:sz w:val="28"/>
          <w:szCs w:val="28"/>
          <w:lang w:val="uk-UA"/>
        </w:rPr>
        <w:t xml:space="preserve">- </w:t>
      </w:r>
      <w:r w:rsidR="0040237E">
        <w:rPr>
          <w:color w:val="000000"/>
          <w:sz w:val="28"/>
          <w:szCs w:val="28"/>
          <w:lang w:val="uk-UA"/>
        </w:rPr>
        <w:t xml:space="preserve"> </w:t>
      </w:r>
      <w:r w:rsidR="0040237E" w:rsidRPr="0040237E">
        <w:rPr>
          <w:color w:val="000000"/>
          <w:sz w:val="28"/>
          <w:szCs w:val="28"/>
          <w:lang w:val="uk-UA"/>
        </w:rPr>
        <w:t>Розвиваючі заняття з розвитку мислення, уваги, уяви, пам</w:t>
      </w:r>
      <w:r w:rsidR="0040237E">
        <w:rPr>
          <w:color w:val="000000"/>
          <w:sz w:val="28"/>
          <w:szCs w:val="28"/>
          <w:lang w:val="uk-UA"/>
        </w:rPr>
        <w:t>’</w:t>
      </w:r>
      <w:r w:rsidR="0040237E" w:rsidRPr="0040237E">
        <w:rPr>
          <w:color w:val="000000"/>
          <w:sz w:val="28"/>
          <w:szCs w:val="28"/>
          <w:lang w:val="uk-UA"/>
        </w:rPr>
        <w:t>яті (1</w:t>
      </w:r>
      <w:r>
        <w:rPr>
          <w:color w:val="000000"/>
          <w:sz w:val="28"/>
          <w:szCs w:val="28"/>
          <w:lang w:val="uk-UA"/>
        </w:rPr>
        <w:t xml:space="preserve"> </w:t>
      </w:r>
      <w:r w:rsidR="0040237E" w:rsidRPr="0040237E">
        <w:rPr>
          <w:color w:val="000000"/>
          <w:sz w:val="28"/>
          <w:szCs w:val="28"/>
          <w:lang w:val="uk-UA"/>
        </w:rPr>
        <w:t>- 4кл.</w:t>
      </w:r>
      <w:r>
        <w:rPr>
          <w:color w:val="000000"/>
          <w:sz w:val="28"/>
          <w:szCs w:val="28"/>
          <w:lang w:val="uk-UA"/>
        </w:rPr>
        <w:t>)</w:t>
      </w:r>
    </w:p>
    <w:p w14:paraId="69CC93D9" w14:textId="77777777" w:rsidR="000C461D" w:rsidRDefault="000C461D" w:rsidP="000C461D">
      <w:pPr>
        <w:pStyle w:val="a6"/>
        <w:spacing w:before="0" w:beforeAutospacing="0" w:after="0" w:afterAutospacing="0"/>
        <w:jc w:val="both"/>
        <w:rPr>
          <w:color w:val="000000"/>
          <w:sz w:val="28"/>
          <w:szCs w:val="28"/>
          <w:lang w:val="uk-UA"/>
        </w:rPr>
      </w:pPr>
      <w:r>
        <w:rPr>
          <w:color w:val="000000"/>
          <w:sz w:val="28"/>
          <w:szCs w:val="28"/>
          <w:lang w:val="uk-UA"/>
        </w:rPr>
        <w:t xml:space="preserve">-  </w:t>
      </w:r>
      <w:r w:rsidR="0040237E" w:rsidRPr="0040237E">
        <w:rPr>
          <w:color w:val="000000"/>
          <w:sz w:val="28"/>
          <w:szCs w:val="28"/>
          <w:lang w:val="uk-UA"/>
        </w:rPr>
        <w:t>Заняття з профілактики торгівлі людьми (5 – 9 кл.)</w:t>
      </w:r>
    </w:p>
    <w:p w14:paraId="567097A5" w14:textId="4890A03B" w:rsidR="000C461D" w:rsidRDefault="000C461D" w:rsidP="000C461D">
      <w:pPr>
        <w:pStyle w:val="a6"/>
        <w:spacing w:before="0" w:beforeAutospacing="0" w:after="0" w:afterAutospacing="0"/>
        <w:jc w:val="both"/>
        <w:rPr>
          <w:color w:val="000000"/>
          <w:sz w:val="28"/>
          <w:szCs w:val="28"/>
          <w:lang w:val="uk-UA"/>
        </w:rPr>
      </w:pPr>
      <w:r>
        <w:rPr>
          <w:color w:val="000000"/>
          <w:sz w:val="28"/>
          <w:szCs w:val="28"/>
          <w:lang w:val="uk-UA"/>
        </w:rPr>
        <w:t xml:space="preserve">-  </w:t>
      </w:r>
      <w:r w:rsidR="0040237E" w:rsidRPr="0040237E">
        <w:rPr>
          <w:color w:val="000000"/>
          <w:sz w:val="28"/>
          <w:szCs w:val="28"/>
          <w:lang w:val="uk-UA"/>
        </w:rPr>
        <w:t>Бесід</w:t>
      </w:r>
      <w:r>
        <w:rPr>
          <w:color w:val="000000"/>
          <w:sz w:val="28"/>
          <w:szCs w:val="28"/>
          <w:lang w:val="uk-UA"/>
        </w:rPr>
        <w:t>и</w:t>
      </w:r>
      <w:r w:rsidR="0040237E" w:rsidRPr="0040237E">
        <w:rPr>
          <w:color w:val="000000"/>
          <w:sz w:val="28"/>
          <w:szCs w:val="28"/>
          <w:lang w:val="uk-UA"/>
        </w:rPr>
        <w:t xml:space="preserve"> про алкоголізм та куріння ( 8 – 9 кл.)</w:t>
      </w:r>
      <w:r>
        <w:rPr>
          <w:color w:val="000000"/>
          <w:sz w:val="28"/>
          <w:szCs w:val="28"/>
          <w:lang w:val="uk-UA"/>
        </w:rPr>
        <w:t xml:space="preserve">, </w:t>
      </w:r>
      <w:r w:rsidRPr="000C461D">
        <w:rPr>
          <w:color w:val="000000"/>
          <w:sz w:val="28"/>
          <w:szCs w:val="28"/>
          <w:lang w:val="uk-UA"/>
        </w:rPr>
        <w:t>«Нікотинова залежність підлітків» ( 8-9 кл.)</w:t>
      </w:r>
      <w:r>
        <w:rPr>
          <w:color w:val="000000"/>
          <w:sz w:val="28"/>
          <w:szCs w:val="28"/>
          <w:lang w:val="uk-UA"/>
        </w:rPr>
        <w:t xml:space="preserve">, </w:t>
      </w:r>
      <w:r w:rsidRPr="000C461D">
        <w:rPr>
          <w:color w:val="000000"/>
          <w:sz w:val="28"/>
          <w:szCs w:val="28"/>
          <w:lang w:val="uk-UA"/>
        </w:rPr>
        <w:t>про правила поведінки на уроках ( 1 – 4 кл.)</w:t>
      </w:r>
      <w:r>
        <w:rPr>
          <w:color w:val="000000"/>
          <w:sz w:val="28"/>
          <w:szCs w:val="28"/>
          <w:lang w:val="uk-UA"/>
        </w:rPr>
        <w:t>,</w:t>
      </w:r>
      <w:r w:rsidRPr="0099281A">
        <w:rPr>
          <w:lang w:val="uk-UA"/>
        </w:rPr>
        <w:t xml:space="preserve"> </w:t>
      </w:r>
      <w:r w:rsidRPr="000C461D">
        <w:rPr>
          <w:color w:val="000000"/>
          <w:sz w:val="28"/>
          <w:szCs w:val="28"/>
          <w:lang w:val="uk-UA"/>
        </w:rPr>
        <w:t>з учнями «групи ризику» про правопорушення,</w:t>
      </w:r>
      <w:r>
        <w:rPr>
          <w:color w:val="000000"/>
          <w:sz w:val="28"/>
          <w:szCs w:val="28"/>
          <w:lang w:val="uk-UA"/>
        </w:rPr>
        <w:t xml:space="preserve"> </w:t>
      </w:r>
      <w:r w:rsidRPr="000C461D">
        <w:rPr>
          <w:color w:val="000000"/>
          <w:sz w:val="28"/>
          <w:szCs w:val="28"/>
          <w:lang w:val="uk-UA"/>
        </w:rPr>
        <w:t>жорстокість, паління</w:t>
      </w:r>
      <w:r>
        <w:rPr>
          <w:color w:val="000000"/>
          <w:sz w:val="28"/>
          <w:szCs w:val="28"/>
          <w:lang w:val="uk-UA"/>
        </w:rPr>
        <w:t xml:space="preserve">; </w:t>
      </w:r>
      <w:r w:rsidRPr="000C461D">
        <w:rPr>
          <w:color w:val="000000"/>
          <w:sz w:val="28"/>
          <w:szCs w:val="28"/>
          <w:lang w:val="uk-UA"/>
        </w:rPr>
        <w:t>з молодшими школярами: «Дружба між хлопчиками та</w:t>
      </w:r>
      <w:r>
        <w:rPr>
          <w:color w:val="000000"/>
          <w:sz w:val="28"/>
          <w:szCs w:val="28"/>
          <w:lang w:val="uk-UA"/>
        </w:rPr>
        <w:t xml:space="preserve"> </w:t>
      </w:r>
      <w:r w:rsidRPr="000C461D">
        <w:rPr>
          <w:color w:val="000000"/>
          <w:sz w:val="28"/>
          <w:szCs w:val="28"/>
          <w:lang w:val="uk-UA"/>
        </w:rPr>
        <w:t>дівчатками», «Хлопчики та дівчатка. Чому вони різні?», «Хороший хлопчик,</w:t>
      </w:r>
      <w:r>
        <w:rPr>
          <w:color w:val="000000"/>
          <w:sz w:val="28"/>
          <w:szCs w:val="28"/>
          <w:lang w:val="uk-UA"/>
        </w:rPr>
        <w:t xml:space="preserve"> </w:t>
      </w:r>
      <w:r w:rsidRPr="000C461D">
        <w:rPr>
          <w:color w:val="000000"/>
          <w:sz w:val="28"/>
          <w:szCs w:val="28"/>
          <w:lang w:val="uk-UA"/>
        </w:rPr>
        <w:t>хороша дівчинка. Які вони?»</w:t>
      </w:r>
      <w:r>
        <w:rPr>
          <w:color w:val="000000"/>
          <w:sz w:val="28"/>
          <w:szCs w:val="28"/>
          <w:lang w:val="uk-UA"/>
        </w:rPr>
        <w:t xml:space="preserve">,  </w:t>
      </w:r>
      <w:r w:rsidRPr="000C461D">
        <w:rPr>
          <w:color w:val="000000"/>
          <w:sz w:val="28"/>
          <w:szCs w:val="28"/>
          <w:lang w:val="uk-UA"/>
        </w:rPr>
        <w:t>«Кожна людина особлива та індивідуальна»</w:t>
      </w:r>
    </w:p>
    <w:p w14:paraId="1CAAB864" w14:textId="7B6B6212" w:rsidR="000C461D" w:rsidRDefault="000C461D" w:rsidP="000C461D">
      <w:pPr>
        <w:pStyle w:val="a6"/>
        <w:spacing w:before="0" w:beforeAutospacing="0" w:after="0" w:afterAutospacing="0"/>
        <w:jc w:val="both"/>
        <w:rPr>
          <w:color w:val="000000"/>
          <w:sz w:val="28"/>
          <w:szCs w:val="28"/>
          <w:lang w:val="uk-UA"/>
        </w:rPr>
      </w:pPr>
      <w:r>
        <w:rPr>
          <w:color w:val="000000"/>
          <w:sz w:val="28"/>
          <w:szCs w:val="28"/>
          <w:lang w:val="uk-UA"/>
        </w:rPr>
        <w:t xml:space="preserve">- </w:t>
      </w:r>
      <w:r w:rsidR="0040237E" w:rsidRPr="0040237E">
        <w:rPr>
          <w:color w:val="000000"/>
          <w:sz w:val="28"/>
          <w:szCs w:val="28"/>
          <w:lang w:val="uk-UA"/>
        </w:rPr>
        <w:t>Перегляд презентації «Торгівля людьми»</w:t>
      </w:r>
      <w:r w:rsidRPr="0099281A">
        <w:rPr>
          <w:lang w:val="uk-UA"/>
        </w:rPr>
        <w:t xml:space="preserve"> </w:t>
      </w:r>
    </w:p>
    <w:p w14:paraId="39803DFA" w14:textId="77777777" w:rsidR="000C461D" w:rsidRDefault="000C461D" w:rsidP="000C461D">
      <w:pPr>
        <w:pStyle w:val="a6"/>
        <w:spacing w:before="0" w:beforeAutospacing="0" w:after="0" w:afterAutospacing="0"/>
        <w:jc w:val="both"/>
        <w:rPr>
          <w:color w:val="000000"/>
          <w:sz w:val="28"/>
          <w:szCs w:val="28"/>
          <w:lang w:val="uk-UA"/>
        </w:rPr>
      </w:pPr>
      <w:r>
        <w:rPr>
          <w:color w:val="000000"/>
          <w:sz w:val="28"/>
          <w:szCs w:val="28"/>
          <w:lang w:val="uk-UA"/>
        </w:rPr>
        <w:t xml:space="preserve">- </w:t>
      </w:r>
      <w:r w:rsidR="0040237E" w:rsidRPr="0040237E">
        <w:rPr>
          <w:color w:val="000000"/>
          <w:sz w:val="28"/>
          <w:szCs w:val="28"/>
          <w:lang w:val="uk-UA"/>
        </w:rPr>
        <w:t>Тренінг</w:t>
      </w:r>
      <w:r>
        <w:rPr>
          <w:color w:val="000000"/>
          <w:sz w:val="28"/>
          <w:szCs w:val="28"/>
          <w:lang w:val="uk-UA"/>
        </w:rPr>
        <w:t>и</w:t>
      </w:r>
      <w:r w:rsidR="0040237E" w:rsidRPr="0040237E">
        <w:rPr>
          <w:color w:val="000000"/>
          <w:sz w:val="28"/>
          <w:szCs w:val="28"/>
          <w:lang w:val="uk-UA"/>
        </w:rPr>
        <w:t xml:space="preserve"> «Життя – найвища цінність» (9кл.)</w:t>
      </w:r>
      <w:r>
        <w:rPr>
          <w:color w:val="000000"/>
          <w:sz w:val="28"/>
          <w:szCs w:val="28"/>
          <w:lang w:val="uk-UA"/>
        </w:rPr>
        <w:t>,</w:t>
      </w:r>
      <w:r w:rsidRPr="0099281A">
        <w:rPr>
          <w:lang w:val="uk-UA"/>
        </w:rPr>
        <w:t xml:space="preserve"> </w:t>
      </w:r>
      <w:r w:rsidRPr="000C461D">
        <w:rPr>
          <w:color w:val="000000"/>
          <w:sz w:val="28"/>
          <w:szCs w:val="28"/>
          <w:lang w:val="uk-UA"/>
        </w:rPr>
        <w:t>«Моя майбутня професія» 9 -го класу</w:t>
      </w:r>
      <w:r>
        <w:rPr>
          <w:color w:val="000000"/>
          <w:sz w:val="28"/>
          <w:szCs w:val="28"/>
          <w:lang w:val="uk-UA"/>
        </w:rPr>
        <w:t xml:space="preserve">,  </w:t>
      </w:r>
    </w:p>
    <w:p w14:paraId="4540D04D" w14:textId="77777777" w:rsidR="000C461D" w:rsidRDefault="000C461D" w:rsidP="000C461D">
      <w:pPr>
        <w:pStyle w:val="a6"/>
        <w:spacing w:before="0" w:beforeAutospacing="0" w:after="0" w:afterAutospacing="0"/>
        <w:jc w:val="both"/>
        <w:rPr>
          <w:color w:val="000000"/>
          <w:sz w:val="28"/>
          <w:szCs w:val="28"/>
          <w:lang w:val="uk-UA"/>
        </w:rPr>
      </w:pPr>
      <w:r>
        <w:rPr>
          <w:color w:val="000000"/>
          <w:sz w:val="28"/>
          <w:szCs w:val="28"/>
          <w:lang w:val="uk-UA"/>
        </w:rPr>
        <w:t xml:space="preserve">- </w:t>
      </w:r>
      <w:r w:rsidR="0040237E" w:rsidRPr="0040237E">
        <w:rPr>
          <w:color w:val="000000"/>
          <w:sz w:val="28"/>
          <w:szCs w:val="28"/>
          <w:lang w:val="uk-UA"/>
        </w:rPr>
        <w:t>Групове консультування учнів «Насильство в сім’ї,  як себе</w:t>
      </w:r>
      <w:r>
        <w:rPr>
          <w:color w:val="000000"/>
          <w:sz w:val="28"/>
          <w:szCs w:val="28"/>
          <w:lang w:val="uk-UA"/>
        </w:rPr>
        <w:t xml:space="preserve"> </w:t>
      </w:r>
      <w:r w:rsidR="0040237E" w:rsidRPr="0040237E">
        <w:rPr>
          <w:color w:val="000000"/>
          <w:sz w:val="28"/>
          <w:szCs w:val="28"/>
          <w:lang w:val="uk-UA"/>
        </w:rPr>
        <w:t>захистити» ( 7 – 9 кл.)</w:t>
      </w:r>
    </w:p>
    <w:p w14:paraId="66A10BAA" w14:textId="77777777" w:rsidR="000C461D" w:rsidRDefault="000C461D" w:rsidP="000C461D">
      <w:pPr>
        <w:pStyle w:val="a6"/>
        <w:spacing w:before="0" w:beforeAutospacing="0" w:after="0" w:afterAutospacing="0"/>
        <w:jc w:val="both"/>
        <w:rPr>
          <w:color w:val="000000"/>
          <w:sz w:val="28"/>
          <w:szCs w:val="28"/>
          <w:lang w:val="uk-UA"/>
        </w:rPr>
      </w:pPr>
      <w:r>
        <w:rPr>
          <w:color w:val="000000"/>
          <w:sz w:val="28"/>
          <w:szCs w:val="28"/>
          <w:lang w:val="uk-UA"/>
        </w:rPr>
        <w:t xml:space="preserve">- </w:t>
      </w:r>
      <w:r w:rsidR="0040237E" w:rsidRPr="0040237E">
        <w:rPr>
          <w:color w:val="000000"/>
          <w:sz w:val="28"/>
          <w:szCs w:val="28"/>
          <w:lang w:val="uk-UA"/>
        </w:rPr>
        <w:t>Перегляд відеороликів «Вся правда про наркотики»,</w:t>
      </w:r>
      <w:r>
        <w:rPr>
          <w:color w:val="000000"/>
          <w:sz w:val="28"/>
          <w:szCs w:val="28"/>
          <w:lang w:val="uk-UA"/>
        </w:rPr>
        <w:t xml:space="preserve"> </w:t>
      </w:r>
      <w:r w:rsidR="0040237E" w:rsidRPr="0040237E">
        <w:rPr>
          <w:color w:val="000000"/>
          <w:sz w:val="28"/>
          <w:szCs w:val="28"/>
          <w:lang w:val="uk-UA"/>
        </w:rPr>
        <w:t>«ВІЛ/СНІД» та ін..</w:t>
      </w:r>
    </w:p>
    <w:p w14:paraId="54D35B65" w14:textId="77777777" w:rsidR="000C461D" w:rsidRDefault="000C461D" w:rsidP="000C461D">
      <w:pPr>
        <w:pStyle w:val="a6"/>
        <w:spacing w:before="0" w:beforeAutospacing="0" w:after="0" w:afterAutospacing="0"/>
        <w:jc w:val="both"/>
        <w:rPr>
          <w:color w:val="000000"/>
          <w:sz w:val="28"/>
          <w:szCs w:val="28"/>
          <w:lang w:val="uk-UA"/>
        </w:rPr>
      </w:pPr>
      <w:r>
        <w:rPr>
          <w:color w:val="000000"/>
          <w:sz w:val="28"/>
          <w:szCs w:val="28"/>
          <w:lang w:val="uk-UA"/>
        </w:rPr>
        <w:t xml:space="preserve">- </w:t>
      </w:r>
      <w:r w:rsidR="0040237E" w:rsidRPr="0040237E">
        <w:rPr>
          <w:color w:val="000000"/>
          <w:sz w:val="28"/>
          <w:szCs w:val="28"/>
          <w:lang w:val="uk-UA"/>
        </w:rPr>
        <w:t>Проведено заняття «Іще раз про СНІД» до Всесвітнього дня</w:t>
      </w:r>
      <w:r>
        <w:rPr>
          <w:color w:val="000000"/>
          <w:sz w:val="28"/>
          <w:szCs w:val="28"/>
          <w:lang w:val="uk-UA"/>
        </w:rPr>
        <w:t xml:space="preserve"> </w:t>
      </w:r>
      <w:r w:rsidR="0040237E" w:rsidRPr="0040237E">
        <w:rPr>
          <w:color w:val="000000"/>
          <w:sz w:val="28"/>
          <w:szCs w:val="28"/>
          <w:lang w:val="uk-UA"/>
        </w:rPr>
        <w:t>боротьби зі СНІДом.</w:t>
      </w:r>
      <w:r>
        <w:rPr>
          <w:color w:val="000000"/>
          <w:sz w:val="28"/>
          <w:szCs w:val="28"/>
          <w:lang w:val="uk-UA"/>
        </w:rPr>
        <w:t xml:space="preserve"> </w:t>
      </w:r>
      <w:r w:rsidR="0040237E" w:rsidRPr="0040237E">
        <w:rPr>
          <w:color w:val="000000"/>
          <w:sz w:val="28"/>
          <w:szCs w:val="28"/>
          <w:lang w:val="uk-UA"/>
        </w:rPr>
        <w:t>(5-9 кл)</w:t>
      </w:r>
    </w:p>
    <w:p w14:paraId="2B33F803" w14:textId="77777777" w:rsidR="000C461D" w:rsidRDefault="000C461D" w:rsidP="000C461D">
      <w:pPr>
        <w:pStyle w:val="a6"/>
        <w:spacing w:before="0" w:beforeAutospacing="0" w:after="0" w:afterAutospacing="0"/>
        <w:jc w:val="both"/>
        <w:rPr>
          <w:color w:val="000000"/>
          <w:sz w:val="28"/>
          <w:szCs w:val="28"/>
          <w:lang w:val="uk-UA"/>
        </w:rPr>
      </w:pPr>
      <w:r>
        <w:rPr>
          <w:color w:val="000000"/>
          <w:sz w:val="28"/>
          <w:szCs w:val="28"/>
          <w:lang w:val="uk-UA"/>
        </w:rPr>
        <w:t xml:space="preserve">- </w:t>
      </w:r>
      <w:r w:rsidR="0040237E" w:rsidRPr="0040237E">
        <w:rPr>
          <w:color w:val="000000"/>
          <w:sz w:val="28"/>
          <w:szCs w:val="28"/>
          <w:lang w:val="uk-UA"/>
        </w:rPr>
        <w:t>Година психолога: «Взаємини діти – батьки»</w:t>
      </w:r>
    </w:p>
    <w:p w14:paraId="474807A6" w14:textId="77777777" w:rsidR="000C461D" w:rsidRDefault="000C461D" w:rsidP="000C461D">
      <w:pPr>
        <w:pStyle w:val="a6"/>
        <w:spacing w:before="0" w:beforeAutospacing="0" w:after="0" w:afterAutospacing="0"/>
        <w:jc w:val="both"/>
        <w:rPr>
          <w:color w:val="000000"/>
          <w:sz w:val="28"/>
          <w:szCs w:val="28"/>
          <w:lang w:val="uk-UA"/>
        </w:rPr>
      </w:pPr>
      <w:r>
        <w:rPr>
          <w:color w:val="000000"/>
          <w:sz w:val="28"/>
          <w:szCs w:val="28"/>
          <w:lang w:val="uk-UA"/>
        </w:rPr>
        <w:t xml:space="preserve">- </w:t>
      </w:r>
      <w:r w:rsidR="0040237E" w:rsidRPr="0040237E">
        <w:rPr>
          <w:color w:val="000000"/>
          <w:sz w:val="28"/>
          <w:szCs w:val="28"/>
          <w:lang w:val="uk-UA"/>
        </w:rPr>
        <w:t>Інформаційно –просвітницька протиалкогольна програма</w:t>
      </w:r>
      <w:r>
        <w:rPr>
          <w:color w:val="000000"/>
          <w:sz w:val="28"/>
          <w:szCs w:val="28"/>
          <w:lang w:val="uk-UA"/>
        </w:rPr>
        <w:t xml:space="preserve"> </w:t>
      </w:r>
      <w:r w:rsidR="0040237E" w:rsidRPr="0040237E">
        <w:rPr>
          <w:color w:val="000000"/>
          <w:sz w:val="28"/>
          <w:szCs w:val="28"/>
          <w:lang w:val="uk-UA"/>
        </w:rPr>
        <w:t>«Сімейна розмова»</w:t>
      </w:r>
    </w:p>
    <w:p w14:paraId="1E9C23D9" w14:textId="77777777" w:rsidR="000C461D" w:rsidRDefault="000C461D" w:rsidP="000C461D">
      <w:pPr>
        <w:pStyle w:val="a6"/>
        <w:spacing w:before="0" w:beforeAutospacing="0" w:after="0" w:afterAutospacing="0"/>
        <w:jc w:val="both"/>
        <w:rPr>
          <w:color w:val="000000"/>
          <w:sz w:val="28"/>
          <w:szCs w:val="28"/>
          <w:lang w:val="uk-UA"/>
        </w:rPr>
      </w:pPr>
      <w:r>
        <w:rPr>
          <w:color w:val="000000"/>
          <w:sz w:val="28"/>
          <w:szCs w:val="28"/>
          <w:lang w:val="uk-UA"/>
        </w:rPr>
        <w:t xml:space="preserve">- </w:t>
      </w:r>
      <w:r w:rsidR="0040237E" w:rsidRPr="0040237E">
        <w:rPr>
          <w:color w:val="000000"/>
          <w:sz w:val="28"/>
          <w:szCs w:val="28"/>
          <w:lang w:val="uk-UA"/>
        </w:rPr>
        <w:t>Профорієнтаційна робота з учнями 9-го класу.</w:t>
      </w:r>
    </w:p>
    <w:p w14:paraId="63F7F489" w14:textId="3E9CBA6C" w:rsidR="00AF2613" w:rsidRPr="0040167B" w:rsidRDefault="000C461D" w:rsidP="000C461D">
      <w:pPr>
        <w:pStyle w:val="a6"/>
        <w:spacing w:before="0" w:beforeAutospacing="0" w:after="0" w:afterAutospacing="0"/>
        <w:jc w:val="both"/>
        <w:rPr>
          <w:color w:val="000000"/>
          <w:sz w:val="28"/>
          <w:szCs w:val="28"/>
          <w:lang w:val="uk-UA"/>
        </w:rPr>
      </w:pPr>
      <w:r>
        <w:rPr>
          <w:color w:val="000000"/>
          <w:sz w:val="28"/>
          <w:szCs w:val="28"/>
          <w:lang w:val="uk-UA"/>
        </w:rPr>
        <w:t xml:space="preserve">   </w:t>
      </w:r>
      <w:r w:rsidR="00964C26">
        <w:rPr>
          <w:color w:val="000000"/>
          <w:sz w:val="28"/>
          <w:szCs w:val="28"/>
          <w:lang w:val="uk-UA"/>
        </w:rPr>
        <w:t xml:space="preserve">   </w:t>
      </w:r>
      <w:r w:rsidR="0040237E" w:rsidRPr="0040237E">
        <w:rPr>
          <w:color w:val="000000"/>
          <w:sz w:val="28"/>
          <w:szCs w:val="28"/>
          <w:lang w:val="uk-UA"/>
        </w:rPr>
        <w:t>Просвітницька робота серед батьків проводилась через тематичні</w:t>
      </w:r>
      <w:r>
        <w:rPr>
          <w:color w:val="000000"/>
          <w:sz w:val="28"/>
          <w:szCs w:val="28"/>
          <w:lang w:val="uk-UA"/>
        </w:rPr>
        <w:t xml:space="preserve"> </w:t>
      </w:r>
      <w:r w:rsidR="0040237E" w:rsidRPr="0040237E">
        <w:rPr>
          <w:color w:val="000000"/>
          <w:sz w:val="28"/>
          <w:szCs w:val="28"/>
          <w:lang w:val="uk-UA"/>
        </w:rPr>
        <w:t>індивідуальні консультування</w:t>
      </w:r>
      <w:r>
        <w:rPr>
          <w:color w:val="000000"/>
          <w:sz w:val="28"/>
          <w:szCs w:val="28"/>
          <w:lang w:val="uk-UA"/>
        </w:rPr>
        <w:t xml:space="preserve"> «</w:t>
      </w:r>
      <w:r w:rsidR="0040237E" w:rsidRPr="0040237E">
        <w:rPr>
          <w:color w:val="000000"/>
          <w:sz w:val="28"/>
          <w:szCs w:val="28"/>
          <w:lang w:val="uk-UA"/>
        </w:rPr>
        <w:t>Про причини труднощів адаптації і шляхи</w:t>
      </w:r>
      <w:r>
        <w:rPr>
          <w:color w:val="000000"/>
          <w:sz w:val="28"/>
          <w:szCs w:val="28"/>
          <w:lang w:val="uk-UA"/>
        </w:rPr>
        <w:t xml:space="preserve"> </w:t>
      </w:r>
      <w:r w:rsidR="0040237E" w:rsidRPr="0040237E">
        <w:rPr>
          <w:color w:val="000000"/>
          <w:sz w:val="28"/>
          <w:szCs w:val="28"/>
          <w:lang w:val="uk-UA"/>
        </w:rPr>
        <w:t>взаємодії в їх подоланн</w:t>
      </w:r>
      <w:r>
        <w:rPr>
          <w:color w:val="000000"/>
          <w:sz w:val="28"/>
          <w:szCs w:val="28"/>
          <w:lang w:val="uk-UA"/>
        </w:rPr>
        <w:t>і»</w:t>
      </w:r>
      <w:r w:rsidR="0040237E" w:rsidRPr="0040237E">
        <w:rPr>
          <w:color w:val="000000"/>
          <w:sz w:val="28"/>
          <w:szCs w:val="28"/>
          <w:lang w:val="uk-UA"/>
        </w:rPr>
        <w:t xml:space="preserve"> та групове консультування </w:t>
      </w:r>
      <w:r>
        <w:rPr>
          <w:color w:val="000000"/>
          <w:sz w:val="28"/>
          <w:szCs w:val="28"/>
          <w:lang w:val="uk-UA"/>
        </w:rPr>
        <w:t>«</w:t>
      </w:r>
      <w:r w:rsidR="0040237E" w:rsidRPr="0040237E">
        <w:rPr>
          <w:color w:val="000000"/>
          <w:sz w:val="28"/>
          <w:szCs w:val="28"/>
          <w:lang w:val="uk-UA"/>
        </w:rPr>
        <w:t>Як допомогти дитині в</w:t>
      </w:r>
      <w:r>
        <w:rPr>
          <w:color w:val="000000"/>
          <w:sz w:val="28"/>
          <w:szCs w:val="28"/>
          <w:lang w:val="uk-UA"/>
        </w:rPr>
        <w:t xml:space="preserve"> </w:t>
      </w:r>
      <w:r w:rsidR="0040237E" w:rsidRPr="0040237E">
        <w:rPr>
          <w:color w:val="000000"/>
          <w:sz w:val="28"/>
          <w:szCs w:val="28"/>
          <w:lang w:val="uk-UA"/>
        </w:rPr>
        <w:t>підготовці уроків</w:t>
      </w:r>
      <w:r>
        <w:rPr>
          <w:color w:val="000000"/>
          <w:sz w:val="28"/>
          <w:szCs w:val="28"/>
          <w:lang w:val="uk-UA"/>
        </w:rPr>
        <w:t>»</w:t>
      </w:r>
      <w:r w:rsidR="0040237E" w:rsidRPr="0040237E">
        <w:rPr>
          <w:color w:val="000000"/>
          <w:sz w:val="28"/>
          <w:szCs w:val="28"/>
          <w:lang w:val="uk-UA"/>
        </w:rPr>
        <w:t>.</w:t>
      </w:r>
    </w:p>
    <w:p w14:paraId="201C548C" w14:textId="02D2C874" w:rsidR="00A83273" w:rsidRPr="001B12FB" w:rsidRDefault="00A83273" w:rsidP="00A83273">
      <w:pPr>
        <w:pStyle w:val="a3"/>
        <w:numPr>
          <w:ilvl w:val="0"/>
          <w:numId w:val="4"/>
        </w:numPr>
        <w:spacing w:after="0" w:line="276" w:lineRule="auto"/>
        <w:jc w:val="center"/>
        <w:rPr>
          <w:rFonts w:ascii="Times New Roman" w:eastAsia="Times New Roman" w:hAnsi="Times New Roman" w:cs="Times New Roman"/>
          <w:b/>
          <w:bCs/>
          <w:sz w:val="28"/>
          <w:szCs w:val="28"/>
          <w:u w:val="single"/>
          <w:lang w:eastAsia="ru-RU"/>
        </w:rPr>
      </w:pPr>
      <w:r w:rsidRPr="001B12FB">
        <w:rPr>
          <w:rFonts w:ascii="Times New Roman" w:eastAsia="Times New Roman" w:hAnsi="Times New Roman" w:cs="Times New Roman"/>
          <w:b/>
          <w:bCs/>
          <w:sz w:val="28"/>
          <w:szCs w:val="28"/>
          <w:u w:val="single"/>
          <w:lang w:eastAsia="ru-RU"/>
        </w:rPr>
        <w:t>Система оцінювання здобувачів освіти.</w:t>
      </w:r>
    </w:p>
    <w:p w14:paraId="79E4382D" w14:textId="714478D4" w:rsidR="00A83273" w:rsidRPr="00A83273" w:rsidRDefault="00A83273" w:rsidP="00A83273">
      <w:pPr>
        <w:spacing w:after="0" w:line="276" w:lineRule="auto"/>
        <w:jc w:val="both"/>
        <w:rPr>
          <w:rFonts w:ascii="Times New Roman" w:eastAsia="Times New Roman" w:hAnsi="Times New Roman" w:cs="Times New Roman"/>
          <w:sz w:val="28"/>
          <w:szCs w:val="28"/>
          <w:lang w:eastAsia="ru-RU"/>
        </w:rPr>
      </w:pPr>
      <w:r w:rsidRPr="00A83273">
        <w:rPr>
          <w:rFonts w:ascii="Times New Roman" w:eastAsia="Times New Roman" w:hAnsi="Times New Roman" w:cs="Times New Roman"/>
          <w:color w:val="FF0000"/>
          <w:sz w:val="28"/>
          <w:szCs w:val="28"/>
          <w:lang w:eastAsia="ru-RU"/>
        </w:rPr>
        <w:t xml:space="preserve">         </w:t>
      </w:r>
      <w:r w:rsidRPr="00A83273">
        <w:rPr>
          <w:rFonts w:ascii="Times New Roman" w:eastAsia="Times New Roman" w:hAnsi="Times New Roman" w:cs="Times New Roman"/>
          <w:sz w:val="28"/>
          <w:szCs w:val="28"/>
          <w:lang w:eastAsia="ru-RU"/>
        </w:rPr>
        <w:t xml:space="preserve">У закладі працює система оцінювання, яка відповідає Державним вимогам: </w:t>
      </w:r>
    </w:p>
    <w:p w14:paraId="434C14D4" w14:textId="3964F62A" w:rsidR="00A83273" w:rsidRPr="00A83273" w:rsidRDefault="00A83273" w:rsidP="00A83273">
      <w:pPr>
        <w:spacing w:after="0" w:line="276" w:lineRule="auto"/>
        <w:jc w:val="both"/>
        <w:rPr>
          <w:rFonts w:ascii="Times New Roman" w:eastAsia="Times New Roman" w:hAnsi="Times New Roman" w:cs="Times New Roman"/>
          <w:sz w:val="28"/>
          <w:szCs w:val="28"/>
          <w:lang w:eastAsia="ru-RU"/>
        </w:rPr>
      </w:pPr>
      <w:r w:rsidRPr="00A83273">
        <w:rPr>
          <w:rFonts w:ascii="Times New Roman" w:eastAsia="Times New Roman" w:hAnsi="Times New Roman" w:cs="Times New Roman"/>
          <w:sz w:val="28"/>
          <w:szCs w:val="28"/>
          <w:lang w:eastAsia="ru-RU"/>
        </w:rPr>
        <w:t xml:space="preserve">             1-2-х класах - формувальне оцінювання;</w:t>
      </w:r>
    </w:p>
    <w:p w14:paraId="58C7D3DE" w14:textId="77777777" w:rsidR="00A83273" w:rsidRPr="00A83273" w:rsidRDefault="00A83273" w:rsidP="00A83273">
      <w:pPr>
        <w:spacing w:after="0" w:line="276" w:lineRule="auto"/>
        <w:jc w:val="both"/>
        <w:rPr>
          <w:rFonts w:ascii="Times New Roman" w:eastAsia="Times New Roman" w:hAnsi="Times New Roman" w:cs="Times New Roman"/>
          <w:sz w:val="28"/>
          <w:szCs w:val="28"/>
          <w:lang w:eastAsia="ru-RU"/>
        </w:rPr>
      </w:pPr>
      <w:r w:rsidRPr="00A83273">
        <w:rPr>
          <w:rFonts w:ascii="Times New Roman" w:eastAsia="Times New Roman" w:hAnsi="Times New Roman" w:cs="Times New Roman"/>
          <w:sz w:val="28"/>
          <w:szCs w:val="28"/>
          <w:lang w:eastAsia="ru-RU"/>
        </w:rPr>
        <w:t xml:space="preserve">             3-4-х класах – рівневе оцінювання;</w:t>
      </w:r>
    </w:p>
    <w:p w14:paraId="0517D719" w14:textId="6A1B3E0B" w:rsidR="00A83273" w:rsidRPr="00A83273" w:rsidRDefault="00A83273" w:rsidP="00A83273">
      <w:pPr>
        <w:spacing w:after="0" w:line="276" w:lineRule="auto"/>
        <w:jc w:val="both"/>
        <w:rPr>
          <w:rFonts w:ascii="Times New Roman" w:eastAsia="Times New Roman" w:hAnsi="Times New Roman" w:cs="Times New Roman"/>
          <w:sz w:val="28"/>
          <w:szCs w:val="28"/>
          <w:lang w:eastAsia="ru-RU"/>
        </w:rPr>
      </w:pPr>
      <w:r w:rsidRPr="00A83273">
        <w:rPr>
          <w:rFonts w:ascii="Times New Roman" w:eastAsia="Times New Roman" w:hAnsi="Times New Roman" w:cs="Times New Roman"/>
          <w:sz w:val="28"/>
          <w:szCs w:val="28"/>
          <w:lang w:eastAsia="ru-RU"/>
        </w:rPr>
        <w:t xml:space="preserve">             5-11-х класах – оцінювання за 12-бальною шкалою.</w:t>
      </w:r>
      <w:r>
        <w:rPr>
          <w:rFonts w:ascii="Times New Roman" w:eastAsia="Times New Roman" w:hAnsi="Times New Roman" w:cs="Times New Roman"/>
          <w:sz w:val="28"/>
          <w:szCs w:val="28"/>
          <w:lang w:eastAsia="ru-RU"/>
        </w:rPr>
        <w:t xml:space="preserve"> (для 5 класу НУШ запроваджувалося формувальне оцінювання протягом двох місяців: вересень-жовтень)</w:t>
      </w:r>
      <w:r w:rsidR="00612AC9">
        <w:rPr>
          <w:rFonts w:ascii="Times New Roman" w:eastAsia="Times New Roman" w:hAnsi="Times New Roman" w:cs="Times New Roman"/>
          <w:sz w:val="28"/>
          <w:szCs w:val="28"/>
          <w:lang w:eastAsia="ru-RU"/>
        </w:rPr>
        <w:t>. У 2022-2023 н.р. оцінювалися 167 учнів 5-11 класів.</w:t>
      </w:r>
    </w:p>
    <w:p w14:paraId="7EA39FB0" w14:textId="77777777" w:rsidR="00A83273" w:rsidRPr="002A38F4" w:rsidRDefault="00A83273" w:rsidP="00A83273">
      <w:pPr>
        <w:spacing w:after="0" w:line="276" w:lineRule="auto"/>
        <w:jc w:val="both"/>
        <w:rPr>
          <w:rFonts w:ascii="Times New Roman" w:eastAsia="Times New Roman" w:hAnsi="Times New Roman" w:cs="Times New Roman"/>
          <w:sz w:val="28"/>
          <w:szCs w:val="28"/>
          <w:lang w:eastAsia="ru-RU"/>
        </w:rPr>
      </w:pPr>
      <w:r w:rsidRPr="0099281A">
        <w:rPr>
          <w:rFonts w:ascii="Times New Roman" w:eastAsia="Times New Roman" w:hAnsi="Times New Roman" w:cs="Times New Roman"/>
          <w:sz w:val="28"/>
          <w:szCs w:val="28"/>
          <w:lang w:eastAsia="ru-RU"/>
        </w:rPr>
        <w:t xml:space="preserve">        </w:t>
      </w:r>
      <w:r w:rsidRPr="002A38F4">
        <w:rPr>
          <w:rFonts w:ascii="Times New Roman" w:eastAsia="Times New Roman" w:hAnsi="Times New Roman" w:cs="Times New Roman"/>
          <w:sz w:val="28"/>
          <w:szCs w:val="28"/>
          <w:lang w:eastAsia="ru-RU"/>
        </w:rPr>
        <w:t>Здобувачі освіти знають вимоги щодо оцінювання своїх здібностей, критерії оцінювання є у кожному навчальному кабінеті. Учителі використовують у своїй практиці і самооцінювання та взаємооцінювання учнів.</w:t>
      </w:r>
    </w:p>
    <w:p w14:paraId="66321952" w14:textId="4B90E9BF" w:rsidR="00A83273" w:rsidRPr="002A38F4" w:rsidRDefault="00A83273" w:rsidP="00A83273">
      <w:pPr>
        <w:spacing w:after="0" w:line="276" w:lineRule="auto"/>
        <w:jc w:val="both"/>
        <w:rPr>
          <w:rFonts w:ascii="Times New Roman" w:eastAsia="Times New Roman" w:hAnsi="Times New Roman" w:cs="Times New Roman"/>
          <w:sz w:val="28"/>
          <w:szCs w:val="28"/>
          <w:lang w:eastAsia="ru-RU"/>
        </w:rPr>
      </w:pPr>
      <w:r w:rsidRPr="0099281A">
        <w:rPr>
          <w:rFonts w:ascii="Times New Roman" w:eastAsia="Times New Roman" w:hAnsi="Times New Roman" w:cs="Times New Roman"/>
          <w:sz w:val="28"/>
          <w:szCs w:val="28"/>
          <w:lang w:eastAsia="ru-RU"/>
        </w:rPr>
        <w:lastRenderedPageBreak/>
        <w:t xml:space="preserve">        </w:t>
      </w:r>
      <w:r w:rsidRPr="002A38F4">
        <w:rPr>
          <w:rFonts w:ascii="Times New Roman" w:eastAsia="Times New Roman" w:hAnsi="Times New Roman" w:cs="Times New Roman"/>
          <w:sz w:val="28"/>
          <w:szCs w:val="28"/>
          <w:lang w:eastAsia="ru-RU"/>
        </w:rPr>
        <w:t>Адміністрацією проводиться моніторинг навчальної діяльності з наданням певних рекомендацій двічі на рік</w:t>
      </w:r>
      <w:r w:rsidR="0043276F">
        <w:rPr>
          <w:rFonts w:ascii="Times New Roman" w:eastAsia="Times New Roman" w:hAnsi="Times New Roman" w:cs="Times New Roman"/>
          <w:sz w:val="28"/>
          <w:szCs w:val="28"/>
          <w:lang w:eastAsia="ru-RU"/>
        </w:rPr>
        <w:t>, згідно Стратегії розвитку (проєкт «Обдарована дитина»)</w:t>
      </w:r>
      <w:r w:rsidRPr="002A38F4">
        <w:rPr>
          <w:rFonts w:ascii="Times New Roman" w:eastAsia="Times New Roman" w:hAnsi="Times New Roman" w:cs="Times New Roman"/>
          <w:sz w:val="28"/>
          <w:szCs w:val="28"/>
          <w:lang w:eastAsia="ru-RU"/>
        </w:rPr>
        <w:t>.</w:t>
      </w:r>
    </w:p>
    <w:p w14:paraId="2B025EB1" w14:textId="532C7767" w:rsidR="00A83273" w:rsidRPr="00BD2CCE" w:rsidRDefault="00A83273" w:rsidP="00A83273">
      <w:pPr>
        <w:spacing w:after="0" w:line="276" w:lineRule="auto"/>
        <w:jc w:val="both"/>
        <w:rPr>
          <w:rFonts w:ascii="Times New Roman" w:eastAsia="Times New Roman" w:hAnsi="Times New Roman" w:cs="Times New Roman"/>
          <w:sz w:val="28"/>
          <w:szCs w:val="28"/>
          <w:lang w:eastAsia="ru-RU"/>
        </w:rPr>
      </w:pPr>
      <w:r w:rsidRPr="0099281A">
        <w:rPr>
          <w:rFonts w:ascii="Times New Roman" w:eastAsia="Times New Roman" w:hAnsi="Times New Roman" w:cs="Times New Roman"/>
          <w:sz w:val="28"/>
          <w:szCs w:val="28"/>
          <w:lang w:eastAsia="ru-RU"/>
        </w:rPr>
        <w:t xml:space="preserve">        </w:t>
      </w:r>
      <w:r w:rsidRPr="002A38F4">
        <w:rPr>
          <w:rFonts w:ascii="Times New Roman" w:eastAsia="Times New Roman" w:hAnsi="Times New Roman" w:cs="Times New Roman"/>
          <w:sz w:val="28"/>
          <w:szCs w:val="28"/>
          <w:lang w:eastAsia="ru-RU"/>
        </w:rPr>
        <w:t xml:space="preserve">Результатом навчальної діяльності здобувачів освіти є участь у Всеукраїнських предметних олімпіадах. </w:t>
      </w:r>
      <w:r w:rsidRPr="00BD2CCE">
        <w:rPr>
          <w:rFonts w:ascii="Times New Roman" w:eastAsia="Times New Roman" w:hAnsi="Times New Roman" w:cs="Times New Roman"/>
          <w:sz w:val="28"/>
          <w:szCs w:val="28"/>
          <w:lang w:eastAsia="ru-RU"/>
        </w:rPr>
        <w:t xml:space="preserve">Цьогоріч </w:t>
      </w:r>
      <w:r w:rsidR="00BD2CCE" w:rsidRPr="00BD2CCE">
        <w:rPr>
          <w:rFonts w:ascii="Times New Roman" w:eastAsia="Times New Roman" w:hAnsi="Times New Roman" w:cs="Times New Roman"/>
          <w:sz w:val="28"/>
          <w:szCs w:val="28"/>
          <w:lang w:eastAsia="ru-RU"/>
        </w:rPr>
        <w:t xml:space="preserve">25 учнів 6-11 класів взяли участь у ІІ етапі Всеукраїнських предметних олімпіад та </w:t>
      </w:r>
      <w:r w:rsidRPr="00BD2CCE">
        <w:rPr>
          <w:rFonts w:ascii="Times New Roman" w:eastAsia="Times New Roman" w:hAnsi="Times New Roman" w:cs="Times New Roman"/>
          <w:sz w:val="28"/>
          <w:szCs w:val="28"/>
          <w:lang w:eastAsia="ru-RU"/>
        </w:rPr>
        <w:t xml:space="preserve">9 </w:t>
      </w:r>
      <w:r w:rsidR="00BD2CCE" w:rsidRPr="00BD2CCE">
        <w:rPr>
          <w:rFonts w:ascii="Times New Roman" w:eastAsia="Times New Roman" w:hAnsi="Times New Roman" w:cs="Times New Roman"/>
          <w:sz w:val="28"/>
          <w:szCs w:val="28"/>
          <w:lang w:eastAsia="ru-RU"/>
        </w:rPr>
        <w:t>із них</w:t>
      </w:r>
      <w:r w:rsidRPr="00BD2CCE">
        <w:rPr>
          <w:rFonts w:ascii="Times New Roman" w:eastAsia="Times New Roman" w:hAnsi="Times New Roman" w:cs="Times New Roman"/>
          <w:sz w:val="28"/>
          <w:szCs w:val="28"/>
          <w:lang w:eastAsia="ru-RU"/>
        </w:rPr>
        <w:t xml:space="preserve"> стали переможцями:</w:t>
      </w:r>
    </w:p>
    <w:p w14:paraId="253B4D8A" w14:textId="62E40F2D" w:rsidR="00BD2CCE" w:rsidRPr="00BD2CCE" w:rsidRDefault="00BD2CCE" w:rsidP="00BD2CCE">
      <w:pPr>
        <w:pStyle w:val="a3"/>
        <w:numPr>
          <w:ilvl w:val="0"/>
          <w:numId w:val="3"/>
        </w:numPr>
        <w:spacing w:after="0" w:line="276" w:lineRule="auto"/>
        <w:jc w:val="both"/>
        <w:rPr>
          <w:rFonts w:ascii="Times New Roman" w:eastAsia="Times New Roman" w:hAnsi="Times New Roman" w:cs="Times New Roman"/>
          <w:sz w:val="28"/>
          <w:szCs w:val="28"/>
          <w:lang w:eastAsia="ru-RU"/>
        </w:rPr>
      </w:pPr>
      <w:r w:rsidRPr="00BD2CCE">
        <w:rPr>
          <w:rFonts w:ascii="Times New Roman" w:eastAsia="Times New Roman" w:hAnsi="Times New Roman" w:cs="Times New Roman"/>
          <w:sz w:val="28"/>
          <w:szCs w:val="28"/>
          <w:lang w:eastAsia="ru-RU"/>
        </w:rPr>
        <w:t>Мальований Анатолій, учень 10 класу, українська мова - І місце ( учитель Щерба І.М.), математика- ІІ місце ( учитель Мицик Л.М.), фізика -  ІІІ місце ( учитель Сташко О.В.).</w:t>
      </w:r>
    </w:p>
    <w:p w14:paraId="6F1A7A3A" w14:textId="3600A40A" w:rsidR="00BD2CCE" w:rsidRPr="00BD2CCE" w:rsidRDefault="00BD2CCE" w:rsidP="00BD2CCE">
      <w:pPr>
        <w:pStyle w:val="a3"/>
        <w:numPr>
          <w:ilvl w:val="0"/>
          <w:numId w:val="3"/>
        </w:numPr>
        <w:spacing w:after="0" w:line="276" w:lineRule="auto"/>
        <w:jc w:val="both"/>
        <w:rPr>
          <w:rFonts w:ascii="Times New Roman" w:eastAsia="Times New Roman" w:hAnsi="Times New Roman" w:cs="Times New Roman"/>
          <w:sz w:val="28"/>
          <w:szCs w:val="28"/>
          <w:lang w:eastAsia="ru-RU"/>
        </w:rPr>
      </w:pPr>
      <w:r w:rsidRPr="00BD2CCE">
        <w:rPr>
          <w:rFonts w:ascii="Times New Roman" w:eastAsia="Times New Roman" w:hAnsi="Times New Roman" w:cs="Times New Roman"/>
          <w:sz w:val="28"/>
          <w:szCs w:val="28"/>
          <w:lang w:eastAsia="ru-RU"/>
        </w:rPr>
        <w:t>Капітанчук Марія, учениця  8  класу,  українська мова -  І місце( учитель Щерба І.М.).</w:t>
      </w:r>
    </w:p>
    <w:p w14:paraId="65CFEDC4" w14:textId="0B1B0EB8" w:rsidR="00BD2CCE" w:rsidRPr="00BD2CCE" w:rsidRDefault="00BD2CCE" w:rsidP="00BD2CCE">
      <w:pPr>
        <w:pStyle w:val="a3"/>
        <w:numPr>
          <w:ilvl w:val="0"/>
          <w:numId w:val="3"/>
        </w:numPr>
        <w:spacing w:after="0" w:line="276" w:lineRule="auto"/>
        <w:jc w:val="both"/>
        <w:rPr>
          <w:rFonts w:ascii="Times New Roman" w:eastAsia="Times New Roman" w:hAnsi="Times New Roman" w:cs="Times New Roman"/>
          <w:sz w:val="28"/>
          <w:szCs w:val="28"/>
          <w:lang w:eastAsia="ru-RU"/>
        </w:rPr>
      </w:pPr>
      <w:r w:rsidRPr="00BD2CCE">
        <w:rPr>
          <w:rFonts w:ascii="Times New Roman" w:eastAsia="Times New Roman" w:hAnsi="Times New Roman" w:cs="Times New Roman"/>
          <w:sz w:val="28"/>
          <w:szCs w:val="28"/>
          <w:lang w:eastAsia="ru-RU"/>
        </w:rPr>
        <w:t>Зареченна Ольга, учениця  9 класу, трудове навчання – І місце ( учитель Мицик Л.М.), українська мова( учитель Закусило О.А.)  та англійська мова – ІІ місце                  ( учитель Коробейнікова І.С.),.</w:t>
      </w:r>
    </w:p>
    <w:p w14:paraId="1D7C074D" w14:textId="77777777" w:rsidR="00BD2CCE" w:rsidRDefault="00BD2CCE" w:rsidP="00BD2CCE">
      <w:pPr>
        <w:pStyle w:val="a3"/>
        <w:numPr>
          <w:ilvl w:val="0"/>
          <w:numId w:val="3"/>
        </w:numPr>
        <w:spacing w:after="0" w:line="276" w:lineRule="auto"/>
        <w:jc w:val="both"/>
        <w:rPr>
          <w:rFonts w:ascii="Times New Roman" w:eastAsia="Times New Roman" w:hAnsi="Times New Roman" w:cs="Times New Roman"/>
          <w:sz w:val="28"/>
          <w:szCs w:val="28"/>
          <w:lang w:eastAsia="ru-RU"/>
        </w:rPr>
      </w:pPr>
      <w:r w:rsidRPr="00BD2CCE">
        <w:rPr>
          <w:rFonts w:ascii="Times New Roman" w:eastAsia="Times New Roman" w:hAnsi="Times New Roman" w:cs="Times New Roman"/>
          <w:sz w:val="28"/>
          <w:szCs w:val="28"/>
          <w:lang w:eastAsia="ru-RU"/>
        </w:rPr>
        <w:t xml:space="preserve">Підперигора Анастасія, учениця 11 класу, трудове навчання - І місце </w:t>
      </w:r>
    </w:p>
    <w:p w14:paraId="74E16B37" w14:textId="6133DB97" w:rsidR="00BD2CCE" w:rsidRPr="00BD2CCE" w:rsidRDefault="00BD2CCE" w:rsidP="00BD2CCE">
      <w:pPr>
        <w:pStyle w:val="a3"/>
        <w:spacing w:after="0" w:line="276" w:lineRule="auto"/>
        <w:jc w:val="both"/>
        <w:rPr>
          <w:rFonts w:ascii="Times New Roman" w:eastAsia="Times New Roman" w:hAnsi="Times New Roman" w:cs="Times New Roman"/>
          <w:sz w:val="28"/>
          <w:szCs w:val="28"/>
          <w:lang w:eastAsia="ru-RU"/>
        </w:rPr>
      </w:pPr>
      <w:r w:rsidRPr="00BD2CCE">
        <w:rPr>
          <w:rFonts w:ascii="Times New Roman" w:eastAsia="Times New Roman" w:hAnsi="Times New Roman" w:cs="Times New Roman"/>
          <w:sz w:val="28"/>
          <w:szCs w:val="28"/>
          <w:lang w:eastAsia="ru-RU"/>
        </w:rPr>
        <w:t>( учитель Мицик Л.М.).</w:t>
      </w:r>
    </w:p>
    <w:p w14:paraId="7C615721" w14:textId="77777777" w:rsidR="00BD2CCE" w:rsidRDefault="00BD2CCE" w:rsidP="00BD2CCE">
      <w:pPr>
        <w:pStyle w:val="a3"/>
        <w:numPr>
          <w:ilvl w:val="0"/>
          <w:numId w:val="3"/>
        </w:numPr>
        <w:spacing w:after="0" w:line="276" w:lineRule="auto"/>
        <w:jc w:val="both"/>
        <w:rPr>
          <w:rFonts w:ascii="Times New Roman" w:eastAsia="Times New Roman" w:hAnsi="Times New Roman" w:cs="Times New Roman"/>
          <w:sz w:val="28"/>
          <w:szCs w:val="28"/>
          <w:lang w:eastAsia="ru-RU"/>
        </w:rPr>
      </w:pPr>
      <w:r w:rsidRPr="00BD2CCE">
        <w:rPr>
          <w:rFonts w:ascii="Times New Roman" w:eastAsia="Times New Roman" w:hAnsi="Times New Roman" w:cs="Times New Roman"/>
          <w:sz w:val="28"/>
          <w:szCs w:val="28"/>
          <w:lang w:eastAsia="ru-RU"/>
        </w:rPr>
        <w:t xml:space="preserve">Ільницька Олександра, ученицю 7  класу, з українська мова -  ІІ місце </w:t>
      </w:r>
    </w:p>
    <w:p w14:paraId="06DB1638" w14:textId="3A30C77A" w:rsidR="00BD2CCE" w:rsidRPr="00BD2CCE" w:rsidRDefault="00BD2CCE" w:rsidP="00BD2CCE">
      <w:pPr>
        <w:pStyle w:val="a3"/>
        <w:spacing w:after="0" w:line="276" w:lineRule="auto"/>
        <w:jc w:val="both"/>
        <w:rPr>
          <w:rFonts w:ascii="Times New Roman" w:eastAsia="Times New Roman" w:hAnsi="Times New Roman" w:cs="Times New Roman"/>
          <w:sz w:val="28"/>
          <w:szCs w:val="28"/>
          <w:lang w:eastAsia="ru-RU"/>
        </w:rPr>
      </w:pPr>
      <w:r w:rsidRPr="00BD2CCE">
        <w:rPr>
          <w:rFonts w:ascii="Times New Roman" w:eastAsia="Times New Roman" w:hAnsi="Times New Roman" w:cs="Times New Roman"/>
          <w:sz w:val="28"/>
          <w:szCs w:val="28"/>
          <w:lang w:eastAsia="ru-RU"/>
        </w:rPr>
        <w:t>( учитель Щерба І.М.).</w:t>
      </w:r>
    </w:p>
    <w:p w14:paraId="1DF011ED" w14:textId="7C8349C9" w:rsidR="00BD2CCE" w:rsidRPr="00BD2CCE" w:rsidRDefault="00BD2CCE" w:rsidP="00BD2CCE">
      <w:pPr>
        <w:pStyle w:val="a3"/>
        <w:numPr>
          <w:ilvl w:val="0"/>
          <w:numId w:val="3"/>
        </w:numPr>
        <w:spacing w:after="0" w:line="276" w:lineRule="auto"/>
        <w:jc w:val="both"/>
        <w:rPr>
          <w:rFonts w:ascii="Times New Roman" w:eastAsia="Times New Roman" w:hAnsi="Times New Roman" w:cs="Times New Roman"/>
          <w:sz w:val="28"/>
          <w:szCs w:val="28"/>
          <w:lang w:eastAsia="ru-RU"/>
        </w:rPr>
      </w:pPr>
      <w:r w:rsidRPr="00BD2CCE">
        <w:rPr>
          <w:rFonts w:ascii="Times New Roman" w:eastAsia="Times New Roman" w:hAnsi="Times New Roman" w:cs="Times New Roman"/>
          <w:sz w:val="28"/>
          <w:szCs w:val="28"/>
          <w:lang w:eastAsia="ru-RU"/>
        </w:rPr>
        <w:t xml:space="preserve">Рибанюк Аліна, учениця 11 класу, українська мова-  ІІ місце ( учитель Закусило О.А.) . </w:t>
      </w:r>
    </w:p>
    <w:p w14:paraId="1DEC71B0" w14:textId="5BB0587A" w:rsidR="00BD2CCE" w:rsidRPr="00BD2CCE" w:rsidRDefault="00BD2CCE" w:rsidP="00BD2CCE">
      <w:pPr>
        <w:pStyle w:val="a3"/>
        <w:numPr>
          <w:ilvl w:val="0"/>
          <w:numId w:val="3"/>
        </w:numPr>
        <w:spacing w:after="0" w:line="276" w:lineRule="auto"/>
        <w:jc w:val="both"/>
        <w:rPr>
          <w:rFonts w:ascii="Times New Roman" w:eastAsia="Times New Roman" w:hAnsi="Times New Roman" w:cs="Times New Roman"/>
          <w:sz w:val="28"/>
          <w:szCs w:val="28"/>
          <w:lang w:eastAsia="ru-RU"/>
        </w:rPr>
      </w:pPr>
      <w:r w:rsidRPr="00BD2CCE">
        <w:rPr>
          <w:rFonts w:ascii="Times New Roman" w:eastAsia="Times New Roman" w:hAnsi="Times New Roman" w:cs="Times New Roman"/>
          <w:sz w:val="28"/>
          <w:szCs w:val="28"/>
          <w:lang w:eastAsia="ru-RU"/>
        </w:rPr>
        <w:t xml:space="preserve">Заболотна Ірина, учениця 8 класу, географія - ІІІ місце ( учитель Мацюк Л.П.). </w:t>
      </w:r>
    </w:p>
    <w:p w14:paraId="12D23672" w14:textId="1FE74F5A" w:rsidR="00BD2CCE" w:rsidRPr="00BD2CCE" w:rsidRDefault="00BD2CCE" w:rsidP="00BD2CCE">
      <w:pPr>
        <w:pStyle w:val="a3"/>
        <w:numPr>
          <w:ilvl w:val="0"/>
          <w:numId w:val="3"/>
        </w:numPr>
        <w:spacing w:after="0" w:line="276" w:lineRule="auto"/>
        <w:jc w:val="both"/>
        <w:rPr>
          <w:rFonts w:ascii="Times New Roman" w:eastAsia="Times New Roman" w:hAnsi="Times New Roman" w:cs="Times New Roman"/>
          <w:sz w:val="28"/>
          <w:szCs w:val="28"/>
          <w:lang w:eastAsia="ru-RU"/>
        </w:rPr>
      </w:pPr>
      <w:r w:rsidRPr="00BD2CCE">
        <w:rPr>
          <w:rFonts w:ascii="Times New Roman" w:eastAsia="Times New Roman" w:hAnsi="Times New Roman" w:cs="Times New Roman"/>
          <w:sz w:val="28"/>
          <w:szCs w:val="28"/>
          <w:lang w:eastAsia="ru-RU"/>
        </w:rPr>
        <w:t xml:space="preserve">Будусь Яна, учениця 9  класу, правознавство -  ІІІ місце ( учитель Романюк Т.М.).  </w:t>
      </w:r>
    </w:p>
    <w:p w14:paraId="57E2C1B8" w14:textId="1C728ACA" w:rsidR="00BD2CCE" w:rsidRPr="00BD2CCE" w:rsidRDefault="00BD2CCE" w:rsidP="00BD2CCE">
      <w:pPr>
        <w:pStyle w:val="a3"/>
        <w:numPr>
          <w:ilvl w:val="0"/>
          <w:numId w:val="3"/>
        </w:numPr>
        <w:spacing w:after="0" w:line="276" w:lineRule="auto"/>
        <w:jc w:val="both"/>
        <w:rPr>
          <w:rFonts w:ascii="Times New Roman" w:eastAsia="Times New Roman" w:hAnsi="Times New Roman" w:cs="Times New Roman"/>
          <w:sz w:val="28"/>
          <w:szCs w:val="28"/>
          <w:lang w:eastAsia="ru-RU"/>
        </w:rPr>
      </w:pPr>
      <w:r w:rsidRPr="00BD2CCE">
        <w:rPr>
          <w:rFonts w:ascii="Times New Roman" w:eastAsia="Times New Roman" w:hAnsi="Times New Roman" w:cs="Times New Roman"/>
          <w:sz w:val="28"/>
          <w:szCs w:val="28"/>
          <w:lang w:eastAsia="ru-RU"/>
        </w:rPr>
        <w:t xml:space="preserve">Олійник Діана, учениця 11 класу, історія  - ІІІ місце ( учитель Романюк Т.М.). </w:t>
      </w:r>
    </w:p>
    <w:p w14:paraId="0525DEA7" w14:textId="77777777" w:rsidR="00BD2CCE" w:rsidRPr="00BD2CCE" w:rsidRDefault="00BD2CCE" w:rsidP="00BD2CCE">
      <w:pPr>
        <w:spacing w:after="0" w:line="276" w:lineRule="auto"/>
        <w:jc w:val="both"/>
        <w:rPr>
          <w:rFonts w:ascii="Times New Roman" w:eastAsia="Times New Roman" w:hAnsi="Times New Roman" w:cs="Times New Roman"/>
          <w:sz w:val="28"/>
          <w:szCs w:val="28"/>
          <w:lang w:eastAsia="ru-RU"/>
        </w:rPr>
      </w:pPr>
      <w:r w:rsidRPr="00BD2CCE">
        <w:rPr>
          <w:rFonts w:ascii="Times New Roman" w:eastAsia="Times New Roman" w:hAnsi="Times New Roman" w:cs="Times New Roman"/>
          <w:sz w:val="28"/>
          <w:szCs w:val="28"/>
          <w:lang w:eastAsia="ru-RU"/>
        </w:rPr>
        <w:t xml:space="preserve">    2 учні взяли участь у ІІІ етапі Всеукраїнських учнівських олімпіад: </w:t>
      </w:r>
    </w:p>
    <w:p w14:paraId="709C7684" w14:textId="302FDDB4" w:rsidR="00BD2CCE" w:rsidRPr="00BD2CCE" w:rsidRDefault="00BD2CCE" w:rsidP="00BD2CCE">
      <w:pPr>
        <w:pStyle w:val="a3"/>
        <w:numPr>
          <w:ilvl w:val="0"/>
          <w:numId w:val="3"/>
        </w:numPr>
        <w:spacing w:after="0" w:line="276" w:lineRule="auto"/>
        <w:jc w:val="both"/>
        <w:rPr>
          <w:rFonts w:ascii="Times New Roman" w:eastAsia="Times New Roman" w:hAnsi="Times New Roman" w:cs="Times New Roman"/>
          <w:sz w:val="28"/>
          <w:szCs w:val="28"/>
          <w:lang w:eastAsia="ru-RU"/>
        </w:rPr>
      </w:pPr>
      <w:r w:rsidRPr="00BD2CCE">
        <w:rPr>
          <w:rFonts w:ascii="Times New Roman" w:eastAsia="Times New Roman" w:hAnsi="Times New Roman" w:cs="Times New Roman"/>
          <w:sz w:val="28"/>
          <w:szCs w:val="28"/>
          <w:lang w:eastAsia="ru-RU"/>
        </w:rPr>
        <w:t xml:space="preserve">Мальований Анатолій, учень 10 класу, українська мова - ІІІ місце ( учитель Щерба І.М.), </w:t>
      </w:r>
    </w:p>
    <w:p w14:paraId="3A67E7AE" w14:textId="3524A9FD" w:rsidR="00BD2CCE" w:rsidRDefault="00BD2CCE" w:rsidP="00BD2CCE">
      <w:pPr>
        <w:pStyle w:val="a3"/>
        <w:numPr>
          <w:ilvl w:val="0"/>
          <w:numId w:val="3"/>
        </w:numPr>
        <w:spacing w:after="0" w:line="276" w:lineRule="auto"/>
        <w:jc w:val="both"/>
        <w:rPr>
          <w:rFonts w:ascii="Times New Roman" w:eastAsia="Times New Roman" w:hAnsi="Times New Roman" w:cs="Times New Roman"/>
          <w:sz w:val="28"/>
          <w:szCs w:val="28"/>
          <w:lang w:eastAsia="ru-RU"/>
        </w:rPr>
      </w:pPr>
      <w:r w:rsidRPr="00BD2CCE">
        <w:rPr>
          <w:rFonts w:ascii="Times New Roman" w:eastAsia="Times New Roman" w:hAnsi="Times New Roman" w:cs="Times New Roman"/>
          <w:sz w:val="28"/>
          <w:szCs w:val="28"/>
          <w:lang w:eastAsia="ru-RU"/>
        </w:rPr>
        <w:t>Зареченна Ольга, учениця  9 класу, трудове навчання – ІІІ місце  ( учитель Мицик Л.М.).</w:t>
      </w:r>
    </w:p>
    <w:p w14:paraId="02E6AD97" w14:textId="05DBAA9B" w:rsidR="00060424" w:rsidRPr="00060424" w:rsidRDefault="00060424" w:rsidP="00060424">
      <w:pPr>
        <w:spacing w:after="0" w:line="276" w:lineRule="auto"/>
        <w:jc w:val="both"/>
        <w:rPr>
          <w:rFonts w:ascii="Times New Roman" w:eastAsia="Times New Roman" w:hAnsi="Times New Roman" w:cs="Times New Roman"/>
          <w:sz w:val="28"/>
          <w:szCs w:val="28"/>
          <w:lang w:eastAsia="ru-RU"/>
        </w:rPr>
      </w:pPr>
      <w:r w:rsidRPr="00060424">
        <w:rPr>
          <w:rFonts w:ascii="Times New Roman" w:eastAsia="Times New Roman" w:hAnsi="Times New Roman" w:cs="Times New Roman"/>
          <w:sz w:val="28"/>
          <w:szCs w:val="28"/>
          <w:lang w:eastAsia="ru-RU"/>
        </w:rPr>
        <w:t xml:space="preserve">      У II етапі ХХІІ Міжнародного конкурсу знавців української мови імені П.Яцика  участь взяли </w:t>
      </w:r>
      <w:r>
        <w:rPr>
          <w:rFonts w:ascii="Times New Roman" w:eastAsia="Times New Roman" w:hAnsi="Times New Roman" w:cs="Times New Roman"/>
          <w:sz w:val="28"/>
          <w:szCs w:val="28"/>
          <w:lang w:eastAsia="ru-RU"/>
        </w:rPr>
        <w:t>3</w:t>
      </w:r>
      <w:r w:rsidRPr="00060424">
        <w:rPr>
          <w:rFonts w:ascii="Times New Roman" w:eastAsia="Times New Roman" w:hAnsi="Times New Roman" w:cs="Times New Roman"/>
          <w:sz w:val="28"/>
          <w:szCs w:val="28"/>
          <w:lang w:eastAsia="ru-RU"/>
        </w:rPr>
        <w:t xml:space="preserve"> учні ліцею, </w:t>
      </w:r>
      <w:r>
        <w:rPr>
          <w:rFonts w:ascii="Times New Roman" w:eastAsia="Times New Roman" w:hAnsi="Times New Roman" w:cs="Times New Roman"/>
          <w:sz w:val="28"/>
          <w:szCs w:val="28"/>
          <w:lang w:eastAsia="ru-RU"/>
        </w:rPr>
        <w:t xml:space="preserve">а учениця 3-Б класу зайняла І місце (учитель Грибик М.В.). </w:t>
      </w:r>
    </w:p>
    <w:p w14:paraId="57AD5BCE" w14:textId="04652ADB" w:rsidR="00060424" w:rsidRDefault="00060424" w:rsidP="00060424">
      <w:pPr>
        <w:spacing w:after="0" w:line="276" w:lineRule="auto"/>
        <w:jc w:val="both"/>
        <w:rPr>
          <w:rFonts w:ascii="Times New Roman" w:eastAsia="Times New Roman" w:hAnsi="Times New Roman" w:cs="Times New Roman"/>
          <w:sz w:val="28"/>
          <w:szCs w:val="28"/>
          <w:lang w:eastAsia="ru-RU"/>
        </w:rPr>
      </w:pPr>
      <w:r w:rsidRPr="00060424">
        <w:rPr>
          <w:rFonts w:ascii="Times New Roman" w:eastAsia="Times New Roman" w:hAnsi="Times New Roman" w:cs="Times New Roman"/>
          <w:sz w:val="28"/>
          <w:szCs w:val="28"/>
          <w:lang w:eastAsia="ru-RU"/>
        </w:rPr>
        <w:t xml:space="preserve">      У II етапі  ХІІ Міжнародного мовно-літературного конкурсу учнівської та студентської молоді імені Тараса Шевченка взяли участь </w:t>
      </w:r>
      <w:r>
        <w:rPr>
          <w:rFonts w:ascii="Times New Roman" w:eastAsia="Times New Roman" w:hAnsi="Times New Roman" w:cs="Times New Roman"/>
          <w:sz w:val="28"/>
          <w:szCs w:val="28"/>
          <w:lang w:eastAsia="ru-RU"/>
        </w:rPr>
        <w:t>також 3</w:t>
      </w:r>
      <w:r w:rsidRPr="00060424">
        <w:rPr>
          <w:rFonts w:ascii="Times New Roman" w:eastAsia="Times New Roman" w:hAnsi="Times New Roman" w:cs="Times New Roman"/>
          <w:sz w:val="28"/>
          <w:szCs w:val="28"/>
          <w:lang w:eastAsia="ru-RU"/>
        </w:rPr>
        <w:t xml:space="preserve"> учні ліцею</w:t>
      </w:r>
      <w:r>
        <w:rPr>
          <w:rFonts w:ascii="Times New Roman" w:eastAsia="Times New Roman" w:hAnsi="Times New Roman" w:cs="Times New Roman"/>
          <w:sz w:val="28"/>
          <w:szCs w:val="28"/>
          <w:lang w:eastAsia="ru-RU"/>
        </w:rPr>
        <w:t>, двоє із них посіли призові місця</w:t>
      </w:r>
      <w:r w:rsidRPr="00060424">
        <w:rPr>
          <w:rFonts w:ascii="Times New Roman" w:eastAsia="Times New Roman" w:hAnsi="Times New Roman" w:cs="Times New Roman"/>
          <w:sz w:val="28"/>
          <w:szCs w:val="28"/>
          <w:lang w:eastAsia="ru-RU"/>
        </w:rPr>
        <w:t xml:space="preserve">: Мальований Анатолій -  учень 10 класу </w:t>
      </w:r>
      <w:r>
        <w:rPr>
          <w:rFonts w:ascii="Times New Roman" w:eastAsia="Times New Roman" w:hAnsi="Times New Roman" w:cs="Times New Roman"/>
          <w:sz w:val="28"/>
          <w:szCs w:val="28"/>
          <w:lang w:eastAsia="ru-RU"/>
        </w:rPr>
        <w:t xml:space="preserve">- </w:t>
      </w:r>
      <w:r w:rsidRPr="00060424">
        <w:rPr>
          <w:rFonts w:ascii="Times New Roman" w:eastAsia="Times New Roman" w:hAnsi="Times New Roman" w:cs="Times New Roman"/>
          <w:sz w:val="28"/>
          <w:szCs w:val="28"/>
          <w:lang w:eastAsia="ru-RU"/>
        </w:rPr>
        <w:t xml:space="preserve">І місце (учитель Щерба І.М.), Рибанюк Аліна - учениця 11 класу </w:t>
      </w:r>
      <w:r>
        <w:rPr>
          <w:rFonts w:ascii="Times New Roman" w:eastAsia="Times New Roman" w:hAnsi="Times New Roman" w:cs="Times New Roman"/>
          <w:sz w:val="28"/>
          <w:szCs w:val="28"/>
          <w:lang w:eastAsia="ru-RU"/>
        </w:rPr>
        <w:t xml:space="preserve">- </w:t>
      </w:r>
      <w:r w:rsidRPr="00060424">
        <w:rPr>
          <w:rFonts w:ascii="Times New Roman" w:eastAsia="Times New Roman" w:hAnsi="Times New Roman" w:cs="Times New Roman"/>
          <w:sz w:val="28"/>
          <w:szCs w:val="28"/>
          <w:lang w:eastAsia="ru-RU"/>
        </w:rPr>
        <w:t>ІІ місце (вчитель Закусило О.А.)</w:t>
      </w:r>
      <w:r>
        <w:rPr>
          <w:rFonts w:ascii="Times New Roman" w:eastAsia="Times New Roman" w:hAnsi="Times New Roman" w:cs="Times New Roman"/>
          <w:sz w:val="28"/>
          <w:szCs w:val="28"/>
          <w:lang w:eastAsia="ru-RU"/>
        </w:rPr>
        <w:t>.</w:t>
      </w:r>
    </w:p>
    <w:p w14:paraId="47552211" w14:textId="77777777" w:rsidR="00E2052D" w:rsidRDefault="008D78CD" w:rsidP="00060424">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Також учні закладу брали участь у інтерактивних олімпіадах та конкурсах «Кенгуру», </w:t>
      </w:r>
      <w:r w:rsidR="00E2052D">
        <w:rPr>
          <w:rFonts w:ascii="Times New Roman" w:eastAsia="Times New Roman" w:hAnsi="Times New Roman" w:cs="Times New Roman"/>
          <w:sz w:val="28"/>
          <w:szCs w:val="28"/>
          <w:lang w:eastAsia="ru-RU"/>
        </w:rPr>
        <w:t xml:space="preserve">онлайн-олімпіади з української мови, Захисту України, </w:t>
      </w:r>
      <w:r w:rsidR="00E2052D" w:rsidRPr="00E2052D">
        <w:rPr>
          <w:rFonts w:ascii="Times New Roman" w:eastAsia="Times New Roman" w:hAnsi="Times New Roman" w:cs="Times New Roman"/>
          <w:sz w:val="28"/>
          <w:szCs w:val="28"/>
          <w:lang w:eastAsia="ru-RU"/>
        </w:rPr>
        <w:t>Всеукраїнський конкурс</w:t>
      </w:r>
      <w:r>
        <w:rPr>
          <w:rFonts w:ascii="Times New Roman" w:eastAsia="Times New Roman" w:hAnsi="Times New Roman" w:cs="Times New Roman"/>
          <w:sz w:val="28"/>
          <w:szCs w:val="28"/>
          <w:lang w:eastAsia="ru-RU"/>
        </w:rPr>
        <w:t xml:space="preserve"> «Зоологічна галерея», есе малюнків «Я маю право на життя», </w:t>
      </w:r>
      <w:r w:rsidRPr="008D78CD">
        <w:rPr>
          <w:rFonts w:ascii="Times New Roman" w:eastAsia="Times New Roman" w:hAnsi="Times New Roman" w:cs="Times New Roman"/>
          <w:sz w:val="28"/>
          <w:szCs w:val="28"/>
          <w:lang w:eastAsia="ru-RU"/>
        </w:rPr>
        <w:t>«Як це працює: кіноіндустрія»</w:t>
      </w:r>
      <w:r>
        <w:rPr>
          <w:rFonts w:ascii="Times New Roman" w:eastAsia="Times New Roman" w:hAnsi="Times New Roman" w:cs="Times New Roman"/>
          <w:sz w:val="28"/>
          <w:szCs w:val="28"/>
          <w:lang w:eastAsia="ru-RU"/>
        </w:rPr>
        <w:t xml:space="preserve">, </w:t>
      </w:r>
      <w:r w:rsidRPr="008D78CD">
        <w:rPr>
          <w:rFonts w:ascii="Times New Roman" w:eastAsia="Times New Roman" w:hAnsi="Times New Roman" w:cs="Times New Roman"/>
          <w:sz w:val="28"/>
          <w:szCs w:val="28"/>
          <w:lang w:eastAsia="ru-RU"/>
        </w:rPr>
        <w:t>«Великодня писанка»</w:t>
      </w:r>
      <w:r>
        <w:rPr>
          <w:rFonts w:ascii="Times New Roman" w:eastAsia="Times New Roman" w:hAnsi="Times New Roman" w:cs="Times New Roman"/>
          <w:sz w:val="28"/>
          <w:szCs w:val="28"/>
          <w:lang w:eastAsia="ru-RU"/>
        </w:rPr>
        <w:t xml:space="preserve">, </w:t>
      </w:r>
      <w:r w:rsidRPr="008D78CD">
        <w:rPr>
          <w:rFonts w:ascii="Times New Roman" w:eastAsia="Times New Roman" w:hAnsi="Times New Roman" w:cs="Times New Roman"/>
          <w:sz w:val="28"/>
          <w:szCs w:val="28"/>
          <w:lang w:eastAsia="ru-RU"/>
        </w:rPr>
        <w:t>«Переможна марка України»</w:t>
      </w:r>
      <w:r>
        <w:rPr>
          <w:rFonts w:ascii="Times New Roman" w:eastAsia="Times New Roman" w:hAnsi="Times New Roman" w:cs="Times New Roman"/>
          <w:sz w:val="28"/>
          <w:szCs w:val="28"/>
          <w:lang w:eastAsia="ru-RU"/>
        </w:rPr>
        <w:t xml:space="preserve">, </w:t>
      </w:r>
      <w:r w:rsidRPr="008D78CD">
        <w:rPr>
          <w:rFonts w:ascii="Times New Roman" w:eastAsia="Times New Roman" w:hAnsi="Times New Roman" w:cs="Times New Roman"/>
          <w:sz w:val="28"/>
          <w:szCs w:val="28"/>
          <w:lang w:eastAsia="ru-RU"/>
        </w:rPr>
        <w:t>Національному конкурсі малюнків «Намалюй Україну в майбутньому»</w:t>
      </w:r>
      <w:r>
        <w:rPr>
          <w:rFonts w:ascii="Times New Roman" w:eastAsia="Times New Roman" w:hAnsi="Times New Roman" w:cs="Times New Roman"/>
          <w:sz w:val="28"/>
          <w:szCs w:val="28"/>
          <w:lang w:eastAsia="ru-RU"/>
        </w:rPr>
        <w:t xml:space="preserve">, </w:t>
      </w:r>
      <w:r w:rsidRPr="008D78CD">
        <w:rPr>
          <w:rFonts w:ascii="Times New Roman" w:eastAsia="Times New Roman" w:hAnsi="Times New Roman" w:cs="Times New Roman"/>
          <w:sz w:val="28"/>
          <w:szCs w:val="28"/>
          <w:lang w:eastAsia="ru-RU"/>
        </w:rPr>
        <w:t>Всеукраїнському дитячо-юнацький фестивалі національно-патріотичної творчості «Сурми звитяги» ХХ обласний етап</w:t>
      </w:r>
      <w:r>
        <w:rPr>
          <w:rFonts w:ascii="Times New Roman" w:eastAsia="Times New Roman" w:hAnsi="Times New Roman" w:cs="Times New Roman"/>
          <w:sz w:val="28"/>
          <w:szCs w:val="28"/>
          <w:lang w:eastAsia="ru-RU"/>
        </w:rPr>
        <w:t xml:space="preserve">, </w:t>
      </w:r>
      <w:r w:rsidRPr="008D78CD">
        <w:rPr>
          <w:rFonts w:ascii="Times New Roman" w:eastAsia="Times New Roman" w:hAnsi="Times New Roman" w:cs="Times New Roman"/>
          <w:sz w:val="28"/>
          <w:szCs w:val="28"/>
          <w:lang w:eastAsia="ru-RU"/>
        </w:rPr>
        <w:t>Всеукраїнський Творчий Конкурсі «До Дня Українського Козацтва»</w:t>
      </w:r>
      <w:r>
        <w:rPr>
          <w:rFonts w:ascii="Times New Roman" w:eastAsia="Times New Roman" w:hAnsi="Times New Roman" w:cs="Times New Roman"/>
          <w:sz w:val="28"/>
          <w:szCs w:val="28"/>
          <w:lang w:eastAsia="ru-RU"/>
        </w:rPr>
        <w:t xml:space="preserve">, </w:t>
      </w:r>
      <w:r w:rsidRPr="008D78CD">
        <w:rPr>
          <w:rFonts w:ascii="Times New Roman" w:eastAsia="Times New Roman" w:hAnsi="Times New Roman" w:cs="Times New Roman"/>
          <w:sz w:val="28"/>
          <w:szCs w:val="28"/>
          <w:lang w:eastAsia="ru-RU"/>
        </w:rPr>
        <w:t>Всеукраїнському конкурсі Декоративно-прикладного мистецтва «Знай і люби свій рідний край!»</w:t>
      </w:r>
      <w:r w:rsidR="00E2052D">
        <w:rPr>
          <w:rFonts w:ascii="Times New Roman" w:eastAsia="Times New Roman" w:hAnsi="Times New Roman" w:cs="Times New Roman"/>
          <w:sz w:val="28"/>
          <w:szCs w:val="28"/>
          <w:lang w:eastAsia="ru-RU"/>
        </w:rPr>
        <w:t>.</w:t>
      </w:r>
    </w:p>
    <w:p w14:paraId="3CA19623" w14:textId="1A24D5E8" w:rsidR="008D78CD" w:rsidRPr="00060424" w:rsidRDefault="008D78CD" w:rsidP="00060424">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052D" w:rsidRPr="00E2052D">
        <w:rPr>
          <w:rFonts w:ascii="Times New Roman" w:eastAsia="Times New Roman" w:hAnsi="Times New Roman" w:cs="Times New Roman"/>
          <w:sz w:val="28"/>
          <w:szCs w:val="28"/>
          <w:lang w:eastAsia="ru-RU"/>
        </w:rPr>
        <w:t xml:space="preserve">     В зв’язку з введенням к воєнного стану значна частина інтерактивних та творчих конкурсів була скасована.</w:t>
      </w:r>
    </w:p>
    <w:p w14:paraId="49B03B64" w14:textId="24D27F3C" w:rsidR="00A83273" w:rsidRPr="00BD2CCE" w:rsidRDefault="00BD2CCE" w:rsidP="00BD2CCE">
      <w:pPr>
        <w:spacing w:after="0" w:line="276" w:lineRule="auto"/>
        <w:jc w:val="both"/>
        <w:rPr>
          <w:rFonts w:ascii="Times New Roman" w:eastAsia="Times New Roman" w:hAnsi="Times New Roman" w:cs="Times New Roman"/>
          <w:sz w:val="28"/>
          <w:szCs w:val="28"/>
          <w:lang w:eastAsia="ru-RU"/>
        </w:rPr>
      </w:pPr>
      <w:r w:rsidRPr="00BD2CCE">
        <w:rPr>
          <w:rFonts w:ascii="Times New Roman" w:eastAsia="Times New Roman" w:hAnsi="Times New Roman" w:cs="Times New Roman"/>
          <w:color w:val="FF0000"/>
          <w:sz w:val="28"/>
          <w:szCs w:val="28"/>
          <w:lang w:eastAsia="ru-RU"/>
        </w:rPr>
        <w:t xml:space="preserve"> </w:t>
      </w:r>
      <w:r w:rsidR="00A83273" w:rsidRPr="00BD2CCE">
        <w:rPr>
          <w:rFonts w:ascii="Times New Roman" w:eastAsia="Times New Roman" w:hAnsi="Times New Roman" w:cs="Times New Roman"/>
          <w:color w:val="FF0000"/>
          <w:sz w:val="28"/>
          <w:szCs w:val="28"/>
          <w:lang w:eastAsia="ru-RU"/>
        </w:rPr>
        <w:t xml:space="preserve">      </w:t>
      </w:r>
      <w:r w:rsidR="00B13844" w:rsidRPr="00BD2CCE">
        <w:rPr>
          <w:rFonts w:ascii="Times New Roman" w:eastAsia="Times New Roman" w:hAnsi="Times New Roman" w:cs="Times New Roman"/>
          <w:sz w:val="28"/>
          <w:szCs w:val="28"/>
          <w:lang w:eastAsia="ru-RU"/>
        </w:rPr>
        <w:t>Ц</w:t>
      </w:r>
      <w:r w:rsidR="00A83273" w:rsidRPr="00BD2CCE">
        <w:rPr>
          <w:rFonts w:ascii="Times New Roman" w:eastAsia="Times New Roman" w:hAnsi="Times New Roman" w:cs="Times New Roman"/>
          <w:sz w:val="28"/>
          <w:szCs w:val="28"/>
          <w:lang w:eastAsia="ru-RU"/>
        </w:rPr>
        <w:t xml:space="preserve">ьогоріч ми маємо лише </w:t>
      </w:r>
      <w:r w:rsidR="00B13844" w:rsidRPr="00BD2CCE">
        <w:rPr>
          <w:rFonts w:ascii="Times New Roman" w:eastAsia="Times New Roman" w:hAnsi="Times New Roman" w:cs="Times New Roman"/>
          <w:sz w:val="28"/>
          <w:szCs w:val="28"/>
          <w:lang w:eastAsia="ru-RU"/>
        </w:rPr>
        <w:t>2</w:t>
      </w:r>
      <w:r w:rsidR="00A83273" w:rsidRPr="00BD2CCE">
        <w:rPr>
          <w:rFonts w:ascii="Times New Roman" w:eastAsia="Times New Roman" w:hAnsi="Times New Roman" w:cs="Times New Roman"/>
          <w:sz w:val="28"/>
          <w:szCs w:val="28"/>
          <w:lang w:eastAsia="ru-RU"/>
        </w:rPr>
        <w:t xml:space="preserve"> учні, які отримали похвальні листи:</w:t>
      </w:r>
    </w:p>
    <w:p w14:paraId="08E33669" w14:textId="63CE3856" w:rsidR="00A83273" w:rsidRPr="00B13844" w:rsidRDefault="00B13844" w:rsidP="00A83273">
      <w:pPr>
        <w:spacing w:after="0" w:line="276" w:lineRule="auto"/>
        <w:jc w:val="both"/>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5</w:t>
      </w:r>
      <w:r w:rsidR="00A83273" w:rsidRPr="00B13844">
        <w:rPr>
          <w:rFonts w:ascii="Times New Roman" w:eastAsia="Times New Roman" w:hAnsi="Times New Roman" w:cs="Times New Roman"/>
          <w:sz w:val="28"/>
          <w:szCs w:val="28"/>
          <w:lang w:eastAsia="ru-RU"/>
        </w:rPr>
        <w:t>-А клас – Поліщук В.;</w:t>
      </w:r>
    </w:p>
    <w:p w14:paraId="0FAB0DC6" w14:textId="08572BD9" w:rsidR="00A83273" w:rsidRPr="00B13844" w:rsidRDefault="00B13844" w:rsidP="00A83273">
      <w:pPr>
        <w:spacing w:after="0" w:line="276" w:lineRule="auto"/>
        <w:jc w:val="both"/>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5-Б</w:t>
      </w:r>
      <w:r w:rsidR="00A83273" w:rsidRPr="00B13844">
        <w:rPr>
          <w:rFonts w:ascii="Times New Roman" w:eastAsia="Times New Roman" w:hAnsi="Times New Roman" w:cs="Times New Roman"/>
          <w:sz w:val="28"/>
          <w:szCs w:val="28"/>
          <w:lang w:eastAsia="ru-RU"/>
        </w:rPr>
        <w:t xml:space="preserve"> клас – </w:t>
      </w:r>
      <w:r w:rsidRPr="00B13844">
        <w:rPr>
          <w:rFonts w:ascii="Times New Roman" w:eastAsia="Times New Roman" w:hAnsi="Times New Roman" w:cs="Times New Roman"/>
          <w:sz w:val="28"/>
          <w:szCs w:val="28"/>
          <w:lang w:eastAsia="ru-RU"/>
        </w:rPr>
        <w:t>Константінов Д;</w:t>
      </w:r>
    </w:p>
    <w:p w14:paraId="300540D8" w14:textId="38D38DC6" w:rsidR="00B13844" w:rsidRPr="00B13844" w:rsidRDefault="00BD2CCE" w:rsidP="00A83273">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B13844" w:rsidRPr="00B13844">
        <w:rPr>
          <w:rFonts w:ascii="Times New Roman" w:eastAsia="Times New Roman" w:hAnsi="Times New Roman" w:cs="Times New Roman"/>
          <w:sz w:val="28"/>
          <w:szCs w:val="28"/>
          <w:lang w:eastAsia="ru-RU"/>
        </w:rPr>
        <w:t>а 1 учениця, яка закінчила базову середню освіту з відзнакою:</w:t>
      </w:r>
    </w:p>
    <w:p w14:paraId="303C1E2D" w14:textId="68BDEE83" w:rsidR="00A83273" w:rsidRDefault="00B13844" w:rsidP="00A83273">
      <w:pPr>
        <w:spacing w:after="0" w:line="276" w:lineRule="auto"/>
        <w:jc w:val="both"/>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9</w:t>
      </w:r>
      <w:r w:rsidR="00A83273" w:rsidRPr="00B13844">
        <w:rPr>
          <w:rFonts w:ascii="Times New Roman" w:eastAsia="Times New Roman" w:hAnsi="Times New Roman" w:cs="Times New Roman"/>
          <w:sz w:val="28"/>
          <w:szCs w:val="28"/>
          <w:lang w:eastAsia="ru-RU"/>
        </w:rPr>
        <w:t xml:space="preserve"> клас – Зареченна О.</w:t>
      </w:r>
    </w:p>
    <w:p w14:paraId="16DEB92B" w14:textId="2445CF25" w:rsidR="006259B0" w:rsidRPr="00B13844" w:rsidRDefault="006259B0" w:rsidP="00A83273">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учнів нагородженні </w:t>
      </w:r>
      <w:r w:rsidRPr="006259B0">
        <w:rPr>
          <w:rFonts w:ascii="Times New Roman" w:eastAsia="Times New Roman" w:hAnsi="Times New Roman" w:cs="Times New Roman"/>
          <w:sz w:val="28"/>
          <w:szCs w:val="28"/>
          <w:lang w:eastAsia="ru-RU"/>
        </w:rPr>
        <w:t xml:space="preserve">«Похвальною грамотою» за особливі </w:t>
      </w:r>
      <w:r>
        <w:rPr>
          <w:rFonts w:ascii="Times New Roman" w:eastAsia="Times New Roman" w:hAnsi="Times New Roman" w:cs="Times New Roman"/>
          <w:sz w:val="28"/>
          <w:szCs w:val="28"/>
          <w:lang w:eastAsia="ru-RU"/>
        </w:rPr>
        <w:t>досягнення</w:t>
      </w:r>
      <w:r w:rsidRPr="006259B0">
        <w:rPr>
          <w:rFonts w:ascii="Times New Roman" w:eastAsia="Times New Roman" w:hAnsi="Times New Roman" w:cs="Times New Roman"/>
          <w:sz w:val="28"/>
          <w:szCs w:val="28"/>
          <w:lang w:eastAsia="ru-RU"/>
        </w:rPr>
        <w:t xml:space="preserve"> при вивчені предметів: технології  – Підпиригора А., фізична культура  – Химич А.</w:t>
      </w:r>
    </w:p>
    <w:p w14:paraId="0D5E7580" w14:textId="6C44F6B5" w:rsidR="00A83273" w:rsidRPr="00B13844" w:rsidRDefault="00A83273" w:rsidP="00A83273">
      <w:pPr>
        <w:spacing w:after="0" w:line="276" w:lineRule="auto"/>
        <w:jc w:val="both"/>
        <w:rPr>
          <w:rFonts w:ascii="Times New Roman" w:eastAsia="Times New Roman" w:hAnsi="Times New Roman" w:cs="Times New Roman"/>
          <w:sz w:val="28"/>
          <w:szCs w:val="28"/>
          <w:lang w:eastAsia="ru-RU"/>
        </w:rPr>
      </w:pPr>
      <w:r w:rsidRPr="00A83273">
        <w:rPr>
          <w:rFonts w:ascii="Times New Roman" w:eastAsia="Times New Roman" w:hAnsi="Times New Roman" w:cs="Times New Roman"/>
          <w:color w:val="FF0000"/>
          <w:sz w:val="28"/>
          <w:szCs w:val="28"/>
          <w:lang w:eastAsia="ru-RU"/>
        </w:rPr>
        <w:t xml:space="preserve">      </w:t>
      </w:r>
      <w:r w:rsidRPr="00B13844">
        <w:rPr>
          <w:rFonts w:ascii="Times New Roman" w:eastAsia="Times New Roman" w:hAnsi="Times New Roman" w:cs="Times New Roman"/>
          <w:sz w:val="28"/>
          <w:szCs w:val="28"/>
          <w:lang w:eastAsia="ru-RU"/>
        </w:rPr>
        <w:t xml:space="preserve">За результатами моніторингу навчальних досягнень </w:t>
      </w:r>
      <w:r w:rsidR="00B13844" w:rsidRPr="00B13844">
        <w:rPr>
          <w:rFonts w:ascii="Times New Roman" w:eastAsia="Times New Roman" w:hAnsi="Times New Roman" w:cs="Times New Roman"/>
          <w:sz w:val="28"/>
          <w:szCs w:val="28"/>
          <w:lang w:eastAsia="ru-RU"/>
        </w:rPr>
        <w:t xml:space="preserve">у 2022-2023 н.р. </w:t>
      </w:r>
      <w:r w:rsidRPr="00B13844">
        <w:rPr>
          <w:rFonts w:ascii="Times New Roman" w:eastAsia="Times New Roman" w:hAnsi="Times New Roman" w:cs="Times New Roman"/>
          <w:sz w:val="28"/>
          <w:szCs w:val="28"/>
          <w:lang w:eastAsia="ru-RU"/>
        </w:rPr>
        <w:t>наш</w:t>
      </w:r>
      <w:r w:rsidR="00B13844" w:rsidRPr="00B13844">
        <w:rPr>
          <w:rFonts w:ascii="Times New Roman" w:eastAsia="Times New Roman" w:hAnsi="Times New Roman" w:cs="Times New Roman"/>
          <w:sz w:val="28"/>
          <w:szCs w:val="28"/>
          <w:lang w:eastAsia="ru-RU"/>
        </w:rPr>
        <w:t>ою надією</w:t>
      </w:r>
      <w:r w:rsidRPr="00B13844">
        <w:rPr>
          <w:rFonts w:ascii="Times New Roman" w:eastAsia="Times New Roman" w:hAnsi="Times New Roman" w:cs="Times New Roman"/>
          <w:sz w:val="28"/>
          <w:szCs w:val="28"/>
          <w:lang w:eastAsia="ru-RU"/>
        </w:rPr>
        <w:t xml:space="preserve"> стали</w:t>
      </w:r>
      <w:r w:rsidR="00B13844" w:rsidRPr="00B13844">
        <w:rPr>
          <w:rFonts w:ascii="Times New Roman" w:eastAsia="Times New Roman" w:hAnsi="Times New Roman" w:cs="Times New Roman"/>
          <w:sz w:val="28"/>
          <w:szCs w:val="28"/>
          <w:lang w:eastAsia="ru-RU"/>
        </w:rPr>
        <w:t xml:space="preserve"> 11 здобувачів освіти</w:t>
      </w:r>
      <w:r w:rsidRPr="00B13844">
        <w:rPr>
          <w:rFonts w:ascii="Times New Roman" w:eastAsia="Times New Roman" w:hAnsi="Times New Roman" w:cs="Times New Roman"/>
          <w:sz w:val="28"/>
          <w:szCs w:val="28"/>
          <w:lang w:eastAsia="ru-RU"/>
        </w:rPr>
        <w:t>:</w:t>
      </w:r>
    </w:p>
    <w:p w14:paraId="52D621BB" w14:textId="5F2453FF" w:rsidR="00B13844" w:rsidRPr="00B13844" w:rsidRDefault="00B13844" w:rsidP="00B13844">
      <w:pPr>
        <w:spacing w:after="0" w:line="276" w:lineRule="auto"/>
        <w:jc w:val="both"/>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Капітанчук Марія</w:t>
      </w:r>
      <w:r w:rsidRPr="00B13844">
        <w:rPr>
          <w:rFonts w:ascii="Times New Roman" w:eastAsia="Times New Roman" w:hAnsi="Times New Roman" w:cs="Times New Roman"/>
          <w:sz w:val="28"/>
          <w:szCs w:val="28"/>
          <w:lang w:eastAsia="ru-RU"/>
        </w:rPr>
        <w:tab/>
        <w:t>-</w:t>
      </w:r>
      <w:r w:rsidRPr="00B13844">
        <w:rPr>
          <w:rFonts w:ascii="Times New Roman" w:eastAsia="Times New Roman" w:hAnsi="Times New Roman" w:cs="Times New Roman"/>
          <w:sz w:val="28"/>
          <w:szCs w:val="28"/>
          <w:lang w:eastAsia="ru-RU"/>
        </w:rPr>
        <w:tab/>
        <w:t>10,3</w:t>
      </w:r>
    </w:p>
    <w:p w14:paraId="7BD8F4D2" w14:textId="510698FC" w:rsidR="00B13844" w:rsidRPr="00B13844" w:rsidRDefault="00B13844" w:rsidP="00B13844">
      <w:pPr>
        <w:spacing w:after="0" w:line="276" w:lineRule="auto"/>
        <w:jc w:val="both"/>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Мальований Анатолій</w:t>
      </w:r>
      <w:r w:rsidRPr="00B13844">
        <w:rPr>
          <w:rFonts w:ascii="Times New Roman" w:eastAsia="Times New Roman" w:hAnsi="Times New Roman" w:cs="Times New Roman"/>
          <w:sz w:val="28"/>
          <w:szCs w:val="28"/>
          <w:lang w:eastAsia="ru-RU"/>
        </w:rPr>
        <w:tab/>
        <w:t xml:space="preserve"> -</w:t>
      </w:r>
      <w:r w:rsidRPr="00B13844">
        <w:rPr>
          <w:rFonts w:ascii="Times New Roman" w:eastAsia="Times New Roman" w:hAnsi="Times New Roman" w:cs="Times New Roman"/>
          <w:sz w:val="28"/>
          <w:szCs w:val="28"/>
          <w:lang w:eastAsia="ru-RU"/>
        </w:rPr>
        <w:tab/>
        <w:t>10,2</w:t>
      </w:r>
    </w:p>
    <w:p w14:paraId="0A1CD951" w14:textId="35A9890B" w:rsidR="00B13844" w:rsidRPr="00B13844" w:rsidRDefault="00B13844" w:rsidP="00B13844">
      <w:pPr>
        <w:spacing w:after="0" w:line="276" w:lineRule="auto"/>
        <w:jc w:val="both"/>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Заболотна Ірина</w:t>
      </w:r>
      <w:r w:rsidRPr="00B13844">
        <w:rPr>
          <w:rFonts w:ascii="Times New Roman" w:eastAsia="Times New Roman" w:hAnsi="Times New Roman" w:cs="Times New Roman"/>
          <w:sz w:val="28"/>
          <w:szCs w:val="28"/>
          <w:lang w:eastAsia="ru-RU"/>
        </w:rPr>
        <w:tab/>
        <w:t xml:space="preserve"> -</w:t>
      </w:r>
      <w:r w:rsidRPr="00B13844">
        <w:rPr>
          <w:rFonts w:ascii="Times New Roman" w:eastAsia="Times New Roman" w:hAnsi="Times New Roman" w:cs="Times New Roman"/>
          <w:sz w:val="28"/>
          <w:szCs w:val="28"/>
          <w:lang w:eastAsia="ru-RU"/>
        </w:rPr>
        <w:tab/>
        <w:t>10,1</w:t>
      </w:r>
    </w:p>
    <w:p w14:paraId="0FC9AC6E" w14:textId="15E38194" w:rsidR="00B13844" w:rsidRPr="00B13844" w:rsidRDefault="00B13844" w:rsidP="00B13844">
      <w:pPr>
        <w:spacing w:after="0" w:line="276" w:lineRule="auto"/>
        <w:jc w:val="both"/>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 xml:space="preserve">Будусь Яна </w:t>
      </w:r>
      <w:r w:rsidRPr="00B13844">
        <w:rPr>
          <w:rFonts w:ascii="Times New Roman" w:eastAsia="Times New Roman" w:hAnsi="Times New Roman" w:cs="Times New Roman"/>
          <w:sz w:val="28"/>
          <w:szCs w:val="28"/>
          <w:lang w:eastAsia="ru-RU"/>
        </w:rPr>
        <w:tab/>
        <w:t>-</w:t>
      </w:r>
      <w:r w:rsidRPr="00B13844">
        <w:rPr>
          <w:rFonts w:ascii="Times New Roman" w:eastAsia="Times New Roman" w:hAnsi="Times New Roman" w:cs="Times New Roman"/>
          <w:sz w:val="28"/>
          <w:szCs w:val="28"/>
          <w:lang w:eastAsia="ru-RU"/>
        </w:rPr>
        <w:tab/>
        <w:t>10</w:t>
      </w:r>
    </w:p>
    <w:p w14:paraId="46E8ADAF" w14:textId="40C2A39F" w:rsidR="00B13844" w:rsidRPr="00B13844" w:rsidRDefault="00B13844" w:rsidP="00B13844">
      <w:pPr>
        <w:spacing w:after="0" w:line="276" w:lineRule="auto"/>
        <w:jc w:val="both"/>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Барсук Злата</w:t>
      </w:r>
      <w:r w:rsidRPr="00B13844">
        <w:rPr>
          <w:rFonts w:ascii="Times New Roman" w:eastAsia="Times New Roman" w:hAnsi="Times New Roman" w:cs="Times New Roman"/>
          <w:sz w:val="28"/>
          <w:szCs w:val="28"/>
          <w:lang w:eastAsia="ru-RU"/>
        </w:rPr>
        <w:tab/>
        <w:t>-</w:t>
      </w:r>
      <w:r w:rsidRPr="00B13844">
        <w:rPr>
          <w:rFonts w:ascii="Times New Roman" w:eastAsia="Times New Roman" w:hAnsi="Times New Roman" w:cs="Times New Roman"/>
          <w:sz w:val="28"/>
          <w:szCs w:val="28"/>
          <w:lang w:eastAsia="ru-RU"/>
        </w:rPr>
        <w:tab/>
        <w:t>10</w:t>
      </w:r>
    </w:p>
    <w:p w14:paraId="675BF57A" w14:textId="033EFCEC" w:rsidR="00B13844" w:rsidRPr="00B13844" w:rsidRDefault="00B13844" w:rsidP="00B13844">
      <w:pPr>
        <w:spacing w:after="0" w:line="276" w:lineRule="auto"/>
        <w:jc w:val="both"/>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Рибанюк Аліна</w:t>
      </w:r>
      <w:r w:rsidRPr="00B13844">
        <w:rPr>
          <w:rFonts w:ascii="Times New Roman" w:eastAsia="Times New Roman" w:hAnsi="Times New Roman" w:cs="Times New Roman"/>
          <w:sz w:val="28"/>
          <w:szCs w:val="28"/>
          <w:lang w:eastAsia="ru-RU"/>
        </w:rPr>
        <w:tab/>
        <w:t>-</w:t>
      </w:r>
      <w:r w:rsidRPr="00B13844">
        <w:rPr>
          <w:rFonts w:ascii="Times New Roman" w:eastAsia="Times New Roman" w:hAnsi="Times New Roman" w:cs="Times New Roman"/>
          <w:sz w:val="28"/>
          <w:szCs w:val="28"/>
          <w:lang w:eastAsia="ru-RU"/>
        </w:rPr>
        <w:tab/>
        <w:t>9,9</w:t>
      </w:r>
    </w:p>
    <w:p w14:paraId="4DE54088" w14:textId="4F340896" w:rsidR="00B13844" w:rsidRPr="00B13844" w:rsidRDefault="00B13844" w:rsidP="00B13844">
      <w:pPr>
        <w:spacing w:after="0" w:line="276" w:lineRule="auto"/>
        <w:jc w:val="both"/>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Синусик Софія</w:t>
      </w:r>
      <w:r w:rsidRPr="00B13844">
        <w:rPr>
          <w:rFonts w:ascii="Times New Roman" w:eastAsia="Times New Roman" w:hAnsi="Times New Roman" w:cs="Times New Roman"/>
          <w:sz w:val="28"/>
          <w:szCs w:val="28"/>
          <w:lang w:eastAsia="ru-RU"/>
        </w:rPr>
        <w:tab/>
        <w:t>-</w:t>
      </w:r>
      <w:r w:rsidRPr="00B13844">
        <w:rPr>
          <w:rFonts w:ascii="Times New Roman" w:eastAsia="Times New Roman" w:hAnsi="Times New Roman" w:cs="Times New Roman"/>
          <w:sz w:val="28"/>
          <w:szCs w:val="28"/>
          <w:lang w:eastAsia="ru-RU"/>
        </w:rPr>
        <w:tab/>
        <w:t>9,9</w:t>
      </w:r>
    </w:p>
    <w:p w14:paraId="6EE97ADE" w14:textId="18C62651" w:rsidR="00B13844" w:rsidRPr="00B13844" w:rsidRDefault="00B13844" w:rsidP="00B13844">
      <w:pPr>
        <w:spacing w:after="0" w:line="276" w:lineRule="auto"/>
        <w:jc w:val="both"/>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Руда Софія</w:t>
      </w:r>
      <w:r w:rsidRPr="00B13844">
        <w:rPr>
          <w:rFonts w:ascii="Times New Roman" w:eastAsia="Times New Roman" w:hAnsi="Times New Roman" w:cs="Times New Roman"/>
          <w:sz w:val="28"/>
          <w:szCs w:val="28"/>
          <w:lang w:eastAsia="ru-RU"/>
        </w:rPr>
        <w:tab/>
        <w:t xml:space="preserve">          -</w:t>
      </w:r>
      <w:r w:rsidRPr="00B13844">
        <w:rPr>
          <w:rFonts w:ascii="Times New Roman" w:eastAsia="Times New Roman" w:hAnsi="Times New Roman" w:cs="Times New Roman"/>
          <w:sz w:val="28"/>
          <w:szCs w:val="28"/>
          <w:lang w:eastAsia="ru-RU"/>
        </w:rPr>
        <w:tab/>
        <w:t>9,8</w:t>
      </w:r>
    </w:p>
    <w:p w14:paraId="0E1B9235" w14:textId="2653AF60" w:rsidR="00B13844" w:rsidRPr="00B13844" w:rsidRDefault="00B13844" w:rsidP="00B13844">
      <w:pPr>
        <w:spacing w:after="0" w:line="276" w:lineRule="auto"/>
        <w:jc w:val="both"/>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Грабовий Олександр</w:t>
      </w:r>
      <w:r w:rsidRPr="00B13844">
        <w:rPr>
          <w:rFonts w:ascii="Times New Roman" w:eastAsia="Times New Roman" w:hAnsi="Times New Roman" w:cs="Times New Roman"/>
          <w:sz w:val="28"/>
          <w:szCs w:val="28"/>
          <w:lang w:eastAsia="ru-RU"/>
        </w:rPr>
        <w:tab/>
        <w:t>-</w:t>
      </w:r>
      <w:r w:rsidRPr="00B13844">
        <w:rPr>
          <w:rFonts w:ascii="Times New Roman" w:eastAsia="Times New Roman" w:hAnsi="Times New Roman" w:cs="Times New Roman"/>
          <w:sz w:val="28"/>
          <w:szCs w:val="28"/>
          <w:lang w:eastAsia="ru-RU"/>
        </w:rPr>
        <w:tab/>
        <w:t>9,8</w:t>
      </w:r>
    </w:p>
    <w:p w14:paraId="52C4C2F6" w14:textId="148D218E" w:rsidR="00B13844" w:rsidRPr="00B13844" w:rsidRDefault="00B13844" w:rsidP="00B13844">
      <w:pPr>
        <w:spacing w:after="0" w:line="276" w:lineRule="auto"/>
        <w:jc w:val="both"/>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Підперигора Анастасія</w:t>
      </w:r>
      <w:r w:rsidRPr="00B13844">
        <w:rPr>
          <w:rFonts w:ascii="Times New Roman" w:eastAsia="Times New Roman" w:hAnsi="Times New Roman" w:cs="Times New Roman"/>
          <w:sz w:val="28"/>
          <w:szCs w:val="28"/>
          <w:lang w:eastAsia="ru-RU"/>
        </w:rPr>
        <w:tab/>
        <w:t>-</w:t>
      </w:r>
      <w:r w:rsidRPr="00B13844">
        <w:rPr>
          <w:rFonts w:ascii="Times New Roman" w:eastAsia="Times New Roman" w:hAnsi="Times New Roman" w:cs="Times New Roman"/>
          <w:sz w:val="28"/>
          <w:szCs w:val="28"/>
          <w:lang w:eastAsia="ru-RU"/>
        </w:rPr>
        <w:tab/>
        <w:t>9,8</w:t>
      </w:r>
    </w:p>
    <w:p w14:paraId="4F06DB53" w14:textId="4F36D690" w:rsidR="00A83273" w:rsidRPr="00B13844" w:rsidRDefault="00B13844" w:rsidP="00B13844">
      <w:pPr>
        <w:spacing w:after="0" w:line="276" w:lineRule="auto"/>
        <w:jc w:val="both"/>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Крущук Вікторія</w:t>
      </w:r>
      <w:r w:rsidRPr="00B13844">
        <w:rPr>
          <w:rFonts w:ascii="Times New Roman" w:eastAsia="Times New Roman" w:hAnsi="Times New Roman" w:cs="Times New Roman"/>
          <w:sz w:val="28"/>
          <w:szCs w:val="28"/>
          <w:lang w:eastAsia="ru-RU"/>
        </w:rPr>
        <w:tab/>
        <w:t xml:space="preserve">   -</w:t>
      </w:r>
      <w:r w:rsidRPr="00B13844">
        <w:rPr>
          <w:rFonts w:ascii="Times New Roman" w:eastAsia="Times New Roman" w:hAnsi="Times New Roman" w:cs="Times New Roman"/>
          <w:sz w:val="28"/>
          <w:szCs w:val="28"/>
          <w:lang w:eastAsia="ru-RU"/>
        </w:rPr>
        <w:tab/>
        <w:t>9,6</w:t>
      </w:r>
      <w:r w:rsidR="00A83273" w:rsidRPr="00B13844">
        <w:rPr>
          <w:rFonts w:ascii="Times New Roman" w:eastAsia="Times New Roman" w:hAnsi="Times New Roman" w:cs="Times New Roman"/>
          <w:sz w:val="28"/>
          <w:szCs w:val="28"/>
          <w:lang w:eastAsia="ru-RU"/>
        </w:rPr>
        <w:t>.</w:t>
      </w:r>
    </w:p>
    <w:p w14:paraId="5518CC1A" w14:textId="77777777" w:rsidR="00A83273" w:rsidRPr="00B13844" w:rsidRDefault="00A83273" w:rsidP="00A83273">
      <w:pPr>
        <w:spacing w:after="0" w:line="276" w:lineRule="auto"/>
        <w:jc w:val="both"/>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 xml:space="preserve">       Щодо навчальних досягнень по класах, то маємо такі результати моніторингу:</w:t>
      </w:r>
    </w:p>
    <w:p w14:paraId="306B53E8" w14:textId="5B6CB924" w:rsidR="00B13844" w:rsidRPr="00B13844" w:rsidRDefault="00B13844" w:rsidP="00B13844">
      <w:pPr>
        <w:spacing w:after="0" w:line="276" w:lineRule="auto"/>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5 –А</w:t>
      </w:r>
      <w:r w:rsidRPr="00B13844">
        <w:rPr>
          <w:rFonts w:ascii="Times New Roman" w:eastAsia="Times New Roman" w:hAnsi="Times New Roman" w:cs="Times New Roman"/>
          <w:sz w:val="28"/>
          <w:szCs w:val="28"/>
          <w:lang w:eastAsia="ru-RU"/>
        </w:rPr>
        <w:tab/>
        <w:t>- 7,95 б</w:t>
      </w:r>
    </w:p>
    <w:p w14:paraId="207EBFE1" w14:textId="396FB61F" w:rsidR="00B13844" w:rsidRPr="00B13844" w:rsidRDefault="00B13844" w:rsidP="00B13844">
      <w:pPr>
        <w:spacing w:after="0" w:line="276" w:lineRule="auto"/>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5 - Б</w:t>
      </w:r>
      <w:r w:rsidRPr="00B13844">
        <w:rPr>
          <w:rFonts w:ascii="Times New Roman" w:eastAsia="Times New Roman" w:hAnsi="Times New Roman" w:cs="Times New Roman"/>
          <w:sz w:val="28"/>
          <w:szCs w:val="28"/>
          <w:lang w:eastAsia="ru-RU"/>
        </w:rPr>
        <w:tab/>
        <w:t>- 7,76 б</w:t>
      </w:r>
    </w:p>
    <w:p w14:paraId="3993D0FD" w14:textId="65933D87" w:rsidR="00B13844" w:rsidRPr="00B13844" w:rsidRDefault="00B13844" w:rsidP="00B13844">
      <w:pPr>
        <w:spacing w:after="0" w:line="276" w:lineRule="auto"/>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6 - А</w:t>
      </w:r>
      <w:r w:rsidRPr="00B13844">
        <w:rPr>
          <w:rFonts w:ascii="Times New Roman" w:eastAsia="Times New Roman" w:hAnsi="Times New Roman" w:cs="Times New Roman"/>
          <w:sz w:val="28"/>
          <w:szCs w:val="28"/>
          <w:lang w:eastAsia="ru-RU"/>
        </w:rPr>
        <w:tab/>
        <w:t>- 7,3 б</w:t>
      </w:r>
    </w:p>
    <w:p w14:paraId="76C540DD" w14:textId="5BA2E129" w:rsidR="00B13844" w:rsidRPr="00B13844" w:rsidRDefault="00B13844" w:rsidP="00B13844">
      <w:pPr>
        <w:spacing w:after="0" w:line="276" w:lineRule="auto"/>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6 – Б  - 6,5 б</w:t>
      </w:r>
    </w:p>
    <w:p w14:paraId="08565F04" w14:textId="5957B834" w:rsidR="00B13844" w:rsidRPr="00B13844" w:rsidRDefault="00B13844" w:rsidP="00B13844">
      <w:pPr>
        <w:spacing w:after="0" w:line="276" w:lineRule="auto"/>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7</w:t>
      </w:r>
      <w:r w:rsidRPr="00B13844">
        <w:rPr>
          <w:rFonts w:ascii="Times New Roman" w:eastAsia="Times New Roman" w:hAnsi="Times New Roman" w:cs="Times New Roman"/>
          <w:sz w:val="28"/>
          <w:szCs w:val="28"/>
          <w:lang w:eastAsia="ru-RU"/>
        </w:rPr>
        <w:tab/>
        <w:t>- 6,8 б</w:t>
      </w:r>
    </w:p>
    <w:p w14:paraId="7487D253" w14:textId="33A39900" w:rsidR="00B13844" w:rsidRPr="00B13844" w:rsidRDefault="00B13844" w:rsidP="00B13844">
      <w:pPr>
        <w:spacing w:after="0" w:line="276" w:lineRule="auto"/>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8</w:t>
      </w:r>
      <w:r w:rsidRPr="00B13844">
        <w:rPr>
          <w:rFonts w:ascii="Times New Roman" w:eastAsia="Times New Roman" w:hAnsi="Times New Roman" w:cs="Times New Roman"/>
          <w:sz w:val="28"/>
          <w:szCs w:val="28"/>
          <w:lang w:eastAsia="ru-RU"/>
        </w:rPr>
        <w:tab/>
        <w:t>- 7 б</w:t>
      </w:r>
    </w:p>
    <w:p w14:paraId="199CAAFF" w14:textId="527E73E1" w:rsidR="00B13844" w:rsidRPr="00B13844" w:rsidRDefault="00B13844" w:rsidP="00B13844">
      <w:pPr>
        <w:spacing w:after="0" w:line="276" w:lineRule="auto"/>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9</w:t>
      </w:r>
      <w:r w:rsidRPr="00B13844">
        <w:rPr>
          <w:rFonts w:ascii="Times New Roman" w:eastAsia="Times New Roman" w:hAnsi="Times New Roman" w:cs="Times New Roman"/>
          <w:sz w:val="28"/>
          <w:szCs w:val="28"/>
          <w:lang w:eastAsia="ru-RU"/>
        </w:rPr>
        <w:tab/>
        <w:t>- 7,4 б</w:t>
      </w:r>
    </w:p>
    <w:p w14:paraId="2A58C165" w14:textId="525E3074" w:rsidR="00B13844" w:rsidRPr="00B13844" w:rsidRDefault="00B13844" w:rsidP="00B13844">
      <w:pPr>
        <w:spacing w:after="0" w:line="276" w:lineRule="auto"/>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t>10</w:t>
      </w:r>
      <w:r w:rsidRPr="00B13844">
        <w:rPr>
          <w:rFonts w:ascii="Times New Roman" w:eastAsia="Times New Roman" w:hAnsi="Times New Roman" w:cs="Times New Roman"/>
          <w:sz w:val="28"/>
          <w:szCs w:val="28"/>
          <w:lang w:eastAsia="ru-RU"/>
        </w:rPr>
        <w:tab/>
        <w:t>- 7,23 б</w:t>
      </w:r>
    </w:p>
    <w:p w14:paraId="114F729B" w14:textId="78678170" w:rsidR="00B13844" w:rsidRDefault="00B13844" w:rsidP="00B13844">
      <w:pPr>
        <w:spacing w:after="0" w:line="276" w:lineRule="auto"/>
        <w:rPr>
          <w:rFonts w:ascii="Times New Roman" w:eastAsia="Times New Roman" w:hAnsi="Times New Roman" w:cs="Times New Roman"/>
          <w:sz w:val="28"/>
          <w:szCs w:val="28"/>
          <w:lang w:eastAsia="ru-RU"/>
        </w:rPr>
      </w:pPr>
      <w:r w:rsidRPr="00B13844">
        <w:rPr>
          <w:rFonts w:ascii="Times New Roman" w:eastAsia="Times New Roman" w:hAnsi="Times New Roman" w:cs="Times New Roman"/>
          <w:sz w:val="28"/>
          <w:szCs w:val="28"/>
          <w:lang w:eastAsia="ru-RU"/>
        </w:rPr>
        <w:lastRenderedPageBreak/>
        <w:t>11</w:t>
      </w:r>
      <w:r w:rsidRPr="00B13844">
        <w:rPr>
          <w:rFonts w:ascii="Times New Roman" w:eastAsia="Times New Roman" w:hAnsi="Times New Roman" w:cs="Times New Roman"/>
          <w:sz w:val="28"/>
          <w:szCs w:val="28"/>
          <w:lang w:eastAsia="ru-RU"/>
        </w:rPr>
        <w:tab/>
        <w:t>- 7,58 б</w:t>
      </w:r>
    </w:p>
    <w:p w14:paraId="230EC05D" w14:textId="77777777" w:rsidR="00771865" w:rsidRPr="00B13844" w:rsidRDefault="00771865" w:rsidP="00B13844">
      <w:pPr>
        <w:spacing w:after="0" w:line="276" w:lineRule="auto"/>
        <w:rPr>
          <w:rFonts w:ascii="Times New Roman" w:eastAsia="Times New Roman" w:hAnsi="Times New Roman" w:cs="Times New Roman"/>
          <w:sz w:val="28"/>
          <w:szCs w:val="28"/>
          <w:lang w:eastAsia="ru-RU"/>
        </w:rPr>
      </w:pPr>
    </w:p>
    <w:p w14:paraId="21DA5F2F" w14:textId="2C32A9F7" w:rsidR="002A38F4" w:rsidRPr="0040167B" w:rsidRDefault="002A38F4" w:rsidP="00B13844">
      <w:pPr>
        <w:numPr>
          <w:ilvl w:val="0"/>
          <w:numId w:val="4"/>
        </w:numPr>
        <w:spacing w:after="0" w:line="276" w:lineRule="auto"/>
        <w:jc w:val="center"/>
        <w:rPr>
          <w:rFonts w:ascii="Times New Roman" w:eastAsia="Times New Roman" w:hAnsi="Times New Roman" w:cs="Times New Roman"/>
          <w:b/>
          <w:bCs/>
          <w:sz w:val="28"/>
          <w:szCs w:val="28"/>
          <w:u w:val="single"/>
          <w:lang w:eastAsia="ru-RU"/>
        </w:rPr>
      </w:pPr>
      <w:r w:rsidRPr="0040167B">
        <w:rPr>
          <w:rFonts w:ascii="Times New Roman" w:eastAsia="Times New Roman" w:hAnsi="Times New Roman" w:cs="Times New Roman"/>
          <w:b/>
          <w:bCs/>
          <w:sz w:val="28"/>
          <w:szCs w:val="28"/>
          <w:u w:val="single"/>
          <w:lang w:eastAsia="ru-RU"/>
        </w:rPr>
        <w:t>Педагогічна діяльність.</w:t>
      </w:r>
    </w:p>
    <w:p w14:paraId="518259AD" w14:textId="71DE5843" w:rsidR="002A38F4" w:rsidRPr="0040167B" w:rsidRDefault="002A38F4" w:rsidP="002A38F4">
      <w:pPr>
        <w:spacing w:after="0" w:line="276" w:lineRule="auto"/>
        <w:jc w:val="both"/>
        <w:rPr>
          <w:rFonts w:ascii="Times New Roman" w:eastAsia="Times New Roman" w:hAnsi="Times New Roman" w:cs="Times New Roman"/>
          <w:sz w:val="28"/>
          <w:szCs w:val="28"/>
        </w:rPr>
      </w:pPr>
      <w:r w:rsidRPr="0040167B">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М</w:t>
      </w:r>
      <w:r w:rsidRPr="0099281A">
        <w:rPr>
          <w:rFonts w:ascii="Times New Roman" w:eastAsia="Times New Roman" w:hAnsi="Times New Roman" w:cs="Times New Roman"/>
          <w:sz w:val="28"/>
          <w:szCs w:val="28"/>
        </w:rPr>
        <w:t>етою формування ключових компетентностей здобувачів освіти</w:t>
      </w:r>
      <w:r>
        <w:rPr>
          <w:rFonts w:ascii="Times New Roman" w:eastAsia="Times New Roman" w:hAnsi="Times New Roman" w:cs="Times New Roman"/>
          <w:sz w:val="28"/>
          <w:szCs w:val="28"/>
        </w:rPr>
        <w:t xml:space="preserve"> є</w:t>
      </w:r>
      <w:r w:rsidRPr="0040167B">
        <w:rPr>
          <w:rFonts w:ascii="Times New Roman" w:eastAsia="Times New Roman" w:hAnsi="Times New Roman" w:cs="Times New Roman"/>
          <w:b/>
          <w:sz w:val="28"/>
          <w:szCs w:val="28"/>
        </w:rPr>
        <w:t xml:space="preserve"> </w:t>
      </w:r>
      <w:r w:rsidRPr="0099281A">
        <w:rPr>
          <w:rFonts w:ascii="Times New Roman" w:eastAsia="Times New Roman" w:hAnsi="Times New Roman" w:cs="Times New Roman"/>
          <w:sz w:val="28"/>
          <w:szCs w:val="28"/>
        </w:rPr>
        <w:t>ефективність планування педагогічними працівниками своєї діяльності, використання сучасних освітніх підходів до організації освітнього процесу</w:t>
      </w:r>
      <w:r w:rsidRPr="0040167B">
        <w:rPr>
          <w:rFonts w:ascii="Times New Roman" w:eastAsia="Times New Roman" w:hAnsi="Times New Roman" w:cs="Times New Roman"/>
          <w:sz w:val="28"/>
          <w:szCs w:val="28"/>
        </w:rPr>
        <w:t>.</w:t>
      </w:r>
    </w:p>
    <w:p w14:paraId="10B72641" w14:textId="77777777" w:rsidR="002A38F4" w:rsidRPr="0099281A" w:rsidRDefault="002A38F4" w:rsidP="002A38F4">
      <w:pPr>
        <w:spacing w:after="0" w:line="276" w:lineRule="auto"/>
        <w:jc w:val="both"/>
        <w:rPr>
          <w:rFonts w:ascii="Times New Roman" w:eastAsia="Times New Roman" w:hAnsi="Times New Roman" w:cs="Times New Roman"/>
          <w:bCs/>
          <w:sz w:val="28"/>
          <w:szCs w:val="28"/>
          <w:lang w:val="ru-RU"/>
        </w:rPr>
      </w:pPr>
      <w:r w:rsidRPr="0099281A">
        <w:rPr>
          <w:rFonts w:ascii="Times New Roman" w:eastAsia="Times New Roman" w:hAnsi="Times New Roman" w:cs="Times New Roman"/>
          <w:bCs/>
          <w:sz w:val="28"/>
          <w:szCs w:val="28"/>
          <w:lang w:val="ru-RU"/>
        </w:rPr>
        <w:t>Завдання</w:t>
      </w:r>
      <w:r w:rsidRPr="0040167B">
        <w:rPr>
          <w:rFonts w:ascii="Times New Roman" w:eastAsia="Times New Roman" w:hAnsi="Times New Roman" w:cs="Times New Roman"/>
          <w:bCs/>
          <w:sz w:val="28"/>
          <w:szCs w:val="28"/>
        </w:rPr>
        <w:t>, які ставимо перед собою у цьому напрямку роботи</w:t>
      </w:r>
      <w:r w:rsidRPr="0099281A">
        <w:rPr>
          <w:rFonts w:ascii="Times New Roman" w:eastAsia="Times New Roman" w:hAnsi="Times New Roman" w:cs="Times New Roman"/>
          <w:bCs/>
          <w:sz w:val="28"/>
          <w:szCs w:val="28"/>
          <w:lang w:val="ru-RU"/>
        </w:rPr>
        <w:t>:</w:t>
      </w:r>
    </w:p>
    <w:p w14:paraId="5D434E5F" w14:textId="77777777" w:rsidR="002A38F4" w:rsidRPr="0040167B" w:rsidRDefault="002A38F4" w:rsidP="002A38F4">
      <w:pPr>
        <w:numPr>
          <w:ilvl w:val="0"/>
          <w:numId w:val="3"/>
        </w:numPr>
        <w:spacing w:after="0" w:line="276" w:lineRule="auto"/>
        <w:contextualSpacing/>
        <w:jc w:val="both"/>
        <w:rPr>
          <w:rFonts w:ascii="Times New Roman" w:eastAsia="Times New Roman" w:hAnsi="Times New Roman" w:cs="Times New Roman"/>
          <w:sz w:val="28"/>
          <w:szCs w:val="28"/>
          <w:lang w:val="en-US"/>
        </w:rPr>
      </w:pPr>
      <w:r w:rsidRPr="0040167B">
        <w:rPr>
          <w:rFonts w:ascii="Times New Roman" w:eastAsia="Times New Roman" w:hAnsi="Times New Roman" w:cs="Times New Roman"/>
          <w:sz w:val="28"/>
          <w:szCs w:val="28"/>
          <w:lang w:val="en-US"/>
        </w:rPr>
        <w:t>ефективність планування педагогами своєї діяльності, використання сучасних освітніх підходів до організації освітнього процесу;</w:t>
      </w:r>
    </w:p>
    <w:p w14:paraId="7A228CA4" w14:textId="77777777" w:rsidR="002A38F4" w:rsidRPr="0040167B" w:rsidRDefault="002A38F4" w:rsidP="002A38F4">
      <w:pPr>
        <w:numPr>
          <w:ilvl w:val="0"/>
          <w:numId w:val="3"/>
        </w:numPr>
        <w:spacing w:after="200" w:line="276" w:lineRule="auto"/>
        <w:contextualSpacing/>
        <w:jc w:val="both"/>
        <w:rPr>
          <w:rFonts w:ascii="Times New Roman" w:eastAsia="Times New Roman" w:hAnsi="Times New Roman" w:cs="Times New Roman"/>
          <w:sz w:val="28"/>
          <w:szCs w:val="28"/>
          <w:lang w:val="en-US"/>
        </w:rPr>
      </w:pPr>
      <w:r w:rsidRPr="0040167B">
        <w:rPr>
          <w:rFonts w:ascii="Times New Roman" w:eastAsia="Times New Roman" w:hAnsi="Times New Roman" w:cs="Times New Roman"/>
          <w:sz w:val="28"/>
          <w:szCs w:val="28"/>
          <w:lang w:val="en-US"/>
        </w:rPr>
        <w:t>постійне підвищення професійного рівня і педагогічної майстерності;</w:t>
      </w:r>
    </w:p>
    <w:p w14:paraId="1A7A72A1" w14:textId="77777777" w:rsidR="002A38F4" w:rsidRPr="0099281A" w:rsidRDefault="002A38F4" w:rsidP="002A38F4">
      <w:pPr>
        <w:numPr>
          <w:ilvl w:val="0"/>
          <w:numId w:val="3"/>
        </w:numPr>
        <w:spacing w:after="200" w:line="276" w:lineRule="auto"/>
        <w:contextualSpacing/>
        <w:jc w:val="both"/>
        <w:rPr>
          <w:rFonts w:ascii="Times New Roman" w:eastAsia="Times New Roman" w:hAnsi="Times New Roman" w:cs="Times New Roman"/>
          <w:sz w:val="28"/>
          <w:szCs w:val="28"/>
          <w:lang w:val="ru-RU"/>
        </w:rPr>
      </w:pPr>
      <w:r w:rsidRPr="0099281A">
        <w:rPr>
          <w:rFonts w:ascii="Times New Roman" w:eastAsia="Times New Roman" w:hAnsi="Times New Roman" w:cs="Times New Roman"/>
          <w:sz w:val="28"/>
          <w:szCs w:val="28"/>
          <w:lang w:val="ru-RU"/>
        </w:rPr>
        <w:t>налагодження співпраці зі здобувачами освіти, їх батьками, колегами;</w:t>
      </w:r>
    </w:p>
    <w:p w14:paraId="668C587D" w14:textId="77777777" w:rsidR="002A38F4" w:rsidRPr="0099281A" w:rsidRDefault="002A38F4" w:rsidP="002A38F4">
      <w:pPr>
        <w:numPr>
          <w:ilvl w:val="0"/>
          <w:numId w:val="3"/>
        </w:numPr>
        <w:spacing w:after="200" w:line="276" w:lineRule="auto"/>
        <w:contextualSpacing/>
        <w:jc w:val="both"/>
        <w:rPr>
          <w:rFonts w:ascii="Times New Roman" w:eastAsia="Times New Roman" w:hAnsi="Times New Roman" w:cs="Times New Roman"/>
          <w:sz w:val="28"/>
          <w:szCs w:val="28"/>
          <w:lang w:val="ru-RU"/>
        </w:rPr>
      </w:pPr>
      <w:r w:rsidRPr="0099281A">
        <w:rPr>
          <w:rFonts w:ascii="Times New Roman" w:eastAsia="Times New Roman" w:hAnsi="Times New Roman" w:cs="Times New Roman"/>
          <w:sz w:val="28"/>
          <w:szCs w:val="28"/>
          <w:lang w:val="ru-RU"/>
        </w:rPr>
        <w:t>організація діяльності та навчання на засадах академічної доброчесності.</w:t>
      </w:r>
    </w:p>
    <w:p w14:paraId="4BAE68CC" w14:textId="1363196C" w:rsidR="0043276F" w:rsidRPr="0043276F" w:rsidRDefault="0043276F" w:rsidP="0043276F">
      <w:pPr>
        <w:spacing w:after="200" w:line="276"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Даний напрямок роботи націлений на здійснення стратегії розвитку (проєкти: «Інновації НУШ», «Фахове мистецтво педагогів», «СТЕМ-освіта у навчальному закладі»)</w:t>
      </w:r>
    </w:p>
    <w:p w14:paraId="312B909F" w14:textId="77777777" w:rsidR="002A38F4" w:rsidRPr="0040167B" w:rsidRDefault="002A38F4" w:rsidP="002A38F4">
      <w:pPr>
        <w:numPr>
          <w:ilvl w:val="1"/>
          <w:numId w:val="4"/>
        </w:numPr>
        <w:spacing w:after="200" w:line="276" w:lineRule="auto"/>
        <w:contextualSpacing/>
        <w:jc w:val="both"/>
        <w:rPr>
          <w:rFonts w:ascii="Times New Roman" w:eastAsia="Times New Roman" w:hAnsi="Times New Roman" w:cs="Times New Roman"/>
          <w:b/>
          <w:sz w:val="28"/>
          <w:szCs w:val="28"/>
          <w:lang w:val="en-US"/>
        </w:rPr>
      </w:pPr>
      <w:r w:rsidRPr="0040167B">
        <w:rPr>
          <w:rFonts w:ascii="Times New Roman" w:eastAsia="Times New Roman" w:hAnsi="Times New Roman" w:cs="Times New Roman"/>
          <w:b/>
          <w:sz w:val="28"/>
          <w:szCs w:val="28"/>
          <w:lang w:val="en-US"/>
        </w:rPr>
        <w:t>Методична робота</w:t>
      </w:r>
    </w:p>
    <w:p w14:paraId="6F57FC1A" w14:textId="77777777" w:rsidR="002A38F4" w:rsidRPr="0040167B" w:rsidRDefault="002A38F4" w:rsidP="002A38F4">
      <w:pPr>
        <w:spacing w:after="0" w:line="276" w:lineRule="auto"/>
        <w:ind w:firstLine="540"/>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Організація методичної роботи та її результативність в  закладі відповідає законодавству, інструктивно-нормативним документам про роботу загальноосвітніх навчальних закладів.</w:t>
      </w:r>
    </w:p>
    <w:p w14:paraId="1D6F5135" w14:textId="77777777" w:rsidR="002A38F4" w:rsidRPr="0040167B" w:rsidRDefault="002A38F4" w:rsidP="002A38F4">
      <w:pPr>
        <w:spacing w:after="0" w:line="276" w:lineRule="auto"/>
        <w:ind w:firstLine="540"/>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Її зміст спрямований на підвищення рівня теоретичної підготовки кожного вчителя, активізацію творчого потенціалу педагогічного колективу, засвоєння та упровадження в шкільну практику прогресивних технологій навчання та виховання, перспективного педагогічного досвіду, підвищення результативності педагогічної праці шляхом проведення наступних заходів:</w:t>
      </w:r>
    </w:p>
    <w:p w14:paraId="528B1720" w14:textId="77777777" w:rsidR="002A38F4" w:rsidRPr="0040167B" w:rsidRDefault="002A38F4" w:rsidP="002A38F4">
      <w:pPr>
        <w:numPr>
          <w:ilvl w:val="0"/>
          <w:numId w:val="3"/>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Засідання педагогічних рад</w:t>
      </w:r>
    </w:p>
    <w:p w14:paraId="3D02FB4B" w14:textId="77777777" w:rsidR="002A38F4" w:rsidRPr="0040167B" w:rsidRDefault="002A38F4" w:rsidP="002A38F4">
      <w:pPr>
        <w:numPr>
          <w:ilvl w:val="0"/>
          <w:numId w:val="3"/>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Організація та проведення предметних тижнів</w:t>
      </w:r>
    </w:p>
    <w:p w14:paraId="366F4FD4" w14:textId="77777777" w:rsidR="002A38F4" w:rsidRPr="0040167B" w:rsidRDefault="002A38F4" w:rsidP="002A38F4">
      <w:pPr>
        <w:numPr>
          <w:ilvl w:val="0"/>
          <w:numId w:val="3"/>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Проходження курсів підвищення кваліфікації педагогів</w:t>
      </w:r>
    </w:p>
    <w:p w14:paraId="721C97EE" w14:textId="77777777" w:rsidR="002A38F4" w:rsidRPr="0040167B" w:rsidRDefault="002A38F4" w:rsidP="002A38F4">
      <w:pPr>
        <w:numPr>
          <w:ilvl w:val="0"/>
          <w:numId w:val="3"/>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Організація самоосвітньої діяльності, атестація педагогів</w:t>
      </w:r>
    </w:p>
    <w:p w14:paraId="4DFD8464" w14:textId="77777777" w:rsidR="002A38F4" w:rsidRPr="0040167B" w:rsidRDefault="002A38F4" w:rsidP="002A38F4">
      <w:pPr>
        <w:numPr>
          <w:ilvl w:val="0"/>
          <w:numId w:val="3"/>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Вивчення, узагальнення та поширення передового педагогічного досвіду</w:t>
      </w:r>
    </w:p>
    <w:p w14:paraId="11CCBEC8" w14:textId="14A6A103" w:rsidR="002A38F4" w:rsidRDefault="002A38F4" w:rsidP="002A38F4">
      <w:pPr>
        <w:numPr>
          <w:ilvl w:val="0"/>
          <w:numId w:val="3"/>
        </w:numPr>
        <w:spacing w:after="0" w:line="276" w:lineRule="auto"/>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Залучення вчителів до участі у проєктах професійного розвитку</w:t>
      </w:r>
      <w:r w:rsidR="00612AC9">
        <w:rPr>
          <w:rFonts w:ascii="Times New Roman" w:eastAsia="Times New Roman" w:hAnsi="Times New Roman" w:cs="Times New Roman"/>
          <w:sz w:val="28"/>
          <w:szCs w:val="28"/>
          <w:lang w:eastAsia="ru-RU"/>
        </w:rPr>
        <w:t>.</w:t>
      </w:r>
    </w:p>
    <w:p w14:paraId="1DC7217F" w14:textId="040A22C0" w:rsidR="00612AC9" w:rsidRPr="00612AC9" w:rsidRDefault="00612AC9" w:rsidP="00612AC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2AC9">
        <w:rPr>
          <w:rFonts w:ascii="Times New Roman" w:eastAsia="Times New Roman" w:hAnsi="Times New Roman" w:cs="Times New Roman"/>
          <w:sz w:val="28"/>
          <w:szCs w:val="28"/>
          <w:lang w:eastAsia="ru-RU"/>
        </w:rPr>
        <w:t>У 2022-2023 навчальному році методична робота з педагогічними працівниками була спрямована на:</w:t>
      </w:r>
    </w:p>
    <w:p w14:paraId="7B5CD130" w14:textId="77777777" w:rsidR="00612AC9" w:rsidRPr="00612AC9" w:rsidRDefault="00612AC9" w:rsidP="00612AC9">
      <w:pPr>
        <w:spacing w:after="0" w:line="276" w:lineRule="auto"/>
        <w:jc w:val="both"/>
        <w:rPr>
          <w:rFonts w:ascii="Times New Roman" w:eastAsia="Times New Roman" w:hAnsi="Times New Roman" w:cs="Times New Roman"/>
          <w:sz w:val="28"/>
          <w:szCs w:val="28"/>
          <w:lang w:eastAsia="ru-RU"/>
        </w:rPr>
      </w:pPr>
      <w:r w:rsidRPr="00612AC9">
        <w:rPr>
          <w:rFonts w:ascii="Times New Roman" w:eastAsia="Times New Roman" w:hAnsi="Times New Roman" w:cs="Times New Roman"/>
          <w:sz w:val="28"/>
          <w:szCs w:val="28"/>
          <w:lang w:eastAsia="ru-RU"/>
        </w:rPr>
        <w:t xml:space="preserve">  - створення умов розвитку педагогічної майстерності, творчої ініціативи педагогічних працівників, удосконалення форм і методів підвищення їхньої кваліфікації;</w:t>
      </w:r>
    </w:p>
    <w:p w14:paraId="32D2064A" w14:textId="77777777" w:rsidR="00612AC9" w:rsidRPr="00612AC9" w:rsidRDefault="00612AC9" w:rsidP="00612AC9">
      <w:pPr>
        <w:spacing w:after="0" w:line="276" w:lineRule="auto"/>
        <w:jc w:val="both"/>
        <w:rPr>
          <w:rFonts w:ascii="Times New Roman" w:eastAsia="Times New Roman" w:hAnsi="Times New Roman" w:cs="Times New Roman"/>
          <w:sz w:val="28"/>
          <w:szCs w:val="28"/>
          <w:lang w:eastAsia="ru-RU"/>
        </w:rPr>
      </w:pPr>
      <w:r w:rsidRPr="00612AC9">
        <w:rPr>
          <w:rFonts w:ascii="Times New Roman" w:eastAsia="Times New Roman" w:hAnsi="Times New Roman" w:cs="Times New Roman"/>
          <w:sz w:val="28"/>
          <w:szCs w:val="28"/>
          <w:lang w:eastAsia="ru-RU"/>
        </w:rPr>
        <w:t>- координація діяльності методичних об'єднань та творчих груп;</w:t>
      </w:r>
    </w:p>
    <w:p w14:paraId="3E48156E" w14:textId="77777777" w:rsidR="00612AC9" w:rsidRPr="00612AC9" w:rsidRDefault="00612AC9" w:rsidP="00612AC9">
      <w:pPr>
        <w:spacing w:after="0" w:line="276" w:lineRule="auto"/>
        <w:jc w:val="both"/>
        <w:rPr>
          <w:rFonts w:ascii="Times New Roman" w:eastAsia="Times New Roman" w:hAnsi="Times New Roman" w:cs="Times New Roman"/>
          <w:sz w:val="28"/>
          <w:szCs w:val="28"/>
          <w:lang w:eastAsia="ru-RU"/>
        </w:rPr>
      </w:pPr>
      <w:r w:rsidRPr="00612AC9">
        <w:rPr>
          <w:rFonts w:ascii="Times New Roman" w:eastAsia="Times New Roman" w:hAnsi="Times New Roman" w:cs="Times New Roman"/>
          <w:sz w:val="28"/>
          <w:szCs w:val="28"/>
          <w:lang w:eastAsia="ru-RU"/>
        </w:rPr>
        <w:t xml:space="preserve">- вивчення потреб і надання практичної допомоги малодосвідченим спеціалістам та іншим педагогічним працівникам, </w:t>
      </w:r>
    </w:p>
    <w:p w14:paraId="6E6B00EA" w14:textId="77777777" w:rsidR="00612AC9" w:rsidRPr="00612AC9" w:rsidRDefault="00612AC9" w:rsidP="00612AC9">
      <w:pPr>
        <w:spacing w:after="0" w:line="276" w:lineRule="auto"/>
        <w:jc w:val="both"/>
        <w:rPr>
          <w:rFonts w:ascii="Times New Roman" w:eastAsia="Times New Roman" w:hAnsi="Times New Roman" w:cs="Times New Roman"/>
          <w:sz w:val="28"/>
          <w:szCs w:val="28"/>
          <w:lang w:eastAsia="ru-RU"/>
        </w:rPr>
      </w:pPr>
      <w:r w:rsidRPr="00612AC9">
        <w:rPr>
          <w:rFonts w:ascii="Times New Roman" w:eastAsia="Times New Roman" w:hAnsi="Times New Roman" w:cs="Times New Roman"/>
          <w:sz w:val="28"/>
          <w:szCs w:val="28"/>
          <w:lang w:eastAsia="ru-RU"/>
        </w:rPr>
        <w:t>- вивчення, узагальнення та впровадження в педагогічну практику досвіду використання інноваційних технологій і сучасних форм організації навчально-виховного процесу;</w:t>
      </w:r>
    </w:p>
    <w:p w14:paraId="3DC01D87" w14:textId="1A0EF6B0" w:rsidR="00612AC9" w:rsidRPr="0040167B" w:rsidRDefault="00612AC9" w:rsidP="00612AC9">
      <w:pPr>
        <w:spacing w:after="0" w:line="276" w:lineRule="auto"/>
        <w:jc w:val="both"/>
        <w:rPr>
          <w:rFonts w:ascii="Times New Roman" w:eastAsia="Times New Roman" w:hAnsi="Times New Roman" w:cs="Times New Roman"/>
          <w:sz w:val="28"/>
          <w:szCs w:val="28"/>
          <w:lang w:eastAsia="ru-RU"/>
        </w:rPr>
      </w:pPr>
      <w:r w:rsidRPr="00612AC9">
        <w:rPr>
          <w:rFonts w:ascii="Times New Roman" w:eastAsia="Times New Roman" w:hAnsi="Times New Roman" w:cs="Times New Roman"/>
          <w:sz w:val="28"/>
          <w:szCs w:val="28"/>
          <w:lang w:eastAsia="ru-RU"/>
        </w:rPr>
        <w:lastRenderedPageBreak/>
        <w:t>- проведення масових заходів, спрямованих на поширення інформації щодо дослідно-експериментальної, науково-пошукової роботи та інноваційної діяльності педагогічних працівників.</w:t>
      </w:r>
    </w:p>
    <w:p w14:paraId="76BFB8F3" w14:textId="77777777" w:rsidR="002A38F4" w:rsidRPr="0040167B" w:rsidRDefault="002A38F4" w:rsidP="002A38F4">
      <w:pPr>
        <w:spacing w:after="0" w:line="276" w:lineRule="auto"/>
        <w:ind w:firstLine="708"/>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Структура методичної роботи ліцею складається із взаємопов’язаних та взаємодіючих елементів: </w:t>
      </w:r>
    </w:p>
    <w:p w14:paraId="5891A6CD" w14:textId="77777777" w:rsidR="00612AC9" w:rsidRDefault="002A38F4" w:rsidP="002A38F4">
      <w:pPr>
        <w:spacing w:after="0" w:line="276" w:lineRule="auto"/>
        <w:ind w:firstLine="318"/>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У</w:t>
      </w:r>
      <w:r w:rsidR="00612AC9">
        <w:rPr>
          <w:rFonts w:ascii="Times New Roman" w:eastAsia="Times New Roman" w:hAnsi="Times New Roman" w:cs="Times New Roman"/>
          <w:sz w:val="28"/>
          <w:szCs w:val="28"/>
          <w:lang w:eastAsia="ru-RU"/>
        </w:rPr>
        <w:t xml:space="preserve"> ліцеї</w:t>
      </w:r>
      <w:r w:rsidRPr="0040167B">
        <w:rPr>
          <w:rFonts w:ascii="Times New Roman" w:eastAsia="Times New Roman" w:hAnsi="Times New Roman" w:cs="Times New Roman"/>
          <w:sz w:val="28"/>
          <w:szCs w:val="28"/>
          <w:lang w:eastAsia="ru-RU"/>
        </w:rPr>
        <w:t xml:space="preserve"> працюють чотири методичні комісії. На належному рівні планується та проводиться робота методичних комісій учителів початкових класів (керівник Продеус Т.Д.), учителів суспільно-гуманітарного циклу (керівник Романюк Т.М.), учителів природничо-математичних наук (керівник Мацюк Л.П.), класних керівників (керівник Коробейнікова І.С.) колективи яких пов’язують свою роботу із загальною проблемою ліцею, вивчають і впроваджують сучасні технології навчання, проводять на високому та достатньому рівнях предметні тижні, відкриті уроки, позакласні заходи.</w:t>
      </w:r>
      <w:r w:rsidR="00612AC9">
        <w:rPr>
          <w:rFonts w:ascii="Times New Roman" w:eastAsia="Times New Roman" w:hAnsi="Times New Roman" w:cs="Times New Roman"/>
          <w:sz w:val="28"/>
          <w:szCs w:val="28"/>
          <w:lang w:eastAsia="ru-RU"/>
        </w:rPr>
        <w:t xml:space="preserve"> </w:t>
      </w:r>
    </w:p>
    <w:p w14:paraId="0DF53710" w14:textId="427B99BD" w:rsidR="006259B0" w:rsidRPr="006259B0" w:rsidRDefault="006259B0" w:rsidP="006259B0">
      <w:pPr>
        <w:spacing w:after="0" w:line="276" w:lineRule="auto"/>
        <w:ind w:firstLine="709"/>
        <w:jc w:val="both"/>
        <w:rPr>
          <w:rFonts w:ascii="Times New Roman" w:eastAsia="Times New Roman" w:hAnsi="Times New Roman" w:cs="Times New Roman"/>
          <w:sz w:val="28"/>
          <w:szCs w:val="28"/>
          <w:lang w:eastAsia="ru-RU"/>
        </w:rPr>
      </w:pPr>
      <w:r w:rsidRPr="006259B0">
        <w:rPr>
          <w:rFonts w:ascii="Times New Roman" w:eastAsia="Times New Roman" w:hAnsi="Times New Roman" w:cs="Times New Roman"/>
          <w:sz w:val="28"/>
          <w:szCs w:val="28"/>
          <w:lang w:eastAsia="ru-RU"/>
        </w:rPr>
        <w:t xml:space="preserve">У  навчальному році учителі продовжували працювати   над методичною темою «Формування ключових компетентностей здобувачів  освіти через  створення  єдиного освітнього простору навчального закладу». </w:t>
      </w:r>
    </w:p>
    <w:p w14:paraId="4541AF9A" w14:textId="3741BD37" w:rsidR="002A38F4" w:rsidRDefault="006259B0" w:rsidP="006259B0">
      <w:pPr>
        <w:spacing w:after="0" w:line="276" w:lineRule="auto"/>
        <w:ind w:firstLine="709"/>
        <w:jc w:val="both"/>
        <w:rPr>
          <w:rFonts w:ascii="Times New Roman" w:eastAsia="Times New Roman" w:hAnsi="Times New Roman" w:cs="Times New Roman"/>
          <w:sz w:val="28"/>
          <w:szCs w:val="28"/>
          <w:lang w:eastAsia="ru-RU"/>
        </w:rPr>
      </w:pPr>
      <w:r w:rsidRPr="006259B0">
        <w:rPr>
          <w:rFonts w:ascii="Times New Roman" w:eastAsia="Times New Roman" w:hAnsi="Times New Roman" w:cs="Times New Roman"/>
          <w:sz w:val="28"/>
          <w:szCs w:val="28"/>
          <w:lang w:eastAsia="ru-RU"/>
        </w:rPr>
        <w:t>Методична робота проводилася диференційовано, з урахуванням компетентності педагогічних кадрів, стажу, стану і результатів освітнього  процесу. Усі методичні заходи транслювались у відповідні організаційні форми: традиційні, інноваційні, масові, групові, індивідуальні, теоретичні та практичні</w:t>
      </w:r>
      <w:r>
        <w:rPr>
          <w:rFonts w:ascii="Times New Roman" w:eastAsia="Times New Roman" w:hAnsi="Times New Roman" w:cs="Times New Roman"/>
          <w:sz w:val="28"/>
          <w:szCs w:val="28"/>
          <w:lang w:eastAsia="ru-RU"/>
        </w:rPr>
        <w:t>, зокрема</w:t>
      </w:r>
      <w:r w:rsidRPr="006259B0">
        <w:t xml:space="preserve"> </w:t>
      </w:r>
      <w:r>
        <w:rPr>
          <w:rFonts w:ascii="Times New Roman" w:eastAsia="Times New Roman" w:hAnsi="Times New Roman" w:cs="Times New Roman"/>
          <w:sz w:val="28"/>
          <w:szCs w:val="28"/>
          <w:lang w:eastAsia="ru-RU"/>
        </w:rPr>
        <w:t>а</w:t>
      </w:r>
      <w:r w:rsidRPr="006259B0">
        <w:rPr>
          <w:rFonts w:ascii="Times New Roman" w:eastAsia="Times New Roman" w:hAnsi="Times New Roman" w:cs="Times New Roman"/>
          <w:sz w:val="28"/>
          <w:szCs w:val="28"/>
          <w:lang w:eastAsia="ru-RU"/>
        </w:rPr>
        <w:t>ктивно впроваджувалися протягом навчального року нові форми методичної взаємодії: тренінги, презентації, педагогічні майстерні, майстер-класи, читання.</w:t>
      </w:r>
      <w:r>
        <w:rPr>
          <w:rFonts w:ascii="Times New Roman" w:eastAsia="Times New Roman" w:hAnsi="Times New Roman" w:cs="Times New Roman"/>
          <w:sz w:val="28"/>
          <w:szCs w:val="28"/>
          <w:lang w:eastAsia="ru-RU"/>
        </w:rPr>
        <w:t xml:space="preserve"> </w:t>
      </w:r>
    </w:p>
    <w:p w14:paraId="35B2CC41" w14:textId="7931D3E5" w:rsidR="001B12FB" w:rsidRDefault="001B12FB" w:rsidP="006259B0">
      <w:pPr>
        <w:spacing w:after="0" w:line="276" w:lineRule="auto"/>
        <w:ind w:firstLine="709"/>
        <w:jc w:val="both"/>
        <w:rPr>
          <w:rFonts w:ascii="Times New Roman" w:eastAsia="Times New Roman" w:hAnsi="Times New Roman" w:cs="Times New Roman"/>
          <w:sz w:val="28"/>
          <w:szCs w:val="28"/>
          <w:lang w:eastAsia="ru-RU"/>
        </w:rPr>
      </w:pPr>
      <w:r w:rsidRPr="001B12FB">
        <w:rPr>
          <w:rFonts w:ascii="Times New Roman" w:eastAsia="Times New Roman" w:hAnsi="Times New Roman" w:cs="Times New Roman"/>
          <w:sz w:val="28"/>
          <w:szCs w:val="28"/>
          <w:lang w:eastAsia="ru-RU"/>
        </w:rPr>
        <w:t>При плануванні роботи творчої групи   «Впровадження ІКТ в навчально-виховний процес» на 2022-2023 навчальний рік, більшу увагу звернуто на практичні заняття з організації дистанційного навчання, впровадження електронного журналу та щоденника. Педагогічний колектив уже мав досвід організації змішаного навчання в умовах пандемії, тому багато часу приділили вдосконаленню навичок та залучення нових ресурсів і інструментів.</w:t>
      </w:r>
    </w:p>
    <w:p w14:paraId="236072C9" w14:textId="3CA50010" w:rsidR="001B12FB" w:rsidRDefault="001B12FB" w:rsidP="006259B0">
      <w:pPr>
        <w:spacing w:after="0" w:line="276" w:lineRule="auto"/>
        <w:ind w:firstLine="709"/>
        <w:jc w:val="both"/>
        <w:rPr>
          <w:rFonts w:ascii="Times New Roman" w:eastAsia="Times New Roman" w:hAnsi="Times New Roman" w:cs="Times New Roman"/>
          <w:sz w:val="28"/>
          <w:szCs w:val="28"/>
          <w:lang w:eastAsia="ru-RU"/>
        </w:rPr>
      </w:pPr>
      <w:r w:rsidRPr="001B12FB">
        <w:rPr>
          <w:rFonts w:ascii="Times New Roman" w:eastAsia="Times New Roman" w:hAnsi="Times New Roman" w:cs="Times New Roman"/>
          <w:sz w:val="28"/>
          <w:szCs w:val="28"/>
          <w:lang w:eastAsia="ru-RU"/>
        </w:rPr>
        <w:t xml:space="preserve">Протягом  вересня - травня вчителями творчої групи SТЕМ – освіти згідно до складеного графіка було проведено відкриті уроки та заходи для </w:t>
      </w:r>
      <w:r>
        <w:rPr>
          <w:rFonts w:ascii="Times New Roman" w:eastAsia="Times New Roman" w:hAnsi="Times New Roman" w:cs="Times New Roman"/>
          <w:sz w:val="28"/>
          <w:szCs w:val="28"/>
          <w:lang w:eastAsia="ru-RU"/>
        </w:rPr>
        <w:t>у</w:t>
      </w:r>
      <w:r w:rsidRPr="001B12FB">
        <w:rPr>
          <w:rFonts w:ascii="Times New Roman" w:eastAsia="Times New Roman" w:hAnsi="Times New Roman" w:cs="Times New Roman"/>
          <w:sz w:val="28"/>
          <w:szCs w:val="28"/>
          <w:lang w:eastAsia="ru-RU"/>
        </w:rPr>
        <w:t xml:space="preserve">чителів </w:t>
      </w:r>
      <w:r>
        <w:rPr>
          <w:rFonts w:ascii="Times New Roman" w:eastAsia="Times New Roman" w:hAnsi="Times New Roman" w:cs="Times New Roman"/>
          <w:sz w:val="28"/>
          <w:szCs w:val="28"/>
          <w:lang w:eastAsia="ru-RU"/>
        </w:rPr>
        <w:t>ліцею</w:t>
      </w:r>
      <w:r w:rsidRPr="001B12FB">
        <w:rPr>
          <w:rFonts w:ascii="Times New Roman" w:eastAsia="Times New Roman" w:hAnsi="Times New Roman" w:cs="Times New Roman"/>
          <w:sz w:val="28"/>
          <w:szCs w:val="28"/>
          <w:lang w:eastAsia="ru-RU"/>
        </w:rPr>
        <w:t xml:space="preserve">, на яких колеги вдало та професійно використовували різноманітні форми та методи навчання, застосовували використання елементів SТЕМ – освіти, відповідно професійного рівня та досягнуто мети уроку. Аналіз роботи свідчить, що за минулий 2022-2023 н.р. підвищується науково-методичний рівень викладання навчальних предметів, активно впроваджуються елементи STEM-освіти, зокрема, посилюється увага до виховної та розвивальної функції навчання, до пошуку та впровадження нових форм та методів навчання та виховання свідомого громадянина.  </w:t>
      </w:r>
    </w:p>
    <w:p w14:paraId="3A84E3B4" w14:textId="77777777" w:rsidR="002A38F4" w:rsidRPr="00E2052D" w:rsidRDefault="002A38F4" w:rsidP="002A38F4">
      <w:pPr>
        <w:spacing w:after="0" w:line="276" w:lineRule="auto"/>
        <w:ind w:firstLine="709"/>
        <w:jc w:val="both"/>
        <w:rPr>
          <w:rFonts w:ascii="Times New Roman" w:eastAsia="Calibri" w:hAnsi="Times New Roman" w:cs="Times New Roman"/>
          <w:sz w:val="28"/>
          <w:szCs w:val="28"/>
        </w:rPr>
      </w:pPr>
      <w:r w:rsidRPr="00E2052D">
        <w:rPr>
          <w:rFonts w:ascii="Times New Roman" w:eastAsia="Calibri" w:hAnsi="Times New Roman" w:cs="Times New Roman"/>
          <w:sz w:val="28"/>
          <w:szCs w:val="28"/>
          <w:shd w:val="clear" w:color="auto" w:fill="FFFFFF"/>
        </w:rPr>
        <w:t>Виходячи з цього, плануємо продовжити роботу над  проблемою  школи,  визначено</w:t>
      </w:r>
      <w:r w:rsidRPr="00E2052D">
        <w:rPr>
          <w:rFonts w:ascii="Times New Roman" w:eastAsia="Calibri" w:hAnsi="Times New Roman" w:cs="Times New Roman"/>
          <w:b/>
          <w:bCs/>
          <w:sz w:val="28"/>
          <w:szCs w:val="28"/>
        </w:rPr>
        <w:t xml:space="preserve"> </w:t>
      </w:r>
      <w:r w:rsidRPr="00E2052D">
        <w:rPr>
          <w:rFonts w:ascii="Times New Roman" w:eastAsia="Calibri" w:hAnsi="Times New Roman" w:cs="Times New Roman"/>
          <w:bCs/>
          <w:sz w:val="28"/>
          <w:szCs w:val="28"/>
        </w:rPr>
        <w:t>загальні напрями в організації методичної роботи:</w:t>
      </w:r>
      <w:r w:rsidRPr="00E2052D">
        <w:rPr>
          <w:rFonts w:ascii="Times New Roman" w:eastAsia="Calibri" w:hAnsi="Times New Roman" w:cs="Times New Roman"/>
          <w:sz w:val="28"/>
          <w:szCs w:val="28"/>
        </w:rPr>
        <w:t xml:space="preserve"> </w:t>
      </w:r>
    </w:p>
    <w:p w14:paraId="5DB1CA95" w14:textId="59206F77" w:rsidR="00E2052D" w:rsidRPr="00E2052D" w:rsidRDefault="00E2052D" w:rsidP="00E2052D">
      <w:pPr>
        <w:spacing w:after="0" w:line="276" w:lineRule="auto"/>
        <w:ind w:firstLine="709"/>
        <w:jc w:val="both"/>
        <w:rPr>
          <w:rFonts w:ascii="Times New Roman" w:eastAsia="Calibri" w:hAnsi="Times New Roman" w:cs="Times New Roman"/>
          <w:sz w:val="28"/>
          <w:szCs w:val="28"/>
        </w:rPr>
      </w:pPr>
      <w:r w:rsidRPr="00E2052D">
        <w:rPr>
          <w:rFonts w:ascii="Times New Roman" w:eastAsia="Calibri" w:hAnsi="Times New Roman" w:cs="Times New Roman"/>
          <w:sz w:val="28"/>
          <w:szCs w:val="28"/>
        </w:rPr>
        <w:lastRenderedPageBreak/>
        <w:t>- протягом 2023-2024 навчального року спрямувати діяльність методичних комісій на підвищення якості освіти, впровадження нових підходів, що визначені в Новій українській школі;</w:t>
      </w:r>
    </w:p>
    <w:p w14:paraId="08B5A64D" w14:textId="43621E23" w:rsidR="00E2052D" w:rsidRPr="00E2052D" w:rsidRDefault="00E2052D" w:rsidP="00E2052D">
      <w:pPr>
        <w:spacing w:after="0" w:line="276" w:lineRule="auto"/>
        <w:ind w:firstLine="709"/>
        <w:jc w:val="both"/>
        <w:rPr>
          <w:rFonts w:ascii="Times New Roman" w:eastAsia="Calibri" w:hAnsi="Times New Roman" w:cs="Times New Roman"/>
          <w:sz w:val="28"/>
          <w:szCs w:val="28"/>
        </w:rPr>
      </w:pPr>
      <w:r w:rsidRPr="00E2052D">
        <w:rPr>
          <w:rFonts w:ascii="Times New Roman" w:eastAsia="Calibri" w:hAnsi="Times New Roman" w:cs="Times New Roman"/>
          <w:sz w:val="28"/>
          <w:szCs w:val="28"/>
        </w:rPr>
        <w:t xml:space="preserve"> - своєчасно виявляти і сприяти усуненню причин, які гальмують вдосконалення методичного рівня вчителів;</w:t>
      </w:r>
    </w:p>
    <w:p w14:paraId="34A0E16A" w14:textId="530BA957" w:rsidR="00E2052D" w:rsidRPr="00E2052D" w:rsidRDefault="00E2052D" w:rsidP="00E2052D">
      <w:pPr>
        <w:spacing w:after="0" w:line="276" w:lineRule="auto"/>
        <w:ind w:firstLine="709"/>
        <w:jc w:val="both"/>
        <w:rPr>
          <w:rFonts w:ascii="Times New Roman" w:eastAsia="Calibri" w:hAnsi="Times New Roman" w:cs="Times New Roman"/>
          <w:sz w:val="28"/>
          <w:szCs w:val="28"/>
        </w:rPr>
      </w:pPr>
      <w:r w:rsidRPr="00E2052D">
        <w:rPr>
          <w:rFonts w:ascii="Times New Roman" w:eastAsia="Calibri" w:hAnsi="Times New Roman" w:cs="Times New Roman"/>
          <w:sz w:val="28"/>
          <w:szCs w:val="28"/>
        </w:rPr>
        <w:t xml:space="preserve"> - стимулювати творчі пошуки вчителів педагогічних інновацій та шляхів їх впровадження у педагогічну діяльність як передумову підвищення професійної активності;</w:t>
      </w:r>
    </w:p>
    <w:p w14:paraId="4B87B9B8" w14:textId="77777777" w:rsidR="002A38F4" w:rsidRPr="00E2052D" w:rsidRDefault="002A38F4" w:rsidP="002A38F4">
      <w:pPr>
        <w:spacing w:after="0" w:line="276" w:lineRule="auto"/>
        <w:ind w:firstLine="709"/>
        <w:jc w:val="both"/>
        <w:rPr>
          <w:rFonts w:ascii="Times New Roman" w:eastAsia="Calibri" w:hAnsi="Times New Roman" w:cs="Times New Roman"/>
          <w:bCs/>
          <w:sz w:val="28"/>
          <w:szCs w:val="28"/>
        </w:rPr>
      </w:pPr>
      <w:r w:rsidRPr="00E2052D">
        <w:rPr>
          <w:rFonts w:ascii="Times New Roman" w:eastAsia="Calibri" w:hAnsi="Times New Roman" w:cs="Times New Roman"/>
          <w:sz w:val="28"/>
          <w:szCs w:val="28"/>
        </w:rPr>
        <w:t>- удосконалення професійної компетентності кожного вчителя, розвитку їх творчої ініціативи;</w:t>
      </w:r>
      <w:r w:rsidRPr="00E2052D">
        <w:rPr>
          <w:rFonts w:ascii="Times New Roman" w:eastAsia="Calibri" w:hAnsi="Times New Roman" w:cs="Times New Roman"/>
          <w:bCs/>
          <w:sz w:val="28"/>
          <w:szCs w:val="28"/>
        </w:rPr>
        <w:t xml:space="preserve"> </w:t>
      </w:r>
    </w:p>
    <w:p w14:paraId="30ECA68E" w14:textId="77777777" w:rsidR="002A38F4" w:rsidRPr="00E2052D" w:rsidRDefault="002A38F4" w:rsidP="002A38F4">
      <w:pPr>
        <w:spacing w:after="0" w:line="276" w:lineRule="auto"/>
        <w:ind w:firstLine="709"/>
        <w:jc w:val="both"/>
        <w:rPr>
          <w:rFonts w:ascii="Times New Roman" w:eastAsia="Calibri" w:hAnsi="Times New Roman" w:cs="Times New Roman"/>
          <w:sz w:val="28"/>
          <w:szCs w:val="28"/>
        </w:rPr>
      </w:pPr>
      <w:r w:rsidRPr="00E2052D">
        <w:rPr>
          <w:rFonts w:ascii="Times New Roman" w:eastAsia="Calibri" w:hAnsi="Times New Roman" w:cs="Times New Roman"/>
          <w:bCs/>
          <w:sz w:val="28"/>
          <w:szCs w:val="28"/>
        </w:rPr>
        <w:t xml:space="preserve">- </w:t>
      </w:r>
      <w:r w:rsidRPr="00E2052D">
        <w:rPr>
          <w:rFonts w:ascii="Times New Roman" w:eastAsia="Calibri" w:hAnsi="Times New Roman" w:cs="Times New Roman"/>
          <w:sz w:val="28"/>
          <w:szCs w:val="28"/>
        </w:rPr>
        <w:t xml:space="preserve">упровадження в освітній процес досягнень перспективного педагогічного досвіду, інноваційних проектів, новітніх технологій та забезпечення їх практичної реалізації; </w:t>
      </w:r>
    </w:p>
    <w:p w14:paraId="01BE5FD8" w14:textId="77777777" w:rsidR="002A38F4" w:rsidRPr="00E2052D" w:rsidRDefault="002A38F4" w:rsidP="002A38F4">
      <w:pPr>
        <w:spacing w:after="0" w:line="276" w:lineRule="auto"/>
        <w:ind w:firstLine="709"/>
        <w:jc w:val="both"/>
        <w:rPr>
          <w:rFonts w:ascii="Times New Roman" w:eastAsia="Calibri" w:hAnsi="Times New Roman" w:cs="Times New Roman"/>
          <w:sz w:val="28"/>
          <w:szCs w:val="28"/>
        </w:rPr>
      </w:pPr>
      <w:r w:rsidRPr="00E2052D">
        <w:rPr>
          <w:rFonts w:ascii="Times New Roman" w:eastAsia="Calibri" w:hAnsi="Times New Roman" w:cs="Times New Roman"/>
          <w:sz w:val="28"/>
          <w:szCs w:val="28"/>
        </w:rPr>
        <w:t xml:space="preserve">- </w:t>
      </w:r>
      <w:r w:rsidRPr="00E2052D">
        <w:rPr>
          <w:rFonts w:ascii="Times New Roman" w:eastAsia="Calibri" w:hAnsi="Times New Roman" w:cs="Times New Roman"/>
          <w:bCs/>
          <w:sz w:val="28"/>
          <w:szCs w:val="28"/>
        </w:rPr>
        <w:t>з</w:t>
      </w:r>
      <w:r w:rsidRPr="00E2052D">
        <w:rPr>
          <w:rFonts w:ascii="Times New Roman" w:eastAsia="Calibri" w:hAnsi="Times New Roman" w:cs="Times New Roman"/>
          <w:sz w:val="28"/>
          <w:szCs w:val="28"/>
        </w:rPr>
        <w:t xml:space="preserve">абезпечення реалізації принципів гуманізації, демократизації та спрямованість процесу навчання на розвиток особистості учня; </w:t>
      </w:r>
    </w:p>
    <w:p w14:paraId="7F6F952A" w14:textId="77777777" w:rsidR="002A38F4" w:rsidRPr="00E2052D" w:rsidRDefault="002A38F4" w:rsidP="002A38F4">
      <w:pPr>
        <w:spacing w:after="0" w:line="276" w:lineRule="auto"/>
        <w:ind w:firstLine="709"/>
        <w:jc w:val="both"/>
        <w:rPr>
          <w:rFonts w:ascii="Times New Roman" w:eastAsia="Calibri" w:hAnsi="Times New Roman" w:cs="Times New Roman"/>
          <w:sz w:val="28"/>
          <w:szCs w:val="28"/>
        </w:rPr>
      </w:pPr>
      <w:r w:rsidRPr="00E2052D">
        <w:rPr>
          <w:rFonts w:ascii="Times New Roman" w:eastAsia="Calibri" w:hAnsi="Times New Roman" w:cs="Times New Roman"/>
          <w:sz w:val="28"/>
          <w:szCs w:val="28"/>
        </w:rPr>
        <w:t xml:space="preserve">- встановлення пріоритету уроку як засобу соціалізації учнів; </w:t>
      </w:r>
    </w:p>
    <w:p w14:paraId="76BA7932" w14:textId="77777777" w:rsidR="002A38F4" w:rsidRPr="00E2052D" w:rsidRDefault="002A38F4" w:rsidP="002A38F4">
      <w:pPr>
        <w:spacing w:after="0" w:line="276" w:lineRule="auto"/>
        <w:ind w:firstLine="709"/>
        <w:jc w:val="both"/>
        <w:rPr>
          <w:rFonts w:ascii="Times New Roman" w:eastAsia="Calibri" w:hAnsi="Times New Roman" w:cs="Times New Roman"/>
          <w:sz w:val="28"/>
          <w:szCs w:val="28"/>
        </w:rPr>
      </w:pPr>
      <w:r w:rsidRPr="00E2052D">
        <w:rPr>
          <w:rFonts w:ascii="Times New Roman" w:eastAsia="Calibri" w:hAnsi="Times New Roman" w:cs="Times New Roman"/>
          <w:sz w:val="28"/>
          <w:szCs w:val="28"/>
        </w:rPr>
        <w:t xml:space="preserve">- активізація видавничої діяльності вчителів та участь в інноваційній та дослідно-експериментальній роботі; </w:t>
      </w:r>
    </w:p>
    <w:p w14:paraId="6AC87D8E" w14:textId="1C6CD809" w:rsidR="002A38F4" w:rsidRPr="00E2052D" w:rsidRDefault="002A38F4" w:rsidP="002A38F4">
      <w:pPr>
        <w:spacing w:after="0" w:line="276" w:lineRule="auto"/>
        <w:ind w:firstLine="709"/>
        <w:jc w:val="both"/>
        <w:rPr>
          <w:rFonts w:ascii="Times New Roman" w:eastAsia="Calibri" w:hAnsi="Times New Roman" w:cs="Times New Roman"/>
          <w:bCs/>
          <w:sz w:val="28"/>
          <w:szCs w:val="28"/>
        </w:rPr>
      </w:pPr>
      <w:r w:rsidRPr="00E2052D">
        <w:rPr>
          <w:rFonts w:ascii="Times New Roman" w:eastAsia="Calibri" w:hAnsi="Times New Roman" w:cs="Times New Roman"/>
          <w:sz w:val="28"/>
          <w:szCs w:val="28"/>
        </w:rPr>
        <w:t xml:space="preserve">- </w:t>
      </w:r>
      <w:r w:rsidR="00E2052D" w:rsidRPr="00E2052D">
        <w:rPr>
          <w:rFonts w:ascii="Times New Roman" w:eastAsia="Calibri" w:hAnsi="Times New Roman" w:cs="Times New Roman"/>
          <w:bCs/>
          <w:sz w:val="28"/>
          <w:szCs w:val="28"/>
        </w:rPr>
        <w:t xml:space="preserve"> дотримання академічної доброчесності учителів та учнів</w:t>
      </w:r>
      <w:r w:rsidRPr="00E2052D">
        <w:rPr>
          <w:rFonts w:ascii="Times New Roman" w:eastAsia="Calibri" w:hAnsi="Times New Roman" w:cs="Times New Roman"/>
          <w:sz w:val="28"/>
          <w:szCs w:val="28"/>
        </w:rPr>
        <w:t>;</w:t>
      </w:r>
      <w:r w:rsidRPr="00E2052D">
        <w:rPr>
          <w:rFonts w:ascii="Times New Roman" w:eastAsia="Calibri" w:hAnsi="Times New Roman" w:cs="Times New Roman"/>
          <w:bCs/>
          <w:sz w:val="28"/>
          <w:szCs w:val="28"/>
        </w:rPr>
        <w:t xml:space="preserve"> </w:t>
      </w:r>
    </w:p>
    <w:p w14:paraId="28859D4F" w14:textId="77777777" w:rsidR="002A38F4" w:rsidRPr="00E2052D" w:rsidRDefault="002A38F4" w:rsidP="002A38F4">
      <w:pPr>
        <w:spacing w:after="0" w:line="276" w:lineRule="auto"/>
        <w:ind w:firstLine="709"/>
        <w:jc w:val="both"/>
        <w:rPr>
          <w:rFonts w:ascii="Times New Roman" w:eastAsia="Calibri" w:hAnsi="Times New Roman" w:cs="Times New Roman"/>
          <w:bCs/>
          <w:sz w:val="28"/>
          <w:szCs w:val="28"/>
        </w:rPr>
      </w:pPr>
      <w:r w:rsidRPr="00E2052D">
        <w:rPr>
          <w:rFonts w:ascii="Times New Roman" w:eastAsia="Calibri" w:hAnsi="Times New Roman" w:cs="Times New Roman"/>
          <w:bCs/>
          <w:sz w:val="28"/>
          <w:szCs w:val="28"/>
        </w:rPr>
        <w:t>- впровадження дистанційного навчання та використання на уроках хмарних технологій;</w:t>
      </w:r>
    </w:p>
    <w:p w14:paraId="28F0A8C2" w14:textId="77777777" w:rsidR="002A38F4" w:rsidRPr="00E2052D" w:rsidRDefault="002A38F4" w:rsidP="002A38F4">
      <w:pPr>
        <w:spacing w:after="0" w:line="276" w:lineRule="auto"/>
        <w:ind w:firstLine="709"/>
        <w:jc w:val="both"/>
        <w:rPr>
          <w:rFonts w:ascii="Times New Roman" w:eastAsia="Calibri" w:hAnsi="Times New Roman" w:cs="Times New Roman"/>
          <w:bCs/>
          <w:sz w:val="28"/>
          <w:szCs w:val="28"/>
        </w:rPr>
      </w:pPr>
      <w:r w:rsidRPr="00E2052D">
        <w:rPr>
          <w:rFonts w:ascii="Times New Roman" w:eastAsia="Calibri" w:hAnsi="Times New Roman" w:cs="Times New Roman"/>
          <w:bCs/>
          <w:sz w:val="28"/>
          <w:szCs w:val="28"/>
        </w:rPr>
        <w:t xml:space="preserve">-  </w:t>
      </w:r>
      <w:r w:rsidRPr="00E2052D">
        <w:rPr>
          <w:rFonts w:ascii="Times New Roman" w:eastAsia="Calibri" w:hAnsi="Times New Roman" w:cs="Times New Roman"/>
          <w:sz w:val="28"/>
          <w:szCs w:val="28"/>
        </w:rPr>
        <w:t>удосконалення контрольно-оцінювальної діяльності в процесі навчання з урахуванням сучасних досягнень педагогіки;</w:t>
      </w:r>
      <w:r w:rsidRPr="00E2052D">
        <w:rPr>
          <w:rFonts w:ascii="Times New Roman" w:eastAsia="Calibri" w:hAnsi="Times New Roman" w:cs="Times New Roman"/>
          <w:bCs/>
          <w:sz w:val="28"/>
          <w:szCs w:val="28"/>
        </w:rPr>
        <w:t xml:space="preserve"> </w:t>
      </w:r>
    </w:p>
    <w:p w14:paraId="3386D1C6" w14:textId="77777777" w:rsidR="002A38F4" w:rsidRPr="00E2052D" w:rsidRDefault="002A38F4" w:rsidP="002A38F4">
      <w:pPr>
        <w:spacing w:after="0" w:line="276" w:lineRule="auto"/>
        <w:ind w:firstLine="709"/>
        <w:jc w:val="both"/>
        <w:rPr>
          <w:rFonts w:ascii="Times New Roman" w:eastAsia="Calibri" w:hAnsi="Times New Roman" w:cs="Times New Roman"/>
          <w:bCs/>
          <w:sz w:val="28"/>
          <w:szCs w:val="28"/>
        </w:rPr>
      </w:pPr>
      <w:r w:rsidRPr="00E2052D">
        <w:rPr>
          <w:rFonts w:ascii="Times New Roman" w:eastAsia="Calibri" w:hAnsi="Times New Roman" w:cs="Times New Roman"/>
          <w:bCs/>
          <w:sz w:val="28"/>
          <w:szCs w:val="28"/>
        </w:rPr>
        <w:t xml:space="preserve">- </w:t>
      </w:r>
      <w:r w:rsidRPr="00E2052D">
        <w:rPr>
          <w:rFonts w:ascii="Times New Roman" w:eastAsia="Calibri" w:hAnsi="Times New Roman" w:cs="Times New Roman"/>
          <w:sz w:val="28"/>
          <w:szCs w:val="28"/>
        </w:rPr>
        <w:t>здійснення психолого-педагогічного супроводу освітнього процесу.</w:t>
      </w:r>
    </w:p>
    <w:p w14:paraId="562A74B7" w14:textId="77777777" w:rsidR="002A38F4" w:rsidRPr="0040167B" w:rsidRDefault="002A38F4" w:rsidP="002A38F4">
      <w:pPr>
        <w:spacing w:after="0" w:line="276" w:lineRule="auto"/>
        <w:ind w:firstLine="709"/>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Відповідно до плану роботи</w:t>
      </w:r>
      <w:r>
        <w:rPr>
          <w:rFonts w:ascii="Times New Roman" w:eastAsia="Times New Roman" w:hAnsi="Times New Roman" w:cs="Times New Roman"/>
          <w:sz w:val="28"/>
          <w:szCs w:val="28"/>
          <w:lang w:eastAsia="ru-RU"/>
        </w:rPr>
        <w:t xml:space="preserve"> </w:t>
      </w:r>
      <w:r w:rsidRPr="0040167B">
        <w:rPr>
          <w:rFonts w:ascii="Times New Roman" w:eastAsia="Times New Roman" w:hAnsi="Times New Roman" w:cs="Times New Roman"/>
          <w:sz w:val="28"/>
          <w:szCs w:val="28"/>
          <w:lang w:eastAsia="ru-RU"/>
        </w:rPr>
        <w:t>у закладі були проведені на належному рівні предметні тижні учителів, що атестувалися</w:t>
      </w:r>
      <w:r>
        <w:rPr>
          <w:rFonts w:ascii="Times New Roman" w:eastAsia="Times New Roman" w:hAnsi="Times New Roman" w:cs="Times New Roman"/>
          <w:sz w:val="28"/>
          <w:szCs w:val="28"/>
          <w:lang w:eastAsia="ru-RU"/>
        </w:rPr>
        <w:t xml:space="preserve"> та предметні заходи учителів-предметників.</w:t>
      </w:r>
      <w:r w:rsidRPr="0040167B">
        <w:rPr>
          <w:rFonts w:ascii="Times New Roman" w:eastAsia="Times New Roman" w:hAnsi="Times New Roman" w:cs="Times New Roman"/>
          <w:sz w:val="28"/>
          <w:szCs w:val="28"/>
          <w:lang w:eastAsia="ru-RU"/>
        </w:rPr>
        <w:t xml:space="preserve"> </w:t>
      </w:r>
    </w:p>
    <w:p w14:paraId="35CC7DE0" w14:textId="38C662AF" w:rsidR="002A38F4" w:rsidRPr="0040167B" w:rsidRDefault="002A38F4" w:rsidP="002A38F4">
      <w:pPr>
        <w:spacing w:after="0" w:line="276" w:lineRule="auto"/>
        <w:ind w:firstLine="318"/>
        <w:jc w:val="both"/>
        <w:rPr>
          <w:rFonts w:ascii="Times New Roman" w:eastAsia="Times New Roman" w:hAnsi="Times New Roman" w:cs="Times New Roman"/>
          <w:sz w:val="28"/>
          <w:szCs w:val="28"/>
          <w:lang w:eastAsia="ru-RU"/>
        </w:rPr>
      </w:pPr>
      <w:r w:rsidRPr="0040167B">
        <w:rPr>
          <w:rFonts w:ascii="Times New Roman" w:eastAsia="Times New Roman" w:hAnsi="Times New Roman" w:cs="Times New Roman"/>
          <w:sz w:val="28"/>
          <w:szCs w:val="28"/>
          <w:lang w:eastAsia="ru-RU"/>
        </w:rPr>
        <w:t xml:space="preserve"> </w:t>
      </w:r>
      <w:r w:rsidR="00050D40">
        <w:rPr>
          <w:rFonts w:ascii="Times New Roman" w:eastAsia="Times New Roman" w:hAnsi="Times New Roman" w:cs="Times New Roman"/>
          <w:sz w:val="28"/>
          <w:szCs w:val="28"/>
          <w:lang w:eastAsia="ru-RU"/>
        </w:rPr>
        <w:t xml:space="preserve"> </w:t>
      </w:r>
      <w:r w:rsidRPr="0040167B">
        <w:rPr>
          <w:rFonts w:ascii="Times New Roman" w:eastAsia="Times New Roman" w:hAnsi="Times New Roman" w:cs="Times New Roman"/>
          <w:sz w:val="28"/>
          <w:szCs w:val="28"/>
          <w:lang w:eastAsia="ru-RU"/>
        </w:rPr>
        <w:t>До реалізації завдань методичної роботи активно залучаються вчителі, які мають педагогічні звання, вищу та першу кваліфікаційні категорії. Вони є керівниками шкільних методичних комісій.</w:t>
      </w:r>
    </w:p>
    <w:p w14:paraId="0105DBB6" w14:textId="307BBDF8" w:rsidR="002A38F4" w:rsidRPr="0040167B" w:rsidRDefault="002A38F4" w:rsidP="002A38F4">
      <w:pPr>
        <w:spacing w:after="0" w:line="276" w:lineRule="auto"/>
        <w:jc w:val="both"/>
        <w:rPr>
          <w:rFonts w:ascii="Times New Roman" w:eastAsia="Times New Roman" w:hAnsi="Times New Roman" w:cs="Times New Roman"/>
          <w:sz w:val="28"/>
          <w:szCs w:val="28"/>
          <w:lang w:eastAsia="x-none"/>
        </w:rPr>
      </w:pPr>
      <w:r w:rsidRPr="0040167B">
        <w:rPr>
          <w:rFonts w:ascii="Times New Roman" w:eastAsia="Times New Roman" w:hAnsi="Times New Roman" w:cs="Times New Roman"/>
          <w:sz w:val="28"/>
          <w:szCs w:val="28"/>
          <w:lang w:eastAsia="x-none"/>
        </w:rPr>
        <w:t xml:space="preserve">      Шкільна документація з методичної роботи ведеться своєчасно, відповідно до нормативних вимог. </w:t>
      </w:r>
      <w:r>
        <w:rPr>
          <w:rFonts w:ascii="Times New Roman" w:eastAsia="Times New Roman" w:hAnsi="Times New Roman" w:cs="Times New Roman"/>
          <w:sz w:val="28"/>
          <w:szCs w:val="28"/>
          <w:lang w:eastAsia="x-none"/>
        </w:rPr>
        <w:t>У</w:t>
      </w:r>
      <w:r w:rsidRPr="0040167B">
        <w:rPr>
          <w:rFonts w:ascii="Times New Roman" w:eastAsia="Times New Roman" w:hAnsi="Times New Roman" w:cs="Times New Roman"/>
          <w:sz w:val="28"/>
          <w:szCs w:val="28"/>
          <w:lang w:eastAsia="x-none"/>
        </w:rPr>
        <w:t>чителі мають змогу користуватися цією документацією.</w:t>
      </w:r>
    </w:p>
    <w:p w14:paraId="6C9F241F" w14:textId="7B37557F" w:rsidR="002A38F4" w:rsidRPr="0040167B" w:rsidRDefault="002A38F4" w:rsidP="002A38F4">
      <w:pPr>
        <w:spacing w:after="0" w:line="276" w:lineRule="auto"/>
        <w:jc w:val="both"/>
        <w:rPr>
          <w:rFonts w:ascii="Times New Roman" w:eastAsia="Times New Roman" w:hAnsi="Times New Roman" w:cs="Times New Roman"/>
          <w:sz w:val="28"/>
          <w:szCs w:val="28"/>
          <w:lang w:eastAsia="x-none"/>
        </w:rPr>
      </w:pPr>
      <w:r w:rsidRPr="0040167B">
        <w:rPr>
          <w:rFonts w:ascii="Times New Roman" w:eastAsia="Times New Roman" w:hAnsi="Times New Roman" w:cs="Times New Roman"/>
          <w:sz w:val="28"/>
          <w:szCs w:val="28"/>
          <w:lang w:eastAsia="x-none"/>
        </w:rPr>
        <w:t xml:space="preserve">  </w:t>
      </w:r>
      <w:r w:rsidR="00050D40">
        <w:rPr>
          <w:rFonts w:ascii="Times New Roman" w:eastAsia="Times New Roman" w:hAnsi="Times New Roman" w:cs="Times New Roman"/>
          <w:sz w:val="28"/>
          <w:szCs w:val="28"/>
          <w:lang w:eastAsia="x-none"/>
        </w:rPr>
        <w:t xml:space="preserve">  </w:t>
      </w:r>
      <w:r w:rsidRPr="0040167B">
        <w:rPr>
          <w:rFonts w:ascii="Times New Roman" w:eastAsia="Times New Roman" w:hAnsi="Times New Roman" w:cs="Times New Roman"/>
          <w:sz w:val="28"/>
          <w:szCs w:val="28"/>
          <w:lang w:eastAsia="x-none"/>
        </w:rPr>
        <w:t xml:space="preserve">  Адміністрація школи постійно здійснює керівництво методичною роботою і контроль за її проведенням.</w:t>
      </w:r>
    </w:p>
    <w:p w14:paraId="3039B86B" w14:textId="366741A2" w:rsidR="002A38F4" w:rsidRPr="0040167B" w:rsidRDefault="002A38F4" w:rsidP="002A38F4">
      <w:pPr>
        <w:spacing w:after="0" w:line="276" w:lineRule="auto"/>
        <w:ind w:left="283" w:firstLine="567"/>
        <w:jc w:val="both"/>
        <w:rPr>
          <w:rFonts w:ascii="Times New Roman" w:eastAsia="Times New Roman" w:hAnsi="Times New Roman" w:cs="Times New Roman"/>
          <w:sz w:val="28"/>
          <w:szCs w:val="28"/>
          <w:lang w:eastAsia="x-none"/>
        </w:rPr>
      </w:pPr>
      <w:r w:rsidRPr="0040167B">
        <w:rPr>
          <w:rFonts w:ascii="Times New Roman" w:eastAsia="Times New Roman" w:hAnsi="Times New Roman" w:cs="Times New Roman"/>
          <w:sz w:val="28"/>
          <w:szCs w:val="28"/>
          <w:lang w:eastAsia="x-none"/>
        </w:rPr>
        <w:t>У 202</w:t>
      </w:r>
      <w:r>
        <w:rPr>
          <w:rFonts w:ascii="Times New Roman" w:eastAsia="Times New Roman" w:hAnsi="Times New Roman" w:cs="Times New Roman"/>
          <w:sz w:val="28"/>
          <w:szCs w:val="28"/>
          <w:lang w:eastAsia="x-none"/>
        </w:rPr>
        <w:t>2</w:t>
      </w:r>
      <w:r w:rsidRPr="0040167B">
        <w:rPr>
          <w:rFonts w:ascii="Times New Roman" w:eastAsia="Times New Roman" w:hAnsi="Times New Roman" w:cs="Times New Roman"/>
          <w:sz w:val="28"/>
          <w:szCs w:val="28"/>
          <w:lang w:eastAsia="x-none"/>
        </w:rPr>
        <w:t>/202</w:t>
      </w:r>
      <w:r>
        <w:rPr>
          <w:rFonts w:ascii="Times New Roman" w:eastAsia="Times New Roman" w:hAnsi="Times New Roman" w:cs="Times New Roman"/>
          <w:sz w:val="28"/>
          <w:szCs w:val="28"/>
          <w:lang w:eastAsia="x-none"/>
        </w:rPr>
        <w:t>3</w:t>
      </w:r>
      <w:r w:rsidRPr="0040167B">
        <w:rPr>
          <w:rFonts w:ascii="Times New Roman" w:eastAsia="Times New Roman" w:hAnsi="Times New Roman" w:cs="Times New Roman"/>
          <w:sz w:val="28"/>
          <w:szCs w:val="28"/>
          <w:lang w:eastAsia="x-none"/>
        </w:rPr>
        <w:t xml:space="preserve"> навчальному році було проведено моніторинг:</w:t>
      </w:r>
    </w:p>
    <w:p w14:paraId="31649DCA" w14:textId="3C10ADF7" w:rsidR="002A38F4" w:rsidRPr="003C503E" w:rsidRDefault="00050D40" w:rsidP="002A38F4">
      <w:pPr>
        <w:numPr>
          <w:ilvl w:val="0"/>
          <w:numId w:val="3"/>
        </w:numPr>
        <w:spacing w:after="0" w:line="276"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у</w:t>
      </w:r>
      <w:r w:rsidR="002A38F4" w:rsidRPr="003C503E">
        <w:rPr>
          <w:rFonts w:ascii="Times New Roman" w:eastAsia="Times New Roman" w:hAnsi="Times New Roman" w:cs="Times New Roman"/>
          <w:sz w:val="28"/>
          <w:szCs w:val="28"/>
          <w:lang w:eastAsia="x-none"/>
        </w:rPr>
        <w:t xml:space="preserve"> початковій школі з </w:t>
      </w:r>
      <w:r w:rsidR="003C503E" w:rsidRPr="003C503E">
        <w:rPr>
          <w:rFonts w:ascii="Times New Roman" w:eastAsia="Times New Roman" w:hAnsi="Times New Roman" w:cs="Times New Roman"/>
          <w:sz w:val="28"/>
          <w:szCs w:val="28"/>
          <w:lang w:eastAsia="x-none"/>
        </w:rPr>
        <w:t xml:space="preserve">ЯДС (мовно-літературна галузь, фізична культура. </w:t>
      </w:r>
    </w:p>
    <w:p w14:paraId="7C061BB5" w14:textId="2C5698F5" w:rsidR="002A38F4" w:rsidRPr="003C503E" w:rsidRDefault="00050D40" w:rsidP="002A38F4">
      <w:pPr>
        <w:numPr>
          <w:ilvl w:val="0"/>
          <w:numId w:val="3"/>
        </w:numPr>
        <w:spacing w:after="0" w:line="276"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у </w:t>
      </w:r>
      <w:r w:rsidR="002A38F4" w:rsidRPr="003C503E">
        <w:rPr>
          <w:rFonts w:ascii="Times New Roman" w:eastAsia="Times New Roman" w:hAnsi="Times New Roman" w:cs="Times New Roman"/>
          <w:sz w:val="28"/>
          <w:szCs w:val="28"/>
          <w:lang w:eastAsia="x-none"/>
        </w:rPr>
        <w:t xml:space="preserve">базовій та старшій школі: </w:t>
      </w:r>
      <w:r w:rsidR="003C503E" w:rsidRPr="003C503E">
        <w:rPr>
          <w:rFonts w:ascii="Times New Roman" w:eastAsia="Times New Roman" w:hAnsi="Times New Roman" w:cs="Times New Roman"/>
          <w:sz w:val="28"/>
          <w:szCs w:val="28"/>
          <w:lang w:eastAsia="x-none"/>
        </w:rPr>
        <w:t>історія України</w:t>
      </w:r>
      <w:r w:rsidR="002A38F4" w:rsidRPr="003C503E">
        <w:rPr>
          <w:rFonts w:ascii="Times New Roman" w:eastAsia="Times New Roman" w:hAnsi="Times New Roman" w:cs="Times New Roman"/>
          <w:sz w:val="28"/>
          <w:szCs w:val="28"/>
          <w:lang w:eastAsia="x-none"/>
        </w:rPr>
        <w:t xml:space="preserve">, </w:t>
      </w:r>
      <w:r w:rsidR="003C503E" w:rsidRPr="003C503E">
        <w:rPr>
          <w:rFonts w:ascii="Times New Roman" w:eastAsia="Times New Roman" w:hAnsi="Times New Roman" w:cs="Times New Roman"/>
          <w:sz w:val="28"/>
          <w:szCs w:val="28"/>
          <w:lang w:eastAsia="x-none"/>
        </w:rPr>
        <w:t>Всесвітня історія, біологія</w:t>
      </w:r>
      <w:r w:rsidR="002A38F4" w:rsidRPr="003C503E">
        <w:rPr>
          <w:rFonts w:ascii="Times New Roman" w:eastAsia="Times New Roman" w:hAnsi="Times New Roman" w:cs="Times New Roman"/>
          <w:sz w:val="28"/>
          <w:szCs w:val="28"/>
          <w:lang w:eastAsia="x-none"/>
        </w:rPr>
        <w:t xml:space="preserve">, </w:t>
      </w:r>
      <w:r w:rsidR="003C503E" w:rsidRPr="003C503E">
        <w:rPr>
          <w:rFonts w:ascii="Times New Roman" w:eastAsia="Times New Roman" w:hAnsi="Times New Roman" w:cs="Times New Roman"/>
          <w:sz w:val="28"/>
          <w:szCs w:val="28"/>
          <w:lang w:eastAsia="x-none"/>
        </w:rPr>
        <w:t>трудове навчання</w:t>
      </w:r>
      <w:r w:rsidR="002A38F4" w:rsidRPr="003C503E">
        <w:rPr>
          <w:rFonts w:ascii="Times New Roman" w:eastAsia="Times New Roman" w:hAnsi="Times New Roman" w:cs="Times New Roman"/>
          <w:sz w:val="28"/>
          <w:szCs w:val="28"/>
          <w:lang w:eastAsia="x-none"/>
        </w:rPr>
        <w:t>.</w:t>
      </w:r>
    </w:p>
    <w:p w14:paraId="1161D9FB" w14:textId="48110481" w:rsidR="002A38F4" w:rsidRDefault="002A38F4" w:rsidP="002A38F4">
      <w:pPr>
        <w:spacing w:after="0" w:line="276" w:lineRule="auto"/>
        <w:jc w:val="both"/>
        <w:rPr>
          <w:rFonts w:ascii="Times New Roman" w:eastAsia="Times New Roman" w:hAnsi="Times New Roman" w:cs="Times New Roman"/>
          <w:sz w:val="28"/>
          <w:szCs w:val="28"/>
          <w:lang w:eastAsia="x-none"/>
        </w:rPr>
      </w:pPr>
      <w:r w:rsidRPr="0040167B">
        <w:rPr>
          <w:rFonts w:ascii="Times New Roman" w:eastAsia="Times New Roman" w:hAnsi="Times New Roman" w:cs="Times New Roman"/>
          <w:sz w:val="28"/>
          <w:szCs w:val="28"/>
          <w:lang w:eastAsia="x-none"/>
        </w:rPr>
        <w:t xml:space="preserve">     Матеріали моніторингу узагальнені в довідках та наказах директора, обговорені на нарадах при директорові</w:t>
      </w:r>
      <w:r w:rsidR="00060424">
        <w:rPr>
          <w:rFonts w:ascii="Times New Roman" w:eastAsia="Times New Roman" w:hAnsi="Times New Roman" w:cs="Times New Roman"/>
          <w:sz w:val="28"/>
          <w:szCs w:val="28"/>
          <w:lang w:eastAsia="x-none"/>
        </w:rPr>
        <w:t>, заступниках директора</w:t>
      </w:r>
      <w:r w:rsidRPr="0040167B">
        <w:rPr>
          <w:rFonts w:ascii="Times New Roman" w:eastAsia="Times New Roman" w:hAnsi="Times New Roman" w:cs="Times New Roman"/>
          <w:sz w:val="28"/>
          <w:szCs w:val="28"/>
          <w:lang w:eastAsia="x-none"/>
        </w:rPr>
        <w:t xml:space="preserve"> та методичних об‘єднаннях.</w:t>
      </w:r>
    </w:p>
    <w:p w14:paraId="71F422F6" w14:textId="77777777" w:rsidR="002A38F4" w:rsidRDefault="002A38F4" w:rsidP="002A38F4">
      <w:pPr>
        <w:spacing w:after="0" w:line="276"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 xml:space="preserve">     За результатами моніторингу маємо такі результати роботи педагогічних працівників за предметами:</w:t>
      </w:r>
    </w:p>
    <w:p w14:paraId="57BFC319" w14:textId="77777777" w:rsidR="002A38F4" w:rsidRPr="00EE3CFD" w:rsidRDefault="002A38F4" w:rsidP="002A38F4">
      <w:pPr>
        <w:pStyle w:val="a3"/>
        <w:numPr>
          <w:ilvl w:val="1"/>
          <w:numId w:val="4"/>
        </w:numPr>
        <w:spacing w:after="0" w:line="276" w:lineRule="auto"/>
        <w:jc w:val="both"/>
        <w:rPr>
          <w:rFonts w:ascii="Times New Roman" w:eastAsia="Times New Roman" w:hAnsi="Times New Roman" w:cs="Times New Roman"/>
          <w:b/>
          <w:bCs/>
          <w:sz w:val="28"/>
          <w:szCs w:val="28"/>
        </w:rPr>
      </w:pPr>
      <w:r w:rsidRPr="00EE3CFD">
        <w:rPr>
          <w:rFonts w:ascii="Times New Roman" w:eastAsia="Times New Roman" w:hAnsi="Times New Roman" w:cs="Times New Roman"/>
          <w:b/>
          <w:bCs/>
          <w:sz w:val="28"/>
          <w:szCs w:val="28"/>
        </w:rPr>
        <w:t>Атестація педагогічних працівників.</w:t>
      </w:r>
    </w:p>
    <w:p w14:paraId="72AC88B8" w14:textId="3B7D1DBD" w:rsidR="002A38F4" w:rsidRPr="00EE3CFD" w:rsidRDefault="002A38F4" w:rsidP="002A38F4">
      <w:pPr>
        <w:spacing w:after="0" w:line="276"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А</w:t>
      </w:r>
      <w:r w:rsidRPr="00EE3CFD">
        <w:rPr>
          <w:rFonts w:ascii="Times New Roman" w:hAnsi="Times New Roman" w:cs="Times New Roman"/>
          <w:sz w:val="28"/>
          <w:szCs w:val="28"/>
        </w:rPr>
        <w:t>тестація</w:t>
      </w:r>
      <w:r>
        <w:rPr>
          <w:rFonts w:ascii="Times New Roman" w:hAnsi="Times New Roman" w:cs="Times New Roman"/>
          <w:sz w:val="28"/>
          <w:szCs w:val="28"/>
        </w:rPr>
        <w:t xml:space="preserve"> педпрацівників </w:t>
      </w:r>
      <w:r w:rsidRPr="00EE3CFD">
        <w:rPr>
          <w:rFonts w:ascii="Times New Roman" w:hAnsi="Times New Roman" w:cs="Times New Roman"/>
          <w:sz w:val="28"/>
          <w:szCs w:val="28"/>
        </w:rPr>
        <w:t xml:space="preserve"> сприяє моральному та матеріальному заохоченню, узагальненню та впровадженню досвіду кращих </w:t>
      </w:r>
      <w:r>
        <w:rPr>
          <w:rFonts w:ascii="Times New Roman" w:hAnsi="Times New Roman" w:cs="Times New Roman"/>
          <w:sz w:val="28"/>
          <w:szCs w:val="28"/>
        </w:rPr>
        <w:t>у</w:t>
      </w:r>
      <w:r w:rsidRPr="00EE3CFD">
        <w:rPr>
          <w:rFonts w:ascii="Times New Roman" w:hAnsi="Times New Roman" w:cs="Times New Roman"/>
          <w:sz w:val="28"/>
          <w:szCs w:val="28"/>
        </w:rPr>
        <w:t>чителів у практику навчання та виховання учнів</w:t>
      </w:r>
      <w:r>
        <w:rPr>
          <w:rFonts w:ascii="Times New Roman" w:hAnsi="Times New Roman" w:cs="Times New Roman"/>
          <w:sz w:val="28"/>
          <w:szCs w:val="28"/>
        </w:rPr>
        <w:t xml:space="preserve"> </w:t>
      </w:r>
      <w:r w:rsidR="006131D8">
        <w:rPr>
          <w:rFonts w:ascii="Times New Roman" w:hAnsi="Times New Roman" w:cs="Times New Roman"/>
          <w:sz w:val="28"/>
          <w:szCs w:val="28"/>
        </w:rPr>
        <w:t>та відіграє в</w:t>
      </w:r>
      <w:r w:rsidRPr="00EE3CFD">
        <w:rPr>
          <w:rFonts w:ascii="Times New Roman" w:hAnsi="Times New Roman" w:cs="Times New Roman"/>
          <w:sz w:val="28"/>
          <w:szCs w:val="28"/>
        </w:rPr>
        <w:t>елику стимулюючу роль у професійному зростанні педкадрів.</w:t>
      </w:r>
    </w:p>
    <w:p w14:paraId="6005F799" w14:textId="26839670" w:rsidR="002A38F4" w:rsidRDefault="002A38F4" w:rsidP="002A38F4">
      <w:pPr>
        <w:tabs>
          <w:tab w:val="left" w:pos="851"/>
        </w:tabs>
        <w:spacing w:after="0" w:line="276" w:lineRule="auto"/>
        <w:jc w:val="both"/>
        <w:rPr>
          <w:rFonts w:ascii="Times New Roman" w:hAnsi="Times New Roman" w:cs="Times New Roman"/>
          <w:sz w:val="28"/>
          <w:szCs w:val="28"/>
        </w:rPr>
      </w:pPr>
      <w:r w:rsidRPr="00EE3CFD">
        <w:rPr>
          <w:rFonts w:ascii="Times New Roman" w:hAnsi="Times New Roman" w:cs="Times New Roman"/>
          <w:color w:val="000000"/>
          <w:sz w:val="28"/>
          <w:szCs w:val="28"/>
        </w:rPr>
        <w:t xml:space="preserve">       Атестація вчителя розглядається адміністрацією навчального закладу як вагомий елемент внутрішкільного контролю і крок до якісної освіти та здійснюється відповідно до нормативних документів.</w:t>
      </w:r>
      <w:r w:rsidRPr="00EE3CFD">
        <w:rPr>
          <w:rFonts w:ascii="Times New Roman" w:hAnsi="Times New Roman" w:cs="Times New Roman"/>
          <w:sz w:val="28"/>
          <w:szCs w:val="28"/>
        </w:rPr>
        <w:t xml:space="preserve"> Атестація педагогічних працівників у 202</w:t>
      </w:r>
      <w:r w:rsidR="006131D8">
        <w:rPr>
          <w:rFonts w:ascii="Times New Roman" w:hAnsi="Times New Roman" w:cs="Times New Roman"/>
          <w:sz w:val="28"/>
          <w:szCs w:val="28"/>
        </w:rPr>
        <w:t>2</w:t>
      </w:r>
      <w:r w:rsidRPr="00EE3CFD">
        <w:rPr>
          <w:rFonts w:ascii="Times New Roman" w:hAnsi="Times New Roman" w:cs="Times New Roman"/>
          <w:sz w:val="28"/>
          <w:szCs w:val="28"/>
        </w:rPr>
        <w:t>/202</w:t>
      </w:r>
      <w:r w:rsidR="006131D8">
        <w:rPr>
          <w:rFonts w:ascii="Times New Roman" w:hAnsi="Times New Roman" w:cs="Times New Roman"/>
          <w:sz w:val="28"/>
          <w:szCs w:val="28"/>
        </w:rPr>
        <w:t>3</w:t>
      </w:r>
      <w:r w:rsidRPr="00EE3CFD">
        <w:rPr>
          <w:rFonts w:ascii="Times New Roman" w:hAnsi="Times New Roman" w:cs="Times New Roman"/>
          <w:sz w:val="28"/>
          <w:szCs w:val="28"/>
        </w:rPr>
        <w:t xml:space="preserve"> навчальному році здійснювалася відповідно до Типового положення про атестацію педагогічних працівників, затвердженого наказом Міністерства освіти і науки України від 06.10.2010 № 930, зареєстрованим у Міністерстві юстиції України 14.12.2010 за № 1255/18550 (із змінами), наказу Міністерства освіти і науки України від 08.08.2013 № 1135 «Про затвердження змін до Типового положення про атестацію педагогічних працівників», зареєстрованого в Міністерстві юстиції України 16 серпня 2013 р. за № 1417/23949</w:t>
      </w:r>
      <w:r>
        <w:rPr>
          <w:rFonts w:ascii="Times New Roman" w:hAnsi="Times New Roman" w:cs="Times New Roman"/>
          <w:sz w:val="28"/>
          <w:szCs w:val="28"/>
        </w:rPr>
        <w:t>.</w:t>
      </w:r>
      <w:r w:rsidRPr="00EE3CFD">
        <w:rPr>
          <w:rFonts w:ascii="Times New Roman" w:hAnsi="Times New Roman" w:cs="Times New Roman"/>
          <w:sz w:val="28"/>
          <w:szCs w:val="28"/>
        </w:rPr>
        <w:t xml:space="preserve"> </w:t>
      </w:r>
    </w:p>
    <w:p w14:paraId="5FF8930E" w14:textId="6FED4213" w:rsidR="002A38F4" w:rsidRDefault="002A38F4" w:rsidP="002A38F4">
      <w:pPr>
        <w:tabs>
          <w:tab w:val="left" w:pos="851"/>
        </w:tabs>
        <w:spacing w:after="0" w:line="276" w:lineRule="auto"/>
        <w:jc w:val="both"/>
        <w:rPr>
          <w:rFonts w:ascii="Times New Roman" w:hAnsi="Times New Roman" w:cs="Times New Roman"/>
          <w:sz w:val="28"/>
          <w:szCs w:val="28"/>
        </w:rPr>
      </w:pPr>
      <w:r>
        <w:rPr>
          <w:sz w:val="28"/>
          <w:szCs w:val="28"/>
        </w:rPr>
        <w:t xml:space="preserve">        </w:t>
      </w:r>
      <w:r w:rsidRPr="00EE3CFD">
        <w:rPr>
          <w:rFonts w:ascii="Times New Roman" w:hAnsi="Times New Roman" w:cs="Times New Roman"/>
          <w:sz w:val="28"/>
          <w:szCs w:val="28"/>
        </w:rPr>
        <w:t>За перспективним графіком проходження атестації у 202</w:t>
      </w:r>
      <w:r w:rsidR="006131D8">
        <w:rPr>
          <w:rFonts w:ascii="Times New Roman" w:hAnsi="Times New Roman" w:cs="Times New Roman"/>
          <w:sz w:val="28"/>
          <w:szCs w:val="28"/>
        </w:rPr>
        <w:t>2</w:t>
      </w:r>
      <w:r w:rsidRPr="00EE3CFD">
        <w:rPr>
          <w:rFonts w:ascii="Times New Roman" w:hAnsi="Times New Roman" w:cs="Times New Roman"/>
          <w:sz w:val="28"/>
          <w:szCs w:val="28"/>
        </w:rPr>
        <w:t>/202</w:t>
      </w:r>
      <w:r w:rsidR="006131D8">
        <w:rPr>
          <w:rFonts w:ascii="Times New Roman" w:hAnsi="Times New Roman" w:cs="Times New Roman"/>
          <w:sz w:val="28"/>
          <w:szCs w:val="28"/>
        </w:rPr>
        <w:t>3</w:t>
      </w:r>
      <w:r w:rsidRPr="00EE3CFD">
        <w:rPr>
          <w:rFonts w:ascii="Times New Roman" w:hAnsi="Times New Roman" w:cs="Times New Roman"/>
          <w:sz w:val="28"/>
          <w:szCs w:val="28"/>
        </w:rPr>
        <w:t xml:space="preserve">  навчальному році атестувалися </w:t>
      </w:r>
      <w:r w:rsidR="006131D8">
        <w:rPr>
          <w:rFonts w:ascii="Times New Roman" w:hAnsi="Times New Roman" w:cs="Times New Roman"/>
          <w:sz w:val="28"/>
          <w:szCs w:val="28"/>
        </w:rPr>
        <w:t>6</w:t>
      </w:r>
      <w:r w:rsidRPr="00EE3CFD">
        <w:rPr>
          <w:rFonts w:ascii="Times New Roman" w:hAnsi="Times New Roman" w:cs="Times New Roman"/>
          <w:sz w:val="28"/>
          <w:szCs w:val="28"/>
        </w:rPr>
        <w:t xml:space="preserve"> учителів.</w:t>
      </w:r>
    </w:p>
    <w:p w14:paraId="5E2E5E32" w14:textId="0E1A4696" w:rsidR="002A38F4" w:rsidRPr="00EE3CFD" w:rsidRDefault="002A38F4" w:rsidP="002A38F4">
      <w:pPr>
        <w:tabs>
          <w:tab w:val="left" w:pos="851"/>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3CFD">
        <w:rPr>
          <w:rFonts w:ascii="Times New Roman" w:hAnsi="Times New Roman" w:cs="Times New Roman"/>
          <w:spacing w:val="-1"/>
          <w:sz w:val="28"/>
          <w:szCs w:val="28"/>
        </w:rPr>
        <w:t xml:space="preserve">Усі педпрацівники, що атестувалися, </w:t>
      </w:r>
      <w:r w:rsidR="006131D8">
        <w:rPr>
          <w:rFonts w:ascii="Times New Roman" w:hAnsi="Times New Roman" w:cs="Times New Roman"/>
          <w:spacing w:val="-1"/>
          <w:sz w:val="28"/>
          <w:szCs w:val="28"/>
        </w:rPr>
        <w:t>були</w:t>
      </w:r>
      <w:r w:rsidRPr="00EE3CFD">
        <w:rPr>
          <w:rFonts w:ascii="Times New Roman" w:hAnsi="Times New Roman" w:cs="Times New Roman"/>
          <w:spacing w:val="-1"/>
          <w:sz w:val="28"/>
          <w:szCs w:val="28"/>
        </w:rPr>
        <w:t xml:space="preserve"> ознайомлені з нормативними </w:t>
      </w:r>
      <w:r w:rsidRPr="00EE3CFD">
        <w:rPr>
          <w:rFonts w:ascii="Times New Roman" w:hAnsi="Times New Roman" w:cs="Times New Roman"/>
          <w:sz w:val="28"/>
          <w:szCs w:val="28"/>
        </w:rPr>
        <w:t>документами щодо атестації, питаннями професійної діяльності, які вивчалися  членами атестаційної комісії. У закладі освіти було поновлено стенд з питань атестації.</w:t>
      </w:r>
    </w:p>
    <w:p w14:paraId="33E08366" w14:textId="77777777" w:rsidR="002A38F4" w:rsidRPr="00EE3CFD" w:rsidRDefault="002A38F4" w:rsidP="002A38F4">
      <w:pPr>
        <w:tabs>
          <w:tab w:val="left" w:pos="851"/>
        </w:tabs>
        <w:spacing w:after="0" w:line="276" w:lineRule="auto"/>
        <w:ind w:right="14"/>
        <w:jc w:val="both"/>
        <w:rPr>
          <w:rFonts w:ascii="Times New Roman" w:hAnsi="Times New Roman" w:cs="Times New Roman"/>
          <w:sz w:val="28"/>
          <w:szCs w:val="28"/>
        </w:rPr>
      </w:pPr>
      <w:r w:rsidRPr="00EE3CFD">
        <w:rPr>
          <w:rFonts w:ascii="Times New Roman" w:hAnsi="Times New Roman" w:cs="Times New Roman"/>
          <w:sz w:val="28"/>
          <w:szCs w:val="28"/>
        </w:rPr>
        <w:t xml:space="preserve">       Планування й організація роботи з атестації базувалися на основних принципах, головними з яких є особистісно орієнтований підхід до вчителя, який атестується, гуманність і демократичність взаємин шкільної адміністрації й педагогів, що забезпечує відкритість і колегіальність при проведенні атестації.</w:t>
      </w:r>
    </w:p>
    <w:p w14:paraId="471DB4B9" w14:textId="77777777" w:rsidR="002A38F4" w:rsidRPr="00EE3CFD" w:rsidRDefault="002A38F4" w:rsidP="002A38F4">
      <w:pPr>
        <w:spacing w:after="0" w:line="276" w:lineRule="auto"/>
        <w:jc w:val="both"/>
        <w:rPr>
          <w:rFonts w:ascii="Times New Roman" w:hAnsi="Times New Roman" w:cs="Times New Roman"/>
          <w:sz w:val="28"/>
          <w:szCs w:val="28"/>
        </w:rPr>
      </w:pPr>
      <w:r w:rsidRPr="00EE3CFD">
        <w:rPr>
          <w:rFonts w:ascii="Times New Roman" w:hAnsi="Times New Roman" w:cs="Times New Roman"/>
          <w:sz w:val="28"/>
          <w:szCs w:val="28"/>
        </w:rPr>
        <w:t xml:space="preserve">       В період атестації вчителями на високому науково-методичному рівні були проведені відкриті уроки та виховні заходи. Результати атестації такі: </w:t>
      </w:r>
    </w:p>
    <w:p w14:paraId="59AB00C9" w14:textId="3E5D2C64" w:rsidR="002A38F4" w:rsidRDefault="002A38F4" w:rsidP="002A38F4">
      <w:pPr>
        <w:pStyle w:val="a3"/>
        <w:numPr>
          <w:ilvl w:val="0"/>
          <w:numId w:val="3"/>
        </w:numPr>
        <w:spacing w:line="276" w:lineRule="auto"/>
        <w:jc w:val="both"/>
        <w:rPr>
          <w:rFonts w:ascii="Times New Roman" w:hAnsi="Times New Roman" w:cs="Times New Roman"/>
          <w:sz w:val="28"/>
          <w:szCs w:val="28"/>
        </w:rPr>
      </w:pPr>
      <w:r w:rsidRPr="00B84CDE">
        <w:rPr>
          <w:rFonts w:ascii="Times New Roman" w:hAnsi="Times New Roman" w:cs="Times New Roman"/>
          <w:sz w:val="28"/>
          <w:szCs w:val="28"/>
        </w:rPr>
        <w:t>атестовано на відповідність посаді та підтвердження раніше присвоєній  кваліфікаційній категорії  «спеціаліст вищої категорії» та педагогічн</w:t>
      </w:r>
      <w:r w:rsidR="006131D8">
        <w:rPr>
          <w:rFonts w:ascii="Times New Roman" w:hAnsi="Times New Roman" w:cs="Times New Roman"/>
          <w:sz w:val="28"/>
          <w:szCs w:val="28"/>
        </w:rPr>
        <w:t>ого</w:t>
      </w:r>
      <w:r w:rsidRPr="00B84CDE">
        <w:rPr>
          <w:rFonts w:ascii="Times New Roman" w:hAnsi="Times New Roman" w:cs="Times New Roman"/>
          <w:sz w:val="28"/>
          <w:szCs w:val="28"/>
        </w:rPr>
        <w:t xml:space="preserve"> зван</w:t>
      </w:r>
      <w:r w:rsidR="006131D8">
        <w:rPr>
          <w:rFonts w:ascii="Times New Roman" w:hAnsi="Times New Roman" w:cs="Times New Roman"/>
          <w:sz w:val="28"/>
          <w:szCs w:val="28"/>
        </w:rPr>
        <w:t>ня</w:t>
      </w:r>
      <w:r w:rsidRPr="00B84CDE">
        <w:rPr>
          <w:rFonts w:ascii="Times New Roman" w:hAnsi="Times New Roman" w:cs="Times New Roman"/>
          <w:sz w:val="28"/>
          <w:szCs w:val="28"/>
        </w:rPr>
        <w:t xml:space="preserve"> «старший учитель» - </w:t>
      </w:r>
      <w:r w:rsidR="006131D8">
        <w:rPr>
          <w:rFonts w:ascii="Times New Roman" w:hAnsi="Times New Roman" w:cs="Times New Roman"/>
          <w:sz w:val="28"/>
          <w:szCs w:val="28"/>
        </w:rPr>
        <w:t>3</w:t>
      </w:r>
      <w:r>
        <w:rPr>
          <w:rFonts w:ascii="Times New Roman" w:hAnsi="Times New Roman" w:cs="Times New Roman"/>
          <w:sz w:val="28"/>
          <w:szCs w:val="28"/>
        </w:rPr>
        <w:t>;</w:t>
      </w:r>
    </w:p>
    <w:p w14:paraId="40755930" w14:textId="77777777" w:rsidR="006131D8" w:rsidRDefault="002A38F4" w:rsidP="002A38F4">
      <w:pPr>
        <w:pStyle w:val="a3"/>
        <w:numPr>
          <w:ilvl w:val="0"/>
          <w:numId w:val="3"/>
        </w:numPr>
        <w:spacing w:after="0" w:line="276" w:lineRule="auto"/>
        <w:jc w:val="both"/>
        <w:rPr>
          <w:rFonts w:ascii="Times New Roman" w:hAnsi="Times New Roman" w:cs="Times New Roman"/>
          <w:sz w:val="28"/>
          <w:szCs w:val="28"/>
        </w:rPr>
      </w:pPr>
      <w:bookmarkStart w:id="0" w:name="_Hlk131193170"/>
      <w:r>
        <w:rPr>
          <w:rFonts w:ascii="Times New Roman" w:hAnsi="Times New Roman" w:cs="Times New Roman"/>
          <w:sz w:val="28"/>
          <w:szCs w:val="28"/>
        </w:rPr>
        <w:t xml:space="preserve">атестовано на відповідність посаді та раніше присвоєній кваліфікаційній категорії «спеціаліст І категорії» - </w:t>
      </w:r>
      <w:r w:rsidR="006131D8">
        <w:rPr>
          <w:rFonts w:ascii="Times New Roman" w:hAnsi="Times New Roman" w:cs="Times New Roman"/>
          <w:sz w:val="28"/>
          <w:szCs w:val="28"/>
        </w:rPr>
        <w:t>1;</w:t>
      </w:r>
    </w:p>
    <w:bookmarkEnd w:id="0"/>
    <w:p w14:paraId="5D4D152B" w14:textId="757371E5" w:rsidR="006131D8" w:rsidRDefault="006131D8" w:rsidP="006131D8">
      <w:pPr>
        <w:pStyle w:val="a3"/>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атестовано на відповідність посаді та  присвоєно кваліфікаційну категорію «спеціаліст І категорії» - 1;</w:t>
      </w:r>
    </w:p>
    <w:p w14:paraId="032A2716" w14:textId="6987BCE0" w:rsidR="002A38F4" w:rsidRPr="006131D8" w:rsidRDefault="006131D8" w:rsidP="006131D8">
      <w:pPr>
        <w:pStyle w:val="a3"/>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атестовано на відповідність посаді та  присвоєно кваліфікаційну категорію «спеціаліст ІІ категорії» - 1</w:t>
      </w:r>
      <w:r w:rsidR="002A38F4" w:rsidRPr="006131D8">
        <w:rPr>
          <w:rFonts w:ascii="Times New Roman" w:hAnsi="Times New Roman" w:cs="Times New Roman"/>
          <w:sz w:val="28"/>
          <w:szCs w:val="28"/>
        </w:rPr>
        <w:t>.</w:t>
      </w:r>
    </w:p>
    <w:p w14:paraId="032A2933" w14:textId="58DB4372" w:rsidR="002A38F4" w:rsidRDefault="002A38F4" w:rsidP="002A38F4">
      <w:pPr>
        <w:spacing w:after="0" w:line="276" w:lineRule="auto"/>
        <w:jc w:val="both"/>
        <w:rPr>
          <w:rFonts w:ascii="Times New Roman" w:hAnsi="Times New Roman" w:cs="Times New Roman"/>
          <w:sz w:val="28"/>
          <w:szCs w:val="28"/>
        </w:rPr>
      </w:pPr>
      <w:r>
        <w:rPr>
          <w:sz w:val="28"/>
          <w:szCs w:val="28"/>
        </w:rPr>
        <w:lastRenderedPageBreak/>
        <w:t xml:space="preserve">         </w:t>
      </w:r>
      <w:r w:rsidRPr="00B84CDE">
        <w:rPr>
          <w:rFonts w:ascii="Times New Roman" w:hAnsi="Times New Roman" w:cs="Times New Roman"/>
          <w:sz w:val="28"/>
          <w:szCs w:val="28"/>
        </w:rPr>
        <w:t>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 методиках  щодо організації освітнього процесу. 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педагогічних працівників школи у 202</w:t>
      </w:r>
      <w:r w:rsidR="006131D8">
        <w:rPr>
          <w:rFonts w:ascii="Times New Roman" w:hAnsi="Times New Roman" w:cs="Times New Roman"/>
          <w:sz w:val="28"/>
          <w:szCs w:val="28"/>
        </w:rPr>
        <w:t>2</w:t>
      </w:r>
      <w:r w:rsidRPr="00B84CDE">
        <w:rPr>
          <w:rFonts w:ascii="Times New Roman" w:hAnsi="Times New Roman" w:cs="Times New Roman"/>
          <w:sz w:val="28"/>
          <w:szCs w:val="28"/>
        </w:rPr>
        <w:t>/202</w:t>
      </w:r>
      <w:r w:rsidR="006131D8">
        <w:rPr>
          <w:rFonts w:ascii="Times New Roman" w:hAnsi="Times New Roman" w:cs="Times New Roman"/>
          <w:sz w:val="28"/>
          <w:szCs w:val="28"/>
        </w:rPr>
        <w:t>3</w:t>
      </w:r>
      <w:r w:rsidRPr="00B84CDE">
        <w:rPr>
          <w:rFonts w:ascii="Times New Roman" w:hAnsi="Times New Roman" w:cs="Times New Roman"/>
          <w:sz w:val="28"/>
          <w:szCs w:val="28"/>
        </w:rPr>
        <w:t xml:space="preserve"> навчальному році відображено у </w:t>
      </w:r>
      <w:r w:rsidR="006131D8">
        <w:rPr>
          <w:rFonts w:ascii="Times New Roman" w:hAnsi="Times New Roman" w:cs="Times New Roman"/>
          <w:sz w:val="28"/>
          <w:szCs w:val="28"/>
        </w:rPr>
        <w:t xml:space="preserve">двох </w:t>
      </w:r>
      <w:r w:rsidRPr="00B84CDE">
        <w:rPr>
          <w:rFonts w:ascii="Times New Roman" w:hAnsi="Times New Roman" w:cs="Times New Roman"/>
          <w:sz w:val="28"/>
          <w:szCs w:val="28"/>
        </w:rPr>
        <w:t>наказ</w:t>
      </w:r>
      <w:r w:rsidR="006131D8">
        <w:rPr>
          <w:rFonts w:ascii="Times New Roman" w:hAnsi="Times New Roman" w:cs="Times New Roman"/>
          <w:sz w:val="28"/>
          <w:szCs w:val="28"/>
        </w:rPr>
        <w:t>ах</w:t>
      </w:r>
      <w:r w:rsidRPr="00B84CDE">
        <w:rPr>
          <w:rFonts w:ascii="Times New Roman" w:hAnsi="Times New Roman" w:cs="Times New Roman"/>
          <w:sz w:val="28"/>
          <w:szCs w:val="28"/>
        </w:rPr>
        <w:t xml:space="preserve"> «Про підсумки атестації педагогічних працівників у 202</w:t>
      </w:r>
      <w:r w:rsidR="006131D8">
        <w:rPr>
          <w:rFonts w:ascii="Times New Roman" w:hAnsi="Times New Roman" w:cs="Times New Roman"/>
          <w:sz w:val="28"/>
          <w:szCs w:val="28"/>
        </w:rPr>
        <w:t>3</w:t>
      </w:r>
      <w:r w:rsidRPr="00B84CDE">
        <w:rPr>
          <w:rFonts w:ascii="Times New Roman" w:hAnsi="Times New Roman" w:cs="Times New Roman"/>
          <w:sz w:val="28"/>
          <w:szCs w:val="28"/>
        </w:rPr>
        <w:t xml:space="preserve"> році».</w:t>
      </w:r>
    </w:p>
    <w:p w14:paraId="0CE38CBB" w14:textId="77777777" w:rsidR="006131D8" w:rsidRDefault="006131D8" w:rsidP="006131D8">
      <w:pPr>
        <w:pStyle w:val="a3"/>
        <w:numPr>
          <w:ilvl w:val="1"/>
          <w:numId w:val="4"/>
        </w:numPr>
        <w:rPr>
          <w:rFonts w:ascii="Times New Roman" w:hAnsi="Times New Roman" w:cs="Times New Roman"/>
          <w:b/>
          <w:bCs/>
          <w:sz w:val="28"/>
          <w:szCs w:val="28"/>
        </w:rPr>
      </w:pPr>
      <w:r w:rsidRPr="00130E92">
        <w:rPr>
          <w:rFonts w:ascii="Times New Roman" w:hAnsi="Times New Roman" w:cs="Times New Roman"/>
          <w:b/>
          <w:bCs/>
          <w:sz w:val="28"/>
          <w:szCs w:val="28"/>
        </w:rPr>
        <w:t>Використання у роботі ІКТ</w:t>
      </w:r>
    </w:p>
    <w:p w14:paraId="109A8707" w14:textId="74A221FF" w:rsidR="006131D8" w:rsidRDefault="006131D8" w:rsidP="006131D8">
      <w:pPr>
        <w:spacing w:line="276" w:lineRule="auto"/>
        <w:jc w:val="both"/>
        <w:rPr>
          <w:rFonts w:ascii="Times New Roman" w:hAnsi="Times New Roman" w:cs="Times New Roman"/>
          <w:sz w:val="28"/>
          <w:szCs w:val="28"/>
        </w:rPr>
      </w:pPr>
      <w:r>
        <w:rPr>
          <w:sz w:val="28"/>
          <w:szCs w:val="28"/>
        </w:rPr>
        <w:t xml:space="preserve">        </w:t>
      </w:r>
      <w:r w:rsidRPr="00130E92">
        <w:rPr>
          <w:rFonts w:ascii="Times New Roman" w:hAnsi="Times New Roman" w:cs="Times New Roman"/>
          <w:sz w:val="28"/>
          <w:szCs w:val="28"/>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напрямками діяльності закладу освіти в 202</w:t>
      </w:r>
      <w:r>
        <w:rPr>
          <w:rFonts w:ascii="Times New Roman" w:hAnsi="Times New Roman" w:cs="Times New Roman"/>
          <w:sz w:val="28"/>
          <w:szCs w:val="28"/>
        </w:rPr>
        <w:t>2</w:t>
      </w:r>
      <w:r w:rsidRPr="00130E92">
        <w:rPr>
          <w:rFonts w:ascii="Times New Roman" w:hAnsi="Times New Roman" w:cs="Times New Roman"/>
          <w:sz w:val="28"/>
          <w:szCs w:val="28"/>
        </w:rPr>
        <w:t>/202</w:t>
      </w:r>
      <w:r>
        <w:rPr>
          <w:rFonts w:ascii="Times New Roman" w:hAnsi="Times New Roman" w:cs="Times New Roman"/>
          <w:sz w:val="28"/>
          <w:szCs w:val="28"/>
        </w:rPr>
        <w:t>3</w:t>
      </w:r>
      <w:r w:rsidRPr="00130E92">
        <w:rPr>
          <w:rFonts w:ascii="Times New Roman" w:hAnsi="Times New Roman" w:cs="Times New Roman"/>
          <w:sz w:val="28"/>
          <w:szCs w:val="28"/>
        </w:rPr>
        <w:t xml:space="preserve"> навчальному році впровадження нових освітніх технологій</w:t>
      </w:r>
      <w:r w:rsidR="00644775">
        <w:rPr>
          <w:rFonts w:ascii="Times New Roman" w:hAnsi="Times New Roman" w:cs="Times New Roman"/>
          <w:sz w:val="28"/>
          <w:szCs w:val="28"/>
        </w:rPr>
        <w:t>, а саме</w:t>
      </w:r>
      <w:r w:rsidRPr="00130E92">
        <w:rPr>
          <w:rFonts w:ascii="Times New Roman" w:hAnsi="Times New Roman" w:cs="Times New Roman"/>
          <w:sz w:val="28"/>
          <w:szCs w:val="28"/>
        </w:rPr>
        <w:t>:</w:t>
      </w:r>
    </w:p>
    <w:p w14:paraId="133AC7A6" w14:textId="090DC284" w:rsidR="006131D8" w:rsidRPr="00130E92" w:rsidRDefault="00644775" w:rsidP="006131D8">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продовжується в</w:t>
      </w:r>
      <w:r w:rsidR="006131D8" w:rsidRPr="00130E92">
        <w:rPr>
          <w:rFonts w:ascii="Times New Roman" w:hAnsi="Times New Roman" w:cs="Times New Roman"/>
          <w:sz w:val="28"/>
          <w:szCs w:val="28"/>
        </w:rPr>
        <w:t>провадження інформаційних та комунікаційних мультимедійних  технологій в освітній процес;</w:t>
      </w:r>
    </w:p>
    <w:p w14:paraId="5109F64F" w14:textId="1D3DD089" w:rsidR="006131D8" w:rsidRPr="00130E92" w:rsidRDefault="00644775" w:rsidP="006131D8">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продовжується робота щодо </w:t>
      </w:r>
      <w:r w:rsidR="006131D8" w:rsidRPr="00130E92">
        <w:rPr>
          <w:rFonts w:ascii="Times New Roman" w:hAnsi="Times New Roman" w:cs="Times New Roman"/>
          <w:sz w:val="28"/>
          <w:szCs w:val="28"/>
        </w:rPr>
        <w:t>формування інформаційної культури учнів та педагогічних працівників, забезпечення їх інформаційних потреб;</w:t>
      </w:r>
    </w:p>
    <w:p w14:paraId="21A40193" w14:textId="139E1CFC" w:rsidR="006131D8" w:rsidRPr="00130E92" w:rsidRDefault="00644775" w:rsidP="006131D8">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продовжуємо працювати у напрямку </w:t>
      </w:r>
      <w:r w:rsidR="006131D8" w:rsidRPr="00130E92">
        <w:rPr>
          <w:rFonts w:ascii="Times New Roman" w:hAnsi="Times New Roman" w:cs="Times New Roman"/>
          <w:sz w:val="28"/>
          <w:szCs w:val="28"/>
        </w:rPr>
        <w:t>оптимізаці</w:t>
      </w:r>
      <w:r>
        <w:rPr>
          <w:rFonts w:ascii="Times New Roman" w:hAnsi="Times New Roman" w:cs="Times New Roman"/>
          <w:sz w:val="28"/>
          <w:szCs w:val="28"/>
        </w:rPr>
        <w:t xml:space="preserve">ї </w:t>
      </w:r>
      <w:r w:rsidR="006131D8" w:rsidRPr="00130E92">
        <w:rPr>
          <w:rFonts w:ascii="Times New Roman" w:hAnsi="Times New Roman" w:cs="Times New Roman"/>
          <w:sz w:val="28"/>
          <w:szCs w:val="28"/>
        </w:rPr>
        <w:t>освітнього менеджмента на основі використання сучасних інформаційних технології в управлінській діяльності;</w:t>
      </w:r>
    </w:p>
    <w:p w14:paraId="2BDD352D" w14:textId="77777777" w:rsidR="006131D8" w:rsidRDefault="006131D8" w:rsidP="006131D8">
      <w:pPr>
        <w:pStyle w:val="a3"/>
        <w:numPr>
          <w:ilvl w:val="0"/>
          <w:numId w:val="3"/>
        </w:numPr>
        <w:spacing w:line="276" w:lineRule="auto"/>
        <w:jc w:val="both"/>
        <w:rPr>
          <w:rFonts w:ascii="Times New Roman" w:hAnsi="Times New Roman" w:cs="Times New Roman"/>
          <w:sz w:val="28"/>
          <w:szCs w:val="28"/>
        </w:rPr>
      </w:pPr>
      <w:r w:rsidRPr="00130E92">
        <w:rPr>
          <w:rFonts w:ascii="Times New Roman" w:hAnsi="Times New Roman" w:cs="Times New Roman"/>
          <w:sz w:val="28"/>
          <w:szCs w:val="28"/>
        </w:rPr>
        <w:t>використання інформаційних технологій для розвитку дистанційного навчання.</w:t>
      </w:r>
    </w:p>
    <w:p w14:paraId="7BCDACEA" w14:textId="50D5AF95" w:rsidR="00644775" w:rsidRPr="00644775" w:rsidRDefault="00644775" w:rsidP="0064477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Упроваджено в роботу закладу електронні журнали та щоденники на освітній платформі «Нові знання».</w:t>
      </w:r>
    </w:p>
    <w:p w14:paraId="604DD1D8" w14:textId="77777777" w:rsidR="006131D8" w:rsidRPr="00B65AAC" w:rsidRDefault="006131D8" w:rsidP="006131D8">
      <w:pPr>
        <w:tabs>
          <w:tab w:val="left" w:pos="9088"/>
        </w:tabs>
        <w:spacing w:line="276" w:lineRule="auto"/>
        <w:ind w:right="-31"/>
        <w:jc w:val="both"/>
        <w:rPr>
          <w:rFonts w:ascii="Times New Roman" w:hAnsi="Times New Roman" w:cs="Times New Roman"/>
          <w:sz w:val="28"/>
          <w:szCs w:val="28"/>
        </w:rPr>
      </w:pPr>
      <w:r w:rsidRPr="00B65AAC">
        <w:rPr>
          <w:rFonts w:ascii="Times New Roman" w:hAnsi="Times New Roman" w:cs="Times New Roman"/>
          <w:sz w:val="28"/>
          <w:szCs w:val="28"/>
        </w:rPr>
        <w:t xml:space="preserve">        Головною метою закладу освіти є надання нового підходу до інформатизації системи освіти, що передбачає виконання наступних складових:</w:t>
      </w:r>
    </w:p>
    <w:p w14:paraId="247824C9" w14:textId="77777777" w:rsidR="006131D8" w:rsidRPr="00B65AAC" w:rsidRDefault="006131D8" w:rsidP="006131D8">
      <w:pPr>
        <w:pStyle w:val="a3"/>
        <w:tabs>
          <w:tab w:val="left" w:pos="9088"/>
        </w:tabs>
        <w:spacing w:line="276" w:lineRule="auto"/>
        <w:ind w:right="-31"/>
        <w:jc w:val="both"/>
        <w:rPr>
          <w:rFonts w:ascii="Times New Roman" w:hAnsi="Times New Roman" w:cs="Times New Roman"/>
          <w:sz w:val="28"/>
          <w:szCs w:val="28"/>
        </w:rPr>
      </w:pPr>
      <w:r w:rsidRPr="00B65AAC">
        <w:rPr>
          <w:rFonts w:ascii="Times New Roman" w:hAnsi="Times New Roman" w:cs="Times New Roman"/>
          <w:sz w:val="28"/>
          <w:szCs w:val="28"/>
        </w:rPr>
        <w:t>- створення умов для оволодіння учнями та вчителями сучасними інформаційними і комунікаційними технологіями;</w:t>
      </w:r>
    </w:p>
    <w:p w14:paraId="3027FA47" w14:textId="77777777" w:rsidR="006131D8" w:rsidRPr="00B65AAC" w:rsidRDefault="006131D8" w:rsidP="006131D8">
      <w:pPr>
        <w:pStyle w:val="a3"/>
        <w:tabs>
          <w:tab w:val="left" w:pos="9088"/>
        </w:tabs>
        <w:spacing w:line="276" w:lineRule="auto"/>
        <w:ind w:right="-31"/>
        <w:jc w:val="both"/>
        <w:rPr>
          <w:rFonts w:ascii="Times New Roman" w:hAnsi="Times New Roman" w:cs="Times New Roman"/>
          <w:sz w:val="28"/>
          <w:szCs w:val="28"/>
        </w:rPr>
      </w:pPr>
      <w:r w:rsidRPr="00B65AAC">
        <w:rPr>
          <w:rFonts w:ascii="Times New Roman" w:hAnsi="Times New Roman" w:cs="Times New Roman"/>
          <w:sz w:val="28"/>
          <w:szCs w:val="28"/>
        </w:rPr>
        <w:t>- підвищення якості навчання завдяки використанню інформаційних ресурсів інтернет;</w:t>
      </w:r>
    </w:p>
    <w:p w14:paraId="08B945AC" w14:textId="77777777" w:rsidR="006131D8" w:rsidRPr="00B65AAC" w:rsidRDefault="006131D8" w:rsidP="006131D8">
      <w:pPr>
        <w:pStyle w:val="a3"/>
        <w:tabs>
          <w:tab w:val="left" w:pos="9088"/>
        </w:tabs>
        <w:spacing w:line="276" w:lineRule="auto"/>
        <w:ind w:right="-31"/>
        <w:jc w:val="both"/>
        <w:rPr>
          <w:rFonts w:ascii="Times New Roman" w:hAnsi="Times New Roman" w:cs="Times New Roman"/>
          <w:sz w:val="28"/>
          <w:szCs w:val="28"/>
        </w:rPr>
      </w:pPr>
      <w:r w:rsidRPr="00B65AAC">
        <w:rPr>
          <w:rFonts w:ascii="Times New Roman" w:hAnsi="Times New Roman" w:cs="Times New Roman"/>
          <w:sz w:val="28"/>
          <w:szCs w:val="28"/>
        </w:rPr>
        <w:t>- інтенсифікація навчального процесу й активізація навчально-пізнавальної діяльності учнів;</w:t>
      </w:r>
    </w:p>
    <w:p w14:paraId="46B27CB9" w14:textId="77777777" w:rsidR="006131D8" w:rsidRPr="00B65AAC" w:rsidRDefault="006131D8" w:rsidP="006131D8">
      <w:pPr>
        <w:pStyle w:val="a3"/>
        <w:tabs>
          <w:tab w:val="left" w:pos="9088"/>
        </w:tabs>
        <w:spacing w:line="276" w:lineRule="auto"/>
        <w:ind w:right="-31"/>
        <w:jc w:val="both"/>
        <w:rPr>
          <w:rFonts w:ascii="Times New Roman" w:hAnsi="Times New Roman" w:cs="Times New Roman"/>
          <w:sz w:val="28"/>
          <w:szCs w:val="28"/>
        </w:rPr>
      </w:pPr>
      <w:r w:rsidRPr="00B65AAC">
        <w:rPr>
          <w:rFonts w:ascii="Times New Roman" w:hAnsi="Times New Roman" w:cs="Times New Roman"/>
          <w:sz w:val="28"/>
          <w:szCs w:val="28"/>
        </w:rPr>
        <w:t>- створення умов для широкого впровадження нових інформаційних технологій в  навчальний процес;</w:t>
      </w:r>
    </w:p>
    <w:p w14:paraId="066939E0" w14:textId="77777777" w:rsidR="006131D8" w:rsidRDefault="006131D8" w:rsidP="006131D8">
      <w:pPr>
        <w:pStyle w:val="a3"/>
        <w:tabs>
          <w:tab w:val="left" w:pos="9088"/>
        </w:tabs>
        <w:spacing w:line="276" w:lineRule="auto"/>
        <w:ind w:right="-31"/>
        <w:jc w:val="both"/>
        <w:rPr>
          <w:rFonts w:ascii="Times New Roman" w:hAnsi="Times New Roman" w:cs="Times New Roman"/>
          <w:sz w:val="28"/>
          <w:szCs w:val="28"/>
        </w:rPr>
      </w:pPr>
      <w:r w:rsidRPr="00B65AAC">
        <w:rPr>
          <w:rFonts w:ascii="Times New Roman" w:hAnsi="Times New Roman" w:cs="Times New Roman"/>
          <w:sz w:val="28"/>
          <w:szCs w:val="28"/>
        </w:rPr>
        <w:lastRenderedPageBreak/>
        <w:t>- підвищення ефективності управління навчальним закладом освіти</w:t>
      </w:r>
      <w:r>
        <w:rPr>
          <w:rFonts w:ascii="Times New Roman" w:hAnsi="Times New Roman" w:cs="Times New Roman"/>
          <w:sz w:val="28"/>
          <w:szCs w:val="28"/>
        </w:rPr>
        <w:t>;</w:t>
      </w:r>
    </w:p>
    <w:p w14:paraId="4867A99C" w14:textId="1092CC7D" w:rsidR="006131D8" w:rsidRDefault="006131D8" w:rsidP="006131D8">
      <w:pPr>
        <w:pStyle w:val="a3"/>
        <w:tabs>
          <w:tab w:val="left" w:pos="9088"/>
        </w:tabs>
        <w:spacing w:line="276" w:lineRule="auto"/>
        <w:ind w:right="-31"/>
        <w:jc w:val="both"/>
        <w:rPr>
          <w:rFonts w:ascii="Times New Roman" w:hAnsi="Times New Roman" w:cs="Times New Roman"/>
          <w:sz w:val="28"/>
          <w:szCs w:val="28"/>
        </w:rPr>
      </w:pPr>
      <w:r>
        <w:rPr>
          <w:rFonts w:ascii="Times New Roman" w:hAnsi="Times New Roman" w:cs="Times New Roman"/>
          <w:sz w:val="28"/>
          <w:szCs w:val="28"/>
        </w:rPr>
        <w:t>- запровадження електронних журналів та щоденників</w:t>
      </w:r>
      <w:r w:rsidRPr="00B65AAC">
        <w:rPr>
          <w:rFonts w:ascii="Times New Roman" w:hAnsi="Times New Roman" w:cs="Times New Roman"/>
          <w:sz w:val="28"/>
          <w:szCs w:val="28"/>
        </w:rPr>
        <w:t>.</w:t>
      </w:r>
    </w:p>
    <w:p w14:paraId="4BE2AECC" w14:textId="696C2CDB" w:rsidR="006131D8" w:rsidRDefault="006131D8" w:rsidP="006131D8">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5AAC">
        <w:rPr>
          <w:rFonts w:ascii="Times New Roman" w:eastAsia="Times New Roman" w:hAnsi="Times New Roman" w:cs="Times New Roman"/>
          <w:sz w:val="28"/>
          <w:szCs w:val="28"/>
          <w:lang w:eastAsia="ru-RU"/>
        </w:rPr>
        <w:t xml:space="preserve">Моніторинг використання інформаційних технологій в освітньому процесі здійснюється через безпосереднє спостереження, звіти </w:t>
      </w:r>
      <w:r>
        <w:rPr>
          <w:rFonts w:ascii="Times New Roman" w:eastAsia="Times New Roman" w:hAnsi="Times New Roman" w:cs="Times New Roman"/>
          <w:sz w:val="28"/>
          <w:szCs w:val="28"/>
          <w:lang w:eastAsia="ru-RU"/>
        </w:rPr>
        <w:t>МК</w:t>
      </w:r>
      <w:r w:rsidRPr="00B65AAC">
        <w:rPr>
          <w:rFonts w:ascii="Times New Roman" w:eastAsia="Times New Roman" w:hAnsi="Times New Roman" w:cs="Times New Roman"/>
          <w:sz w:val="28"/>
          <w:szCs w:val="28"/>
          <w:lang w:eastAsia="ru-RU"/>
        </w:rPr>
        <w:t>, анкетування</w:t>
      </w:r>
      <w:r w:rsidR="008D78CD">
        <w:rPr>
          <w:rFonts w:ascii="Times New Roman" w:eastAsia="Times New Roman" w:hAnsi="Times New Roman" w:cs="Times New Roman"/>
          <w:sz w:val="28"/>
          <w:szCs w:val="28"/>
          <w:lang w:eastAsia="ru-RU"/>
        </w:rPr>
        <w:t>, роботу творчої групи ІКТ</w:t>
      </w:r>
      <w:r w:rsidRPr="00B65AAC">
        <w:rPr>
          <w:rFonts w:ascii="Times New Roman" w:eastAsia="Times New Roman" w:hAnsi="Times New Roman" w:cs="Times New Roman"/>
          <w:sz w:val="28"/>
          <w:szCs w:val="28"/>
          <w:lang w:eastAsia="ru-RU"/>
        </w:rPr>
        <w:t xml:space="preserve">. </w:t>
      </w:r>
    </w:p>
    <w:p w14:paraId="6EC2DD63" w14:textId="66443BBB" w:rsidR="00380A43" w:rsidRDefault="00380A43" w:rsidP="00380A43">
      <w:pPr>
        <w:pStyle w:val="a3"/>
        <w:numPr>
          <w:ilvl w:val="0"/>
          <w:numId w:val="4"/>
        </w:numPr>
        <w:spacing w:after="0" w:line="276" w:lineRule="auto"/>
        <w:jc w:val="center"/>
        <w:rPr>
          <w:rFonts w:ascii="Times New Roman" w:eastAsia="Times New Roman" w:hAnsi="Times New Roman" w:cs="Times New Roman"/>
          <w:b/>
          <w:bCs/>
          <w:sz w:val="28"/>
          <w:szCs w:val="28"/>
          <w:u w:val="single"/>
          <w:lang w:eastAsia="ru-RU"/>
        </w:rPr>
      </w:pPr>
      <w:r w:rsidRPr="00380A43">
        <w:rPr>
          <w:rFonts w:ascii="Times New Roman" w:eastAsia="Times New Roman" w:hAnsi="Times New Roman" w:cs="Times New Roman"/>
          <w:b/>
          <w:bCs/>
          <w:sz w:val="28"/>
          <w:szCs w:val="28"/>
          <w:u w:val="single"/>
          <w:lang w:eastAsia="ru-RU"/>
        </w:rPr>
        <w:t>Виховна робота</w:t>
      </w:r>
    </w:p>
    <w:p w14:paraId="55B9CE00" w14:textId="4958AA25" w:rsidR="00380A43" w:rsidRPr="00C5142C" w:rsidRDefault="00C5142C" w:rsidP="00C5142C">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0A43" w:rsidRPr="00C5142C">
        <w:rPr>
          <w:rFonts w:ascii="Times New Roman" w:eastAsia="Times New Roman" w:hAnsi="Times New Roman" w:cs="Times New Roman"/>
          <w:sz w:val="28"/>
          <w:szCs w:val="28"/>
          <w:lang w:eastAsia="ru-RU"/>
        </w:rPr>
        <w:t>Виховна робота педагогічного колективу була підпорядкована</w:t>
      </w:r>
      <w:r>
        <w:rPr>
          <w:rFonts w:ascii="Times New Roman" w:eastAsia="Times New Roman" w:hAnsi="Times New Roman" w:cs="Times New Roman"/>
          <w:sz w:val="28"/>
          <w:szCs w:val="28"/>
          <w:lang w:eastAsia="ru-RU"/>
        </w:rPr>
        <w:t xml:space="preserve"> </w:t>
      </w:r>
      <w:r w:rsidR="00380A43" w:rsidRPr="00C5142C">
        <w:rPr>
          <w:rFonts w:ascii="Times New Roman" w:eastAsia="Times New Roman" w:hAnsi="Times New Roman" w:cs="Times New Roman"/>
          <w:sz w:val="28"/>
          <w:szCs w:val="28"/>
          <w:lang w:eastAsia="ru-RU"/>
        </w:rPr>
        <w:t>методичній темі закладу « Формування ключових компетентностей здобувачів</w:t>
      </w:r>
      <w:r>
        <w:rPr>
          <w:rFonts w:ascii="Times New Roman" w:eastAsia="Times New Roman" w:hAnsi="Times New Roman" w:cs="Times New Roman"/>
          <w:sz w:val="28"/>
          <w:szCs w:val="28"/>
          <w:lang w:eastAsia="ru-RU"/>
        </w:rPr>
        <w:t xml:space="preserve"> </w:t>
      </w:r>
      <w:r w:rsidR="00380A43" w:rsidRPr="00C5142C">
        <w:rPr>
          <w:rFonts w:ascii="Times New Roman" w:eastAsia="Times New Roman" w:hAnsi="Times New Roman" w:cs="Times New Roman"/>
          <w:sz w:val="28"/>
          <w:szCs w:val="28"/>
          <w:lang w:eastAsia="ru-RU"/>
        </w:rPr>
        <w:t>освіти через створення єдиного освітнього простору навчального закладу»</w:t>
      </w:r>
      <w:r w:rsidR="00A620EA">
        <w:rPr>
          <w:rFonts w:ascii="Times New Roman" w:eastAsia="Times New Roman" w:hAnsi="Times New Roman" w:cs="Times New Roman"/>
          <w:sz w:val="28"/>
          <w:szCs w:val="28"/>
          <w:lang w:eastAsia="ru-RU"/>
        </w:rPr>
        <w:t>,</w:t>
      </w:r>
      <w:r w:rsidR="00380A43" w:rsidRPr="00C5142C">
        <w:rPr>
          <w:rFonts w:ascii="Times New Roman" w:eastAsia="Times New Roman" w:hAnsi="Times New Roman" w:cs="Times New Roman"/>
          <w:sz w:val="28"/>
          <w:szCs w:val="28"/>
          <w:lang w:eastAsia="ru-RU"/>
        </w:rPr>
        <w:t xml:space="preserve"> була спланована на досягнення головної мети –</w:t>
      </w:r>
      <w:r>
        <w:rPr>
          <w:rFonts w:ascii="Times New Roman" w:eastAsia="Times New Roman" w:hAnsi="Times New Roman" w:cs="Times New Roman"/>
          <w:sz w:val="28"/>
          <w:szCs w:val="28"/>
          <w:lang w:eastAsia="ru-RU"/>
        </w:rPr>
        <w:t xml:space="preserve"> </w:t>
      </w:r>
      <w:r w:rsidR="00380A43" w:rsidRPr="00C5142C">
        <w:rPr>
          <w:rFonts w:ascii="Times New Roman" w:eastAsia="Times New Roman" w:hAnsi="Times New Roman" w:cs="Times New Roman"/>
          <w:sz w:val="28"/>
          <w:szCs w:val="28"/>
          <w:lang w:eastAsia="ru-RU"/>
        </w:rPr>
        <w:t>формування та розвиток соціально зрілої, творчої особистості – громадянина</w:t>
      </w:r>
      <w:r>
        <w:rPr>
          <w:rFonts w:ascii="Times New Roman" w:eastAsia="Times New Roman" w:hAnsi="Times New Roman" w:cs="Times New Roman"/>
          <w:sz w:val="28"/>
          <w:szCs w:val="28"/>
          <w:lang w:eastAsia="ru-RU"/>
        </w:rPr>
        <w:t xml:space="preserve"> </w:t>
      </w:r>
      <w:r w:rsidR="00380A43" w:rsidRPr="00C5142C">
        <w:rPr>
          <w:rFonts w:ascii="Times New Roman" w:eastAsia="Times New Roman" w:hAnsi="Times New Roman" w:cs="Times New Roman"/>
          <w:sz w:val="28"/>
          <w:szCs w:val="28"/>
          <w:lang w:eastAsia="ru-RU"/>
        </w:rPr>
        <w:t>України</w:t>
      </w:r>
      <w:r w:rsidR="00A620EA">
        <w:rPr>
          <w:rFonts w:ascii="Times New Roman" w:eastAsia="Times New Roman" w:hAnsi="Times New Roman" w:cs="Times New Roman"/>
          <w:sz w:val="28"/>
          <w:szCs w:val="28"/>
          <w:lang w:eastAsia="ru-RU"/>
        </w:rPr>
        <w:t>, а також опиралася на Стратегію розвитку закладу (проєкт «Україна починається з тебе»)</w:t>
      </w:r>
      <w:r w:rsidR="00380A43" w:rsidRPr="00C5142C">
        <w:rPr>
          <w:rFonts w:ascii="Times New Roman" w:eastAsia="Times New Roman" w:hAnsi="Times New Roman" w:cs="Times New Roman"/>
          <w:sz w:val="28"/>
          <w:szCs w:val="28"/>
          <w:lang w:eastAsia="ru-RU"/>
        </w:rPr>
        <w:t>.</w:t>
      </w:r>
    </w:p>
    <w:p w14:paraId="5420BADB" w14:textId="39ACF8BA" w:rsidR="00380A43" w:rsidRPr="00C5142C" w:rsidRDefault="00C5142C" w:rsidP="00C5142C">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0A43" w:rsidRPr="00C5142C">
        <w:rPr>
          <w:rFonts w:ascii="Times New Roman" w:eastAsia="Times New Roman" w:hAnsi="Times New Roman" w:cs="Times New Roman"/>
          <w:sz w:val="28"/>
          <w:szCs w:val="28"/>
          <w:lang w:eastAsia="ru-RU"/>
        </w:rPr>
        <w:t>Виховна діяльність здійснювалась у відповідності до наступних ключових</w:t>
      </w:r>
    </w:p>
    <w:p w14:paraId="06AD40C6" w14:textId="77777777" w:rsidR="00380A43" w:rsidRPr="00C5142C" w:rsidRDefault="00380A43" w:rsidP="00C5142C">
      <w:pPr>
        <w:spacing w:after="0" w:line="276" w:lineRule="auto"/>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напрямів:</w:t>
      </w:r>
    </w:p>
    <w:p w14:paraId="3F9A9DE8" w14:textId="3276DC0E" w:rsidR="00380A43" w:rsidRPr="00380A43" w:rsidRDefault="00380A43" w:rsidP="00C5142C">
      <w:pPr>
        <w:pStyle w:val="a3"/>
        <w:numPr>
          <w:ilvl w:val="0"/>
          <w:numId w:val="11"/>
        </w:numPr>
        <w:spacing w:after="0" w:line="276" w:lineRule="auto"/>
        <w:ind w:left="709" w:hanging="283"/>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військово-патріотичне виховання;</w:t>
      </w:r>
    </w:p>
    <w:p w14:paraId="29A8AD0B" w14:textId="14E4CF6B" w:rsidR="00380A43" w:rsidRPr="00380A43" w:rsidRDefault="00380A43" w:rsidP="00C5142C">
      <w:pPr>
        <w:pStyle w:val="a3"/>
        <w:numPr>
          <w:ilvl w:val="0"/>
          <w:numId w:val="11"/>
        </w:numPr>
        <w:spacing w:after="0" w:line="276" w:lineRule="auto"/>
        <w:ind w:left="709" w:hanging="283"/>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правове виховання;</w:t>
      </w:r>
    </w:p>
    <w:p w14:paraId="470337B7" w14:textId="28F5F68B" w:rsidR="00380A43" w:rsidRPr="00380A43" w:rsidRDefault="00380A43" w:rsidP="00C5142C">
      <w:pPr>
        <w:pStyle w:val="a3"/>
        <w:numPr>
          <w:ilvl w:val="0"/>
          <w:numId w:val="11"/>
        </w:numPr>
        <w:spacing w:after="0" w:line="276" w:lineRule="auto"/>
        <w:ind w:left="709" w:hanging="283"/>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екологічне виховання;</w:t>
      </w:r>
    </w:p>
    <w:p w14:paraId="617D5493" w14:textId="7EFFEE96" w:rsidR="00380A43" w:rsidRPr="00380A43" w:rsidRDefault="00380A43" w:rsidP="00C5142C">
      <w:pPr>
        <w:pStyle w:val="a3"/>
        <w:numPr>
          <w:ilvl w:val="0"/>
          <w:numId w:val="11"/>
        </w:numPr>
        <w:spacing w:after="0" w:line="276" w:lineRule="auto"/>
        <w:ind w:left="709" w:hanging="283"/>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художньо-естетичне виховання;</w:t>
      </w:r>
    </w:p>
    <w:p w14:paraId="2022773A" w14:textId="3B70E442" w:rsidR="00380A43" w:rsidRPr="00380A43" w:rsidRDefault="00380A43" w:rsidP="00C5142C">
      <w:pPr>
        <w:pStyle w:val="a3"/>
        <w:numPr>
          <w:ilvl w:val="0"/>
          <w:numId w:val="11"/>
        </w:numPr>
        <w:spacing w:after="0" w:line="276" w:lineRule="auto"/>
        <w:ind w:left="709" w:hanging="283"/>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родинно-сімейне виховання;</w:t>
      </w:r>
    </w:p>
    <w:p w14:paraId="6544AE28" w14:textId="74F183E0" w:rsidR="00380A43" w:rsidRPr="00380A43" w:rsidRDefault="00380A43" w:rsidP="00C5142C">
      <w:pPr>
        <w:pStyle w:val="a3"/>
        <w:numPr>
          <w:ilvl w:val="0"/>
          <w:numId w:val="11"/>
        </w:numPr>
        <w:spacing w:after="0" w:line="276" w:lineRule="auto"/>
        <w:ind w:left="709" w:hanging="283"/>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моральне виховання;</w:t>
      </w:r>
    </w:p>
    <w:p w14:paraId="16DA1651" w14:textId="705D28A6" w:rsidR="00380A43" w:rsidRPr="00380A43" w:rsidRDefault="00380A43" w:rsidP="00C5142C">
      <w:pPr>
        <w:pStyle w:val="a3"/>
        <w:numPr>
          <w:ilvl w:val="0"/>
          <w:numId w:val="11"/>
        </w:numPr>
        <w:spacing w:after="0" w:line="276" w:lineRule="auto"/>
        <w:ind w:left="709" w:hanging="283"/>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профорієнтаційне виховання;</w:t>
      </w:r>
    </w:p>
    <w:p w14:paraId="4796D67A" w14:textId="40ED674F" w:rsidR="00380A43" w:rsidRPr="00380A43" w:rsidRDefault="00380A43" w:rsidP="00C5142C">
      <w:pPr>
        <w:pStyle w:val="a3"/>
        <w:numPr>
          <w:ilvl w:val="0"/>
          <w:numId w:val="11"/>
        </w:numPr>
        <w:spacing w:after="0" w:line="276" w:lineRule="auto"/>
        <w:ind w:left="709" w:hanging="283"/>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превентивне виховання</w:t>
      </w:r>
    </w:p>
    <w:p w14:paraId="00AED0E1" w14:textId="6EA1170A" w:rsidR="00380A43" w:rsidRPr="00380A43" w:rsidRDefault="00380A43" w:rsidP="00C5142C">
      <w:pPr>
        <w:pStyle w:val="a3"/>
        <w:numPr>
          <w:ilvl w:val="0"/>
          <w:numId w:val="11"/>
        </w:numPr>
        <w:spacing w:after="0" w:line="276" w:lineRule="auto"/>
        <w:ind w:left="709" w:hanging="283"/>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формування здорового способу життя;</w:t>
      </w:r>
    </w:p>
    <w:p w14:paraId="4D8FF0F3" w14:textId="34FDD691" w:rsidR="00380A43" w:rsidRPr="00380A43" w:rsidRDefault="00380A43" w:rsidP="00C5142C">
      <w:pPr>
        <w:pStyle w:val="a3"/>
        <w:numPr>
          <w:ilvl w:val="0"/>
          <w:numId w:val="11"/>
        </w:numPr>
        <w:spacing w:after="0" w:line="276" w:lineRule="auto"/>
        <w:ind w:left="709" w:hanging="283"/>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розвиток творчих здібностей.</w:t>
      </w:r>
    </w:p>
    <w:p w14:paraId="05B2C681" w14:textId="64F94885" w:rsidR="00380A43" w:rsidRPr="00C5142C" w:rsidRDefault="00C5142C" w:rsidP="00C5142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0A43" w:rsidRPr="00C5142C">
        <w:rPr>
          <w:rFonts w:ascii="Times New Roman" w:eastAsia="Times New Roman" w:hAnsi="Times New Roman" w:cs="Times New Roman"/>
          <w:sz w:val="28"/>
          <w:szCs w:val="28"/>
          <w:lang w:eastAsia="ru-RU"/>
        </w:rPr>
        <w:t>Зміст виховної діяльності будується у відповідності до визначених ключових</w:t>
      </w:r>
      <w:r>
        <w:rPr>
          <w:rFonts w:ascii="Times New Roman" w:eastAsia="Times New Roman" w:hAnsi="Times New Roman" w:cs="Times New Roman"/>
          <w:sz w:val="28"/>
          <w:szCs w:val="28"/>
          <w:lang w:eastAsia="ru-RU"/>
        </w:rPr>
        <w:t xml:space="preserve"> </w:t>
      </w:r>
      <w:r w:rsidR="00380A43" w:rsidRPr="00C5142C">
        <w:rPr>
          <w:rFonts w:ascii="Times New Roman" w:eastAsia="Times New Roman" w:hAnsi="Times New Roman" w:cs="Times New Roman"/>
          <w:sz w:val="28"/>
          <w:szCs w:val="28"/>
          <w:lang w:eastAsia="ru-RU"/>
        </w:rPr>
        <w:t>ліній:</w:t>
      </w:r>
    </w:p>
    <w:p w14:paraId="3675FC1C" w14:textId="0AA1D33B" w:rsidR="00380A43" w:rsidRPr="00380A43" w:rsidRDefault="00380A43" w:rsidP="00C5142C">
      <w:pPr>
        <w:pStyle w:val="a3"/>
        <w:numPr>
          <w:ilvl w:val="0"/>
          <w:numId w:val="13"/>
        </w:numPr>
        <w:spacing w:after="0" w:line="276" w:lineRule="auto"/>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ціннісне ставлення до себе;</w:t>
      </w:r>
    </w:p>
    <w:p w14:paraId="67558F51" w14:textId="7D3141CA" w:rsidR="00380A43" w:rsidRPr="00380A43" w:rsidRDefault="00380A43" w:rsidP="00C5142C">
      <w:pPr>
        <w:pStyle w:val="a3"/>
        <w:numPr>
          <w:ilvl w:val="0"/>
          <w:numId w:val="13"/>
        </w:numPr>
        <w:spacing w:after="0" w:line="276" w:lineRule="auto"/>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ціннісне ставлення до сім’ї, родини, людей;</w:t>
      </w:r>
    </w:p>
    <w:p w14:paraId="58680BC3" w14:textId="65B5EDE6" w:rsidR="00380A43" w:rsidRPr="00380A43" w:rsidRDefault="00380A43" w:rsidP="00C5142C">
      <w:pPr>
        <w:pStyle w:val="a3"/>
        <w:numPr>
          <w:ilvl w:val="0"/>
          <w:numId w:val="13"/>
        </w:numPr>
        <w:spacing w:after="0" w:line="276" w:lineRule="auto"/>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ціннісне ставлення особистості до суспільства і держави;</w:t>
      </w:r>
    </w:p>
    <w:p w14:paraId="2A9822EA" w14:textId="0F7472CA" w:rsidR="00380A43" w:rsidRPr="00380A43" w:rsidRDefault="00380A43" w:rsidP="00C5142C">
      <w:pPr>
        <w:pStyle w:val="a3"/>
        <w:numPr>
          <w:ilvl w:val="0"/>
          <w:numId w:val="13"/>
        </w:numPr>
        <w:spacing w:after="0" w:line="276" w:lineRule="auto"/>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ціннісне ставлення до праці;</w:t>
      </w:r>
    </w:p>
    <w:p w14:paraId="29803424" w14:textId="016467E2" w:rsidR="00380A43" w:rsidRPr="00380A43" w:rsidRDefault="00380A43" w:rsidP="00C5142C">
      <w:pPr>
        <w:pStyle w:val="a3"/>
        <w:numPr>
          <w:ilvl w:val="0"/>
          <w:numId w:val="13"/>
        </w:numPr>
        <w:spacing w:after="0" w:line="276" w:lineRule="auto"/>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ціннісне ставлення до природи;</w:t>
      </w:r>
    </w:p>
    <w:p w14:paraId="365D0758" w14:textId="03F1FAEF" w:rsidR="00380A43" w:rsidRPr="00380A43" w:rsidRDefault="00380A43" w:rsidP="00C5142C">
      <w:pPr>
        <w:pStyle w:val="a3"/>
        <w:numPr>
          <w:ilvl w:val="0"/>
          <w:numId w:val="13"/>
        </w:numPr>
        <w:spacing w:after="0" w:line="276" w:lineRule="auto"/>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ціннісне ставлення до культури і мистецтва.</w:t>
      </w:r>
    </w:p>
    <w:p w14:paraId="6AF3AEFE" w14:textId="16AF70BA" w:rsidR="00380A43" w:rsidRPr="00C5142C" w:rsidRDefault="00C5142C" w:rsidP="00C5142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0A43" w:rsidRPr="00C5142C">
        <w:rPr>
          <w:rFonts w:ascii="Times New Roman" w:eastAsia="Times New Roman" w:hAnsi="Times New Roman" w:cs="Times New Roman"/>
          <w:sz w:val="28"/>
          <w:szCs w:val="28"/>
          <w:lang w:eastAsia="ru-RU"/>
        </w:rPr>
        <w:t>Управління виховною роботою у закладі здійснюють заступник</w:t>
      </w:r>
      <w:r>
        <w:rPr>
          <w:rFonts w:ascii="Times New Roman" w:eastAsia="Times New Roman" w:hAnsi="Times New Roman" w:cs="Times New Roman"/>
          <w:sz w:val="28"/>
          <w:szCs w:val="28"/>
          <w:lang w:eastAsia="ru-RU"/>
        </w:rPr>
        <w:t xml:space="preserve"> </w:t>
      </w:r>
      <w:r w:rsidR="00380A43" w:rsidRPr="00C5142C">
        <w:rPr>
          <w:rFonts w:ascii="Times New Roman" w:eastAsia="Times New Roman" w:hAnsi="Times New Roman" w:cs="Times New Roman"/>
          <w:sz w:val="28"/>
          <w:szCs w:val="28"/>
          <w:lang w:eastAsia="ru-RU"/>
        </w:rPr>
        <w:t>директора з виховної роботи Слободянюк В.Д., педагог-організатор Гордєєва</w:t>
      </w:r>
      <w:r>
        <w:rPr>
          <w:rFonts w:ascii="Times New Roman" w:eastAsia="Times New Roman" w:hAnsi="Times New Roman" w:cs="Times New Roman"/>
          <w:sz w:val="28"/>
          <w:szCs w:val="28"/>
          <w:lang w:eastAsia="ru-RU"/>
        </w:rPr>
        <w:t xml:space="preserve"> </w:t>
      </w:r>
      <w:r w:rsidR="00380A43" w:rsidRPr="00C5142C">
        <w:rPr>
          <w:rFonts w:ascii="Times New Roman" w:eastAsia="Times New Roman" w:hAnsi="Times New Roman" w:cs="Times New Roman"/>
          <w:sz w:val="28"/>
          <w:szCs w:val="28"/>
          <w:lang w:eastAsia="ru-RU"/>
        </w:rPr>
        <w:t>Т.Г., практичний психолог Юр’єва Т.Я., працюють дві методичні комісії</w:t>
      </w:r>
      <w:r>
        <w:rPr>
          <w:rFonts w:ascii="Times New Roman" w:eastAsia="Times New Roman" w:hAnsi="Times New Roman" w:cs="Times New Roman"/>
          <w:sz w:val="28"/>
          <w:szCs w:val="28"/>
          <w:lang w:eastAsia="ru-RU"/>
        </w:rPr>
        <w:t xml:space="preserve"> </w:t>
      </w:r>
      <w:r w:rsidR="00380A43" w:rsidRPr="00C5142C">
        <w:rPr>
          <w:rFonts w:ascii="Times New Roman" w:eastAsia="Times New Roman" w:hAnsi="Times New Roman" w:cs="Times New Roman"/>
          <w:sz w:val="28"/>
          <w:szCs w:val="28"/>
          <w:lang w:eastAsia="ru-RU"/>
        </w:rPr>
        <w:t>класних керівників:</w:t>
      </w:r>
    </w:p>
    <w:p w14:paraId="218D285B" w14:textId="77777777" w:rsidR="00380A43" w:rsidRPr="00380A43" w:rsidRDefault="00380A43" w:rsidP="00380A43">
      <w:pPr>
        <w:pStyle w:val="a3"/>
        <w:spacing w:after="0" w:line="276" w:lineRule="auto"/>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1 – 4 класів – керівник Продеус Тетяна Дмитрівна</w:t>
      </w:r>
    </w:p>
    <w:p w14:paraId="3F51FC0E" w14:textId="77777777" w:rsidR="00380A43" w:rsidRPr="00380A43" w:rsidRDefault="00380A43" w:rsidP="00380A43">
      <w:pPr>
        <w:pStyle w:val="a3"/>
        <w:spacing w:after="0" w:line="276" w:lineRule="auto"/>
        <w:rPr>
          <w:rFonts w:ascii="Times New Roman" w:eastAsia="Times New Roman" w:hAnsi="Times New Roman" w:cs="Times New Roman"/>
          <w:sz w:val="28"/>
          <w:szCs w:val="28"/>
          <w:lang w:eastAsia="ru-RU"/>
        </w:rPr>
      </w:pPr>
      <w:r w:rsidRPr="00380A43">
        <w:rPr>
          <w:rFonts w:ascii="Times New Roman" w:eastAsia="Times New Roman" w:hAnsi="Times New Roman" w:cs="Times New Roman"/>
          <w:sz w:val="28"/>
          <w:szCs w:val="28"/>
          <w:lang w:eastAsia="ru-RU"/>
        </w:rPr>
        <w:t>5 – 11 класів – керівник Коробейнікова Ірина Сергіївна</w:t>
      </w:r>
    </w:p>
    <w:p w14:paraId="63DF9314" w14:textId="6CF77EAE" w:rsidR="00380A43" w:rsidRPr="00C5142C" w:rsidRDefault="00C5142C" w:rsidP="00C5142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0A43" w:rsidRPr="00C5142C">
        <w:rPr>
          <w:rFonts w:ascii="Times New Roman" w:eastAsia="Times New Roman" w:hAnsi="Times New Roman" w:cs="Times New Roman"/>
          <w:sz w:val="28"/>
          <w:szCs w:val="28"/>
          <w:lang w:eastAsia="ru-RU"/>
        </w:rPr>
        <w:t>Основною метою у вихованні здобувачів освіти у 2022-2023 навчальному</w:t>
      </w:r>
      <w:r>
        <w:rPr>
          <w:rFonts w:ascii="Times New Roman" w:eastAsia="Times New Roman" w:hAnsi="Times New Roman" w:cs="Times New Roman"/>
          <w:sz w:val="28"/>
          <w:szCs w:val="28"/>
          <w:lang w:eastAsia="ru-RU"/>
        </w:rPr>
        <w:t xml:space="preserve"> </w:t>
      </w:r>
      <w:r w:rsidR="00380A43" w:rsidRPr="00C5142C">
        <w:rPr>
          <w:rFonts w:ascii="Times New Roman" w:eastAsia="Times New Roman" w:hAnsi="Times New Roman" w:cs="Times New Roman"/>
          <w:sz w:val="28"/>
          <w:szCs w:val="28"/>
          <w:lang w:eastAsia="ru-RU"/>
        </w:rPr>
        <w:t>році є продовження формування громадянина, патріота, інтелектуально</w:t>
      </w:r>
      <w:r>
        <w:rPr>
          <w:rFonts w:ascii="Times New Roman" w:eastAsia="Times New Roman" w:hAnsi="Times New Roman" w:cs="Times New Roman"/>
          <w:sz w:val="28"/>
          <w:szCs w:val="28"/>
          <w:lang w:eastAsia="ru-RU"/>
        </w:rPr>
        <w:t xml:space="preserve"> </w:t>
      </w:r>
      <w:r w:rsidR="00380A43" w:rsidRPr="00C5142C">
        <w:rPr>
          <w:rFonts w:ascii="Times New Roman" w:eastAsia="Times New Roman" w:hAnsi="Times New Roman" w:cs="Times New Roman"/>
          <w:sz w:val="28"/>
          <w:szCs w:val="28"/>
          <w:lang w:eastAsia="ru-RU"/>
        </w:rPr>
        <w:t xml:space="preserve">розвиненої, </w:t>
      </w:r>
      <w:r w:rsidR="00380A43" w:rsidRPr="00C5142C">
        <w:rPr>
          <w:rFonts w:ascii="Times New Roman" w:eastAsia="Times New Roman" w:hAnsi="Times New Roman" w:cs="Times New Roman"/>
          <w:sz w:val="28"/>
          <w:szCs w:val="28"/>
          <w:lang w:eastAsia="ru-RU"/>
        </w:rPr>
        <w:lastRenderedPageBreak/>
        <w:t>духовно і морально зрілої особистості, готової протистояти ворогам</w:t>
      </w:r>
      <w:r>
        <w:rPr>
          <w:rFonts w:ascii="Times New Roman" w:eastAsia="Times New Roman" w:hAnsi="Times New Roman" w:cs="Times New Roman"/>
          <w:sz w:val="28"/>
          <w:szCs w:val="28"/>
          <w:lang w:eastAsia="ru-RU"/>
        </w:rPr>
        <w:t xml:space="preserve"> </w:t>
      </w:r>
      <w:r w:rsidR="00380A43" w:rsidRPr="00C5142C">
        <w:rPr>
          <w:rFonts w:ascii="Times New Roman" w:eastAsia="Times New Roman" w:hAnsi="Times New Roman" w:cs="Times New Roman"/>
          <w:sz w:val="28"/>
          <w:szCs w:val="28"/>
          <w:lang w:eastAsia="ru-RU"/>
        </w:rPr>
        <w:t>Батьківщини та асоціальним впливам, вміння вирішувати особисті проблеми,</w:t>
      </w:r>
    </w:p>
    <w:p w14:paraId="54CF1A89" w14:textId="131A4ECB" w:rsidR="00380A43" w:rsidRDefault="00380A43" w:rsidP="00C5142C">
      <w:pPr>
        <w:spacing w:after="0" w:line="276" w:lineRule="auto"/>
        <w:jc w:val="both"/>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творити себе і оточуючий світ.</w:t>
      </w:r>
    </w:p>
    <w:p w14:paraId="36A145BA" w14:textId="4EA55696" w:rsidR="00C5142C" w:rsidRPr="00C5142C" w:rsidRDefault="00C5142C" w:rsidP="00427804">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У перспективних планах роботи навчального закладу у 2022-2023</w:t>
      </w:r>
      <w:r>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 xml:space="preserve">навчальному </w:t>
      </w:r>
      <w:r w:rsidR="00427804">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 xml:space="preserve">році </w:t>
      </w:r>
      <w:r w:rsidR="00427804">
        <w:rPr>
          <w:rFonts w:ascii="Times New Roman" w:eastAsia="Times New Roman" w:hAnsi="Times New Roman" w:cs="Times New Roman"/>
          <w:sz w:val="28"/>
          <w:szCs w:val="28"/>
          <w:lang w:eastAsia="ru-RU"/>
        </w:rPr>
        <w:t xml:space="preserve"> </w:t>
      </w:r>
      <w:r w:rsidR="005601D3">
        <w:rPr>
          <w:rFonts w:ascii="Times New Roman" w:eastAsia="Times New Roman" w:hAnsi="Times New Roman" w:cs="Times New Roman"/>
          <w:sz w:val="28"/>
          <w:szCs w:val="28"/>
          <w:lang w:eastAsia="ru-RU"/>
        </w:rPr>
        <w:t xml:space="preserve">було </w:t>
      </w:r>
      <w:r w:rsidRPr="00C5142C">
        <w:rPr>
          <w:rFonts w:ascii="Times New Roman" w:eastAsia="Times New Roman" w:hAnsi="Times New Roman" w:cs="Times New Roman"/>
          <w:sz w:val="28"/>
          <w:szCs w:val="28"/>
          <w:lang w:eastAsia="ru-RU"/>
        </w:rPr>
        <w:t>заплановано</w:t>
      </w:r>
      <w:r w:rsidR="00427804">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 xml:space="preserve"> вивчення</w:t>
      </w:r>
      <w:r w:rsidR="00427804">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 xml:space="preserve"> ціннісного </w:t>
      </w:r>
      <w:r w:rsidR="00427804">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ставлення особистості до</w:t>
      </w:r>
      <w:r w:rsidR="005601D3">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 xml:space="preserve">суспільства </w:t>
      </w:r>
      <w:r w:rsidR="00427804">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 xml:space="preserve">і </w:t>
      </w:r>
      <w:r w:rsidR="00427804">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 xml:space="preserve">держави </w:t>
      </w:r>
      <w:r w:rsidR="00427804">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 xml:space="preserve">(національно патріотичне виховання) </w:t>
      </w:r>
      <w:r w:rsidR="00427804">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в І</w:t>
      </w:r>
      <w:r w:rsidR="00427804">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 xml:space="preserve"> семестрі. </w:t>
      </w:r>
      <w:r w:rsidR="00427804">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У ІІ</w:t>
      </w:r>
      <w:r w:rsidR="005601D3">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семестрі вивчався стан ціннісного ставлення особистості до себе (здоровий</w:t>
      </w:r>
      <w:r w:rsidR="00427804">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спосіб життя).</w:t>
      </w:r>
    </w:p>
    <w:p w14:paraId="63FCAEAF" w14:textId="77777777" w:rsidR="00C5142C" w:rsidRPr="00C5142C" w:rsidRDefault="00C5142C" w:rsidP="00C5142C">
      <w:pPr>
        <w:spacing w:after="0" w:line="276" w:lineRule="auto"/>
        <w:jc w:val="both"/>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         Класні керівники протягом року провели такі виховні заходи:</w:t>
      </w:r>
    </w:p>
    <w:p w14:paraId="6FC65FAA" w14:textId="1114303F" w:rsidR="00C5142C" w:rsidRPr="00964C26" w:rsidRDefault="00C5142C" w:rsidP="00964C26">
      <w:pPr>
        <w:pStyle w:val="a3"/>
        <w:numPr>
          <w:ilvl w:val="0"/>
          <w:numId w:val="13"/>
        </w:numPr>
        <w:spacing w:after="0" w:line="276" w:lineRule="auto"/>
        <w:jc w:val="both"/>
        <w:rPr>
          <w:rFonts w:ascii="Times New Roman" w:eastAsia="Times New Roman" w:hAnsi="Times New Roman" w:cs="Times New Roman"/>
          <w:sz w:val="28"/>
          <w:szCs w:val="28"/>
          <w:lang w:eastAsia="ru-RU"/>
        </w:rPr>
      </w:pPr>
      <w:r w:rsidRPr="00964C26">
        <w:rPr>
          <w:rFonts w:ascii="Times New Roman" w:eastAsia="Times New Roman" w:hAnsi="Times New Roman" w:cs="Times New Roman"/>
          <w:sz w:val="28"/>
          <w:szCs w:val="28"/>
          <w:lang w:eastAsia="ru-RU"/>
        </w:rPr>
        <w:t>Онищенко І.В. класний керівник 1 класу:</w:t>
      </w:r>
    </w:p>
    <w:p w14:paraId="447E4CB4" w14:textId="21E4D466" w:rsidR="00C5142C" w:rsidRPr="00C5142C" w:rsidRDefault="00C5142C" w:rsidP="00C5142C">
      <w:pPr>
        <w:spacing w:after="0" w:line="276" w:lineRule="auto"/>
        <w:jc w:val="both"/>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 xml:space="preserve"> «З Україною в серці»</w:t>
      </w:r>
      <w:r w:rsidR="00427804">
        <w:rPr>
          <w:rFonts w:ascii="Times New Roman" w:eastAsia="Times New Roman" w:hAnsi="Times New Roman" w:cs="Times New Roman"/>
          <w:sz w:val="28"/>
          <w:szCs w:val="28"/>
          <w:lang w:eastAsia="ru-RU"/>
        </w:rPr>
        <w:t>, г</w:t>
      </w:r>
      <w:r w:rsidRPr="00C5142C">
        <w:rPr>
          <w:rFonts w:ascii="Times New Roman" w:eastAsia="Times New Roman" w:hAnsi="Times New Roman" w:cs="Times New Roman"/>
          <w:sz w:val="28"/>
          <w:szCs w:val="28"/>
          <w:lang w:eastAsia="ru-RU"/>
        </w:rPr>
        <w:t>одина спілкування «Здоров’я понад усе».</w:t>
      </w:r>
    </w:p>
    <w:p w14:paraId="3C5166C3" w14:textId="02FAB85A" w:rsidR="00C5142C" w:rsidRPr="00964C26" w:rsidRDefault="00C5142C" w:rsidP="00964C26">
      <w:pPr>
        <w:pStyle w:val="a3"/>
        <w:numPr>
          <w:ilvl w:val="0"/>
          <w:numId w:val="13"/>
        </w:numPr>
        <w:spacing w:after="0" w:line="276" w:lineRule="auto"/>
        <w:jc w:val="both"/>
        <w:rPr>
          <w:rFonts w:ascii="Times New Roman" w:eastAsia="Times New Roman" w:hAnsi="Times New Roman" w:cs="Times New Roman"/>
          <w:sz w:val="28"/>
          <w:szCs w:val="28"/>
          <w:lang w:eastAsia="ru-RU"/>
        </w:rPr>
      </w:pPr>
      <w:r w:rsidRPr="00964C26">
        <w:rPr>
          <w:rFonts w:ascii="Times New Roman" w:eastAsia="Times New Roman" w:hAnsi="Times New Roman" w:cs="Times New Roman"/>
          <w:sz w:val="28"/>
          <w:szCs w:val="28"/>
          <w:lang w:eastAsia="ru-RU"/>
        </w:rPr>
        <w:t>Данильчук М.В. класний керівник 2-А класу:</w:t>
      </w:r>
    </w:p>
    <w:p w14:paraId="47D3B38E" w14:textId="673B3283" w:rsidR="00C5142C" w:rsidRPr="00C5142C" w:rsidRDefault="00C5142C" w:rsidP="00C5142C">
      <w:pPr>
        <w:spacing w:after="0" w:line="276" w:lineRule="auto"/>
        <w:jc w:val="both"/>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«Україна в нас єдина, бережи її дитино»</w:t>
      </w:r>
      <w:r w:rsidR="00427804">
        <w:rPr>
          <w:rFonts w:ascii="Times New Roman" w:eastAsia="Times New Roman" w:hAnsi="Times New Roman" w:cs="Times New Roman"/>
          <w:sz w:val="28"/>
          <w:szCs w:val="28"/>
          <w:lang w:eastAsia="ru-RU"/>
        </w:rPr>
        <w:t>, г</w:t>
      </w:r>
      <w:r w:rsidRPr="00C5142C">
        <w:rPr>
          <w:rFonts w:ascii="Times New Roman" w:eastAsia="Times New Roman" w:hAnsi="Times New Roman" w:cs="Times New Roman"/>
          <w:sz w:val="28"/>
          <w:szCs w:val="28"/>
          <w:lang w:eastAsia="ru-RU"/>
        </w:rPr>
        <w:t>одина спілкування «Як зберегти здоров’я».</w:t>
      </w:r>
    </w:p>
    <w:p w14:paraId="1F9C18D8" w14:textId="15B79599" w:rsidR="00C5142C" w:rsidRPr="00964C26" w:rsidRDefault="00C5142C" w:rsidP="00964C26">
      <w:pPr>
        <w:pStyle w:val="a3"/>
        <w:numPr>
          <w:ilvl w:val="0"/>
          <w:numId w:val="13"/>
        </w:numPr>
        <w:spacing w:after="0" w:line="276" w:lineRule="auto"/>
        <w:jc w:val="both"/>
        <w:rPr>
          <w:rFonts w:ascii="Times New Roman" w:eastAsia="Times New Roman" w:hAnsi="Times New Roman" w:cs="Times New Roman"/>
          <w:sz w:val="28"/>
          <w:szCs w:val="28"/>
          <w:lang w:eastAsia="ru-RU"/>
        </w:rPr>
      </w:pPr>
      <w:r w:rsidRPr="00964C26">
        <w:rPr>
          <w:rFonts w:ascii="Times New Roman" w:eastAsia="Times New Roman" w:hAnsi="Times New Roman" w:cs="Times New Roman"/>
          <w:sz w:val="28"/>
          <w:szCs w:val="28"/>
          <w:lang w:eastAsia="ru-RU"/>
        </w:rPr>
        <w:t>Блащук О.С. класний керівник 2-Б класу:</w:t>
      </w:r>
    </w:p>
    <w:p w14:paraId="2265BA33" w14:textId="6091B677" w:rsidR="00C5142C" w:rsidRPr="00C5142C" w:rsidRDefault="00C5142C" w:rsidP="00C5142C">
      <w:pPr>
        <w:spacing w:after="0" w:line="276" w:lineRule="auto"/>
        <w:jc w:val="both"/>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«Україна в нас єдина, бережи її дитино»</w:t>
      </w:r>
      <w:r w:rsidR="00427804">
        <w:rPr>
          <w:rFonts w:ascii="Times New Roman" w:eastAsia="Times New Roman" w:hAnsi="Times New Roman" w:cs="Times New Roman"/>
          <w:sz w:val="28"/>
          <w:szCs w:val="28"/>
          <w:lang w:eastAsia="ru-RU"/>
        </w:rPr>
        <w:t>, г</w:t>
      </w:r>
      <w:r w:rsidRPr="00C5142C">
        <w:rPr>
          <w:rFonts w:ascii="Times New Roman" w:eastAsia="Times New Roman" w:hAnsi="Times New Roman" w:cs="Times New Roman"/>
          <w:sz w:val="28"/>
          <w:szCs w:val="28"/>
          <w:lang w:eastAsia="ru-RU"/>
        </w:rPr>
        <w:t>одина спілкування «Як зберегти зір».</w:t>
      </w:r>
    </w:p>
    <w:p w14:paraId="33A5038E" w14:textId="2F112A35" w:rsidR="00C5142C" w:rsidRPr="00964C26" w:rsidRDefault="00C5142C" w:rsidP="00964C26">
      <w:pPr>
        <w:pStyle w:val="a3"/>
        <w:numPr>
          <w:ilvl w:val="0"/>
          <w:numId w:val="13"/>
        </w:numPr>
        <w:spacing w:after="0" w:line="276" w:lineRule="auto"/>
        <w:jc w:val="both"/>
        <w:rPr>
          <w:rFonts w:ascii="Times New Roman" w:eastAsia="Times New Roman" w:hAnsi="Times New Roman" w:cs="Times New Roman"/>
          <w:sz w:val="28"/>
          <w:szCs w:val="28"/>
          <w:lang w:eastAsia="ru-RU"/>
        </w:rPr>
      </w:pPr>
      <w:r w:rsidRPr="00964C26">
        <w:rPr>
          <w:rFonts w:ascii="Times New Roman" w:eastAsia="Times New Roman" w:hAnsi="Times New Roman" w:cs="Times New Roman"/>
          <w:sz w:val="28"/>
          <w:szCs w:val="28"/>
          <w:lang w:eastAsia="ru-RU"/>
        </w:rPr>
        <w:t>Синусик Л.М. класний керівник 3-А класу:</w:t>
      </w:r>
    </w:p>
    <w:p w14:paraId="229D1161" w14:textId="1F6F3647" w:rsidR="00C5142C" w:rsidRPr="00C5142C" w:rsidRDefault="00C5142C" w:rsidP="00C5142C">
      <w:pPr>
        <w:spacing w:after="0" w:line="276" w:lineRule="auto"/>
        <w:jc w:val="both"/>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«Моє ім’я – Батьківщина»</w:t>
      </w:r>
      <w:r w:rsidR="00427804">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«Я і мої друзі за здоровий спосіб життя»</w:t>
      </w:r>
    </w:p>
    <w:p w14:paraId="7EB06AC2" w14:textId="283928E6" w:rsidR="00C5142C" w:rsidRPr="00964C26" w:rsidRDefault="00C5142C" w:rsidP="00964C26">
      <w:pPr>
        <w:pStyle w:val="a3"/>
        <w:numPr>
          <w:ilvl w:val="0"/>
          <w:numId w:val="13"/>
        </w:numPr>
        <w:spacing w:after="0" w:line="276" w:lineRule="auto"/>
        <w:jc w:val="both"/>
        <w:rPr>
          <w:rFonts w:ascii="Times New Roman" w:eastAsia="Times New Roman" w:hAnsi="Times New Roman" w:cs="Times New Roman"/>
          <w:sz w:val="28"/>
          <w:szCs w:val="28"/>
          <w:lang w:eastAsia="ru-RU"/>
        </w:rPr>
      </w:pPr>
      <w:r w:rsidRPr="00964C26">
        <w:rPr>
          <w:rFonts w:ascii="Times New Roman" w:eastAsia="Times New Roman" w:hAnsi="Times New Roman" w:cs="Times New Roman"/>
          <w:sz w:val="28"/>
          <w:szCs w:val="28"/>
          <w:lang w:eastAsia="ru-RU"/>
        </w:rPr>
        <w:t>Грибик М.В. класний керівник 3-Б класу:</w:t>
      </w:r>
    </w:p>
    <w:p w14:paraId="06C67308" w14:textId="47A6E2E2" w:rsidR="00C5142C" w:rsidRPr="00C5142C" w:rsidRDefault="00C5142C" w:rsidP="00C5142C">
      <w:pPr>
        <w:spacing w:after="0" w:line="276" w:lineRule="auto"/>
        <w:jc w:val="both"/>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«Україна єдина»</w:t>
      </w:r>
      <w:r w:rsidR="00427804">
        <w:rPr>
          <w:rFonts w:ascii="Times New Roman" w:eastAsia="Times New Roman" w:hAnsi="Times New Roman" w:cs="Times New Roman"/>
          <w:sz w:val="28"/>
          <w:szCs w:val="28"/>
          <w:lang w:eastAsia="ru-RU"/>
        </w:rPr>
        <w:t>, г</w:t>
      </w:r>
      <w:r w:rsidRPr="00C5142C">
        <w:rPr>
          <w:rFonts w:ascii="Times New Roman" w:eastAsia="Times New Roman" w:hAnsi="Times New Roman" w:cs="Times New Roman"/>
          <w:sz w:val="28"/>
          <w:szCs w:val="28"/>
          <w:lang w:eastAsia="ru-RU"/>
        </w:rPr>
        <w:t>одина спілкування «Бережи зір».</w:t>
      </w:r>
    </w:p>
    <w:p w14:paraId="0637A704" w14:textId="04E85F89" w:rsidR="00C5142C" w:rsidRPr="00964C26" w:rsidRDefault="00C5142C" w:rsidP="00964C26">
      <w:pPr>
        <w:pStyle w:val="a3"/>
        <w:numPr>
          <w:ilvl w:val="0"/>
          <w:numId w:val="13"/>
        </w:numPr>
        <w:spacing w:after="0" w:line="276" w:lineRule="auto"/>
        <w:jc w:val="both"/>
        <w:rPr>
          <w:rFonts w:ascii="Times New Roman" w:eastAsia="Times New Roman" w:hAnsi="Times New Roman" w:cs="Times New Roman"/>
          <w:sz w:val="28"/>
          <w:szCs w:val="28"/>
          <w:lang w:eastAsia="ru-RU"/>
        </w:rPr>
      </w:pPr>
      <w:r w:rsidRPr="00964C26">
        <w:rPr>
          <w:rFonts w:ascii="Times New Roman" w:eastAsia="Times New Roman" w:hAnsi="Times New Roman" w:cs="Times New Roman"/>
          <w:sz w:val="28"/>
          <w:szCs w:val="28"/>
          <w:lang w:eastAsia="ru-RU"/>
        </w:rPr>
        <w:t>Продеус Т.Д. класний керівник 4 класу:</w:t>
      </w:r>
    </w:p>
    <w:p w14:paraId="7B49E01C" w14:textId="0DD90EF2" w:rsidR="00C5142C" w:rsidRPr="00C5142C" w:rsidRDefault="00427804" w:rsidP="00C5142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5142C" w:rsidRPr="00C5142C">
        <w:rPr>
          <w:rFonts w:ascii="Times New Roman" w:eastAsia="Times New Roman" w:hAnsi="Times New Roman" w:cs="Times New Roman"/>
          <w:sz w:val="28"/>
          <w:szCs w:val="28"/>
          <w:lang w:eastAsia="ru-RU"/>
        </w:rPr>
        <w:t>одина спілкування «Діти України завжди хочуть миру»</w:t>
      </w:r>
      <w:r>
        <w:rPr>
          <w:rFonts w:ascii="Times New Roman" w:eastAsia="Times New Roman" w:hAnsi="Times New Roman" w:cs="Times New Roman"/>
          <w:sz w:val="28"/>
          <w:szCs w:val="28"/>
          <w:lang w:eastAsia="ru-RU"/>
        </w:rPr>
        <w:t xml:space="preserve">, </w:t>
      </w:r>
      <w:r w:rsidR="00C5142C" w:rsidRPr="00C5142C">
        <w:rPr>
          <w:rFonts w:ascii="Times New Roman" w:eastAsia="Times New Roman" w:hAnsi="Times New Roman" w:cs="Times New Roman"/>
          <w:sz w:val="28"/>
          <w:szCs w:val="28"/>
          <w:lang w:eastAsia="ru-RU"/>
        </w:rPr>
        <w:t>«Не ім’я красить людину, а людина - ім’я».</w:t>
      </w:r>
    </w:p>
    <w:p w14:paraId="5C278D47" w14:textId="4675E586" w:rsidR="00C5142C" w:rsidRPr="00964C26" w:rsidRDefault="00964C26" w:rsidP="00964C26">
      <w:pPr>
        <w:pStyle w:val="a3"/>
        <w:numPr>
          <w:ilvl w:val="0"/>
          <w:numId w:val="1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142C" w:rsidRPr="00964C26">
        <w:rPr>
          <w:rFonts w:ascii="Times New Roman" w:eastAsia="Times New Roman" w:hAnsi="Times New Roman" w:cs="Times New Roman"/>
          <w:sz w:val="28"/>
          <w:szCs w:val="28"/>
          <w:lang w:eastAsia="ru-RU"/>
        </w:rPr>
        <w:t>Сташко О.В. класний керівник 5-А класу:</w:t>
      </w:r>
    </w:p>
    <w:p w14:paraId="32E6198E" w14:textId="20F4CE09" w:rsidR="00C5142C" w:rsidRPr="00C5142C" w:rsidRDefault="00C5142C" w:rsidP="00C5142C">
      <w:pPr>
        <w:spacing w:after="0" w:line="276" w:lineRule="auto"/>
        <w:jc w:val="both"/>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«Я люблю Україну»</w:t>
      </w:r>
      <w:r w:rsidR="00427804">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«Здоровя це твій вибір».</w:t>
      </w:r>
    </w:p>
    <w:p w14:paraId="406F33BA" w14:textId="60EFE4E7" w:rsidR="00C5142C" w:rsidRPr="00964C26" w:rsidRDefault="00C5142C" w:rsidP="00964C26">
      <w:pPr>
        <w:pStyle w:val="a3"/>
        <w:numPr>
          <w:ilvl w:val="0"/>
          <w:numId w:val="13"/>
        </w:numPr>
        <w:spacing w:after="0" w:line="276" w:lineRule="auto"/>
        <w:jc w:val="both"/>
        <w:rPr>
          <w:rFonts w:ascii="Times New Roman" w:eastAsia="Times New Roman" w:hAnsi="Times New Roman" w:cs="Times New Roman"/>
          <w:sz w:val="28"/>
          <w:szCs w:val="28"/>
          <w:lang w:eastAsia="ru-RU"/>
        </w:rPr>
      </w:pPr>
      <w:r w:rsidRPr="00964C26">
        <w:rPr>
          <w:rFonts w:ascii="Times New Roman" w:eastAsia="Times New Roman" w:hAnsi="Times New Roman" w:cs="Times New Roman"/>
          <w:sz w:val="28"/>
          <w:szCs w:val="28"/>
          <w:lang w:eastAsia="ru-RU"/>
        </w:rPr>
        <w:t>Мацюк Л.П. класний керівник 5-Б класу:</w:t>
      </w:r>
    </w:p>
    <w:p w14:paraId="42C0DD64" w14:textId="60D83413" w:rsidR="00C5142C" w:rsidRPr="00C5142C" w:rsidRDefault="00C5142C" w:rsidP="00C5142C">
      <w:pPr>
        <w:spacing w:after="0" w:line="276" w:lineRule="auto"/>
        <w:jc w:val="both"/>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«З Україною в серці»</w:t>
      </w:r>
      <w:r w:rsidR="00427804">
        <w:rPr>
          <w:rFonts w:ascii="Times New Roman" w:eastAsia="Times New Roman" w:hAnsi="Times New Roman" w:cs="Times New Roman"/>
          <w:sz w:val="28"/>
          <w:szCs w:val="28"/>
          <w:lang w:eastAsia="ru-RU"/>
        </w:rPr>
        <w:t>, к</w:t>
      </w:r>
      <w:r w:rsidRPr="00C5142C">
        <w:rPr>
          <w:rFonts w:ascii="Times New Roman" w:eastAsia="Times New Roman" w:hAnsi="Times New Roman" w:cs="Times New Roman"/>
          <w:sz w:val="28"/>
          <w:szCs w:val="28"/>
          <w:lang w:eastAsia="ru-RU"/>
        </w:rPr>
        <w:t>руглий стіл «Ми за здоровий спосіб життя».</w:t>
      </w:r>
    </w:p>
    <w:p w14:paraId="7BFA2C6D" w14:textId="25C00337" w:rsidR="00C5142C" w:rsidRPr="00964C26" w:rsidRDefault="00C5142C" w:rsidP="00964C26">
      <w:pPr>
        <w:pStyle w:val="a3"/>
        <w:numPr>
          <w:ilvl w:val="0"/>
          <w:numId w:val="13"/>
        </w:numPr>
        <w:spacing w:after="0" w:line="276" w:lineRule="auto"/>
        <w:jc w:val="both"/>
        <w:rPr>
          <w:rFonts w:ascii="Times New Roman" w:eastAsia="Times New Roman" w:hAnsi="Times New Roman" w:cs="Times New Roman"/>
          <w:sz w:val="28"/>
          <w:szCs w:val="28"/>
          <w:lang w:eastAsia="ru-RU"/>
        </w:rPr>
      </w:pPr>
      <w:r w:rsidRPr="00964C26">
        <w:rPr>
          <w:rFonts w:ascii="Times New Roman" w:eastAsia="Times New Roman" w:hAnsi="Times New Roman" w:cs="Times New Roman"/>
          <w:sz w:val="28"/>
          <w:szCs w:val="28"/>
          <w:lang w:eastAsia="ru-RU"/>
        </w:rPr>
        <w:t>Дудник А.В. класний керівник 6-А класу:</w:t>
      </w:r>
    </w:p>
    <w:p w14:paraId="2CFDFB5C" w14:textId="54F088C6" w:rsidR="00C5142C" w:rsidRPr="00C5142C" w:rsidRDefault="00C5142C" w:rsidP="00C5142C">
      <w:pPr>
        <w:spacing w:after="0" w:line="276" w:lineRule="auto"/>
        <w:jc w:val="both"/>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«Моя земля – земля моїх батьків»</w:t>
      </w:r>
      <w:r w:rsidR="00427804">
        <w:rPr>
          <w:rFonts w:ascii="Times New Roman" w:eastAsia="Times New Roman" w:hAnsi="Times New Roman" w:cs="Times New Roman"/>
          <w:sz w:val="28"/>
          <w:szCs w:val="28"/>
          <w:lang w:eastAsia="ru-RU"/>
        </w:rPr>
        <w:t>, г</w:t>
      </w:r>
      <w:r w:rsidRPr="00C5142C">
        <w:rPr>
          <w:rFonts w:ascii="Times New Roman" w:eastAsia="Times New Roman" w:hAnsi="Times New Roman" w:cs="Times New Roman"/>
          <w:sz w:val="28"/>
          <w:szCs w:val="28"/>
          <w:lang w:eastAsia="ru-RU"/>
        </w:rPr>
        <w:t>одина спілкування «Ми обираємо здоров’я»</w:t>
      </w:r>
    </w:p>
    <w:p w14:paraId="26A0C334" w14:textId="19B90947" w:rsidR="00C5142C" w:rsidRPr="00964C26" w:rsidRDefault="00C5142C" w:rsidP="00964C26">
      <w:pPr>
        <w:pStyle w:val="a3"/>
        <w:numPr>
          <w:ilvl w:val="0"/>
          <w:numId w:val="13"/>
        </w:numPr>
        <w:spacing w:after="0" w:line="276" w:lineRule="auto"/>
        <w:jc w:val="both"/>
        <w:rPr>
          <w:rFonts w:ascii="Times New Roman" w:eastAsia="Times New Roman" w:hAnsi="Times New Roman" w:cs="Times New Roman"/>
          <w:sz w:val="28"/>
          <w:szCs w:val="28"/>
          <w:lang w:eastAsia="ru-RU"/>
        </w:rPr>
      </w:pPr>
      <w:r w:rsidRPr="00964C26">
        <w:rPr>
          <w:rFonts w:ascii="Times New Roman" w:eastAsia="Times New Roman" w:hAnsi="Times New Roman" w:cs="Times New Roman"/>
          <w:sz w:val="28"/>
          <w:szCs w:val="28"/>
          <w:lang w:eastAsia="ru-RU"/>
        </w:rPr>
        <w:t>Мицик С.Д. класний керівник 6-Б класу:</w:t>
      </w:r>
    </w:p>
    <w:p w14:paraId="15E3B628" w14:textId="407C2E21" w:rsidR="00C5142C" w:rsidRPr="00C5142C" w:rsidRDefault="00C5142C" w:rsidP="00C5142C">
      <w:pPr>
        <w:spacing w:after="0" w:line="276" w:lineRule="auto"/>
        <w:jc w:val="both"/>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«Ми українці: честь і слава незлам</w:t>
      </w:r>
      <w:r w:rsidR="00427804">
        <w:rPr>
          <w:rFonts w:ascii="Times New Roman" w:eastAsia="Times New Roman" w:hAnsi="Times New Roman" w:cs="Times New Roman"/>
          <w:sz w:val="28"/>
          <w:szCs w:val="28"/>
          <w:lang w:eastAsia="ru-RU"/>
        </w:rPr>
        <w:t>ні», г</w:t>
      </w:r>
      <w:r w:rsidRPr="00C5142C">
        <w:rPr>
          <w:rFonts w:ascii="Times New Roman" w:eastAsia="Times New Roman" w:hAnsi="Times New Roman" w:cs="Times New Roman"/>
          <w:sz w:val="28"/>
          <w:szCs w:val="28"/>
          <w:lang w:eastAsia="ru-RU"/>
        </w:rPr>
        <w:t>одина спілкування «Шкідливі звички та їх наслідки»</w:t>
      </w:r>
      <w:r w:rsidR="00427804">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«Без сім’ї нема щастя на землі».</w:t>
      </w:r>
    </w:p>
    <w:p w14:paraId="5BCFDED7" w14:textId="7EDA20CE" w:rsidR="00C5142C" w:rsidRPr="00964C26" w:rsidRDefault="00C5142C" w:rsidP="00964C26">
      <w:pPr>
        <w:pStyle w:val="a3"/>
        <w:numPr>
          <w:ilvl w:val="0"/>
          <w:numId w:val="13"/>
        </w:numPr>
        <w:spacing w:after="0" w:line="276" w:lineRule="auto"/>
        <w:jc w:val="both"/>
        <w:rPr>
          <w:rFonts w:ascii="Times New Roman" w:eastAsia="Times New Roman" w:hAnsi="Times New Roman" w:cs="Times New Roman"/>
          <w:sz w:val="28"/>
          <w:szCs w:val="28"/>
          <w:lang w:eastAsia="ru-RU"/>
        </w:rPr>
      </w:pPr>
      <w:r w:rsidRPr="00964C26">
        <w:rPr>
          <w:rFonts w:ascii="Times New Roman" w:eastAsia="Times New Roman" w:hAnsi="Times New Roman" w:cs="Times New Roman"/>
          <w:sz w:val="28"/>
          <w:szCs w:val="28"/>
          <w:lang w:eastAsia="ru-RU"/>
        </w:rPr>
        <w:t>Гордєєва Т.Г. класний керівник 7 класу:</w:t>
      </w:r>
    </w:p>
    <w:p w14:paraId="5E843ECB" w14:textId="73DC9E72" w:rsidR="00C5142C" w:rsidRPr="00C5142C" w:rsidRDefault="00427804" w:rsidP="00C5142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C5142C" w:rsidRPr="00C5142C">
        <w:rPr>
          <w:rFonts w:ascii="Times New Roman" w:eastAsia="Times New Roman" w:hAnsi="Times New Roman" w:cs="Times New Roman"/>
          <w:sz w:val="28"/>
          <w:szCs w:val="28"/>
          <w:lang w:eastAsia="ru-RU"/>
        </w:rPr>
        <w:t>руглий стіл «Чоловік батько, господар, воїн»</w:t>
      </w:r>
      <w:r>
        <w:rPr>
          <w:rFonts w:ascii="Times New Roman" w:eastAsia="Times New Roman" w:hAnsi="Times New Roman" w:cs="Times New Roman"/>
          <w:sz w:val="28"/>
          <w:szCs w:val="28"/>
          <w:lang w:eastAsia="ru-RU"/>
        </w:rPr>
        <w:t xml:space="preserve">, </w:t>
      </w:r>
      <w:r w:rsidR="00C5142C" w:rsidRPr="00C5142C">
        <w:rPr>
          <w:rFonts w:ascii="Times New Roman" w:eastAsia="Times New Roman" w:hAnsi="Times New Roman" w:cs="Times New Roman"/>
          <w:sz w:val="28"/>
          <w:szCs w:val="28"/>
          <w:lang w:eastAsia="ru-RU"/>
        </w:rPr>
        <w:t>«Твоє життя – твій вибір»</w:t>
      </w:r>
    </w:p>
    <w:p w14:paraId="03548165" w14:textId="0AADAEE4" w:rsidR="00C5142C" w:rsidRPr="00964C26" w:rsidRDefault="00C5142C" w:rsidP="00964C26">
      <w:pPr>
        <w:pStyle w:val="a3"/>
        <w:numPr>
          <w:ilvl w:val="0"/>
          <w:numId w:val="13"/>
        </w:numPr>
        <w:spacing w:after="0" w:line="276" w:lineRule="auto"/>
        <w:jc w:val="both"/>
        <w:rPr>
          <w:rFonts w:ascii="Times New Roman" w:eastAsia="Times New Roman" w:hAnsi="Times New Roman" w:cs="Times New Roman"/>
          <w:sz w:val="28"/>
          <w:szCs w:val="28"/>
          <w:lang w:eastAsia="ru-RU"/>
        </w:rPr>
      </w:pPr>
      <w:r w:rsidRPr="00964C26">
        <w:rPr>
          <w:rFonts w:ascii="Times New Roman" w:eastAsia="Times New Roman" w:hAnsi="Times New Roman" w:cs="Times New Roman"/>
          <w:sz w:val="28"/>
          <w:szCs w:val="28"/>
          <w:lang w:eastAsia="ru-RU"/>
        </w:rPr>
        <w:t>Щерба І.М. класний керівник 8 класу:</w:t>
      </w:r>
    </w:p>
    <w:p w14:paraId="57369706" w14:textId="4B92058B" w:rsidR="00C5142C" w:rsidRPr="00C5142C" w:rsidRDefault="00C5142C" w:rsidP="00C5142C">
      <w:pPr>
        <w:spacing w:after="0" w:line="276" w:lineRule="auto"/>
        <w:jc w:val="both"/>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Бесіда «Україна незламна»</w:t>
      </w:r>
      <w:r w:rsidR="00427804">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«Профілактика шкідливих звичок».</w:t>
      </w:r>
    </w:p>
    <w:p w14:paraId="644CB158" w14:textId="36ABE932" w:rsidR="00C5142C" w:rsidRPr="00964C26" w:rsidRDefault="00C5142C" w:rsidP="00964C26">
      <w:pPr>
        <w:pStyle w:val="a3"/>
        <w:numPr>
          <w:ilvl w:val="0"/>
          <w:numId w:val="13"/>
        </w:numPr>
        <w:spacing w:after="0" w:line="276" w:lineRule="auto"/>
        <w:jc w:val="both"/>
        <w:rPr>
          <w:rFonts w:ascii="Times New Roman" w:eastAsia="Times New Roman" w:hAnsi="Times New Roman" w:cs="Times New Roman"/>
          <w:sz w:val="28"/>
          <w:szCs w:val="28"/>
          <w:lang w:eastAsia="ru-RU"/>
        </w:rPr>
      </w:pPr>
      <w:r w:rsidRPr="00964C26">
        <w:rPr>
          <w:rFonts w:ascii="Times New Roman" w:eastAsia="Times New Roman" w:hAnsi="Times New Roman" w:cs="Times New Roman"/>
          <w:sz w:val="28"/>
          <w:szCs w:val="28"/>
          <w:lang w:eastAsia="ru-RU"/>
        </w:rPr>
        <w:t>Романюк Т.М. класний керівник 9 класу:</w:t>
      </w:r>
    </w:p>
    <w:p w14:paraId="441F3838" w14:textId="0BD5DD65" w:rsidR="00C5142C" w:rsidRPr="00C5142C" w:rsidRDefault="00427804" w:rsidP="00C5142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5142C" w:rsidRPr="00C5142C">
        <w:rPr>
          <w:rFonts w:ascii="Times New Roman" w:eastAsia="Times New Roman" w:hAnsi="Times New Roman" w:cs="Times New Roman"/>
          <w:sz w:val="28"/>
          <w:szCs w:val="28"/>
          <w:lang w:eastAsia="ru-RU"/>
        </w:rPr>
        <w:t>одина спілкування «Україно моя – ти для мене єдина</w:t>
      </w:r>
      <w:r>
        <w:rPr>
          <w:rFonts w:ascii="Times New Roman" w:eastAsia="Times New Roman" w:hAnsi="Times New Roman" w:cs="Times New Roman"/>
          <w:sz w:val="28"/>
          <w:szCs w:val="28"/>
          <w:lang w:eastAsia="ru-RU"/>
        </w:rPr>
        <w:t xml:space="preserve">», </w:t>
      </w:r>
      <w:r w:rsidR="00C5142C" w:rsidRPr="00C5142C">
        <w:rPr>
          <w:rFonts w:ascii="Times New Roman" w:eastAsia="Times New Roman" w:hAnsi="Times New Roman" w:cs="Times New Roman"/>
          <w:sz w:val="28"/>
          <w:szCs w:val="28"/>
          <w:lang w:eastAsia="ru-RU"/>
        </w:rPr>
        <w:t>«Твоє життя – твій вибір».</w:t>
      </w:r>
    </w:p>
    <w:p w14:paraId="7CBC8732" w14:textId="1CB7AC15" w:rsidR="00C5142C" w:rsidRPr="00964C26" w:rsidRDefault="00C5142C" w:rsidP="00964C26">
      <w:pPr>
        <w:pStyle w:val="a3"/>
        <w:numPr>
          <w:ilvl w:val="0"/>
          <w:numId w:val="13"/>
        </w:numPr>
        <w:spacing w:after="0" w:line="276" w:lineRule="auto"/>
        <w:jc w:val="both"/>
        <w:rPr>
          <w:rFonts w:ascii="Times New Roman" w:eastAsia="Times New Roman" w:hAnsi="Times New Roman" w:cs="Times New Roman"/>
          <w:sz w:val="28"/>
          <w:szCs w:val="28"/>
          <w:lang w:eastAsia="ru-RU"/>
        </w:rPr>
      </w:pPr>
      <w:r w:rsidRPr="00964C26">
        <w:rPr>
          <w:rFonts w:ascii="Times New Roman" w:eastAsia="Times New Roman" w:hAnsi="Times New Roman" w:cs="Times New Roman"/>
          <w:sz w:val="28"/>
          <w:szCs w:val="28"/>
          <w:lang w:eastAsia="ru-RU"/>
        </w:rPr>
        <w:t>Мицик Л.М. класний керівник 10 класу:</w:t>
      </w:r>
    </w:p>
    <w:p w14:paraId="51D570CB" w14:textId="64B471B2" w:rsidR="00C5142C" w:rsidRPr="00C5142C" w:rsidRDefault="00427804" w:rsidP="00C5142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w:t>
      </w:r>
      <w:r w:rsidR="00C5142C" w:rsidRPr="00C5142C">
        <w:rPr>
          <w:rFonts w:ascii="Times New Roman" w:eastAsia="Times New Roman" w:hAnsi="Times New Roman" w:cs="Times New Roman"/>
          <w:sz w:val="28"/>
          <w:szCs w:val="28"/>
          <w:lang w:eastAsia="ru-RU"/>
        </w:rPr>
        <w:t>одина спілкування «Ми українці: честь і слава незламним»</w:t>
      </w:r>
      <w:r>
        <w:rPr>
          <w:rFonts w:ascii="Times New Roman" w:eastAsia="Times New Roman" w:hAnsi="Times New Roman" w:cs="Times New Roman"/>
          <w:sz w:val="28"/>
          <w:szCs w:val="28"/>
          <w:lang w:eastAsia="ru-RU"/>
        </w:rPr>
        <w:t xml:space="preserve">, </w:t>
      </w:r>
      <w:r w:rsidR="00C5142C" w:rsidRPr="00C5142C">
        <w:rPr>
          <w:rFonts w:ascii="Times New Roman" w:eastAsia="Times New Roman" w:hAnsi="Times New Roman" w:cs="Times New Roman"/>
          <w:sz w:val="28"/>
          <w:szCs w:val="28"/>
          <w:lang w:eastAsia="ru-RU"/>
        </w:rPr>
        <w:t>«Шкідливим звичкам - НІ».</w:t>
      </w:r>
    </w:p>
    <w:p w14:paraId="0454F9B6" w14:textId="2B5F7D9F" w:rsidR="00C5142C" w:rsidRPr="00964C26" w:rsidRDefault="00C5142C" w:rsidP="00964C26">
      <w:pPr>
        <w:pStyle w:val="a3"/>
        <w:numPr>
          <w:ilvl w:val="0"/>
          <w:numId w:val="13"/>
        </w:numPr>
        <w:spacing w:after="0" w:line="276" w:lineRule="auto"/>
        <w:jc w:val="both"/>
        <w:rPr>
          <w:rFonts w:ascii="Times New Roman" w:eastAsia="Times New Roman" w:hAnsi="Times New Roman" w:cs="Times New Roman"/>
          <w:sz w:val="28"/>
          <w:szCs w:val="28"/>
          <w:lang w:eastAsia="ru-RU"/>
        </w:rPr>
      </w:pPr>
      <w:r w:rsidRPr="00964C26">
        <w:rPr>
          <w:rFonts w:ascii="Times New Roman" w:eastAsia="Times New Roman" w:hAnsi="Times New Roman" w:cs="Times New Roman"/>
          <w:sz w:val="28"/>
          <w:szCs w:val="28"/>
          <w:lang w:eastAsia="ru-RU"/>
        </w:rPr>
        <w:t>Коробейнікова І.С. класний керівник 11 класу:</w:t>
      </w:r>
    </w:p>
    <w:p w14:paraId="5DBF1B5E" w14:textId="7C96551E" w:rsidR="00C5142C" w:rsidRDefault="00C5142C" w:rsidP="00C5142C">
      <w:pPr>
        <w:spacing w:after="0" w:line="276" w:lineRule="auto"/>
        <w:jc w:val="both"/>
        <w:rPr>
          <w:rFonts w:ascii="Times New Roman" w:eastAsia="Times New Roman" w:hAnsi="Times New Roman" w:cs="Times New Roman"/>
          <w:sz w:val="28"/>
          <w:szCs w:val="28"/>
          <w:lang w:eastAsia="ru-RU"/>
        </w:rPr>
      </w:pPr>
      <w:r w:rsidRPr="00C5142C">
        <w:rPr>
          <w:rFonts w:ascii="Times New Roman" w:eastAsia="Times New Roman" w:hAnsi="Times New Roman" w:cs="Times New Roman"/>
          <w:sz w:val="28"/>
          <w:szCs w:val="28"/>
          <w:lang w:eastAsia="ru-RU"/>
        </w:rPr>
        <w:t>«Розвиток суспільства, зростання економічних та культурних</w:t>
      </w:r>
      <w:r w:rsidR="00427804">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показників, радісного і щасливого життя людини»</w:t>
      </w:r>
      <w:r w:rsidR="00427804">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«Україна - єдина»</w:t>
      </w:r>
      <w:r w:rsidR="00427804">
        <w:rPr>
          <w:rFonts w:ascii="Times New Roman" w:eastAsia="Times New Roman" w:hAnsi="Times New Roman" w:cs="Times New Roman"/>
          <w:sz w:val="28"/>
          <w:szCs w:val="28"/>
          <w:lang w:eastAsia="ru-RU"/>
        </w:rPr>
        <w:t xml:space="preserve">, </w:t>
      </w:r>
      <w:r w:rsidRPr="00C5142C">
        <w:rPr>
          <w:rFonts w:ascii="Times New Roman" w:eastAsia="Times New Roman" w:hAnsi="Times New Roman" w:cs="Times New Roman"/>
          <w:sz w:val="28"/>
          <w:szCs w:val="28"/>
          <w:lang w:eastAsia="ru-RU"/>
        </w:rPr>
        <w:t>«Спільними зусиллями».</w:t>
      </w:r>
    </w:p>
    <w:p w14:paraId="3A787635" w14:textId="6AE1691E" w:rsidR="00427804" w:rsidRPr="00427804" w:rsidRDefault="00427804" w:rsidP="00427804">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Протягом</w:t>
      </w:r>
      <w:r w:rsidRPr="00427804">
        <w:rPr>
          <w:rFonts w:ascii="Times New Roman" w:eastAsia="Times New Roman" w:hAnsi="Times New Roman" w:cs="Times New Roman"/>
          <w:sz w:val="28"/>
          <w:szCs w:val="28"/>
          <w:lang w:eastAsia="ru-RU"/>
        </w:rPr>
        <w:t xml:space="preserve"> навчального року учні </w:t>
      </w:r>
      <w:r>
        <w:rPr>
          <w:rFonts w:ascii="Times New Roman" w:eastAsia="Times New Roman" w:hAnsi="Times New Roman" w:cs="Times New Roman"/>
          <w:sz w:val="28"/>
          <w:szCs w:val="28"/>
          <w:lang w:eastAsia="ru-RU"/>
        </w:rPr>
        <w:t>ліцею брали</w:t>
      </w:r>
      <w:r w:rsidRPr="00427804">
        <w:rPr>
          <w:rFonts w:ascii="Times New Roman" w:eastAsia="Times New Roman" w:hAnsi="Times New Roman" w:cs="Times New Roman"/>
          <w:sz w:val="28"/>
          <w:szCs w:val="28"/>
          <w:lang w:eastAsia="ru-RU"/>
        </w:rPr>
        <w:t xml:space="preserve"> участь в</w:t>
      </w:r>
      <w:r>
        <w:rPr>
          <w:rFonts w:ascii="Times New Roman" w:eastAsia="Times New Roman" w:hAnsi="Times New Roman" w:cs="Times New Roman"/>
          <w:sz w:val="28"/>
          <w:szCs w:val="28"/>
          <w:lang w:eastAsia="ru-RU"/>
        </w:rPr>
        <w:t xml:space="preserve"> </w:t>
      </w:r>
      <w:r w:rsidRPr="00427804">
        <w:rPr>
          <w:rFonts w:ascii="Times New Roman" w:eastAsia="Times New Roman" w:hAnsi="Times New Roman" w:cs="Times New Roman"/>
          <w:sz w:val="28"/>
          <w:szCs w:val="28"/>
          <w:lang w:eastAsia="ru-RU"/>
        </w:rPr>
        <w:t>різноманітних конкурсах та отримали такі результати:</w:t>
      </w:r>
    </w:p>
    <w:p w14:paraId="66C0EE6D" w14:textId="7A47A81C" w:rsidR="00427804" w:rsidRPr="00427804" w:rsidRDefault="00427804" w:rsidP="00427804">
      <w:pPr>
        <w:spacing w:after="0" w:line="276" w:lineRule="auto"/>
        <w:jc w:val="both"/>
        <w:rPr>
          <w:rFonts w:ascii="Times New Roman" w:eastAsia="Times New Roman" w:hAnsi="Times New Roman" w:cs="Times New Roman"/>
          <w:sz w:val="28"/>
          <w:szCs w:val="28"/>
          <w:lang w:eastAsia="ru-RU"/>
        </w:rPr>
      </w:pPr>
      <w:r w:rsidRPr="00427804">
        <w:rPr>
          <w:rFonts w:ascii="Times New Roman" w:eastAsia="Times New Roman" w:hAnsi="Times New Roman" w:cs="Times New Roman"/>
          <w:sz w:val="28"/>
          <w:szCs w:val="28"/>
          <w:lang w:eastAsia="ru-RU"/>
        </w:rPr>
        <w:t>- Щерба Софія, учениця 7 класу, І місце у Районному етапі конкурсу</w:t>
      </w:r>
      <w:r>
        <w:rPr>
          <w:rFonts w:ascii="Times New Roman" w:eastAsia="Times New Roman" w:hAnsi="Times New Roman" w:cs="Times New Roman"/>
          <w:sz w:val="28"/>
          <w:szCs w:val="28"/>
          <w:lang w:eastAsia="ru-RU"/>
        </w:rPr>
        <w:t xml:space="preserve"> </w:t>
      </w:r>
      <w:r w:rsidRPr="00427804">
        <w:rPr>
          <w:rFonts w:ascii="Times New Roman" w:eastAsia="Times New Roman" w:hAnsi="Times New Roman" w:cs="Times New Roman"/>
          <w:sz w:val="28"/>
          <w:szCs w:val="28"/>
          <w:lang w:eastAsia="ru-RU"/>
        </w:rPr>
        <w:t>«Зіркова мрія -2023» в номінації «вокал»; ІІІ мі</w:t>
      </w:r>
      <w:r>
        <w:rPr>
          <w:rFonts w:ascii="Times New Roman" w:eastAsia="Times New Roman" w:hAnsi="Times New Roman" w:cs="Times New Roman"/>
          <w:sz w:val="28"/>
          <w:szCs w:val="28"/>
          <w:lang w:eastAsia="ru-RU"/>
        </w:rPr>
        <w:t>с</w:t>
      </w:r>
      <w:r w:rsidRPr="00427804">
        <w:rPr>
          <w:rFonts w:ascii="Times New Roman" w:eastAsia="Times New Roman" w:hAnsi="Times New Roman" w:cs="Times New Roman"/>
          <w:sz w:val="28"/>
          <w:szCs w:val="28"/>
          <w:lang w:eastAsia="ru-RU"/>
        </w:rPr>
        <w:t>це в області.</w:t>
      </w:r>
    </w:p>
    <w:p w14:paraId="7D4F1867" w14:textId="40BAB37B" w:rsidR="00427804" w:rsidRPr="00427804" w:rsidRDefault="00427804" w:rsidP="00427804">
      <w:pPr>
        <w:spacing w:after="0" w:line="276" w:lineRule="auto"/>
        <w:jc w:val="both"/>
        <w:rPr>
          <w:rFonts w:ascii="Times New Roman" w:eastAsia="Times New Roman" w:hAnsi="Times New Roman" w:cs="Times New Roman"/>
          <w:sz w:val="28"/>
          <w:szCs w:val="28"/>
          <w:lang w:eastAsia="ru-RU"/>
        </w:rPr>
      </w:pPr>
      <w:r w:rsidRPr="00427804">
        <w:rPr>
          <w:rFonts w:ascii="Times New Roman" w:eastAsia="Times New Roman" w:hAnsi="Times New Roman" w:cs="Times New Roman"/>
          <w:sz w:val="28"/>
          <w:szCs w:val="28"/>
          <w:lang w:eastAsia="ru-RU"/>
        </w:rPr>
        <w:t>- Шкорубський Олександр, учень 1 класу, І місце у Районному етапі</w:t>
      </w:r>
      <w:r>
        <w:rPr>
          <w:rFonts w:ascii="Times New Roman" w:eastAsia="Times New Roman" w:hAnsi="Times New Roman" w:cs="Times New Roman"/>
          <w:sz w:val="28"/>
          <w:szCs w:val="28"/>
          <w:lang w:eastAsia="ru-RU"/>
        </w:rPr>
        <w:t xml:space="preserve"> </w:t>
      </w:r>
      <w:r w:rsidRPr="00427804">
        <w:rPr>
          <w:rFonts w:ascii="Times New Roman" w:eastAsia="Times New Roman" w:hAnsi="Times New Roman" w:cs="Times New Roman"/>
          <w:sz w:val="28"/>
          <w:szCs w:val="28"/>
          <w:lang w:eastAsia="ru-RU"/>
        </w:rPr>
        <w:t>конкурсу «Зіркова мрія -2022» в номінації «вокал»;</w:t>
      </w:r>
    </w:p>
    <w:p w14:paraId="5AD666C0" w14:textId="517B2760" w:rsidR="00427804" w:rsidRPr="00427804" w:rsidRDefault="00427804" w:rsidP="00427804">
      <w:pPr>
        <w:spacing w:after="0" w:line="276" w:lineRule="auto"/>
        <w:jc w:val="both"/>
        <w:rPr>
          <w:rFonts w:ascii="Times New Roman" w:eastAsia="Times New Roman" w:hAnsi="Times New Roman" w:cs="Times New Roman"/>
          <w:sz w:val="28"/>
          <w:szCs w:val="28"/>
          <w:lang w:eastAsia="ru-RU"/>
        </w:rPr>
      </w:pPr>
      <w:r w:rsidRPr="00427804">
        <w:rPr>
          <w:rFonts w:ascii="Times New Roman" w:eastAsia="Times New Roman" w:hAnsi="Times New Roman" w:cs="Times New Roman"/>
          <w:sz w:val="28"/>
          <w:szCs w:val="28"/>
          <w:lang w:eastAsia="ru-RU"/>
        </w:rPr>
        <w:t>- Щерба Дмитро, учень 1 класу, І місце у Районному етапі конкурсу</w:t>
      </w:r>
      <w:r>
        <w:rPr>
          <w:rFonts w:ascii="Times New Roman" w:eastAsia="Times New Roman" w:hAnsi="Times New Roman" w:cs="Times New Roman"/>
          <w:sz w:val="28"/>
          <w:szCs w:val="28"/>
          <w:lang w:eastAsia="ru-RU"/>
        </w:rPr>
        <w:t xml:space="preserve"> </w:t>
      </w:r>
      <w:r w:rsidRPr="00427804">
        <w:rPr>
          <w:rFonts w:ascii="Times New Roman" w:eastAsia="Times New Roman" w:hAnsi="Times New Roman" w:cs="Times New Roman"/>
          <w:sz w:val="28"/>
          <w:szCs w:val="28"/>
          <w:lang w:eastAsia="ru-RU"/>
        </w:rPr>
        <w:t>«Зіркова мрія -2022» в номінації «читці»;</w:t>
      </w:r>
    </w:p>
    <w:p w14:paraId="6FE22A88" w14:textId="15DD3001" w:rsidR="00427804" w:rsidRDefault="00427804" w:rsidP="00427804">
      <w:pPr>
        <w:spacing w:after="0" w:line="276" w:lineRule="auto"/>
        <w:jc w:val="both"/>
        <w:rPr>
          <w:rFonts w:ascii="Times New Roman" w:eastAsia="Times New Roman" w:hAnsi="Times New Roman" w:cs="Times New Roman"/>
          <w:sz w:val="28"/>
          <w:szCs w:val="28"/>
          <w:lang w:eastAsia="ru-RU"/>
        </w:rPr>
      </w:pPr>
      <w:r w:rsidRPr="00427804">
        <w:rPr>
          <w:rFonts w:ascii="Times New Roman" w:eastAsia="Times New Roman" w:hAnsi="Times New Roman" w:cs="Times New Roman"/>
          <w:sz w:val="28"/>
          <w:szCs w:val="28"/>
          <w:lang w:eastAsia="ru-RU"/>
        </w:rPr>
        <w:t>- Заболотна Ірина, 8 клас І місце в Районному Конкурсі на краще</w:t>
      </w:r>
      <w:r>
        <w:rPr>
          <w:rFonts w:ascii="Times New Roman" w:eastAsia="Times New Roman" w:hAnsi="Times New Roman" w:cs="Times New Roman"/>
          <w:sz w:val="28"/>
          <w:szCs w:val="28"/>
          <w:lang w:eastAsia="ru-RU"/>
        </w:rPr>
        <w:t xml:space="preserve"> </w:t>
      </w:r>
      <w:r w:rsidRPr="00427804">
        <w:rPr>
          <w:rFonts w:ascii="Times New Roman" w:eastAsia="Times New Roman" w:hAnsi="Times New Roman" w:cs="Times New Roman"/>
          <w:sz w:val="28"/>
          <w:szCs w:val="28"/>
          <w:lang w:eastAsia="ru-RU"/>
        </w:rPr>
        <w:t>декламування творів Т.Шевченка;</w:t>
      </w:r>
    </w:p>
    <w:p w14:paraId="39802CED" w14:textId="78CF51CE" w:rsidR="00427804" w:rsidRDefault="00427804" w:rsidP="00427804">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Онлайн конкурсах:</w:t>
      </w:r>
    </w:p>
    <w:p w14:paraId="42312492" w14:textId="4E6E6C4C" w:rsidR="00427804" w:rsidRPr="00427804" w:rsidRDefault="00427804" w:rsidP="00427804">
      <w:pPr>
        <w:spacing w:after="0" w:line="276" w:lineRule="auto"/>
        <w:jc w:val="both"/>
        <w:rPr>
          <w:rFonts w:ascii="Times New Roman" w:eastAsia="Times New Roman" w:hAnsi="Times New Roman" w:cs="Times New Roman"/>
          <w:sz w:val="28"/>
          <w:szCs w:val="28"/>
          <w:lang w:eastAsia="ru-RU"/>
        </w:rPr>
      </w:pPr>
      <w:r w:rsidRPr="00427804">
        <w:rPr>
          <w:rFonts w:ascii="Times New Roman" w:eastAsia="Times New Roman" w:hAnsi="Times New Roman" w:cs="Times New Roman"/>
          <w:sz w:val="28"/>
          <w:szCs w:val="28"/>
          <w:lang w:eastAsia="ru-RU"/>
        </w:rPr>
        <w:t>- Мальований Анатолій, 10 клас ІІІ місце у Конкурсі «Знай і люби свій край»;</w:t>
      </w:r>
    </w:p>
    <w:p w14:paraId="130E601C" w14:textId="218BAB46" w:rsidR="00427804" w:rsidRPr="00427804" w:rsidRDefault="00427804" w:rsidP="00427804">
      <w:pPr>
        <w:spacing w:after="0" w:line="276" w:lineRule="auto"/>
        <w:jc w:val="both"/>
        <w:rPr>
          <w:rFonts w:ascii="Times New Roman" w:eastAsia="Times New Roman" w:hAnsi="Times New Roman" w:cs="Times New Roman"/>
          <w:sz w:val="28"/>
          <w:szCs w:val="28"/>
          <w:lang w:eastAsia="ru-RU"/>
        </w:rPr>
      </w:pPr>
      <w:r w:rsidRPr="00427804">
        <w:rPr>
          <w:rFonts w:ascii="Times New Roman" w:eastAsia="Times New Roman" w:hAnsi="Times New Roman" w:cs="Times New Roman"/>
          <w:sz w:val="28"/>
          <w:szCs w:val="28"/>
          <w:lang w:eastAsia="ru-RU"/>
        </w:rPr>
        <w:t>-</w:t>
      </w:r>
      <w:r w:rsidR="006A2893">
        <w:rPr>
          <w:rFonts w:ascii="Times New Roman" w:eastAsia="Times New Roman" w:hAnsi="Times New Roman" w:cs="Times New Roman"/>
          <w:sz w:val="28"/>
          <w:szCs w:val="28"/>
          <w:lang w:eastAsia="ru-RU"/>
        </w:rPr>
        <w:t xml:space="preserve"> </w:t>
      </w:r>
      <w:r w:rsidRPr="00427804">
        <w:rPr>
          <w:rFonts w:ascii="Times New Roman" w:eastAsia="Times New Roman" w:hAnsi="Times New Roman" w:cs="Times New Roman"/>
          <w:sz w:val="28"/>
          <w:szCs w:val="28"/>
          <w:lang w:eastAsia="ru-RU"/>
        </w:rPr>
        <w:t>Будусь Яна, Фрига Каріна, Рудий Олександр, Рибанюк Тетяна, І місце</w:t>
      </w:r>
      <w:r>
        <w:rPr>
          <w:rFonts w:ascii="Times New Roman" w:eastAsia="Times New Roman" w:hAnsi="Times New Roman" w:cs="Times New Roman"/>
          <w:sz w:val="28"/>
          <w:szCs w:val="28"/>
          <w:lang w:eastAsia="ru-RU"/>
        </w:rPr>
        <w:t xml:space="preserve"> у к</w:t>
      </w:r>
      <w:r w:rsidRPr="00427804">
        <w:rPr>
          <w:rFonts w:ascii="Times New Roman" w:eastAsia="Times New Roman" w:hAnsi="Times New Roman" w:cs="Times New Roman"/>
          <w:sz w:val="28"/>
          <w:szCs w:val="28"/>
          <w:lang w:eastAsia="ru-RU"/>
        </w:rPr>
        <w:t>онкурс</w:t>
      </w:r>
      <w:r>
        <w:rPr>
          <w:rFonts w:ascii="Times New Roman" w:eastAsia="Times New Roman" w:hAnsi="Times New Roman" w:cs="Times New Roman"/>
          <w:sz w:val="28"/>
          <w:szCs w:val="28"/>
          <w:lang w:eastAsia="ru-RU"/>
        </w:rPr>
        <w:t>і</w:t>
      </w:r>
      <w:r w:rsidRPr="004278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27804">
        <w:rPr>
          <w:rFonts w:ascii="Times New Roman" w:eastAsia="Times New Roman" w:hAnsi="Times New Roman" w:cs="Times New Roman"/>
          <w:sz w:val="28"/>
          <w:szCs w:val="28"/>
          <w:lang w:eastAsia="ru-RU"/>
        </w:rPr>
        <w:t>«Європа очима дітей»;</w:t>
      </w:r>
    </w:p>
    <w:p w14:paraId="6E1C87D3" w14:textId="7008641F" w:rsidR="00427804" w:rsidRPr="00427804" w:rsidRDefault="00427804" w:rsidP="00427804">
      <w:pPr>
        <w:spacing w:after="0" w:line="276" w:lineRule="auto"/>
        <w:jc w:val="both"/>
        <w:rPr>
          <w:rFonts w:ascii="Times New Roman" w:eastAsia="Times New Roman" w:hAnsi="Times New Roman" w:cs="Times New Roman"/>
          <w:sz w:val="28"/>
          <w:szCs w:val="28"/>
          <w:lang w:eastAsia="ru-RU"/>
        </w:rPr>
      </w:pPr>
      <w:r w:rsidRPr="00427804">
        <w:rPr>
          <w:rFonts w:ascii="Times New Roman" w:eastAsia="Times New Roman" w:hAnsi="Times New Roman" w:cs="Times New Roman"/>
          <w:sz w:val="28"/>
          <w:szCs w:val="28"/>
          <w:lang w:eastAsia="ru-RU"/>
        </w:rPr>
        <w:t xml:space="preserve">- Фрига Каріна, учениця 10 класу, ІІІ місце </w:t>
      </w:r>
      <w:r>
        <w:rPr>
          <w:rFonts w:ascii="Times New Roman" w:eastAsia="Times New Roman" w:hAnsi="Times New Roman" w:cs="Times New Roman"/>
          <w:sz w:val="28"/>
          <w:szCs w:val="28"/>
          <w:lang w:eastAsia="ru-RU"/>
        </w:rPr>
        <w:t>у к</w:t>
      </w:r>
      <w:r w:rsidRPr="00427804">
        <w:rPr>
          <w:rFonts w:ascii="Times New Roman" w:eastAsia="Times New Roman" w:hAnsi="Times New Roman" w:cs="Times New Roman"/>
          <w:sz w:val="28"/>
          <w:szCs w:val="28"/>
          <w:lang w:eastAsia="ru-RU"/>
        </w:rPr>
        <w:t>онкурс «Знай і люби свій</w:t>
      </w:r>
      <w:r>
        <w:rPr>
          <w:rFonts w:ascii="Times New Roman" w:eastAsia="Times New Roman" w:hAnsi="Times New Roman" w:cs="Times New Roman"/>
          <w:sz w:val="28"/>
          <w:szCs w:val="28"/>
          <w:lang w:eastAsia="ru-RU"/>
        </w:rPr>
        <w:t xml:space="preserve"> </w:t>
      </w:r>
      <w:r w:rsidRPr="00427804">
        <w:rPr>
          <w:rFonts w:ascii="Times New Roman" w:eastAsia="Times New Roman" w:hAnsi="Times New Roman" w:cs="Times New Roman"/>
          <w:sz w:val="28"/>
          <w:szCs w:val="28"/>
          <w:lang w:eastAsia="ru-RU"/>
        </w:rPr>
        <w:t xml:space="preserve">край», ІІ місце </w:t>
      </w:r>
      <w:r>
        <w:rPr>
          <w:rFonts w:ascii="Times New Roman" w:eastAsia="Times New Roman" w:hAnsi="Times New Roman" w:cs="Times New Roman"/>
          <w:sz w:val="28"/>
          <w:szCs w:val="28"/>
          <w:lang w:eastAsia="ru-RU"/>
        </w:rPr>
        <w:t>у к</w:t>
      </w:r>
      <w:r w:rsidRPr="00427804">
        <w:rPr>
          <w:rFonts w:ascii="Times New Roman" w:eastAsia="Times New Roman" w:hAnsi="Times New Roman" w:cs="Times New Roman"/>
          <w:sz w:val="28"/>
          <w:szCs w:val="28"/>
          <w:lang w:eastAsia="ru-RU"/>
        </w:rPr>
        <w:t>онкурс</w:t>
      </w:r>
      <w:r>
        <w:rPr>
          <w:rFonts w:ascii="Times New Roman" w:eastAsia="Times New Roman" w:hAnsi="Times New Roman" w:cs="Times New Roman"/>
          <w:sz w:val="28"/>
          <w:szCs w:val="28"/>
          <w:lang w:eastAsia="ru-RU"/>
        </w:rPr>
        <w:t>і</w:t>
      </w:r>
      <w:r w:rsidRPr="00427804">
        <w:rPr>
          <w:rFonts w:ascii="Times New Roman" w:eastAsia="Times New Roman" w:hAnsi="Times New Roman" w:cs="Times New Roman"/>
          <w:sz w:val="28"/>
          <w:szCs w:val="28"/>
          <w:lang w:eastAsia="ru-RU"/>
        </w:rPr>
        <w:t xml:space="preserve"> «Сурми Звитяги»;</w:t>
      </w:r>
    </w:p>
    <w:p w14:paraId="5793A50F" w14:textId="652951CA" w:rsidR="00427804" w:rsidRPr="00427804" w:rsidRDefault="00427804" w:rsidP="00427804">
      <w:pPr>
        <w:spacing w:after="0" w:line="276" w:lineRule="auto"/>
        <w:jc w:val="both"/>
        <w:rPr>
          <w:rFonts w:ascii="Times New Roman" w:eastAsia="Times New Roman" w:hAnsi="Times New Roman" w:cs="Times New Roman"/>
          <w:sz w:val="28"/>
          <w:szCs w:val="28"/>
          <w:lang w:eastAsia="ru-RU"/>
        </w:rPr>
      </w:pPr>
      <w:r w:rsidRPr="00427804">
        <w:rPr>
          <w:rFonts w:ascii="Times New Roman" w:eastAsia="Times New Roman" w:hAnsi="Times New Roman" w:cs="Times New Roman"/>
          <w:sz w:val="28"/>
          <w:szCs w:val="28"/>
          <w:lang w:eastAsia="ru-RU"/>
        </w:rPr>
        <w:t xml:space="preserve">- Будусь Вікторія, 7 клас ІІ місце </w:t>
      </w:r>
      <w:r>
        <w:rPr>
          <w:rFonts w:ascii="Times New Roman" w:eastAsia="Times New Roman" w:hAnsi="Times New Roman" w:cs="Times New Roman"/>
          <w:sz w:val="28"/>
          <w:szCs w:val="28"/>
          <w:lang w:eastAsia="ru-RU"/>
        </w:rPr>
        <w:t>у к</w:t>
      </w:r>
      <w:r w:rsidRPr="00427804">
        <w:rPr>
          <w:rFonts w:ascii="Times New Roman" w:eastAsia="Times New Roman" w:hAnsi="Times New Roman" w:cs="Times New Roman"/>
          <w:sz w:val="28"/>
          <w:szCs w:val="28"/>
          <w:lang w:eastAsia="ru-RU"/>
        </w:rPr>
        <w:t>онкурс</w:t>
      </w:r>
      <w:r>
        <w:rPr>
          <w:rFonts w:ascii="Times New Roman" w:eastAsia="Times New Roman" w:hAnsi="Times New Roman" w:cs="Times New Roman"/>
          <w:sz w:val="28"/>
          <w:szCs w:val="28"/>
          <w:lang w:eastAsia="ru-RU"/>
        </w:rPr>
        <w:t>і</w:t>
      </w:r>
      <w:r w:rsidRPr="00427804">
        <w:rPr>
          <w:rFonts w:ascii="Times New Roman" w:eastAsia="Times New Roman" w:hAnsi="Times New Roman" w:cs="Times New Roman"/>
          <w:sz w:val="28"/>
          <w:szCs w:val="28"/>
          <w:lang w:eastAsia="ru-RU"/>
        </w:rPr>
        <w:t xml:space="preserve"> «Як це працює…?»;</w:t>
      </w:r>
    </w:p>
    <w:p w14:paraId="41D3656B" w14:textId="131A82F6" w:rsidR="00427804" w:rsidRDefault="00427804" w:rsidP="00427804">
      <w:pPr>
        <w:spacing w:after="0" w:line="276" w:lineRule="auto"/>
        <w:jc w:val="both"/>
        <w:rPr>
          <w:rFonts w:ascii="Times New Roman" w:eastAsia="Times New Roman" w:hAnsi="Times New Roman" w:cs="Times New Roman"/>
          <w:sz w:val="28"/>
          <w:szCs w:val="28"/>
          <w:lang w:eastAsia="ru-RU"/>
        </w:rPr>
      </w:pPr>
      <w:r w:rsidRPr="00427804">
        <w:rPr>
          <w:rFonts w:ascii="Times New Roman" w:eastAsia="Times New Roman" w:hAnsi="Times New Roman" w:cs="Times New Roman"/>
          <w:sz w:val="28"/>
          <w:szCs w:val="28"/>
          <w:lang w:eastAsia="ru-RU"/>
        </w:rPr>
        <w:t xml:space="preserve">- Олексієв Володимир, 7 клас, ІІ </w:t>
      </w:r>
      <w:r>
        <w:rPr>
          <w:rFonts w:ascii="Times New Roman" w:eastAsia="Times New Roman" w:hAnsi="Times New Roman" w:cs="Times New Roman"/>
          <w:sz w:val="28"/>
          <w:szCs w:val="28"/>
          <w:lang w:eastAsia="ru-RU"/>
        </w:rPr>
        <w:t>місце у к</w:t>
      </w:r>
      <w:r w:rsidRPr="00427804">
        <w:rPr>
          <w:rFonts w:ascii="Times New Roman" w:eastAsia="Times New Roman" w:hAnsi="Times New Roman" w:cs="Times New Roman"/>
          <w:sz w:val="28"/>
          <w:szCs w:val="28"/>
          <w:lang w:eastAsia="ru-RU"/>
        </w:rPr>
        <w:t>онкурс</w:t>
      </w:r>
      <w:r>
        <w:rPr>
          <w:rFonts w:ascii="Times New Roman" w:eastAsia="Times New Roman" w:hAnsi="Times New Roman" w:cs="Times New Roman"/>
          <w:sz w:val="28"/>
          <w:szCs w:val="28"/>
          <w:lang w:eastAsia="ru-RU"/>
        </w:rPr>
        <w:t>і</w:t>
      </w:r>
      <w:r w:rsidRPr="00427804">
        <w:rPr>
          <w:rFonts w:ascii="Times New Roman" w:eastAsia="Times New Roman" w:hAnsi="Times New Roman" w:cs="Times New Roman"/>
          <w:sz w:val="28"/>
          <w:szCs w:val="28"/>
          <w:lang w:eastAsia="ru-RU"/>
        </w:rPr>
        <w:t xml:space="preserve"> «Великодня писанка-2023»</w:t>
      </w:r>
      <w:r w:rsidR="000B129C">
        <w:rPr>
          <w:rFonts w:ascii="Times New Roman" w:eastAsia="Times New Roman" w:hAnsi="Times New Roman" w:cs="Times New Roman"/>
          <w:sz w:val="28"/>
          <w:szCs w:val="28"/>
          <w:lang w:eastAsia="ru-RU"/>
        </w:rPr>
        <w:t>.</w:t>
      </w:r>
    </w:p>
    <w:p w14:paraId="5DFF10C1" w14:textId="77777777" w:rsidR="000B129C" w:rsidRDefault="000B129C" w:rsidP="00427804">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8BD021A" w14:textId="1558D9DC" w:rsidR="000B129C" w:rsidRPr="00C5142C" w:rsidRDefault="000B129C" w:rsidP="00427804">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Усі здобувачі освіти, які приймали участь у олімпіадах, конкурсах були відзначені грамотами і грошовими винагородами від відділу освіти, культури та спорту Якушинецької сільської ради та, як традиція, грошовою винагородою від постійного мецената – депутата Вінницької обласної ради Олександра Масленнікова.</w:t>
      </w:r>
    </w:p>
    <w:p w14:paraId="20D4252B" w14:textId="77777777" w:rsidR="00185BFC" w:rsidRDefault="00185BFC" w:rsidP="00185BFC">
      <w:pPr>
        <w:pStyle w:val="a3"/>
        <w:numPr>
          <w:ilvl w:val="0"/>
          <w:numId w:val="4"/>
        </w:numPr>
        <w:jc w:val="center"/>
        <w:rPr>
          <w:rFonts w:ascii="Times New Roman" w:hAnsi="Times New Roman" w:cs="Times New Roman"/>
          <w:b/>
          <w:bCs/>
          <w:sz w:val="28"/>
          <w:szCs w:val="28"/>
          <w:u w:val="single"/>
        </w:rPr>
      </w:pPr>
      <w:r w:rsidRPr="00C95A22">
        <w:rPr>
          <w:rFonts w:ascii="Times New Roman" w:hAnsi="Times New Roman" w:cs="Times New Roman"/>
          <w:b/>
          <w:bCs/>
          <w:sz w:val="28"/>
          <w:szCs w:val="28"/>
          <w:u w:val="single"/>
        </w:rPr>
        <w:t>Фінансово-господарська робота</w:t>
      </w:r>
    </w:p>
    <w:p w14:paraId="01AF3603" w14:textId="40A53523" w:rsidR="00A620EA" w:rsidRPr="00A620EA" w:rsidRDefault="00A620EA" w:rsidP="00A620EA">
      <w:pPr>
        <w:rPr>
          <w:rFonts w:ascii="Times New Roman" w:hAnsi="Times New Roman" w:cs="Times New Roman"/>
          <w:sz w:val="28"/>
          <w:szCs w:val="28"/>
        </w:rPr>
      </w:pPr>
      <w:r>
        <w:rPr>
          <w:rFonts w:ascii="Times New Roman" w:hAnsi="Times New Roman" w:cs="Times New Roman"/>
          <w:sz w:val="28"/>
          <w:szCs w:val="28"/>
        </w:rPr>
        <w:t xml:space="preserve">        </w:t>
      </w:r>
      <w:r w:rsidRPr="00A620EA">
        <w:rPr>
          <w:rFonts w:ascii="Times New Roman" w:hAnsi="Times New Roman" w:cs="Times New Roman"/>
          <w:sz w:val="28"/>
          <w:szCs w:val="28"/>
        </w:rPr>
        <w:t>У рамках проєкту «Зробимо заклад на відмінно», що є частиною Стратегії розвитку</w:t>
      </w:r>
      <w:r>
        <w:rPr>
          <w:rFonts w:ascii="Times New Roman" w:hAnsi="Times New Roman" w:cs="Times New Roman"/>
          <w:sz w:val="28"/>
          <w:szCs w:val="28"/>
        </w:rPr>
        <w:t xml:space="preserve"> закладу у 2022-2023 н.р. були проведені певні фінансово-господарські роботи:</w:t>
      </w:r>
    </w:p>
    <w:p w14:paraId="368B9918" w14:textId="14C0749F" w:rsidR="00185BFC" w:rsidRPr="00A620EA" w:rsidRDefault="00A620EA" w:rsidP="00A620EA">
      <w:pPr>
        <w:pStyle w:val="a3"/>
        <w:numPr>
          <w:ilvl w:val="0"/>
          <w:numId w:val="13"/>
        </w:numPr>
        <w:shd w:val="clear" w:color="auto" w:fill="FFFFFF"/>
        <w:spacing w:after="0" w:line="276" w:lineRule="auto"/>
        <w:jc w:val="both"/>
        <w:rPr>
          <w:rFonts w:ascii="Times New Roman" w:eastAsia="Times New Roman" w:hAnsi="Times New Roman" w:cs="Times New Roman"/>
          <w:bCs/>
          <w:iCs/>
          <w:sz w:val="28"/>
          <w:szCs w:val="28"/>
          <w:lang w:eastAsia="ru-RU"/>
        </w:rPr>
      </w:pPr>
      <w:r w:rsidRPr="0099281A">
        <w:rPr>
          <w:rFonts w:ascii="Times New Roman" w:eastAsia="Times New Roman" w:hAnsi="Times New Roman" w:cs="Times New Roman"/>
          <w:bCs/>
          <w:iCs/>
          <w:sz w:val="28"/>
          <w:szCs w:val="28"/>
          <w:lang w:eastAsia="ru-RU"/>
        </w:rPr>
        <w:t xml:space="preserve">Заклад співпрацює із </w:t>
      </w:r>
      <w:r w:rsidR="00185BFC" w:rsidRPr="0099281A">
        <w:rPr>
          <w:rFonts w:ascii="Times New Roman" w:eastAsia="Times New Roman" w:hAnsi="Times New Roman" w:cs="Times New Roman"/>
          <w:bCs/>
          <w:iCs/>
          <w:sz w:val="28"/>
          <w:szCs w:val="28"/>
          <w:lang w:eastAsia="ru-RU"/>
        </w:rPr>
        <w:t>КЗ «Центр фінансового обслуговування закладів освіти» Якушинецької сільської ради.</w:t>
      </w:r>
    </w:p>
    <w:p w14:paraId="247D059D" w14:textId="33687285" w:rsidR="00185BFC" w:rsidRPr="00A620EA" w:rsidRDefault="00185BFC" w:rsidP="00185BFC">
      <w:pPr>
        <w:shd w:val="clear" w:color="auto" w:fill="FFFFFF"/>
        <w:spacing w:after="0" w:line="276" w:lineRule="auto"/>
        <w:jc w:val="both"/>
        <w:rPr>
          <w:rFonts w:ascii="Times New Roman" w:eastAsia="Times New Roman" w:hAnsi="Times New Roman" w:cs="Times New Roman"/>
          <w:bCs/>
          <w:iCs/>
          <w:sz w:val="28"/>
          <w:szCs w:val="28"/>
          <w:lang w:eastAsia="ru-RU"/>
        </w:rPr>
      </w:pPr>
      <w:r w:rsidRPr="00A620EA">
        <w:rPr>
          <w:rFonts w:ascii="Times New Roman" w:eastAsia="Times New Roman" w:hAnsi="Times New Roman" w:cs="Times New Roman"/>
          <w:bCs/>
          <w:iCs/>
          <w:sz w:val="28"/>
          <w:szCs w:val="28"/>
          <w:lang w:eastAsia="ru-RU"/>
        </w:rPr>
        <w:t xml:space="preserve">          Вчасно</w:t>
      </w:r>
      <w:r w:rsidRPr="00A620EA">
        <w:rPr>
          <w:rFonts w:ascii="Times New Roman" w:eastAsia="Times New Roman" w:hAnsi="Times New Roman" w:cs="Times New Roman"/>
          <w:bCs/>
          <w:iCs/>
          <w:sz w:val="28"/>
          <w:szCs w:val="28"/>
          <w:lang w:val="ru-RU" w:eastAsia="ru-RU"/>
        </w:rPr>
        <w:t> </w:t>
      </w:r>
      <w:r w:rsidRPr="00A620EA">
        <w:rPr>
          <w:rFonts w:ascii="Times New Roman" w:eastAsia="Times New Roman" w:hAnsi="Times New Roman" w:cs="Times New Roman"/>
          <w:sz w:val="28"/>
          <w:szCs w:val="28"/>
          <w:lang w:val="ru-RU" w:eastAsia="ru-RU"/>
        </w:rPr>
        <w:t> </w:t>
      </w:r>
      <w:r w:rsidRPr="00A620EA">
        <w:rPr>
          <w:rFonts w:ascii="Times New Roman" w:eastAsia="Times New Roman" w:hAnsi="Times New Roman" w:cs="Times New Roman"/>
          <w:bCs/>
          <w:iCs/>
          <w:sz w:val="28"/>
          <w:szCs w:val="28"/>
          <w:lang w:eastAsia="ru-RU"/>
        </w:rPr>
        <w:t>здійснювалася бухгалтерією проплата</w:t>
      </w:r>
      <w:r w:rsidRPr="00A620EA">
        <w:rPr>
          <w:rFonts w:ascii="Times New Roman" w:eastAsia="Times New Roman" w:hAnsi="Times New Roman" w:cs="Times New Roman"/>
          <w:bCs/>
          <w:iCs/>
          <w:sz w:val="28"/>
          <w:szCs w:val="28"/>
          <w:lang w:val="ru-RU" w:eastAsia="ru-RU"/>
        </w:rPr>
        <w:t>  </w:t>
      </w:r>
      <w:r w:rsidRPr="00A620EA">
        <w:rPr>
          <w:rFonts w:ascii="Times New Roman" w:eastAsia="Times New Roman" w:hAnsi="Times New Roman" w:cs="Times New Roman"/>
          <w:bCs/>
          <w:iCs/>
          <w:sz w:val="28"/>
          <w:szCs w:val="28"/>
          <w:lang w:eastAsia="ru-RU"/>
        </w:rPr>
        <w:t>за спожиті</w:t>
      </w:r>
      <w:r w:rsidRPr="00A620EA">
        <w:rPr>
          <w:rFonts w:ascii="Times New Roman" w:eastAsia="Times New Roman" w:hAnsi="Times New Roman" w:cs="Times New Roman"/>
          <w:sz w:val="28"/>
          <w:szCs w:val="28"/>
          <w:lang w:val="ru-RU" w:eastAsia="ru-RU"/>
        </w:rPr>
        <w:t> </w:t>
      </w:r>
      <w:r w:rsidR="00A620EA" w:rsidRPr="00A620EA">
        <w:rPr>
          <w:rFonts w:ascii="Times New Roman" w:eastAsia="Times New Roman" w:hAnsi="Times New Roman" w:cs="Times New Roman"/>
          <w:bCs/>
          <w:iCs/>
          <w:sz w:val="28"/>
          <w:szCs w:val="28"/>
          <w:lang w:eastAsia="ru-RU"/>
        </w:rPr>
        <w:t>закладом</w:t>
      </w:r>
      <w:r w:rsidRPr="00A620EA">
        <w:rPr>
          <w:rFonts w:ascii="Times New Roman" w:eastAsia="Times New Roman" w:hAnsi="Times New Roman" w:cs="Times New Roman"/>
          <w:bCs/>
          <w:iCs/>
          <w:sz w:val="28"/>
          <w:szCs w:val="28"/>
          <w:lang w:eastAsia="ru-RU"/>
        </w:rPr>
        <w:t xml:space="preserve"> енергоносії.</w:t>
      </w:r>
      <w:r w:rsidRPr="00A620EA">
        <w:rPr>
          <w:rFonts w:ascii="Times New Roman" w:eastAsia="Times New Roman" w:hAnsi="Times New Roman" w:cs="Times New Roman"/>
          <w:sz w:val="28"/>
          <w:szCs w:val="28"/>
          <w:lang w:val="ru-RU" w:eastAsia="ru-RU"/>
        </w:rPr>
        <w:t>  </w:t>
      </w:r>
      <w:r w:rsidRPr="00A620EA">
        <w:rPr>
          <w:rFonts w:ascii="Times New Roman" w:eastAsia="Times New Roman" w:hAnsi="Times New Roman" w:cs="Times New Roman"/>
          <w:bCs/>
          <w:iCs/>
          <w:sz w:val="28"/>
          <w:szCs w:val="28"/>
          <w:lang w:eastAsia="ru-RU"/>
        </w:rPr>
        <w:t xml:space="preserve"> </w:t>
      </w:r>
    </w:p>
    <w:p w14:paraId="6B4D0DFB" w14:textId="7D7BA6F3" w:rsidR="00185BFC" w:rsidRPr="00A620EA" w:rsidRDefault="00A620EA" w:rsidP="00A620EA">
      <w:pPr>
        <w:pStyle w:val="a3"/>
        <w:numPr>
          <w:ilvl w:val="0"/>
          <w:numId w:val="13"/>
        </w:numPr>
        <w:shd w:val="clear" w:color="auto" w:fill="FFFFFF"/>
        <w:spacing w:after="0" w:line="276" w:lineRule="auto"/>
        <w:jc w:val="both"/>
        <w:rPr>
          <w:rFonts w:ascii="Times New Roman" w:eastAsia="Times New Roman" w:hAnsi="Times New Roman" w:cs="Times New Roman"/>
          <w:bCs/>
          <w:iCs/>
          <w:sz w:val="28"/>
          <w:szCs w:val="28"/>
          <w:lang w:eastAsia="ru-RU"/>
        </w:rPr>
      </w:pPr>
      <w:r w:rsidRPr="00A620EA">
        <w:rPr>
          <w:rFonts w:ascii="Times New Roman" w:eastAsia="Times New Roman" w:hAnsi="Times New Roman" w:cs="Times New Roman"/>
          <w:bCs/>
          <w:iCs/>
          <w:sz w:val="28"/>
          <w:szCs w:val="28"/>
          <w:lang w:eastAsia="ru-RU"/>
        </w:rPr>
        <w:t>П</w:t>
      </w:r>
      <w:r w:rsidR="00185BFC" w:rsidRPr="00A620EA">
        <w:rPr>
          <w:rFonts w:ascii="Times New Roman" w:eastAsia="Times New Roman" w:hAnsi="Times New Roman" w:cs="Times New Roman"/>
          <w:bCs/>
          <w:iCs/>
          <w:sz w:val="28"/>
          <w:szCs w:val="28"/>
          <w:lang w:eastAsia="ru-RU"/>
        </w:rPr>
        <w:t>ровед</w:t>
      </w:r>
      <w:r w:rsidRPr="00A620EA">
        <w:rPr>
          <w:rFonts w:ascii="Times New Roman" w:eastAsia="Times New Roman" w:hAnsi="Times New Roman" w:cs="Times New Roman"/>
          <w:bCs/>
          <w:iCs/>
          <w:sz w:val="28"/>
          <w:szCs w:val="28"/>
          <w:lang w:eastAsia="ru-RU"/>
        </w:rPr>
        <w:t>иться</w:t>
      </w:r>
      <w:r w:rsidR="00185BFC" w:rsidRPr="00A620EA">
        <w:rPr>
          <w:rFonts w:ascii="Times New Roman" w:eastAsia="Times New Roman" w:hAnsi="Times New Roman" w:cs="Times New Roman"/>
          <w:bCs/>
          <w:iCs/>
          <w:sz w:val="28"/>
          <w:szCs w:val="28"/>
          <w:lang w:eastAsia="ru-RU"/>
        </w:rPr>
        <w:t xml:space="preserve"> та впорядков</w:t>
      </w:r>
      <w:r w:rsidRPr="00A620EA">
        <w:rPr>
          <w:rFonts w:ascii="Times New Roman" w:eastAsia="Times New Roman" w:hAnsi="Times New Roman" w:cs="Times New Roman"/>
          <w:bCs/>
          <w:iCs/>
          <w:sz w:val="28"/>
          <w:szCs w:val="28"/>
          <w:lang w:eastAsia="ru-RU"/>
        </w:rPr>
        <w:t>ується</w:t>
      </w:r>
      <w:r w:rsidR="00185BFC" w:rsidRPr="00A620EA">
        <w:rPr>
          <w:rFonts w:ascii="Times New Roman" w:eastAsia="Times New Roman" w:hAnsi="Times New Roman" w:cs="Times New Roman"/>
          <w:bCs/>
          <w:iCs/>
          <w:sz w:val="28"/>
          <w:szCs w:val="28"/>
          <w:lang w:eastAsia="ru-RU"/>
        </w:rPr>
        <w:t xml:space="preserve"> інвентаризація майна ліцею, зауважень щодо забезпечення його збереження та оприбуткування немає.</w:t>
      </w:r>
      <w:r w:rsidR="00185BFC" w:rsidRPr="00A620EA">
        <w:rPr>
          <w:rFonts w:ascii="Times New Roman" w:eastAsia="Times New Roman" w:hAnsi="Times New Roman" w:cs="Times New Roman"/>
          <w:bCs/>
          <w:iCs/>
          <w:sz w:val="28"/>
          <w:szCs w:val="28"/>
          <w:lang w:val="ru-RU" w:eastAsia="ru-RU"/>
        </w:rPr>
        <w:t> </w:t>
      </w:r>
      <w:r w:rsidR="00185BFC" w:rsidRPr="00A620EA">
        <w:rPr>
          <w:rFonts w:ascii="Times New Roman" w:eastAsia="Times New Roman" w:hAnsi="Times New Roman" w:cs="Times New Roman"/>
          <w:bCs/>
          <w:iCs/>
          <w:sz w:val="28"/>
          <w:szCs w:val="28"/>
          <w:lang w:eastAsia="ru-RU"/>
        </w:rPr>
        <w:t xml:space="preserve">Завжди </w:t>
      </w:r>
      <w:r w:rsidR="00185BFC" w:rsidRPr="00A620EA">
        <w:rPr>
          <w:rFonts w:ascii="Times New Roman" w:eastAsia="Times New Roman" w:hAnsi="Times New Roman" w:cs="Times New Roman"/>
          <w:bCs/>
          <w:iCs/>
          <w:sz w:val="28"/>
          <w:szCs w:val="28"/>
          <w:lang w:eastAsia="ru-RU"/>
        </w:rPr>
        <w:lastRenderedPageBreak/>
        <w:t>вчасно готується звітна документація,  матеріали</w:t>
      </w:r>
      <w:r w:rsidR="00185BFC" w:rsidRPr="00A620EA">
        <w:rPr>
          <w:rFonts w:ascii="Times New Roman" w:eastAsia="Times New Roman" w:hAnsi="Times New Roman" w:cs="Times New Roman"/>
          <w:bCs/>
          <w:iCs/>
          <w:sz w:val="28"/>
          <w:szCs w:val="28"/>
          <w:lang w:val="ru-RU" w:eastAsia="ru-RU"/>
        </w:rPr>
        <w:t> </w:t>
      </w:r>
      <w:r w:rsidR="00185BFC" w:rsidRPr="00A620EA">
        <w:rPr>
          <w:rFonts w:ascii="Times New Roman" w:eastAsia="Times New Roman" w:hAnsi="Times New Roman" w:cs="Times New Roman"/>
          <w:sz w:val="28"/>
          <w:szCs w:val="28"/>
          <w:lang w:val="ru-RU" w:eastAsia="ru-RU"/>
        </w:rPr>
        <w:t> </w:t>
      </w:r>
      <w:r w:rsidR="00185BFC" w:rsidRPr="00A620EA">
        <w:rPr>
          <w:rFonts w:ascii="Times New Roman" w:eastAsia="Times New Roman" w:hAnsi="Times New Roman" w:cs="Times New Roman"/>
          <w:sz w:val="28"/>
          <w:szCs w:val="28"/>
          <w:lang w:eastAsia="ru-RU"/>
        </w:rPr>
        <w:t xml:space="preserve"> </w:t>
      </w:r>
      <w:r w:rsidR="00185BFC" w:rsidRPr="00A620EA">
        <w:rPr>
          <w:rFonts w:ascii="Times New Roman" w:eastAsia="Times New Roman" w:hAnsi="Times New Roman" w:cs="Times New Roman"/>
          <w:sz w:val="28"/>
          <w:szCs w:val="28"/>
          <w:lang w:val="ru-RU" w:eastAsia="ru-RU"/>
        </w:rPr>
        <w:t> </w:t>
      </w:r>
      <w:r w:rsidR="00185BFC" w:rsidRPr="00A620EA">
        <w:rPr>
          <w:rFonts w:ascii="Times New Roman" w:eastAsia="Times New Roman" w:hAnsi="Times New Roman" w:cs="Times New Roman"/>
          <w:bCs/>
          <w:iCs/>
          <w:sz w:val="28"/>
          <w:szCs w:val="28"/>
          <w:lang w:eastAsia="ru-RU"/>
        </w:rPr>
        <w:t>списуються  (за необхідності),  або оприбутковуються.</w:t>
      </w:r>
    </w:p>
    <w:p w14:paraId="62E96E49" w14:textId="4BFCA999" w:rsidR="0078193F" w:rsidRPr="0078193F" w:rsidRDefault="0078193F" w:rsidP="00185BFC">
      <w:pPr>
        <w:tabs>
          <w:tab w:val="left" w:pos="360"/>
          <w:tab w:val="left" w:pos="5387"/>
          <w:tab w:val="left" w:pos="9720"/>
        </w:tabs>
        <w:spacing w:after="0" w:line="240" w:lineRule="auto"/>
        <w:ind w:right="-1"/>
        <w:rPr>
          <w:rFonts w:ascii="Times New Roman" w:eastAsia="Calibri" w:hAnsi="Times New Roman" w:cs="Times New Roman"/>
          <w:sz w:val="28"/>
          <w:szCs w:val="28"/>
          <w:lang w:eastAsia="ru-RU"/>
        </w:rPr>
      </w:pPr>
      <w:r>
        <w:rPr>
          <w:rFonts w:ascii="Times New Roman" w:eastAsia="Calibri" w:hAnsi="Times New Roman" w:cs="Times New Roman"/>
          <w:color w:val="C00000"/>
          <w:sz w:val="28"/>
          <w:szCs w:val="28"/>
          <w:lang w:eastAsia="ru-RU"/>
        </w:rPr>
        <w:t xml:space="preserve">          </w:t>
      </w:r>
      <w:r w:rsidR="00A620EA" w:rsidRPr="0078193F">
        <w:rPr>
          <w:rFonts w:ascii="Times New Roman" w:eastAsia="Calibri" w:hAnsi="Times New Roman" w:cs="Times New Roman"/>
          <w:sz w:val="28"/>
          <w:szCs w:val="28"/>
          <w:lang w:eastAsia="ru-RU"/>
        </w:rPr>
        <w:t xml:space="preserve">Для забезпечення життєдіяльності закладу у 2022-2023 н.р. були залучені </w:t>
      </w:r>
      <w:r w:rsidRPr="0078193F">
        <w:rPr>
          <w:rFonts w:ascii="Times New Roman" w:eastAsia="Calibri" w:hAnsi="Times New Roman" w:cs="Times New Roman"/>
          <w:sz w:val="28"/>
          <w:szCs w:val="28"/>
          <w:lang w:eastAsia="ru-RU"/>
        </w:rPr>
        <w:t xml:space="preserve">кошти: </w:t>
      </w:r>
    </w:p>
    <w:p w14:paraId="53A2F432" w14:textId="7497EF05" w:rsidR="00185BFC" w:rsidRPr="00444CAF" w:rsidRDefault="00F01C83" w:rsidP="00185BFC">
      <w:pPr>
        <w:spacing w:after="0" w:line="276" w:lineRule="auto"/>
        <w:ind w:left="540"/>
        <w:jc w:val="both"/>
        <w:rPr>
          <w:rFonts w:ascii="Times New Roman" w:eastAsia="Times New Roman" w:hAnsi="Times New Roman" w:cs="Times New Roman"/>
          <w:b/>
          <w:i/>
          <w:iCs/>
          <w:sz w:val="32"/>
          <w:szCs w:val="32"/>
          <w:u w:val="single"/>
          <w:lang w:eastAsia="ru-RU"/>
        </w:rPr>
      </w:pPr>
      <w:r w:rsidRPr="00EA60B5">
        <w:rPr>
          <w:rFonts w:ascii="Times New Roman" w:eastAsia="Times New Roman" w:hAnsi="Times New Roman" w:cs="Times New Roman"/>
          <w:bCs/>
          <w:sz w:val="28"/>
          <w:szCs w:val="28"/>
          <w:lang w:eastAsia="ru-RU"/>
        </w:rPr>
        <w:t xml:space="preserve">  </w:t>
      </w:r>
      <w:r w:rsidR="00CE73DF">
        <w:rPr>
          <w:rFonts w:ascii="Times New Roman" w:eastAsia="Times New Roman" w:hAnsi="Times New Roman" w:cs="Times New Roman"/>
          <w:bCs/>
          <w:sz w:val="28"/>
          <w:szCs w:val="28"/>
          <w:lang w:eastAsia="ru-RU"/>
        </w:rPr>
        <w:t>1.</w:t>
      </w:r>
      <w:r w:rsidRPr="00EA60B5">
        <w:rPr>
          <w:rFonts w:ascii="Times New Roman" w:eastAsia="Times New Roman" w:hAnsi="Times New Roman" w:cs="Times New Roman"/>
          <w:bCs/>
          <w:sz w:val="28"/>
          <w:szCs w:val="28"/>
          <w:lang w:eastAsia="ru-RU"/>
        </w:rPr>
        <w:t xml:space="preserve"> Б</w:t>
      </w:r>
      <w:r w:rsidR="00185BFC" w:rsidRPr="00EA60B5">
        <w:rPr>
          <w:rFonts w:ascii="Times New Roman" w:eastAsia="Times New Roman" w:hAnsi="Times New Roman" w:cs="Times New Roman"/>
          <w:bCs/>
          <w:sz w:val="28"/>
          <w:szCs w:val="28"/>
          <w:lang w:eastAsia="ru-RU"/>
        </w:rPr>
        <w:t>юджетн</w:t>
      </w:r>
      <w:r w:rsidRPr="00EA60B5">
        <w:rPr>
          <w:rFonts w:ascii="Times New Roman" w:eastAsia="Times New Roman" w:hAnsi="Times New Roman" w:cs="Times New Roman"/>
          <w:bCs/>
          <w:sz w:val="28"/>
          <w:szCs w:val="28"/>
          <w:lang w:eastAsia="ru-RU"/>
        </w:rPr>
        <w:t>і</w:t>
      </w:r>
      <w:r w:rsidR="00444CAF">
        <w:rPr>
          <w:rFonts w:ascii="Times New Roman" w:eastAsia="Times New Roman" w:hAnsi="Times New Roman" w:cs="Times New Roman"/>
          <w:bCs/>
          <w:sz w:val="28"/>
          <w:szCs w:val="28"/>
          <w:lang w:eastAsia="ru-RU"/>
        </w:rPr>
        <w:t xml:space="preserve"> – </w:t>
      </w:r>
      <w:r w:rsidR="00444CAF" w:rsidRPr="00444CAF">
        <w:rPr>
          <w:rFonts w:ascii="Times New Roman" w:eastAsia="Times New Roman" w:hAnsi="Times New Roman" w:cs="Times New Roman"/>
          <w:b/>
          <w:i/>
          <w:iCs/>
          <w:sz w:val="32"/>
          <w:szCs w:val="32"/>
          <w:u w:val="single"/>
          <w:lang w:eastAsia="ru-RU"/>
        </w:rPr>
        <w:t>2</w:t>
      </w:r>
      <w:r w:rsidR="00444CAF">
        <w:rPr>
          <w:rFonts w:ascii="Times New Roman" w:eastAsia="Times New Roman" w:hAnsi="Times New Roman" w:cs="Times New Roman"/>
          <w:b/>
          <w:i/>
          <w:iCs/>
          <w:sz w:val="32"/>
          <w:szCs w:val="32"/>
          <w:u w:val="single"/>
          <w:lang w:eastAsia="ru-RU"/>
        </w:rPr>
        <w:t> </w:t>
      </w:r>
      <w:r w:rsidR="00444CAF" w:rsidRPr="00444CAF">
        <w:rPr>
          <w:rFonts w:ascii="Times New Roman" w:eastAsia="Times New Roman" w:hAnsi="Times New Roman" w:cs="Times New Roman"/>
          <w:b/>
          <w:i/>
          <w:iCs/>
          <w:sz w:val="32"/>
          <w:szCs w:val="32"/>
          <w:u w:val="single"/>
          <w:lang w:eastAsia="ru-RU"/>
        </w:rPr>
        <w:t>123</w:t>
      </w:r>
      <w:r w:rsidR="00444CAF">
        <w:rPr>
          <w:rFonts w:ascii="Times New Roman" w:eastAsia="Times New Roman" w:hAnsi="Times New Roman" w:cs="Times New Roman"/>
          <w:b/>
          <w:i/>
          <w:iCs/>
          <w:sz w:val="32"/>
          <w:szCs w:val="32"/>
          <w:u w:val="single"/>
          <w:lang w:eastAsia="ru-RU"/>
        </w:rPr>
        <w:t xml:space="preserve"> </w:t>
      </w:r>
      <w:r w:rsidR="00444CAF" w:rsidRPr="00444CAF">
        <w:rPr>
          <w:rFonts w:ascii="Times New Roman" w:eastAsia="Times New Roman" w:hAnsi="Times New Roman" w:cs="Times New Roman"/>
          <w:b/>
          <w:i/>
          <w:iCs/>
          <w:sz w:val="32"/>
          <w:szCs w:val="32"/>
          <w:u w:val="single"/>
          <w:lang w:eastAsia="ru-RU"/>
        </w:rPr>
        <w:t>083,50 грн</w:t>
      </w:r>
      <w:r w:rsidR="00185BFC" w:rsidRPr="00444CAF">
        <w:rPr>
          <w:rFonts w:ascii="Times New Roman" w:eastAsia="Times New Roman" w:hAnsi="Times New Roman" w:cs="Times New Roman"/>
          <w:b/>
          <w:i/>
          <w:iCs/>
          <w:sz w:val="32"/>
          <w:szCs w:val="32"/>
          <w:u w:val="single"/>
          <w:lang w:eastAsia="ru-RU"/>
        </w:rPr>
        <w:t>:</w:t>
      </w:r>
    </w:p>
    <w:p w14:paraId="2D7F03B9" w14:textId="38A48A58" w:rsidR="00185BFC" w:rsidRPr="00EA60B5" w:rsidRDefault="00185BFC" w:rsidP="00185BFC">
      <w:pPr>
        <w:spacing w:after="0" w:line="276" w:lineRule="auto"/>
        <w:jc w:val="both"/>
        <w:rPr>
          <w:rFonts w:ascii="Times New Roman" w:eastAsia="Times New Roman" w:hAnsi="Times New Roman" w:cs="Times New Roman"/>
          <w:sz w:val="28"/>
          <w:szCs w:val="28"/>
          <w:lang w:eastAsia="ru-RU"/>
        </w:rPr>
      </w:pPr>
      <w:r w:rsidRPr="00EA60B5">
        <w:rPr>
          <w:rFonts w:ascii="Times New Roman" w:eastAsia="Times New Roman" w:hAnsi="Times New Roman" w:cs="Times New Roman"/>
          <w:sz w:val="28"/>
          <w:szCs w:val="28"/>
          <w:lang w:eastAsia="ru-RU"/>
        </w:rPr>
        <w:t xml:space="preserve"> - проведено ремонт </w:t>
      </w:r>
      <w:r w:rsidR="00F01C83" w:rsidRPr="00EA60B5">
        <w:rPr>
          <w:rFonts w:ascii="Times New Roman" w:eastAsia="Times New Roman" w:hAnsi="Times New Roman" w:cs="Times New Roman"/>
          <w:sz w:val="28"/>
          <w:szCs w:val="28"/>
          <w:lang w:eastAsia="ru-RU"/>
        </w:rPr>
        <w:t>найпростішого укриття</w:t>
      </w:r>
      <w:r w:rsidRPr="00EA60B5">
        <w:rPr>
          <w:rFonts w:ascii="Times New Roman" w:eastAsia="Times New Roman" w:hAnsi="Times New Roman" w:cs="Times New Roman"/>
          <w:sz w:val="28"/>
          <w:szCs w:val="28"/>
          <w:lang w:eastAsia="ru-RU"/>
        </w:rPr>
        <w:t xml:space="preserve"> </w:t>
      </w:r>
      <w:r w:rsidR="00F01C83" w:rsidRPr="00EA60B5">
        <w:rPr>
          <w:rFonts w:ascii="Times New Roman" w:eastAsia="Times New Roman" w:hAnsi="Times New Roman" w:cs="Times New Roman"/>
          <w:sz w:val="28"/>
          <w:szCs w:val="28"/>
          <w:lang w:eastAsia="ru-RU"/>
        </w:rPr>
        <w:t>(організацією згідно договору</w:t>
      </w:r>
      <w:r w:rsidRPr="00EA60B5">
        <w:rPr>
          <w:rFonts w:ascii="Times New Roman" w:eastAsia="Times New Roman" w:hAnsi="Times New Roman" w:cs="Times New Roman"/>
          <w:sz w:val="28"/>
          <w:szCs w:val="28"/>
          <w:lang w:eastAsia="ru-RU"/>
        </w:rPr>
        <w:t xml:space="preserve">- </w:t>
      </w:r>
      <w:r w:rsidR="00F01C83" w:rsidRPr="00EA60B5">
        <w:rPr>
          <w:rFonts w:ascii="Times New Roman" w:eastAsia="Calibri" w:hAnsi="Times New Roman" w:cs="Times New Roman"/>
          <w:b/>
          <w:i/>
          <w:sz w:val="28"/>
          <w:szCs w:val="24"/>
          <w:lang w:eastAsia="ru-RU"/>
        </w:rPr>
        <w:t>486274</w:t>
      </w:r>
      <w:r w:rsidRPr="00EA60B5">
        <w:rPr>
          <w:rFonts w:ascii="Times New Roman" w:eastAsia="Calibri" w:hAnsi="Times New Roman" w:cs="Times New Roman"/>
          <w:b/>
          <w:i/>
          <w:sz w:val="28"/>
          <w:szCs w:val="24"/>
          <w:lang w:eastAsia="ru-RU"/>
        </w:rPr>
        <w:t>.3</w:t>
      </w:r>
      <w:r w:rsidR="00F01C83" w:rsidRPr="00EA60B5">
        <w:rPr>
          <w:rFonts w:ascii="Times New Roman" w:eastAsia="Calibri" w:hAnsi="Times New Roman" w:cs="Times New Roman"/>
          <w:b/>
          <w:i/>
          <w:sz w:val="28"/>
          <w:szCs w:val="24"/>
          <w:lang w:eastAsia="ru-RU"/>
        </w:rPr>
        <w:t>1</w:t>
      </w:r>
      <w:r w:rsidRPr="00EA60B5">
        <w:rPr>
          <w:rFonts w:ascii="Times New Roman" w:eastAsia="Calibri" w:hAnsi="Times New Roman" w:cs="Times New Roman"/>
          <w:b/>
          <w:i/>
          <w:sz w:val="28"/>
          <w:szCs w:val="24"/>
          <w:lang w:eastAsia="ru-RU"/>
        </w:rPr>
        <w:t xml:space="preserve"> грн</w:t>
      </w:r>
      <w:r w:rsidRPr="00EA60B5">
        <w:rPr>
          <w:rFonts w:ascii="Times New Roman" w:eastAsia="Times New Roman" w:hAnsi="Times New Roman" w:cs="Times New Roman"/>
          <w:sz w:val="28"/>
          <w:szCs w:val="28"/>
          <w:lang w:eastAsia="ru-RU"/>
        </w:rPr>
        <w:t>;</w:t>
      </w:r>
    </w:p>
    <w:p w14:paraId="3A1AB519" w14:textId="3D5AD650" w:rsidR="00F01C83" w:rsidRDefault="00F01C83" w:rsidP="00185BFC">
      <w:pPr>
        <w:spacing w:after="0" w:line="276" w:lineRule="auto"/>
        <w:jc w:val="both"/>
        <w:rPr>
          <w:rFonts w:ascii="Times New Roman" w:eastAsia="Times New Roman" w:hAnsi="Times New Roman" w:cs="Times New Roman"/>
          <w:b/>
          <w:bCs/>
          <w:i/>
          <w:iCs/>
          <w:sz w:val="28"/>
          <w:szCs w:val="28"/>
          <w:lang w:eastAsia="ru-RU"/>
        </w:rPr>
      </w:pPr>
      <w:r w:rsidRPr="00EA60B5">
        <w:rPr>
          <w:rFonts w:ascii="Times New Roman" w:eastAsia="Times New Roman" w:hAnsi="Times New Roman" w:cs="Times New Roman"/>
          <w:sz w:val="28"/>
          <w:szCs w:val="28"/>
          <w:lang w:eastAsia="ru-RU"/>
        </w:rPr>
        <w:t xml:space="preserve">- заміна </w:t>
      </w:r>
      <w:r w:rsidR="00EA60B5" w:rsidRPr="00EA60B5">
        <w:rPr>
          <w:rFonts w:ascii="Times New Roman" w:eastAsia="Times New Roman" w:hAnsi="Times New Roman" w:cs="Times New Roman"/>
          <w:sz w:val="28"/>
          <w:szCs w:val="28"/>
          <w:lang w:eastAsia="ru-RU"/>
        </w:rPr>
        <w:t xml:space="preserve">10 </w:t>
      </w:r>
      <w:r w:rsidRPr="00EA60B5">
        <w:rPr>
          <w:rFonts w:ascii="Times New Roman" w:eastAsia="Times New Roman" w:hAnsi="Times New Roman" w:cs="Times New Roman"/>
          <w:sz w:val="28"/>
          <w:szCs w:val="28"/>
          <w:lang w:eastAsia="ru-RU"/>
        </w:rPr>
        <w:t>вікон в укритті</w:t>
      </w:r>
      <w:r w:rsidR="00EA60B5" w:rsidRPr="00EA60B5">
        <w:rPr>
          <w:rFonts w:ascii="Times New Roman" w:eastAsia="Times New Roman" w:hAnsi="Times New Roman" w:cs="Times New Roman"/>
          <w:sz w:val="28"/>
          <w:szCs w:val="28"/>
          <w:lang w:eastAsia="ru-RU"/>
        </w:rPr>
        <w:t xml:space="preserve"> – </w:t>
      </w:r>
      <w:r w:rsidR="00EA60B5" w:rsidRPr="00EA60B5">
        <w:rPr>
          <w:rFonts w:ascii="Times New Roman" w:eastAsia="Times New Roman" w:hAnsi="Times New Roman" w:cs="Times New Roman"/>
          <w:b/>
          <w:bCs/>
          <w:i/>
          <w:iCs/>
          <w:sz w:val="28"/>
          <w:szCs w:val="28"/>
          <w:lang w:eastAsia="ru-RU"/>
        </w:rPr>
        <w:t>51240,00 грн</w:t>
      </w:r>
      <w:r w:rsidR="00EA60B5">
        <w:rPr>
          <w:rFonts w:ascii="Times New Roman" w:eastAsia="Times New Roman" w:hAnsi="Times New Roman" w:cs="Times New Roman"/>
          <w:b/>
          <w:bCs/>
          <w:i/>
          <w:iCs/>
          <w:sz w:val="28"/>
          <w:szCs w:val="28"/>
          <w:lang w:eastAsia="ru-RU"/>
        </w:rPr>
        <w:t>;</w:t>
      </w:r>
    </w:p>
    <w:p w14:paraId="0A37C8DC" w14:textId="289D9E56" w:rsidR="00EA60B5" w:rsidRDefault="00EA60B5" w:rsidP="00185BFC">
      <w:pPr>
        <w:spacing w:after="0" w:line="276"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 покриття для коридорів укриття – </w:t>
      </w:r>
      <w:r w:rsidRPr="00EA60B5">
        <w:rPr>
          <w:rFonts w:ascii="Times New Roman" w:eastAsia="Times New Roman" w:hAnsi="Times New Roman" w:cs="Times New Roman"/>
          <w:b/>
          <w:bCs/>
          <w:i/>
          <w:iCs/>
          <w:sz w:val="28"/>
          <w:szCs w:val="28"/>
          <w:lang w:eastAsia="ru-RU"/>
        </w:rPr>
        <w:t>35448,00</w:t>
      </w:r>
      <w:r>
        <w:rPr>
          <w:rFonts w:ascii="Times New Roman" w:eastAsia="Times New Roman" w:hAnsi="Times New Roman" w:cs="Times New Roman"/>
          <w:b/>
          <w:bCs/>
          <w:i/>
          <w:iCs/>
          <w:sz w:val="28"/>
          <w:szCs w:val="28"/>
          <w:lang w:eastAsia="ru-RU"/>
        </w:rPr>
        <w:t xml:space="preserve"> грн;</w:t>
      </w:r>
    </w:p>
    <w:p w14:paraId="32F461FF" w14:textId="64603F8A" w:rsidR="00EA60B5" w:rsidRDefault="00EA60B5" w:rsidP="00185BFC">
      <w:pPr>
        <w:spacing w:after="0" w:line="276"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 фарба для укриття – </w:t>
      </w:r>
      <w:r w:rsidRPr="00EA60B5">
        <w:rPr>
          <w:rFonts w:ascii="Times New Roman" w:eastAsia="Times New Roman" w:hAnsi="Times New Roman" w:cs="Times New Roman"/>
          <w:b/>
          <w:bCs/>
          <w:i/>
          <w:iCs/>
          <w:sz w:val="28"/>
          <w:szCs w:val="28"/>
          <w:lang w:eastAsia="ru-RU"/>
        </w:rPr>
        <w:t>3908,27 грн</w:t>
      </w:r>
      <w:r>
        <w:rPr>
          <w:rFonts w:ascii="Times New Roman" w:eastAsia="Times New Roman" w:hAnsi="Times New Roman" w:cs="Times New Roman"/>
          <w:b/>
          <w:bCs/>
          <w:i/>
          <w:iCs/>
          <w:sz w:val="28"/>
          <w:szCs w:val="28"/>
          <w:lang w:eastAsia="ru-RU"/>
        </w:rPr>
        <w:t>;</w:t>
      </w:r>
    </w:p>
    <w:p w14:paraId="4F818400" w14:textId="658061BA" w:rsidR="00EA60B5" w:rsidRDefault="00EA60B5" w:rsidP="00185BF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закуплено армопояс для вимощення – </w:t>
      </w:r>
      <w:r w:rsidRPr="00EA60B5">
        <w:rPr>
          <w:rFonts w:ascii="Times New Roman" w:eastAsia="Times New Roman" w:hAnsi="Times New Roman" w:cs="Times New Roman"/>
          <w:b/>
          <w:bCs/>
          <w:i/>
          <w:iCs/>
          <w:sz w:val="28"/>
          <w:szCs w:val="28"/>
          <w:lang w:eastAsia="ru-RU"/>
        </w:rPr>
        <w:t>14657,47 грн;</w:t>
      </w:r>
    </w:p>
    <w:p w14:paraId="5EDAB3E4" w14:textId="4E68ECFF" w:rsidR="00EA60B5" w:rsidRDefault="00EA60B5" w:rsidP="00185BFC">
      <w:pPr>
        <w:spacing w:after="0" w:line="276"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 шини для шкільного автобуса (6 шт) – </w:t>
      </w:r>
      <w:r w:rsidRPr="00EA60B5">
        <w:rPr>
          <w:rFonts w:ascii="Times New Roman" w:eastAsia="Times New Roman" w:hAnsi="Times New Roman" w:cs="Times New Roman"/>
          <w:b/>
          <w:bCs/>
          <w:i/>
          <w:iCs/>
          <w:sz w:val="28"/>
          <w:szCs w:val="28"/>
          <w:lang w:eastAsia="ru-RU"/>
        </w:rPr>
        <w:t>49100</w:t>
      </w:r>
      <w:r>
        <w:rPr>
          <w:rFonts w:ascii="Times New Roman" w:eastAsia="Times New Roman" w:hAnsi="Times New Roman" w:cs="Times New Roman"/>
          <w:b/>
          <w:bCs/>
          <w:i/>
          <w:iCs/>
          <w:sz w:val="28"/>
          <w:szCs w:val="28"/>
          <w:lang w:eastAsia="ru-RU"/>
        </w:rPr>
        <w:t>,00</w:t>
      </w:r>
      <w:r w:rsidRPr="00EA60B5">
        <w:rPr>
          <w:rFonts w:ascii="Times New Roman" w:eastAsia="Times New Roman" w:hAnsi="Times New Roman" w:cs="Times New Roman"/>
          <w:b/>
          <w:bCs/>
          <w:i/>
          <w:iCs/>
          <w:sz w:val="28"/>
          <w:szCs w:val="28"/>
          <w:lang w:eastAsia="ru-RU"/>
        </w:rPr>
        <w:t xml:space="preserve"> грн</w:t>
      </w:r>
      <w:r w:rsidR="00B566D1">
        <w:rPr>
          <w:rFonts w:ascii="Times New Roman" w:eastAsia="Times New Roman" w:hAnsi="Times New Roman" w:cs="Times New Roman"/>
          <w:b/>
          <w:bCs/>
          <w:i/>
          <w:iCs/>
          <w:sz w:val="28"/>
          <w:szCs w:val="28"/>
          <w:lang w:eastAsia="ru-RU"/>
        </w:rPr>
        <w:t xml:space="preserve">+ </w:t>
      </w:r>
      <w:r w:rsidR="00B566D1" w:rsidRPr="00B566D1">
        <w:rPr>
          <w:rFonts w:ascii="Times New Roman" w:eastAsia="Times New Roman" w:hAnsi="Times New Roman" w:cs="Times New Roman"/>
          <w:sz w:val="28"/>
          <w:szCs w:val="28"/>
          <w:lang w:eastAsia="ru-RU"/>
        </w:rPr>
        <w:t>ПММ</w:t>
      </w:r>
      <w:r w:rsidR="00B566D1">
        <w:rPr>
          <w:rFonts w:ascii="Times New Roman" w:eastAsia="Times New Roman" w:hAnsi="Times New Roman" w:cs="Times New Roman"/>
          <w:b/>
          <w:bCs/>
          <w:i/>
          <w:iCs/>
          <w:sz w:val="28"/>
          <w:szCs w:val="28"/>
          <w:lang w:eastAsia="ru-RU"/>
        </w:rPr>
        <w:t xml:space="preserve"> – 1150,00 грн</w:t>
      </w:r>
      <w:r w:rsidRPr="00EA60B5">
        <w:rPr>
          <w:rFonts w:ascii="Times New Roman" w:eastAsia="Times New Roman" w:hAnsi="Times New Roman" w:cs="Times New Roman"/>
          <w:b/>
          <w:bCs/>
          <w:i/>
          <w:iCs/>
          <w:sz w:val="28"/>
          <w:szCs w:val="28"/>
          <w:lang w:eastAsia="ru-RU"/>
        </w:rPr>
        <w:t>;</w:t>
      </w:r>
    </w:p>
    <w:p w14:paraId="2D35E426" w14:textId="7ABF4FD0" w:rsidR="00B566D1" w:rsidRDefault="00B566D1" w:rsidP="00185BFC">
      <w:pPr>
        <w:spacing w:after="0" w:line="276"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 канцтовари – </w:t>
      </w:r>
      <w:r w:rsidRPr="00B566D1">
        <w:rPr>
          <w:rFonts w:ascii="Times New Roman" w:eastAsia="Times New Roman" w:hAnsi="Times New Roman" w:cs="Times New Roman"/>
          <w:b/>
          <w:bCs/>
          <w:i/>
          <w:iCs/>
          <w:sz w:val="28"/>
          <w:szCs w:val="28"/>
          <w:lang w:eastAsia="ru-RU"/>
        </w:rPr>
        <w:t>7119,00 грн;</w:t>
      </w:r>
    </w:p>
    <w:p w14:paraId="18A9A529" w14:textId="3538E32C" w:rsidR="00B566D1" w:rsidRDefault="00B566D1" w:rsidP="00185BFC">
      <w:pPr>
        <w:spacing w:after="0" w:line="276"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 для встановлення генератора та заміни щитків – </w:t>
      </w:r>
      <w:r w:rsidRPr="00B566D1">
        <w:rPr>
          <w:rFonts w:ascii="Times New Roman" w:eastAsia="Times New Roman" w:hAnsi="Times New Roman" w:cs="Times New Roman"/>
          <w:b/>
          <w:bCs/>
          <w:i/>
          <w:iCs/>
          <w:sz w:val="28"/>
          <w:szCs w:val="28"/>
          <w:lang w:eastAsia="ru-RU"/>
        </w:rPr>
        <w:t>10605,50 грн;</w:t>
      </w:r>
    </w:p>
    <w:p w14:paraId="77BCF56B" w14:textId="6F81A9D5" w:rsidR="00B566D1" w:rsidRDefault="00B566D1" w:rsidP="00185BFC">
      <w:pPr>
        <w:spacing w:after="0" w:line="276"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 для ремонту приміщень закладу – </w:t>
      </w:r>
      <w:r w:rsidRPr="00B566D1">
        <w:rPr>
          <w:rFonts w:ascii="Times New Roman" w:eastAsia="Times New Roman" w:hAnsi="Times New Roman" w:cs="Times New Roman"/>
          <w:b/>
          <w:bCs/>
          <w:i/>
          <w:iCs/>
          <w:sz w:val="28"/>
          <w:szCs w:val="28"/>
          <w:lang w:eastAsia="ru-RU"/>
        </w:rPr>
        <w:t>22698,70 грн;</w:t>
      </w:r>
    </w:p>
    <w:p w14:paraId="02C3D7A3" w14:textId="4A716EFC" w:rsidR="00B566D1" w:rsidRDefault="00B566D1" w:rsidP="00185BFC">
      <w:pPr>
        <w:spacing w:after="0" w:line="276"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 </w:t>
      </w:r>
      <w:r w:rsidR="00CE73DF">
        <w:rPr>
          <w:rFonts w:ascii="Times New Roman" w:eastAsia="Times New Roman" w:hAnsi="Times New Roman" w:cs="Times New Roman"/>
          <w:sz w:val="28"/>
          <w:szCs w:val="28"/>
          <w:lang w:eastAsia="ru-RU"/>
        </w:rPr>
        <w:t xml:space="preserve">дизельне пальне, бензин – </w:t>
      </w:r>
      <w:r w:rsidR="00CE73DF" w:rsidRPr="00CE73DF">
        <w:rPr>
          <w:rFonts w:ascii="Times New Roman" w:eastAsia="Times New Roman" w:hAnsi="Times New Roman" w:cs="Times New Roman"/>
          <w:b/>
          <w:bCs/>
          <w:i/>
          <w:iCs/>
          <w:sz w:val="28"/>
          <w:szCs w:val="28"/>
          <w:lang w:eastAsia="ru-RU"/>
        </w:rPr>
        <w:t>138710,00 грн</w:t>
      </w:r>
      <w:r w:rsidR="00CE73DF">
        <w:rPr>
          <w:rFonts w:ascii="Times New Roman" w:eastAsia="Times New Roman" w:hAnsi="Times New Roman" w:cs="Times New Roman"/>
          <w:b/>
          <w:bCs/>
          <w:i/>
          <w:iCs/>
          <w:sz w:val="28"/>
          <w:szCs w:val="28"/>
          <w:lang w:eastAsia="ru-RU"/>
        </w:rPr>
        <w:t>;</w:t>
      </w:r>
    </w:p>
    <w:p w14:paraId="41F57B71" w14:textId="7E40ECD4" w:rsidR="00CE73DF" w:rsidRDefault="00CE73DF" w:rsidP="00185BFC">
      <w:pPr>
        <w:spacing w:after="0" w:line="276"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 інформаційні стенди для кабінету безпеки – </w:t>
      </w:r>
      <w:r w:rsidRPr="00CE73DF">
        <w:rPr>
          <w:rFonts w:ascii="Times New Roman" w:eastAsia="Times New Roman" w:hAnsi="Times New Roman" w:cs="Times New Roman"/>
          <w:b/>
          <w:bCs/>
          <w:i/>
          <w:iCs/>
          <w:sz w:val="28"/>
          <w:szCs w:val="28"/>
          <w:lang w:eastAsia="ru-RU"/>
        </w:rPr>
        <w:t>5250,00 грн</w:t>
      </w:r>
      <w:r>
        <w:rPr>
          <w:rFonts w:ascii="Times New Roman" w:eastAsia="Times New Roman" w:hAnsi="Times New Roman" w:cs="Times New Roman"/>
          <w:b/>
          <w:bCs/>
          <w:i/>
          <w:iCs/>
          <w:sz w:val="28"/>
          <w:szCs w:val="28"/>
          <w:lang w:eastAsia="ru-RU"/>
        </w:rPr>
        <w:t>;</w:t>
      </w:r>
    </w:p>
    <w:p w14:paraId="436D0BD9" w14:textId="32D83C5B" w:rsidR="00CE73DF" w:rsidRDefault="00CE73DF" w:rsidP="00185BFC">
      <w:pPr>
        <w:spacing w:after="0" w:line="276"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 послуги з безпеки (охоронна, пожежна сигналізація), програмне забезпечення, обслуговування сайту, вогнегасників, техогляд та страхування шкільного автобуса – </w:t>
      </w:r>
      <w:r w:rsidRPr="00CE73DF">
        <w:rPr>
          <w:rFonts w:ascii="Times New Roman" w:eastAsia="Times New Roman" w:hAnsi="Times New Roman" w:cs="Times New Roman"/>
          <w:b/>
          <w:bCs/>
          <w:i/>
          <w:iCs/>
          <w:sz w:val="28"/>
          <w:szCs w:val="28"/>
          <w:lang w:eastAsia="ru-RU"/>
        </w:rPr>
        <w:t>91601,18 грн;</w:t>
      </w:r>
    </w:p>
    <w:p w14:paraId="35F614FA" w14:textId="40F72DAE" w:rsidR="00CE73DF" w:rsidRDefault="00CE73DF" w:rsidP="00185BF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ремонт системи опалення – </w:t>
      </w:r>
      <w:r w:rsidRPr="00CE73DF">
        <w:rPr>
          <w:rFonts w:ascii="Times New Roman" w:eastAsia="Times New Roman" w:hAnsi="Times New Roman" w:cs="Times New Roman"/>
          <w:b/>
          <w:bCs/>
          <w:i/>
          <w:iCs/>
          <w:sz w:val="28"/>
          <w:szCs w:val="28"/>
          <w:lang w:eastAsia="ru-RU"/>
        </w:rPr>
        <w:t>37575,00 грн;</w:t>
      </w:r>
    </w:p>
    <w:p w14:paraId="529D7C05" w14:textId="39AAA3B6" w:rsidR="00CE73DF" w:rsidRPr="00CE73DF" w:rsidRDefault="00CE73DF" w:rsidP="00185BFC">
      <w:pPr>
        <w:spacing w:after="0" w:line="276"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 підвіз учнів – </w:t>
      </w:r>
      <w:r w:rsidRPr="00CE73DF">
        <w:rPr>
          <w:rFonts w:ascii="Times New Roman" w:eastAsia="Times New Roman" w:hAnsi="Times New Roman" w:cs="Times New Roman"/>
          <w:b/>
          <w:bCs/>
          <w:i/>
          <w:iCs/>
          <w:sz w:val="28"/>
          <w:szCs w:val="28"/>
          <w:lang w:eastAsia="ru-RU"/>
        </w:rPr>
        <w:t>488068,92 грн;</w:t>
      </w:r>
    </w:p>
    <w:p w14:paraId="49B01DB2" w14:textId="68C201A7" w:rsidR="00CE73DF" w:rsidRPr="00CE73DF" w:rsidRDefault="00CE73DF" w:rsidP="00185BFC">
      <w:pPr>
        <w:spacing w:after="0" w:line="276"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 підвіз педагогів – </w:t>
      </w:r>
      <w:r w:rsidRPr="00CE73DF">
        <w:rPr>
          <w:rFonts w:ascii="Times New Roman" w:eastAsia="Times New Roman" w:hAnsi="Times New Roman" w:cs="Times New Roman"/>
          <w:b/>
          <w:bCs/>
          <w:i/>
          <w:iCs/>
          <w:sz w:val="28"/>
          <w:szCs w:val="28"/>
          <w:lang w:eastAsia="ru-RU"/>
        </w:rPr>
        <w:t>4608,00 грн;</w:t>
      </w:r>
    </w:p>
    <w:p w14:paraId="568D9835" w14:textId="7385A396" w:rsidR="00CE73DF" w:rsidRDefault="00CE73DF" w:rsidP="00185BF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закупівля дров – </w:t>
      </w:r>
      <w:r w:rsidRPr="00CE73DF">
        <w:rPr>
          <w:rFonts w:ascii="Times New Roman" w:eastAsia="Times New Roman" w:hAnsi="Times New Roman" w:cs="Times New Roman"/>
          <w:b/>
          <w:bCs/>
          <w:i/>
          <w:iCs/>
          <w:sz w:val="28"/>
          <w:szCs w:val="28"/>
          <w:lang w:eastAsia="ru-RU"/>
        </w:rPr>
        <w:t>314661,35 грн;</w:t>
      </w:r>
    </w:p>
    <w:p w14:paraId="1D725D45" w14:textId="03B97C18" w:rsidR="00EA60B5" w:rsidRPr="00EA60B5" w:rsidRDefault="00CE73DF" w:rsidP="00185BF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харчування – </w:t>
      </w:r>
      <w:r w:rsidRPr="00CE73DF">
        <w:rPr>
          <w:rFonts w:ascii="Times New Roman" w:eastAsia="Times New Roman" w:hAnsi="Times New Roman" w:cs="Times New Roman"/>
          <w:b/>
          <w:bCs/>
          <w:i/>
          <w:iCs/>
          <w:sz w:val="28"/>
          <w:szCs w:val="28"/>
          <w:lang w:eastAsia="ru-RU"/>
        </w:rPr>
        <w:t>360408,05 грн</w:t>
      </w:r>
      <w:r>
        <w:rPr>
          <w:rFonts w:ascii="Times New Roman" w:eastAsia="Times New Roman" w:hAnsi="Times New Roman" w:cs="Times New Roman"/>
          <w:b/>
          <w:bCs/>
          <w:i/>
          <w:iCs/>
          <w:sz w:val="28"/>
          <w:szCs w:val="28"/>
          <w:lang w:eastAsia="ru-RU"/>
        </w:rPr>
        <w:t>.</w:t>
      </w:r>
    </w:p>
    <w:p w14:paraId="7CBE96B6" w14:textId="2C56D1CD" w:rsidR="00185BFC" w:rsidRPr="00CE1272" w:rsidRDefault="00185BFC" w:rsidP="00185BFC">
      <w:pPr>
        <w:spacing w:after="0" w:line="276" w:lineRule="auto"/>
        <w:jc w:val="both"/>
        <w:rPr>
          <w:rFonts w:ascii="Times New Roman" w:eastAsia="Calibri" w:hAnsi="Times New Roman" w:cs="Times New Roman"/>
          <w:i/>
          <w:sz w:val="28"/>
          <w:szCs w:val="24"/>
          <w:u w:val="single"/>
          <w:lang w:eastAsia="ru-RU"/>
        </w:rPr>
      </w:pPr>
      <w:r w:rsidRPr="00185BFC">
        <w:rPr>
          <w:rFonts w:ascii="Times New Roman" w:eastAsia="Times New Roman" w:hAnsi="Times New Roman" w:cs="Times New Roman"/>
          <w:color w:val="C00000"/>
          <w:sz w:val="28"/>
          <w:szCs w:val="28"/>
          <w:lang w:eastAsia="ru-RU"/>
        </w:rPr>
        <w:t xml:space="preserve">       </w:t>
      </w:r>
      <w:r w:rsidR="00444CAF" w:rsidRPr="00444CAF">
        <w:rPr>
          <w:rFonts w:ascii="Times New Roman" w:eastAsia="Times New Roman" w:hAnsi="Times New Roman" w:cs="Times New Roman"/>
          <w:sz w:val="28"/>
          <w:szCs w:val="28"/>
          <w:lang w:eastAsia="ru-RU"/>
        </w:rPr>
        <w:t>2. Б</w:t>
      </w:r>
      <w:r w:rsidRPr="00444CAF">
        <w:rPr>
          <w:rFonts w:ascii="Times New Roman" w:eastAsia="Times New Roman" w:hAnsi="Times New Roman" w:cs="Times New Roman"/>
          <w:sz w:val="28"/>
          <w:szCs w:val="28"/>
          <w:lang w:eastAsia="ru-RU"/>
        </w:rPr>
        <w:t>атьківські кошти</w:t>
      </w:r>
      <w:r w:rsidR="00444CAF">
        <w:rPr>
          <w:rFonts w:ascii="Times New Roman" w:eastAsia="Times New Roman" w:hAnsi="Times New Roman" w:cs="Times New Roman"/>
          <w:sz w:val="28"/>
          <w:szCs w:val="28"/>
          <w:lang w:eastAsia="ru-RU"/>
        </w:rPr>
        <w:t xml:space="preserve"> – </w:t>
      </w:r>
      <w:r w:rsidR="00444CAF" w:rsidRPr="00CE1272">
        <w:rPr>
          <w:rFonts w:ascii="Times New Roman" w:eastAsia="Times New Roman" w:hAnsi="Times New Roman" w:cs="Times New Roman"/>
          <w:b/>
          <w:bCs/>
          <w:i/>
          <w:iCs/>
          <w:sz w:val="32"/>
          <w:szCs w:val="32"/>
          <w:u w:val="single"/>
          <w:lang w:eastAsia="ru-RU"/>
        </w:rPr>
        <w:t>206845,97 грн</w:t>
      </w:r>
      <w:r w:rsidRPr="00CE1272">
        <w:rPr>
          <w:rFonts w:ascii="Times New Roman" w:eastAsia="Calibri" w:hAnsi="Times New Roman" w:cs="Times New Roman"/>
          <w:b/>
          <w:bCs/>
          <w:i/>
          <w:sz w:val="32"/>
          <w:szCs w:val="28"/>
          <w:u w:val="single"/>
          <w:lang w:eastAsia="ru-RU"/>
        </w:rPr>
        <w:t>:</w:t>
      </w:r>
    </w:p>
    <w:p w14:paraId="36A8C166" w14:textId="398D3A80" w:rsidR="00185BFC" w:rsidRPr="00444CAF" w:rsidRDefault="00185BFC" w:rsidP="00185BFC">
      <w:pPr>
        <w:pStyle w:val="a3"/>
        <w:numPr>
          <w:ilvl w:val="0"/>
          <w:numId w:val="10"/>
        </w:numPr>
        <w:tabs>
          <w:tab w:val="left" w:pos="360"/>
          <w:tab w:val="left" w:pos="5387"/>
          <w:tab w:val="left" w:pos="9720"/>
        </w:tabs>
        <w:spacing w:after="0" w:line="240" w:lineRule="auto"/>
        <w:ind w:right="-1"/>
        <w:rPr>
          <w:rFonts w:ascii="Times New Roman" w:eastAsia="Calibri" w:hAnsi="Times New Roman" w:cs="Times New Roman"/>
          <w:iCs/>
          <w:sz w:val="28"/>
          <w:szCs w:val="24"/>
          <w:lang w:eastAsia="ru-RU"/>
        </w:rPr>
      </w:pPr>
      <w:r w:rsidRPr="00444CAF">
        <w:rPr>
          <w:rFonts w:ascii="Times New Roman" w:eastAsia="Calibri" w:hAnsi="Times New Roman" w:cs="Times New Roman"/>
          <w:iCs/>
          <w:sz w:val="28"/>
          <w:szCs w:val="24"/>
          <w:lang w:eastAsia="ru-RU"/>
        </w:rPr>
        <w:t xml:space="preserve">Ремонт навчальних кабінетів (15) – </w:t>
      </w:r>
      <w:r w:rsidR="00444CAF" w:rsidRPr="00444CAF">
        <w:rPr>
          <w:rFonts w:ascii="Times New Roman" w:eastAsia="Calibri" w:hAnsi="Times New Roman" w:cs="Times New Roman"/>
          <w:b/>
          <w:bCs/>
          <w:i/>
          <w:sz w:val="28"/>
          <w:szCs w:val="24"/>
          <w:lang w:eastAsia="ru-RU"/>
        </w:rPr>
        <w:t>37622</w:t>
      </w:r>
      <w:r w:rsidR="00444CAF">
        <w:rPr>
          <w:rFonts w:ascii="Times New Roman" w:eastAsia="Calibri" w:hAnsi="Times New Roman" w:cs="Times New Roman"/>
          <w:b/>
          <w:bCs/>
          <w:i/>
          <w:sz w:val="28"/>
          <w:szCs w:val="24"/>
          <w:lang w:eastAsia="ru-RU"/>
        </w:rPr>
        <w:t>,00</w:t>
      </w:r>
      <w:r w:rsidRPr="00444CAF">
        <w:rPr>
          <w:rFonts w:ascii="Times New Roman" w:eastAsia="Calibri" w:hAnsi="Times New Roman" w:cs="Times New Roman"/>
          <w:b/>
          <w:bCs/>
          <w:i/>
          <w:sz w:val="28"/>
          <w:szCs w:val="24"/>
          <w:lang w:eastAsia="ru-RU"/>
        </w:rPr>
        <w:t xml:space="preserve"> грн</w:t>
      </w:r>
      <w:r w:rsidR="00444CAF" w:rsidRPr="00444CAF">
        <w:rPr>
          <w:rFonts w:ascii="Times New Roman" w:eastAsia="Calibri" w:hAnsi="Times New Roman" w:cs="Times New Roman"/>
          <w:b/>
          <w:bCs/>
          <w:i/>
          <w:sz w:val="28"/>
          <w:szCs w:val="24"/>
          <w:lang w:eastAsia="ru-RU"/>
        </w:rPr>
        <w:t>;</w:t>
      </w:r>
    </w:p>
    <w:p w14:paraId="49F586A6" w14:textId="4C6DB026" w:rsidR="00185BFC" w:rsidRPr="00444CAF" w:rsidRDefault="00444CAF" w:rsidP="00185BFC">
      <w:pPr>
        <w:pStyle w:val="a3"/>
        <w:numPr>
          <w:ilvl w:val="0"/>
          <w:numId w:val="10"/>
        </w:numPr>
        <w:tabs>
          <w:tab w:val="left" w:pos="360"/>
          <w:tab w:val="left" w:pos="5387"/>
          <w:tab w:val="left" w:pos="9720"/>
        </w:tabs>
        <w:spacing w:after="0" w:line="240" w:lineRule="auto"/>
        <w:ind w:right="-1"/>
        <w:rPr>
          <w:rFonts w:ascii="Times New Roman" w:eastAsia="Calibri" w:hAnsi="Times New Roman" w:cs="Times New Roman"/>
          <w:iCs/>
          <w:sz w:val="28"/>
          <w:szCs w:val="24"/>
          <w:lang w:eastAsia="ru-RU"/>
        </w:rPr>
      </w:pPr>
      <w:r w:rsidRPr="00444CAF">
        <w:rPr>
          <w:rFonts w:ascii="Times New Roman" w:eastAsia="Calibri" w:hAnsi="Times New Roman" w:cs="Times New Roman"/>
          <w:iCs/>
          <w:sz w:val="28"/>
          <w:szCs w:val="24"/>
          <w:lang w:eastAsia="ru-RU"/>
        </w:rPr>
        <w:t>М</w:t>
      </w:r>
      <w:r w:rsidR="00185BFC" w:rsidRPr="00444CAF">
        <w:rPr>
          <w:rFonts w:ascii="Times New Roman" w:eastAsia="Calibri" w:hAnsi="Times New Roman" w:cs="Times New Roman"/>
          <w:iCs/>
          <w:sz w:val="28"/>
          <w:szCs w:val="24"/>
          <w:lang w:eastAsia="ru-RU"/>
        </w:rPr>
        <w:t xml:space="preserve">иючі засоби -  </w:t>
      </w:r>
      <w:r w:rsidR="00185BFC" w:rsidRPr="00444CAF">
        <w:rPr>
          <w:rFonts w:ascii="Times New Roman" w:eastAsia="Calibri" w:hAnsi="Times New Roman" w:cs="Times New Roman"/>
          <w:b/>
          <w:bCs/>
          <w:i/>
          <w:sz w:val="28"/>
          <w:szCs w:val="24"/>
          <w:lang w:eastAsia="ru-RU"/>
        </w:rPr>
        <w:t>150</w:t>
      </w:r>
      <w:r w:rsidRPr="00444CAF">
        <w:rPr>
          <w:rFonts w:ascii="Times New Roman" w:eastAsia="Calibri" w:hAnsi="Times New Roman" w:cs="Times New Roman"/>
          <w:b/>
          <w:bCs/>
          <w:i/>
          <w:sz w:val="28"/>
          <w:szCs w:val="24"/>
          <w:lang w:eastAsia="ru-RU"/>
        </w:rPr>
        <w:t>0</w:t>
      </w:r>
      <w:r>
        <w:rPr>
          <w:rFonts w:ascii="Times New Roman" w:eastAsia="Calibri" w:hAnsi="Times New Roman" w:cs="Times New Roman"/>
          <w:b/>
          <w:bCs/>
          <w:i/>
          <w:sz w:val="28"/>
          <w:szCs w:val="24"/>
          <w:lang w:eastAsia="ru-RU"/>
        </w:rPr>
        <w:t>,00</w:t>
      </w:r>
      <w:r w:rsidR="00185BFC" w:rsidRPr="00444CAF">
        <w:rPr>
          <w:rFonts w:ascii="Times New Roman" w:eastAsia="Calibri" w:hAnsi="Times New Roman" w:cs="Times New Roman"/>
          <w:b/>
          <w:bCs/>
          <w:i/>
          <w:sz w:val="28"/>
          <w:szCs w:val="24"/>
          <w:lang w:eastAsia="ru-RU"/>
        </w:rPr>
        <w:t xml:space="preserve"> грн</w:t>
      </w:r>
      <w:r w:rsidRPr="00444CAF">
        <w:rPr>
          <w:rFonts w:ascii="Times New Roman" w:eastAsia="Calibri" w:hAnsi="Times New Roman" w:cs="Times New Roman"/>
          <w:b/>
          <w:bCs/>
          <w:i/>
          <w:sz w:val="28"/>
          <w:szCs w:val="24"/>
          <w:lang w:eastAsia="ru-RU"/>
        </w:rPr>
        <w:t>;</w:t>
      </w:r>
    </w:p>
    <w:p w14:paraId="030A3A4D" w14:textId="0C19E7A1" w:rsidR="00444CAF" w:rsidRDefault="00444CAF" w:rsidP="00185BFC">
      <w:pPr>
        <w:pStyle w:val="a3"/>
        <w:numPr>
          <w:ilvl w:val="0"/>
          <w:numId w:val="10"/>
        </w:numPr>
        <w:tabs>
          <w:tab w:val="left" w:pos="360"/>
          <w:tab w:val="left" w:pos="5387"/>
          <w:tab w:val="left" w:pos="9720"/>
        </w:tabs>
        <w:spacing w:after="0" w:line="240" w:lineRule="auto"/>
        <w:ind w:right="-1"/>
        <w:rPr>
          <w:rFonts w:ascii="Times New Roman" w:eastAsia="Calibri" w:hAnsi="Times New Roman" w:cs="Times New Roman"/>
          <w:b/>
          <w:bCs/>
          <w:i/>
          <w:sz w:val="28"/>
          <w:szCs w:val="24"/>
          <w:lang w:eastAsia="ru-RU"/>
        </w:rPr>
      </w:pPr>
      <w:r w:rsidRPr="00444CAF">
        <w:rPr>
          <w:rFonts w:ascii="Times New Roman" w:eastAsia="Calibri" w:hAnsi="Times New Roman" w:cs="Times New Roman"/>
          <w:iCs/>
          <w:sz w:val="28"/>
          <w:szCs w:val="24"/>
          <w:lang w:eastAsia="ru-RU"/>
        </w:rPr>
        <w:t xml:space="preserve">Харчування – </w:t>
      </w:r>
      <w:r w:rsidRPr="00444CAF">
        <w:rPr>
          <w:rFonts w:ascii="Times New Roman" w:eastAsia="Calibri" w:hAnsi="Times New Roman" w:cs="Times New Roman"/>
          <w:b/>
          <w:bCs/>
          <w:i/>
          <w:sz w:val="28"/>
          <w:szCs w:val="24"/>
          <w:lang w:eastAsia="ru-RU"/>
        </w:rPr>
        <w:t>167723,97 грн.</w:t>
      </w:r>
    </w:p>
    <w:p w14:paraId="12B9C5BB" w14:textId="5DFCF5D1" w:rsidR="00CE1272" w:rsidRDefault="00CE1272" w:rsidP="00CE1272">
      <w:pPr>
        <w:tabs>
          <w:tab w:val="left" w:pos="360"/>
          <w:tab w:val="left" w:pos="5387"/>
          <w:tab w:val="left" w:pos="9720"/>
        </w:tabs>
        <w:spacing w:after="0" w:line="240" w:lineRule="auto"/>
        <w:ind w:left="284" w:right="-1"/>
        <w:rPr>
          <w:rFonts w:ascii="Times New Roman" w:eastAsia="Calibri" w:hAnsi="Times New Roman" w:cs="Times New Roman"/>
          <w:iCs/>
          <w:sz w:val="28"/>
          <w:szCs w:val="24"/>
          <w:lang w:eastAsia="ru-RU"/>
        </w:rPr>
      </w:pPr>
      <w:r>
        <w:rPr>
          <w:rFonts w:ascii="Times New Roman" w:eastAsia="Calibri" w:hAnsi="Times New Roman" w:cs="Times New Roman"/>
          <w:iCs/>
          <w:sz w:val="28"/>
          <w:szCs w:val="24"/>
          <w:lang w:eastAsia="ru-RU"/>
        </w:rPr>
        <w:t xml:space="preserve">   3. Спонсорські кошти</w:t>
      </w:r>
      <w:r w:rsidR="00B75F4E">
        <w:rPr>
          <w:rFonts w:ascii="Times New Roman" w:eastAsia="Calibri" w:hAnsi="Times New Roman" w:cs="Times New Roman"/>
          <w:iCs/>
          <w:sz w:val="28"/>
          <w:szCs w:val="24"/>
          <w:lang w:eastAsia="ru-RU"/>
        </w:rPr>
        <w:t xml:space="preserve"> – </w:t>
      </w:r>
      <w:r w:rsidR="00B75F4E" w:rsidRPr="00B75F4E">
        <w:rPr>
          <w:rFonts w:ascii="Times New Roman" w:eastAsia="Calibri" w:hAnsi="Times New Roman" w:cs="Times New Roman"/>
          <w:b/>
          <w:bCs/>
          <w:i/>
          <w:sz w:val="32"/>
          <w:szCs w:val="28"/>
          <w:u w:val="single"/>
          <w:lang w:eastAsia="ru-RU"/>
        </w:rPr>
        <w:t>6</w:t>
      </w:r>
      <w:r w:rsidR="000B129C">
        <w:rPr>
          <w:rFonts w:ascii="Times New Roman" w:eastAsia="Calibri" w:hAnsi="Times New Roman" w:cs="Times New Roman"/>
          <w:b/>
          <w:bCs/>
          <w:i/>
          <w:sz w:val="32"/>
          <w:szCs w:val="28"/>
          <w:u w:val="single"/>
          <w:lang w:eastAsia="ru-RU"/>
        </w:rPr>
        <w:t>857</w:t>
      </w:r>
      <w:r w:rsidR="00B75F4E" w:rsidRPr="00B75F4E">
        <w:rPr>
          <w:rFonts w:ascii="Times New Roman" w:eastAsia="Calibri" w:hAnsi="Times New Roman" w:cs="Times New Roman"/>
          <w:b/>
          <w:bCs/>
          <w:i/>
          <w:sz w:val="32"/>
          <w:szCs w:val="28"/>
          <w:u w:val="single"/>
          <w:lang w:eastAsia="ru-RU"/>
        </w:rPr>
        <w:t>5</w:t>
      </w:r>
      <w:r w:rsidR="00F007D8">
        <w:rPr>
          <w:rFonts w:ascii="Times New Roman" w:eastAsia="Calibri" w:hAnsi="Times New Roman" w:cs="Times New Roman"/>
          <w:b/>
          <w:bCs/>
          <w:i/>
          <w:sz w:val="32"/>
          <w:szCs w:val="28"/>
          <w:u w:val="single"/>
          <w:lang w:eastAsia="ru-RU"/>
        </w:rPr>
        <w:t>,00</w:t>
      </w:r>
      <w:r w:rsidR="00B75F4E" w:rsidRPr="00B75F4E">
        <w:rPr>
          <w:rFonts w:ascii="Times New Roman" w:eastAsia="Calibri" w:hAnsi="Times New Roman" w:cs="Times New Roman"/>
          <w:b/>
          <w:bCs/>
          <w:i/>
          <w:sz w:val="32"/>
          <w:szCs w:val="28"/>
          <w:u w:val="single"/>
          <w:lang w:eastAsia="ru-RU"/>
        </w:rPr>
        <w:t xml:space="preserve"> грн</w:t>
      </w:r>
      <w:r w:rsidRPr="00B75F4E">
        <w:rPr>
          <w:rFonts w:ascii="Times New Roman" w:eastAsia="Calibri" w:hAnsi="Times New Roman" w:cs="Times New Roman"/>
          <w:b/>
          <w:bCs/>
          <w:i/>
          <w:sz w:val="32"/>
          <w:szCs w:val="28"/>
          <w:u w:val="single"/>
          <w:lang w:eastAsia="ru-RU"/>
        </w:rPr>
        <w:t>:</w:t>
      </w:r>
    </w:p>
    <w:p w14:paraId="314B9109" w14:textId="748387CE" w:rsidR="00CE1272" w:rsidRDefault="00737E74" w:rsidP="00CE1272">
      <w:pPr>
        <w:tabs>
          <w:tab w:val="left" w:pos="360"/>
          <w:tab w:val="left" w:pos="5387"/>
          <w:tab w:val="left" w:pos="9720"/>
        </w:tabs>
        <w:spacing w:after="0" w:line="240" w:lineRule="auto"/>
        <w:ind w:left="284" w:right="-1"/>
        <w:rPr>
          <w:rFonts w:ascii="Times New Roman" w:eastAsia="Calibri" w:hAnsi="Times New Roman" w:cs="Times New Roman"/>
          <w:iCs/>
          <w:sz w:val="28"/>
          <w:szCs w:val="24"/>
          <w:lang w:eastAsia="ru-RU"/>
        </w:rPr>
      </w:pPr>
      <w:r>
        <w:rPr>
          <w:rFonts w:ascii="Times New Roman" w:eastAsia="Calibri" w:hAnsi="Times New Roman" w:cs="Times New Roman"/>
          <w:iCs/>
          <w:sz w:val="28"/>
          <w:szCs w:val="24"/>
          <w:lang w:eastAsia="ru-RU"/>
        </w:rPr>
        <w:t xml:space="preserve">- пензопила – </w:t>
      </w:r>
      <w:r w:rsidRPr="00737E74">
        <w:rPr>
          <w:rFonts w:ascii="Times New Roman" w:eastAsia="Calibri" w:hAnsi="Times New Roman" w:cs="Times New Roman"/>
          <w:b/>
          <w:bCs/>
          <w:i/>
          <w:sz w:val="28"/>
          <w:szCs w:val="24"/>
          <w:lang w:eastAsia="ru-RU"/>
        </w:rPr>
        <w:t>6000,00 грн</w:t>
      </w:r>
      <w:r>
        <w:rPr>
          <w:rFonts w:ascii="Times New Roman" w:eastAsia="Calibri" w:hAnsi="Times New Roman" w:cs="Times New Roman"/>
          <w:iCs/>
          <w:sz w:val="28"/>
          <w:szCs w:val="24"/>
          <w:lang w:eastAsia="ru-RU"/>
        </w:rPr>
        <w:t xml:space="preserve"> (Масленніков О.);</w:t>
      </w:r>
    </w:p>
    <w:p w14:paraId="22DBEE48" w14:textId="74FDE251" w:rsidR="00737E74" w:rsidRDefault="00737E74" w:rsidP="00CE1272">
      <w:pPr>
        <w:tabs>
          <w:tab w:val="left" w:pos="360"/>
          <w:tab w:val="left" w:pos="5387"/>
          <w:tab w:val="left" w:pos="9720"/>
        </w:tabs>
        <w:spacing w:after="0" w:line="240" w:lineRule="auto"/>
        <w:ind w:left="284" w:right="-1"/>
        <w:rPr>
          <w:rFonts w:ascii="Times New Roman" w:eastAsia="Calibri" w:hAnsi="Times New Roman" w:cs="Times New Roman"/>
          <w:iCs/>
          <w:sz w:val="28"/>
          <w:szCs w:val="24"/>
          <w:lang w:eastAsia="ru-RU"/>
        </w:rPr>
      </w:pPr>
      <w:r>
        <w:rPr>
          <w:rFonts w:ascii="Times New Roman" w:eastAsia="Calibri" w:hAnsi="Times New Roman" w:cs="Times New Roman"/>
          <w:iCs/>
          <w:sz w:val="28"/>
          <w:szCs w:val="24"/>
          <w:lang w:eastAsia="ru-RU"/>
        </w:rPr>
        <w:t xml:space="preserve">- продукти харчування – </w:t>
      </w:r>
      <w:r w:rsidRPr="00737E74">
        <w:rPr>
          <w:rFonts w:ascii="Times New Roman" w:eastAsia="Calibri" w:hAnsi="Times New Roman" w:cs="Times New Roman"/>
          <w:b/>
          <w:bCs/>
          <w:i/>
          <w:sz w:val="28"/>
          <w:szCs w:val="24"/>
          <w:lang w:eastAsia="ru-RU"/>
        </w:rPr>
        <w:t>2588,00</w:t>
      </w:r>
      <w:r>
        <w:rPr>
          <w:rFonts w:ascii="Times New Roman" w:eastAsia="Calibri" w:hAnsi="Times New Roman" w:cs="Times New Roman"/>
          <w:iCs/>
          <w:sz w:val="28"/>
          <w:szCs w:val="24"/>
          <w:lang w:eastAsia="ru-RU"/>
        </w:rPr>
        <w:t xml:space="preserve"> (Єлєва О.);</w:t>
      </w:r>
    </w:p>
    <w:p w14:paraId="181C1611" w14:textId="47470CF6" w:rsidR="00737E74" w:rsidRDefault="00737E74" w:rsidP="00CE1272">
      <w:pPr>
        <w:tabs>
          <w:tab w:val="left" w:pos="360"/>
          <w:tab w:val="left" w:pos="5387"/>
          <w:tab w:val="left" w:pos="9720"/>
        </w:tabs>
        <w:spacing w:after="0" w:line="240" w:lineRule="auto"/>
        <w:ind w:left="284" w:right="-1"/>
        <w:rPr>
          <w:rFonts w:ascii="Times New Roman" w:eastAsia="Calibri" w:hAnsi="Times New Roman" w:cs="Times New Roman"/>
          <w:iCs/>
          <w:sz w:val="28"/>
          <w:szCs w:val="24"/>
          <w:lang w:eastAsia="ru-RU"/>
        </w:rPr>
      </w:pPr>
      <w:r>
        <w:rPr>
          <w:rFonts w:ascii="Times New Roman" w:eastAsia="Calibri" w:hAnsi="Times New Roman" w:cs="Times New Roman"/>
          <w:iCs/>
          <w:sz w:val="28"/>
          <w:szCs w:val="24"/>
          <w:lang w:eastAsia="ru-RU"/>
        </w:rPr>
        <w:t xml:space="preserve">- комплект для вивчення основ електроніки та програмування (Робототехніка – 10 компл.) – </w:t>
      </w:r>
      <w:r w:rsidRPr="00737E74">
        <w:rPr>
          <w:rFonts w:ascii="Times New Roman" w:eastAsia="Calibri" w:hAnsi="Times New Roman" w:cs="Times New Roman"/>
          <w:b/>
          <w:bCs/>
          <w:i/>
          <w:sz w:val="28"/>
          <w:szCs w:val="24"/>
          <w:lang w:eastAsia="ru-RU"/>
        </w:rPr>
        <w:t>31920,00 грн</w:t>
      </w:r>
      <w:r>
        <w:rPr>
          <w:rFonts w:ascii="Times New Roman" w:eastAsia="Calibri" w:hAnsi="Times New Roman" w:cs="Times New Roman"/>
          <w:iCs/>
          <w:sz w:val="28"/>
          <w:szCs w:val="24"/>
          <w:lang w:eastAsia="ru-RU"/>
        </w:rPr>
        <w:t xml:space="preserve"> (конкурс);</w:t>
      </w:r>
    </w:p>
    <w:p w14:paraId="3C43264E" w14:textId="71C2E1C0" w:rsidR="00737E74" w:rsidRDefault="00737E74" w:rsidP="00CE1272">
      <w:pPr>
        <w:tabs>
          <w:tab w:val="left" w:pos="360"/>
          <w:tab w:val="left" w:pos="5387"/>
          <w:tab w:val="left" w:pos="9720"/>
        </w:tabs>
        <w:spacing w:after="0" w:line="240" w:lineRule="auto"/>
        <w:ind w:left="284" w:right="-1"/>
        <w:rPr>
          <w:rFonts w:ascii="Times New Roman" w:eastAsia="Calibri" w:hAnsi="Times New Roman" w:cs="Times New Roman"/>
          <w:iCs/>
          <w:sz w:val="28"/>
          <w:szCs w:val="24"/>
          <w:lang w:eastAsia="ru-RU"/>
        </w:rPr>
      </w:pPr>
      <w:r>
        <w:rPr>
          <w:rFonts w:ascii="Times New Roman" w:eastAsia="Calibri" w:hAnsi="Times New Roman" w:cs="Times New Roman"/>
          <w:iCs/>
          <w:sz w:val="28"/>
          <w:szCs w:val="24"/>
          <w:lang w:eastAsia="ru-RU"/>
        </w:rPr>
        <w:t xml:space="preserve">- оргтехніка – </w:t>
      </w:r>
      <w:r w:rsidRPr="00737E74">
        <w:rPr>
          <w:rFonts w:ascii="Times New Roman" w:eastAsia="Calibri" w:hAnsi="Times New Roman" w:cs="Times New Roman"/>
          <w:b/>
          <w:bCs/>
          <w:i/>
          <w:sz w:val="28"/>
          <w:szCs w:val="24"/>
          <w:lang w:eastAsia="ru-RU"/>
        </w:rPr>
        <w:t>4217,00 грн</w:t>
      </w:r>
      <w:r>
        <w:rPr>
          <w:rFonts w:ascii="Times New Roman" w:eastAsia="Calibri" w:hAnsi="Times New Roman" w:cs="Times New Roman"/>
          <w:iCs/>
          <w:sz w:val="28"/>
          <w:szCs w:val="24"/>
          <w:lang w:eastAsia="ru-RU"/>
        </w:rPr>
        <w:t xml:space="preserve"> (конкурс);</w:t>
      </w:r>
    </w:p>
    <w:p w14:paraId="3D5CC0BB" w14:textId="4075D287" w:rsidR="00737E74" w:rsidRDefault="00737E74" w:rsidP="00CE1272">
      <w:pPr>
        <w:tabs>
          <w:tab w:val="left" w:pos="360"/>
          <w:tab w:val="left" w:pos="5387"/>
          <w:tab w:val="left" w:pos="9720"/>
        </w:tabs>
        <w:spacing w:after="0" w:line="240" w:lineRule="auto"/>
        <w:ind w:left="284" w:right="-1"/>
        <w:rPr>
          <w:rFonts w:ascii="Times New Roman" w:eastAsia="Calibri" w:hAnsi="Times New Roman" w:cs="Times New Roman"/>
          <w:iCs/>
          <w:sz w:val="28"/>
          <w:szCs w:val="24"/>
          <w:lang w:eastAsia="ru-RU"/>
        </w:rPr>
      </w:pPr>
      <w:r>
        <w:rPr>
          <w:rFonts w:ascii="Times New Roman" w:eastAsia="Calibri" w:hAnsi="Times New Roman" w:cs="Times New Roman"/>
          <w:iCs/>
          <w:sz w:val="28"/>
          <w:szCs w:val="24"/>
          <w:lang w:eastAsia="ru-RU"/>
        </w:rPr>
        <w:t xml:space="preserve">- вапно, фарба, лави, предмети першої необхідності (для сховища) – </w:t>
      </w:r>
      <w:r w:rsidRPr="00737E74">
        <w:rPr>
          <w:rFonts w:ascii="Times New Roman" w:eastAsia="Calibri" w:hAnsi="Times New Roman" w:cs="Times New Roman"/>
          <w:b/>
          <w:bCs/>
          <w:i/>
          <w:sz w:val="28"/>
          <w:szCs w:val="24"/>
          <w:lang w:eastAsia="ru-RU"/>
        </w:rPr>
        <w:t>10000.00 грн</w:t>
      </w:r>
      <w:r>
        <w:rPr>
          <w:rFonts w:ascii="Times New Roman" w:eastAsia="Calibri" w:hAnsi="Times New Roman" w:cs="Times New Roman"/>
          <w:iCs/>
          <w:sz w:val="28"/>
          <w:szCs w:val="24"/>
          <w:lang w:eastAsia="ru-RU"/>
        </w:rPr>
        <w:t xml:space="preserve"> (Фостик А.І.)</w:t>
      </w:r>
      <w:r w:rsidR="00B75F4E">
        <w:rPr>
          <w:rFonts w:ascii="Times New Roman" w:eastAsia="Calibri" w:hAnsi="Times New Roman" w:cs="Times New Roman"/>
          <w:iCs/>
          <w:sz w:val="28"/>
          <w:szCs w:val="24"/>
          <w:lang w:eastAsia="ru-RU"/>
        </w:rPr>
        <w:t>;</w:t>
      </w:r>
    </w:p>
    <w:p w14:paraId="239A6E17" w14:textId="293FE519" w:rsidR="00B75F4E" w:rsidRDefault="00B75F4E" w:rsidP="00CE1272">
      <w:pPr>
        <w:tabs>
          <w:tab w:val="left" w:pos="360"/>
          <w:tab w:val="left" w:pos="5387"/>
          <w:tab w:val="left" w:pos="9720"/>
        </w:tabs>
        <w:spacing w:after="0" w:line="240" w:lineRule="auto"/>
        <w:ind w:left="284" w:right="-1"/>
        <w:rPr>
          <w:rFonts w:ascii="Times New Roman" w:eastAsia="Calibri" w:hAnsi="Times New Roman" w:cs="Times New Roman"/>
          <w:iCs/>
          <w:sz w:val="28"/>
          <w:szCs w:val="24"/>
          <w:lang w:eastAsia="ru-RU"/>
        </w:rPr>
      </w:pPr>
      <w:r>
        <w:rPr>
          <w:rFonts w:ascii="Times New Roman" w:eastAsia="Calibri" w:hAnsi="Times New Roman" w:cs="Times New Roman"/>
          <w:iCs/>
          <w:sz w:val="28"/>
          <w:szCs w:val="24"/>
          <w:lang w:eastAsia="ru-RU"/>
        </w:rPr>
        <w:t xml:space="preserve">- покриття для тиру – </w:t>
      </w:r>
      <w:r w:rsidRPr="00B75F4E">
        <w:rPr>
          <w:rFonts w:ascii="Times New Roman" w:eastAsia="Calibri" w:hAnsi="Times New Roman" w:cs="Times New Roman"/>
          <w:b/>
          <w:bCs/>
          <w:i/>
          <w:sz w:val="28"/>
          <w:szCs w:val="24"/>
          <w:lang w:eastAsia="ru-RU"/>
        </w:rPr>
        <w:t>4900,00 грн</w:t>
      </w:r>
      <w:r>
        <w:rPr>
          <w:rFonts w:ascii="Times New Roman" w:eastAsia="Calibri" w:hAnsi="Times New Roman" w:cs="Times New Roman"/>
          <w:iCs/>
          <w:sz w:val="28"/>
          <w:szCs w:val="24"/>
          <w:lang w:eastAsia="ru-RU"/>
        </w:rPr>
        <w:t xml:space="preserve"> (КЗ «Вінницька обласна </w:t>
      </w:r>
      <w:r w:rsidR="0099281A">
        <w:rPr>
          <w:rFonts w:ascii="Times New Roman" w:eastAsia="Calibri" w:hAnsi="Times New Roman" w:cs="Times New Roman"/>
          <w:iCs/>
          <w:sz w:val="28"/>
          <w:szCs w:val="24"/>
          <w:lang w:eastAsia="ru-RU"/>
        </w:rPr>
        <w:t xml:space="preserve">дитячо-юнацька спортивна </w:t>
      </w:r>
      <w:r>
        <w:rPr>
          <w:rFonts w:ascii="Times New Roman" w:eastAsia="Calibri" w:hAnsi="Times New Roman" w:cs="Times New Roman"/>
          <w:iCs/>
          <w:sz w:val="28"/>
          <w:szCs w:val="24"/>
          <w:lang w:eastAsia="ru-RU"/>
        </w:rPr>
        <w:t>школа стрільб</w:t>
      </w:r>
      <w:r w:rsidR="0099281A">
        <w:rPr>
          <w:rFonts w:ascii="Times New Roman" w:eastAsia="Calibri" w:hAnsi="Times New Roman" w:cs="Times New Roman"/>
          <w:iCs/>
          <w:sz w:val="28"/>
          <w:szCs w:val="24"/>
          <w:lang w:eastAsia="ru-RU"/>
        </w:rPr>
        <w:t>и</w:t>
      </w:r>
      <w:r>
        <w:rPr>
          <w:rFonts w:ascii="Times New Roman" w:eastAsia="Calibri" w:hAnsi="Times New Roman" w:cs="Times New Roman"/>
          <w:iCs/>
          <w:sz w:val="28"/>
          <w:szCs w:val="24"/>
          <w:lang w:eastAsia="ru-RU"/>
        </w:rPr>
        <w:t>»)</w:t>
      </w:r>
      <w:r w:rsidR="00F007D8">
        <w:rPr>
          <w:rFonts w:ascii="Times New Roman" w:eastAsia="Calibri" w:hAnsi="Times New Roman" w:cs="Times New Roman"/>
          <w:iCs/>
          <w:sz w:val="28"/>
          <w:szCs w:val="24"/>
          <w:lang w:eastAsia="ru-RU"/>
        </w:rPr>
        <w:t>;</w:t>
      </w:r>
    </w:p>
    <w:p w14:paraId="784C3E9F" w14:textId="687173E2" w:rsidR="00F007D8" w:rsidRDefault="00F007D8" w:rsidP="00CE1272">
      <w:pPr>
        <w:tabs>
          <w:tab w:val="left" w:pos="360"/>
          <w:tab w:val="left" w:pos="5387"/>
          <w:tab w:val="left" w:pos="9720"/>
        </w:tabs>
        <w:spacing w:after="0" w:line="240" w:lineRule="auto"/>
        <w:ind w:left="284" w:right="-1"/>
        <w:rPr>
          <w:rFonts w:ascii="Times New Roman" w:eastAsia="Calibri" w:hAnsi="Times New Roman" w:cs="Times New Roman"/>
          <w:iCs/>
          <w:sz w:val="28"/>
          <w:szCs w:val="24"/>
          <w:lang w:eastAsia="ru-RU"/>
        </w:rPr>
      </w:pPr>
      <w:r>
        <w:rPr>
          <w:rFonts w:ascii="Times New Roman" w:eastAsia="Calibri" w:hAnsi="Times New Roman" w:cs="Times New Roman"/>
          <w:iCs/>
          <w:sz w:val="28"/>
          <w:szCs w:val="24"/>
          <w:lang w:eastAsia="ru-RU"/>
        </w:rPr>
        <w:t xml:space="preserve">- Для оформлення кабінету математики – </w:t>
      </w:r>
      <w:r w:rsidRPr="000B129C">
        <w:rPr>
          <w:rFonts w:ascii="Times New Roman" w:eastAsia="Calibri" w:hAnsi="Times New Roman" w:cs="Times New Roman"/>
          <w:b/>
          <w:bCs/>
          <w:i/>
          <w:sz w:val="28"/>
          <w:szCs w:val="24"/>
          <w:lang w:eastAsia="ru-RU"/>
        </w:rPr>
        <w:t>29</w:t>
      </w:r>
      <w:r w:rsidR="000B129C" w:rsidRPr="000B129C">
        <w:rPr>
          <w:rFonts w:ascii="Times New Roman" w:eastAsia="Calibri" w:hAnsi="Times New Roman" w:cs="Times New Roman"/>
          <w:b/>
          <w:bCs/>
          <w:i/>
          <w:sz w:val="28"/>
          <w:szCs w:val="24"/>
          <w:lang w:eastAsia="ru-RU"/>
        </w:rPr>
        <w:t>5</w:t>
      </w:r>
      <w:r w:rsidRPr="000B129C">
        <w:rPr>
          <w:rFonts w:ascii="Times New Roman" w:eastAsia="Calibri" w:hAnsi="Times New Roman" w:cs="Times New Roman"/>
          <w:b/>
          <w:bCs/>
          <w:i/>
          <w:sz w:val="28"/>
          <w:szCs w:val="24"/>
          <w:lang w:eastAsia="ru-RU"/>
        </w:rPr>
        <w:t>0.00 грн</w:t>
      </w:r>
      <w:r>
        <w:rPr>
          <w:rFonts w:ascii="Times New Roman" w:eastAsia="Calibri" w:hAnsi="Times New Roman" w:cs="Times New Roman"/>
          <w:iCs/>
          <w:sz w:val="28"/>
          <w:szCs w:val="24"/>
          <w:lang w:eastAsia="ru-RU"/>
        </w:rPr>
        <w:t xml:space="preserve"> (Остапчук О.Я.);</w:t>
      </w:r>
    </w:p>
    <w:p w14:paraId="0B220406" w14:textId="1CE1A81F" w:rsidR="00F007D8" w:rsidRPr="000B129C" w:rsidRDefault="00F007D8" w:rsidP="00CE1272">
      <w:pPr>
        <w:tabs>
          <w:tab w:val="left" w:pos="360"/>
          <w:tab w:val="left" w:pos="5387"/>
          <w:tab w:val="left" w:pos="9720"/>
        </w:tabs>
        <w:spacing w:after="0" w:line="240" w:lineRule="auto"/>
        <w:ind w:left="284" w:right="-1"/>
        <w:rPr>
          <w:rFonts w:ascii="Times New Roman" w:eastAsia="Calibri" w:hAnsi="Times New Roman" w:cs="Times New Roman"/>
          <w:iCs/>
          <w:sz w:val="28"/>
          <w:szCs w:val="24"/>
          <w:lang w:eastAsia="ru-RU"/>
        </w:rPr>
      </w:pPr>
      <w:r>
        <w:rPr>
          <w:rFonts w:ascii="Times New Roman" w:eastAsia="Calibri" w:hAnsi="Times New Roman" w:cs="Times New Roman"/>
          <w:iCs/>
          <w:sz w:val="28"/>
          <w:szCs w:val="24"/>
          <w:lang w:eastAsia="ru-RU"/>
        </w:rPr>
        <w:t xml:space="preserve">- для оформлення кабінету безпеки </w:t>
      </w:r>
      <w:r w:rsidR="000B129C">
        <w:rPr>
          <w:rFonts w:ascii="Times New Roman" w:eastAsia="Calibri" w:hAnsi="Times New Roman" w:cs="Times New Roman"/>
          <w:iCs/>
          <w:sz w:val="28"/>
          <w:szCs w:val="24"/>
          <w:lang w:eastAsia="ru-RU"/>
        </w:rPr>
        <w:t>–</w:t>
      </w:r>
      <w:r>
        <w:rPr>
          <w:rFonts w:ascii="Times New Roman" w:eastAsia="Calibri" w:hAnsi="Times New Roman" w:cs="Times New Roman"/>
          <w:iCs/>
          <w:sz w:val="28"/>
          <w:szCs w:val="24"/>
          <w:lang w:eastAsia="ru-RU"/>
        </w:rPr>
        <w:t xml:space="preserve"> </w:t>
      </w:r>
      <w:r w:rsidR="000B129C" w:rsidRPr="000B129C">
        <w:rPr>
          <w:rFonts w:ascii="Times New Roman" w:eastAsia="Calibri" w:hAnsi="Times New Roman" w:cs="Times New Roman"/>
          <w:b/>
          <w:bCs/>
          <w:i/>
          <w:sz w:val="28"/>
          <w:szCs w:val="24"/>
          <w:lang w:eastAsia="ru-RU"/>
        </w:rPr>
        <w:t>3000,00 грн</w:t>
      </w:r>
      <w:r w:rsidR="000B129C">
        <w:rPr>
          <w:rFonts w:ascii="Times New Roman" w:eastAsia="Calibri" w:hAnsi="Times New Roman" w:cs="Times New Roman"/>
          <w:b/>
          <w:bCs/>
          <w:i/>
          <w:sz w:val="28"/>
          <w:szCs w:val="24"/>
          <w:lang w:eastAsia="ru-RU"/>
        </w:rPr>
        <w:t xml:space="preserve"> </w:t>
      </w:r>
      <w:r w:rsidR="000B129C">
        <w:rPr>
          <w:rFonts w:ascii="Times New Roman" w:eastAsia="Calibri" w:hAnsi="Times New Roman" w:cs="Times New Roman"/>
          <w:iCs/>
          <w:sz w:val="28"/>
          <w:szCs w:val="24"/>
          <w:lang w:eastAsia="ru-RU"/>
        </w:rPr>
        <w:t>(Слободянюк В.Д.).</w:t>
      </w:r>
    </w:p>
    <w:p w14:paraId="7BB034C4" w14:textId="298C20A9" w:rsidR="00B75F4E" w:rsidRDefault="00B75F4E" w:rsidP="00CE1272">
      <w:pPr>
        <w:tabs>
          <w:tab w:val="left" w:pos="360"/>
          <w:tab w:val="left" w:pos="5387"/>
          <w:tab w:val="left" w:pos="9720"/>
        </w:tabs>
        <w:spacing w:after="0" w:line="240" w:lineRule="auto"/>
        <w:ind w:left="284" w:right="-1"/>
        <w:rPr>
          <w:rFonts w:ascii="Times New Roman" w:eastAsia="Calibri" w:hAnsi="Times New Roman" w:cs="Times New Roman"/>
          <w:iCs/>
          <w:sz w:val="28"/>
          <w:szCs w:val="24"/>
          <w:lang w:eastAsia="ru-RU"/>
        </w:rPr>
      </w:pPr>
      <w:r>
        <w:rPr>
          <w:rFonts w:ascii="Times New Roman" w:eastAsia="Calibri" w:hAnsi="Times New Roman" w:cs="Times New Roman"/>
          <w:iCs/>
          <w:sz w:val="28"/>
          <w:szCs w:val="24"/>
          <w:lang w:eastAsia="ru-RU"/>
        </w:rPr>
        <w:t>4. Освітня субвенція:</w:t>
      </w:r>
    </w:p>
    <w:p w14:paraId="1467128F" w14:textId="6573D637" w:rsidR="00B75F4E" w:rsidRPr="00B75F4E" w:rsidRDefault="00B75F4E" w:rsidP="00CE1272">
      <w:pPr>
        <w:tabs>
          <w:tab w:val="left" w:pos="360"/>
          <w:tab w:val="left" w:pos="5387"/>
          <w:tab w:val="left" w:pos="9720"/>
        </w:tabs>
        <w:spacing w:after="0" w:line="240" w:lineRule="auto"/>
        <w:ind w:left="284" w:right="-1"/>
        <w:rPr>
          <w:rFonts w:ascii="Times New Roman" w:eastAsia="Calibri" w:hAnsi="Times New Roman" w:cs="Times New Roman"/>
          <w:b/>
          <w:bCs/>
          <w:i/>
          <w:sz w:val="28"/>
          <w:szCs w:val="24"/>
          <w:lang w:eastAsia="ru-RU"/>
        </w:rPr>
      </w:pPr>
      <w:r>
        <w:rPr>
          <w:rFonts w:ascii="Times New Roman" w:eastAsia="Calibri" w:hAnsi="Times New Roman" w:cs="Times New Roman"/>
          <w:iCs/>
          <w:sz w:val="28"/>
          <w:szCs w:val="24"/>
          <w:lang w:eastAsia="ru-RU"/>
        </w:rPr>
        <w:lastRenderedPageBreak/>
        <w:t xml:space="preserve">- Для роботи з дітьми з ООП – </w:t>
      </w:r>
      <w:r w:rsidRPr="00F007D8">
        <w:rPr>
          <w:rFonts w:ascii="Times New Roman" w:eastAsia="Calibri" w:hAnsi="Times New Roman" w:cs="Times New Roman"/>
          <w:b/>
          <w:bCs/>
          <w:i/>
          <w:sz w:val="32"/>
          <w:szCs w:val="28"/>
          <w:u w:val="single"/>
          <w:lang w:eastAsia="ru-RU"/>
        </w:rPr>
        <w:t>12516,74 грн;</w:t>
      </w:r>
    </w:p>
    <w:p w14:paraId="6B6CDCBC" w14:textId="37C611EE" w:rsidR="00B75F4E" w:rsidRPr="00F007D8" w:rsidRDefault="00B75F4E" w:rsidP="00CE1272">
      <w:pPr>
        <w:tabs>
          <w:tab w:val="left" w:pos="360"/>
          <w:tab w:val="left" w:pos="5387"/>
          <w:tab w:val="left" w:pos="9720"/>
        </w:tabs>
        <w:spacing w:after="0" w:line="240" w:lineRule="auto"/>
        <w:ind w:left="284" w:right="-1"/>
        <w:rPr>
          <w:rFonts w:ascii="Times New Roman" w:eastAsia="Calibri" w:hAnsi="Times New Roman" w:cs="Times New Roman"/>
          <w:b/>
          <w:bCs/>
          <w:i/>
          <w:sz w:val="32"/>
          <w:szCs w:val="28"/>
          <w:u w:val="single"/>
          <w:lang w:eastAsia="ru-RU"/>
        </w:rPr>
      </w:pPr>
      <w:r>
        <w:rPr>
          <w:rFonts w:ascii="Times New Roman" w:eastAsia="Calibri" w:hAnsi="Times New Roman" w:cs="Times New Roman"/>
          <w:iCs/>
          <w:sz w:val="28"/>
          <w:szCs w:val="24"/>
          <w:lang w:eastAsia="ru-RU"/>
        </w:rPr>
        <w:t xml:space="preserve">- Для оплати та нарахування праці педагогічних працівників – </w:t>
      </w:r>
      <w:r w:rsidRPr="00F007D8">
        <w:rPr>
          <w:rFonts w:ascii="Times New Roman" w:eastAsia="Calibri" w:hAnsi="Times New Roman" w:cs="Times New Roman"/>
          <w:b/>
          <w:bCs/>
          <w:i/>
          <w:sz w:val="32"/>
          <w:szCs w:val="28"/>
          <w:u w:val="single"/>
          <w:lang w:eastAsia="ru-RU"/>
        </w:rPr>
        <w:t>14473991,45 грн.</w:t>
      </w:r>
    </w:p>
    <w:p w14:paraId="600AEF0D" w14:textId="3AE90159" w:rsidR="00B75F4E" w:rsidRDefault="00B75F4E" w:rsidP="00CE1272">
      <w:pPr>
        <w:tabs>
          <w:tab w:val="left" w:pos="360"/>
          <w:tab w:val="left" w:pos="5387"/>
          <w:tab w:val="left" w:pos="9720"/>
        </w:tabs>
        <w:spacing w:after="0" w:line="240" w:lineRule="auto"/>
        <w:ind w:left="284" w:right="-1"/>
        <w:rPr>
          <w:rFonts w:ascii="Times New Roman" w:eastAsia="Calibri" w:hAnsi="Times New Roman" w:cs="Times New Roman"/>
          <w:b/>
          <w:bCs/>
          <w:i/>
          <w:sz w:val="32"/>
          <w:szCs w:val="28"/>
          <w:u w:val="single"/>
          <w:lang w:eastAsia="ru-RU"/>
        </w:rPr>
      </w:pPr>
      <w:r>
        <w:rPr>
          <w:rFonts w:ascii="Times New Roman" w:eastAsia="Calibri" w:hAnsi="Times New Roman" w:cs="Times New Roman"/>
          <w:iCs/>
          <w:sz w:val="28"/>
          <w:szCs w:val="24"/>
          <w:lang w:eastAsia="ru-RU"/>
        </w:rPr>
        <w:t xml:space="preserve">5. Місцевий бюджет для оплати праці та нарахування заробітної плати обслуговуючого персоналу – </w:t>
      </w:r>
      <w:r w:rsidRPr="00F007D8">
        <w:rPr>
          <w:rFonts w:ascii="Times New Roman" w:eastAsia="Calibri" w:hAnsi="Times New Roman" w:cs="Times New Roman"/>
          <w:b/>
          <w:bCs/>
          <w:i/>
          <w:sz w:val="32"/>
          <w:szCs w:val="28"/>
          <w:u w:val="single"/>
          <w:lang w:eastAsia="ru-RU"/>
        </w:rPr>
        <w:t>2722658,40 грн.</w:t>
      </w:r>
    </w:p>
    <w:p w14:paraId="5F374212" w14:textId="3691E9D0" w:rsidR="00F007D8" w:rsidRDefault="00F007D8" w:rsidP="00CE1272">
      <w:pPr>
        <w:tabs>
          <w:tab w:val="left" w:pos="360"/>
          <w:tab w:val="left" w:pos="5387"/>
          <w:tab w:val="left" w:pos="9720"/>
        </w:tabs>
        <w:spacing w:after="0" w:line="240" w:lineRule="auto"/>
        <w:ind w:left="284" w:right="-1"/>
        <w:rPr>
          <w:rFonts w:ascii="Times New Roman" w:eastAsia="Calibri" w:hAnsi="Times New Roman" w:cs="Times New Roman"/>
          <w:b/>
          <w:bCs/>
          <w:i/>
          <w:sz w:val="32"/>
          <w:szCs w:val="28"/>
          <w:u w:val="single"/>
          <w:lang w:eastAsia="ru-RU"/>
        </w:rPr>
      </w:pPr>
      <w:r>
        <w:rPr>
          <w:rFonts w:ascii="Times New Roman" w:eastAsia="Calibri" w:hAnsi="Times New Roman" w:cs="Times New Roman"/>
          <w:b/>
          <w:bCs/>
          <w:i/>
          <w:sz w:val="32"/>
          <w:szCs w:val="28"/>
          <w:u w:val="single"/>
          <w:lang w:eastAsia="ru-RU"/>
        </w:rPr>
        <w:t>Усього залучено коштів за 2022-2023 н.р. – 19 60</w:t>
      </w:r>
      <w:r w:rsidR="000B129C">
        <w:rPr>
          <w:rFonts w:ascii="Times New Roman" w:eastAsia="Calibri" w:hAnsi="Times New Roman" w:cs="Times New Roman"/>
          <w:b/>
          <w:bCs/>
          <w:i/>
          <w:sz w:val="32"/>
          <w:szCs w:val="28"/>
          <w:u w:val="single"/>
          <w:lang w:eastAsia="ru-RU"/>
        </w:rPr>
        <w:t>7</w:t>
      </w:r>
      <w:r>
        <w:rPr>
          <w:rFonts w:ascii="Times New Roman" w:eastAsia="Calibri" w:hAnsi="Times New Roman" w:cs="Times New Roman"/>
          <w:b/>
          <w:bCs/>
          <w:i/>
          <w:sz w:val="32"/>
          <w:szCs w:val="28"/>
          <w:u w:val="single"/>
          <w:lang w:eastAsia="ru-RU"/>
        </w:rPr>
        <w:t xml:space="preserve"> </w:t>
      </w:r>
      <w:r w:rsidR="000B129C">
        <w:rPr>
          <w:rFonts w:ascii="Times New Roman" w:eastAsia="Calibri" w:hAnsi="Times New Roman" w:cs="Times New Roman"/>
          <w:b/>
          <w:bCs/>
          <w:i/>
          <w:sz w:val="32"/>
          <w:szCs w:val="28"/>
          <w:u w:val="single"/>
          <w:lang w:eastAsia="ru-RU"/>
        </w:rPr>
        <w:t>66</w:t>
      </w:r>
      <w:r>
        <w:rPr>
          <w:rFonts w:ascii="Times New Roman" w:eastAsia="Calibri" w:hAnsi="Times New Roman" w:cs="Times New Roman"/>
          <w:b/>
          <w:bCs/>
          <w:i/>
          <w:sz w:val="32"/>
          <w:szCs w:val="28"/>
          <w:u w:val="single"/>
          <w:lang w:eastAsia="ru-RU"/>
        </w:rPr>
        <w:t>8,00 грн</w:t>
      </w:r>
    </w:p>
    <w:p w14:paraId="6A36910E" w14:textId="77777777" w:rsidR="000B129C" w:rsidRPr="00F007D8" w:rsidRDefault="000B129C" w:rsidP="00CE1272">
      <w:pPr>
        <w:tabs>
          <w:tab w:val="left" w:pos="360"/>
          <w:tab w:val="left" w:pos="5387"/>
          <w:tab w:val="left" w:pos="9720"/>
        </w:tabs>
        <w:spacing w:after="0" w:line="240" w:lineRule="auto"/>
        <w:ind w:left="284" w:right="-1"/>
        <w:rPr>
          <w:rFonts w:ascii="Times New Roman" w:eastAsia="Calibri" w:hAnsi="Times New Roman" w:cs="Times New Roman"/>
          <w:iCs/>
          <w:sz w:val="32"/>
          <w:szCs w:val="28"/>
          <w:u w:val="single"/>
          <w:lang w:eastAsia="ru-RU"/>
        </w:rPr>
      </w:pPr>
    </w:p>
    <w:p w14:paraId="73C12921" w14:textId="4D1F81CD" w:rsidR="00185BFC" w:rsidRPr="00683596" w:rsidRDefault="00185BFC" w:rsidP="00185BFC">
      <w:pPr>
        <w:spacing w:after="0" w:line="276" w:lineRule="auto"/>
        <w:ind w:firstLine="540"/>
        <w:jc w:val="both"/>
        <w:rPr>
          <w:rFonts w:ascii="Times New Roman" w:eastAsia="Times New Roman" w:hAnsi="Times New Roman" w:cs="Times New Roman"/>
          <w:sz w:val="28"/>
          <w:szCs w:val="28"/>
          <w:lang w:eastAsia="ru-RU"/>
        </w:rPr>
      </w:pPr>
      <w:r w:rsidRPr="00683596">
        <w:rPr>
          <w:rFonts w:ascii="Times New Roman" w:eastAsia="Times New Roman" w:hAnsi="Times New Roman" w:cs="Times New Roman"/>
          <w:sz w:val="28"/>
          <w:szCs w:val="28"/>
          <w:lang w:eastAsia="ru-RU"/>
        </w:rPr>
        <w:t>Теплове господарство було  підготовлено своєчасно до опалювального періоду 202</w:t>
      </w:r>
      <w:r>
        <w:rPr>
          <w:rFonts w:ascii="Times New Roman" w:eastAsia="Times New Roman" w:hAnsi="Times New Roman" w:cs="Times New Roman"/>
          <w:sz w:val="28"/>
          <w:szCs w:val="28"/>
          <w:lang w:eastAsia="ru-RU"/>
        </w:rPr>
        <w:t>2</w:t>
      </w:r>
      <w:r w:rsidRPr="0068359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683596">
        <w:rPr>
          <w:rFonts w:ascii="Times New Roman" w:eastAsia="Times New Roman" w:hAnsi="Times New Roman" w:cs="Times New Roman"/>
          <w:sz w:val="28"/>
          <w:szCs w:val="28"/>
          <w:lang w:eastAsia="ru-RU"/>
        </w:rPr>
        <w:t xml:space="preserve">  н.р.</w:t>
      </w:r>
    </w:p>
    <w:p w14:paraId="5453D94A" w14:textId="77777777" w:rsidR="00185BFC" w:rsidRDefault="00185BFC" w:rsidP="00185BFC">
      <w:pPr>
        <w:shd w:val="clear" w:color="auto" w:fill="FFFFFF"/>
        <w:spacing w:after="0" w:line="276" w:lineRule="auto"/>
        <w:ind w:firstLine="709"/>
        <w:jc w:val="both"/>
        <w:rPr>
          <w:rFonts w:ascii="Times New Roman" w:eastAsia="Times New Roman" w:hAnsi="Times New Roman" w:cs="Times New Roman"/>
          <w:bCs/>
          <w:iCs/>
          <w:sz w:val="28"/>
          <w:szCs w:val="28"/>
          <w:lang w:val="ru-RU" w:eastAsia="ru-RU"/>
        </w:rPr>
      </w:pPr>
      <w:r w:rsidRPr="00683596">
        <w:rPr>
          <w:rFonts w:ascii="Times New Roman" w:eastAsia="Times New Roman" w:hAnsi="Times New Roman" w:cs="Times New Roman"/>
          <w:bCs/>
          <w:iCs/>
          <w:sz w:val="28"/>
          <w:szCs w:val="28"/>
          <w:lang w:val="ru-RU" w:eastAsia="ru-RU"/>
        </w:rPr>
        <w:t>Адміністрацією школи приділяється достатньо уваги естетичному вигляду навчального закладу.  Техпрацівники, робітник</w:t>
      </w:r>
      <w:r>
        <w:rPr>
          <w:rFonts w:ascii="Times New Roman" w:eastAsia="Times New Roman" w:hAnsi="Times New Roman" w:cs="Times New Roman"/>
          <w:bCs/>
          <w:iCs/>
          <w:sz w:val="28"/>
          <w:szCs w:val="28"/>
          <w:lang w:val="ru-RU" w:eastAsia="ru-RU"/>
        </w:rPr>
        <w:t>и</w:t>
      </w:r>
      <w:r w:rsidRPr="00683596">
        <w:rPr>
          <w:rFonts w:ascii="Times New Roman" w:eastAsia="Times New Roman" w:hAnsi="Times New Roman" w:cs="Times New Roman"/>
          <w:bCs/>
          <w:iCs/>
          <w:sz w:val="28"/>
          <w:szCs w:val="28"/>
          <w:lang w:val="ru-RU" w:eastAsia="ru-RU"/>
        </w:rPr>
        <w:t xml:space="preserve"> по обслуговуванню приміщень проводять побілку бордюр, приводять у належний стан к</w:t>
      </w:r>
      <w:r>
        <w:rPr>
          <w:rFonts w:ascii="Times New Roman" w:eastAsia="Times New Roman" w:hAnsi="Times New Roman" w:cs="Times New Roman"/>
          <w:bCs/>
          <w:iCs/>
          <w:sz w:val="28"/>
          <w:szCs w:val="28"/>
          <w:lang w:val="ru-RU" w:eastAsia="ru-RU"/>
        </w:rPr>
        <w:t>вітники</w:t>
      </w:r>
      <w:r w:rsidRPr="00683596">
        <w:rPr>
          <w:rFonts w:ascii="Times New Roman" w:eastAsia="Times New Roman" w:hAnsi="Times New Roman" w:cs="Times New Roman"/>
          <w:bCs/>
          <w:iCs/>
          <w:sz w:val="28"/>
          <w:szCs w:val="28"/>
          <w:lang w:val="ru-RU" w:eastAsia="ru-RU"/>
        </w:rPr>
        <w:t xml:space="preserve"> біля школи, скошують траву. </w:t>
      </w:r>
    </w:p>
    <w:p w14:paraId="07D331B8" w14:textId="6B721848" w:rsidR="000B129C" w:rsidRPr="00683596" w:rsidRDefault="000B129C" w:rsidP="00185BFC">
      <w:pPr>
        <w:shd w:val="clear" w:color="auto" w:fill="FFFFFF"/>
        <w:spacing w:after="0" w:line="276" w:lineRule="auto"/>
        <w:ind w:firstLine="709"/>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Увесь колектив закладу працює в одному напрямку – забезпечити безпечне, комфортне, здорове та творче середовище для навчання та виховання здобувачів освіти.</w:t>
      </w:r>
    </w:p>
    <w:p w14:paraId="75E53A28" w14:textId="77777777" w:rsidR="006131D8" w:rsidRPr="00B84CDE" w:rsidRDefault="006131D8" w:rsidP="002A38F4">
      <w:pPr>
        <w:spacing w:after="0" w:line="276" w:lineRule="auto"/>
        <w:jc w:val="both"/>
        <w:rPr>
          <w:rFonts w:ascii="Times New Roman" w:hAnsi="Times New Roman" w:cs="Times New Roman"/>
          <w:sz w:val="28"/>
          <w:szCs w:val="28"/>
        </w:rPr>
      </w:pPr>
    </w:p>
    <w:p w14:paraId="3AB9C1FE" w14:textId="77777777" w:rsidR="00176F5B" w:rsidRPr="005D3F99" w:rsidRDefault="00176F5B" w:rsidP="00FA221B">
      <w:pPr>
        <w:spacing w:after="0" w:line="276" w:lineRule="auto"/>
        <w:jc w:val="both"/>
        <w:rPr>
          <w:rFonts w:ascii="Times New Roman" w:eastAsia="Times New Roman" w:hAnsi="Times New Roman" w:cs="Times New Roman"/>
          <w:sz w:val="28"/>
          <w:szCs w:val="28"/>
          <w:lang w:eastAsia="ru-RU"/>
        </w:rPr>
      </w:pPr>
    </w:p>
    <w:p w14:paraId="4F7833F7" w14:textId="77777777" w:rsidR="00FA221B" w:rsidRPr="0040167B" w:rsidRDefault="00FA221B" w:rsidP="00FA221B">
      <w:pPr>
        <w:spacing w:after="0" w:line="276" w:lineRule="auto"/>
        <w:jc w:val="both"/>
        <w:rPr>
          <w:rFonts w:ascii="Times New Roman" w:eastAsia="Times New Roman" w:hAnsi="Times New Roman" w:cs="Times New Roman"/>
          <w:sz w:val="28"/>
          <w:szCs w:val="28"/>
          <w:lang w:eastAsia="ru-RU"/>
        </w:rPr>
      </w:pPr>
    </w:p>
    <w:p w14:paraId="1F3D305F" w14:textId="77777777" w:rsidR="00941BC4" w:rsidRPr="00941BC4" w:rsidRDefault="00941BC4" w:rsidP="00941BC4">
      <w:pPr>
        <w:spacing w:after="0" w:line="276" w:lineRule="auto"/>
        <w:jc w:val="both"/>
        <w:rPr>
          <w:rFonts w:ascii="Times New Roman" w:eastAsia="Times New Roman" w:hAnsi="Times New Roman" w:cs="Times New Roman"/>
          <w:sz w:val="40"/>
          <w:szCs w:val="40"/>
          <w:lang w:eastAsia="ru-RU"/>
        </w:rPr>
      </w:pPr>
    </w:p>
    <w:p w14:paraId="6C523928" w14:textId="76AB7FE4" w:rsidR="00FA6168" w:rsidRDefault="00FA6168" w:rsidP="00FA6168">
      <w:pPr>
        <w:spacing w:before="100" w:beforeAutospacing="1" w:after="0" w:line="276" w:lineRule="auto"/>
        <w:ind w:firstLine="709"/>
        <w:rPr>
          <w:rFonts w:ascii="Times New Roman" w:eastAsia="Times New Roman" w:hAnsi="Times New Roman" w:cs="Times New Roman"/>
          <w:b/>
          <w:bCs/>
          <w:sz w:val="48"/>
          <w:szCs w:val="48"/>
          <w:lang w:eastAsia="ru-RU"/>
        </w:rPr>
      </w:pPr>
    </w:p>
    <w:p w14:paraId="7E4642D7" w14:textId="77777777" w:rsidR="005B462E" w:rsidRDefault="005B462E"/>
    <w:sectPr w:rsidR="005B46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D4F11"/>
    <w:multiLevelType w:val="hybridMultilevel"/>
    <w:tmpl w:val="333E40AE"/>
    <w:lvl w:ilvl="0" w:tplc="5312500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D770540"/>
    <w:multiLevelType w:val="multilevel"/>
    <w:tmpl w:val="078CC54C"/>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25579"/>
    <w:multiLevelType w:val="multilevel"/>
    <w:tmpl w:val="18C495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B64643C"/>
    <w:multiLevelType w:val="hybridMultilevel"/>
    <w:tmpl w:val="FFECAD4C"/>
    <w:lvl w:ilvl="0" w:tplc="0720A8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A86989"/>
    <w:multiLevelType w:val="hybridMultilevel"/>
    <w:tmpl w:val="E862B52A"/>
    <w:lvl w:ilvl="0" w:tplc="53125004">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327A2F24"/>
    <w:multiLevelType w:val="hybridMultilevel"/>
    <w:tmpl w:val="4FAE1EF4"/>
    <w:lvl w:ilvl="0" w:tplc="5312500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1285E0A"/>
    <w:multiLevelType w:val="hybridMultilevel"/>
    <w:tmpl w:val="4A3AE612"/>
    <w:lvl w:ilvl="0" w:tplc="8A7E97A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53C74ED7"/>
    <w:multiLevelType w:val="hybridMultilevel"/>
    <w:tmpl w:val="9E6E9114"/>
    <w:lvl w:ilvl="0" w:tplc="6C045C20">
      <w:start w:val="5"/>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54B8521B"/>
    <w:multiLevelType w:val="multilevel"/>
    <w:tmpl w:val="1B92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E0AE7"/>
    <w:multiLevelType w:val="hybridMultilevel"/>
    <w:tmpl w:val="D6C86FAC"/>
    <w:lvl w:ilvl="0" w:tplc="42147CD0">
      <w:start w:val="1"/>
      <w:numFmt w:val="decimal"/>
      <w:lvlText w:val="%1."/>
      <w:lvlJc w:val="left"/>
      <w:pPr>
        <w:ind w:left="804" w:hanging="44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38D5C4F"/>
    <w:multiLevelType w:val="hybridMultilevel"/>
    <w:tmpl w:val="FEC67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455B07"/>
    <w:multiLevelType w:val="hybridMultilevel"/>
    <w:tmpl w:val="BD421A94"/>
    <w:lvl w:ilvl="0" w:tplc="53125004">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6CA377CB"/>
    <w:multiLevelType w:val="multilevel"/>
    <w:tmpl w:val="18C495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76A7310F"/>
    <w:multiLevelType w:val="multilevel"/>
    <w:tmpl w:val="18C495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8"/>
  </w:num>
  <w:num w:numId="2">
    <w:abstractNumId w:val="9"/>
  </w:num>
  <w:num w:numId="3">
    <w:abstractNumId w:val="0"/>
  </w:num>
  <w:num w:numId="4">
    <w:abstractNumId w:val="2"/>
  </w:num>
  <w:num w:numId="5">
    <w:abstractNumId w:val="13"/>
  </w:num>
  <w:num w:numId="6">
    <w:abstractNumId w:val="10"/>
  </w:num>
  <w:num w:numId="7">
    <w:abstractNumId w:val="3"/>
  </w:num>
  <w:num w:numId="8">
    <w:abstractNumId w:val="12"/>
  </w:num>
  <w:num w:numId="9">
    <w:abstractNumId w:val="6"/>
  </w:num>
  <w:num w:numId="10">
    <w:abstractNumId w:val="7"/>
  </w:num>
  <w:num w:numId="11">
    <w:abstractNumId w:val="4"/>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D"/>
    <w:rsid w:val="00050D40"/>
    <w:rsid w:val="00060424"/>
    <w:rsid w:val="000B129C"/>
    <w:rsid w:val="000C461D"/>
    <w:rsid w:val="000E792C"/>
    <w:rsid w:val="00176F5B"/>
    <w:rsid w:val="00185BFC"/>
    <w:rsid w:val="001A303E"/>
    <w:rsid w:val="001B12FB"/>
    <w:rsid w:val="001E24D7"/>
    <w:rsid w:val="00203E75"/>
    <w:rsid w:val="00231767"/>
    <w:rsid w:val="002A38F4"/>
    <w:rsid w:val="00380A43"/>
    <w:rsid w:val="003A5AE9"/>
    <w:rsid w:val="003C503E"/>
    <w:rsid w:val="0040237E"/>
    <w:rsid w:val="00427804"/>
    <w:rsid w:val="0043276F"/>
    <w:rsid w:val="00444CAF"/>
    <w:rsid w:val="00501B56"/>
    <w:rsid w:val="00513348"/>
    <w:rsid w:val="005601D3"/>
    <w:rsid w:val="005B462E"/>
    <w:rsid w:val="005D3F99"/>
    <w:rsid w:val="00612AC9"/>
    <w:rsid w:val="006131D8"/>
    <w:rsid w:val="006259B0"/>
    <w:rsid w:val="00632325"/>
    <w:rsid w:val="00644775"/>
    <w:rsid w:val="0065369B"/>
    <w:rsid w:val="006A2893"/>
    <w:rsid w:val="00737E74"/>
    <w:rsid w:val="00771865"/>
    <w:rsid w:val="0078193F"/>
    <w:rsid w:val="007E71AD"/>
    <w:rsid w:val="007F71B7"/>
    <w:rsid w:val="008709B1"/>
    <w:rsid w:val="008A1F0C"/>
    <w:rsid w:val="008D78CD"/>
    <w:rsid w:val="008F7900"/>
    <w:rsid w:val="00941BC4"/>
    <w:rsid w:val="00964C26"/>
    <w:rsid w:val="0099281A"/>
    <w:rsid w:val="00A620EA"/>
    <w:rsid w:val="00A83273"/>
    <w:rsid w:val="00AF2613"/>
    <w:rsid w:val="00B13844"/>
    <w:rsid w:val="00B22D51"/>
    <w:rsid w:val="00B566D1"/>
    <w:rsid w:val="00B75F4E"/>
    <w:rsid w:val="00B87E17"/>
    <w:rsid w:val="00BD2CCE"/>
    <w:rsid w:val="00C5142C"/>
    <w:rsid w:val="00CA7E38"/>
    <w:rsid w:val="00CB40C1"/>
    <w:rsid w:val="00CE1272"/>
    <w:rsid w:val="00CE73DF"/>
    <w:rsid w:val="00E13D96"/>
    <w:rsid w:val="00E2052D"/>
    <w:rsid w:val="00E32367"/>
    <w:rsid w:val="00EA0AD4"/>
    <w:rsid w:val="00EA60B5"/>
    <w:rsid w:val="00F007D8"/>
    <w:rsid w:val="00F01C83"/>
    <w:rsid w:val="00F759B3"/>
    <w:rsid w:val="00FA221B"/>
    <w:rsid w:val="00FA61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34D0"/>
  <w15:chartTrackingRefBased/>
  <w15:docId w15:val="{3F41CA66-FA29-4B46-BB60-2DEAF382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325"/>
    <w:pPr>
      <w:ind w:left="720"/>
      <w:contextualSpacing/>
    </w:pPr>
  </w:style>
  <w:style w:type="character" w:styleId="a4">
    <w:name w:val="Emphasis"/>
    <w:basedOn w:val="a0"/>
    <w:uiPriority w:val="20"/>
    <w:qFormat/>
    <w:rsid w:val="008709B1"/>
    <w:rPr>
      <w:i/>
      <w:iCs/>
    </w:rPr>
  </w:style>
  <w:style w:type="table" w:styleId="a5">
    <w:name w:val="Table Grid"/>
    <w:basedOn w:val="a1"/>
    <w:uiPriority w:val="59"/>
    <w:rsid w:val="00EA0AD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176F5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1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1059</TotalTime>
  <Pages>26</Pages>
  <Words>35535</Words>
  <Characters>20255</Characters>
  <Application>Microsoft Office Word</Application>
  <DocSecurity>0</DocSecurity>
  <Lines>168</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Gryn</dc:creator>
  <cp:keywords/>
  <dc:description/>
  <cp:lastModifiedBy>Майя</cp:lastModifiedBy>
  <cp:revision>8</cp:revision>
  <dcterms:created xsi:type="dcterms:W3CDTF">2023-03-31T06:38:00Z</dcterms:created>
  <dcterms:modified xsi:type="dcterms:W3CDTF">2023-06-18T15:54:00Z</dcterms:modified>
</cp:coreProperties>
</file>