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3255"/>
        <w:gridCol w:w="2949"/>
        <w:gridCol w:w="3367"/>
      </w:tblGrid>
      <w:tr w:rsidR="002E27F8" w:rsidRPr="009D29EE" w14:paraId="537D4F96" w14:textId="77777777" w:rsidTr="00A56166">
        <w:tc>
          <w:tcPr>
            <w:tcW w:w="3255" w:type="dxa"/>
            <w:shd w:val="clear" w:color="auto" w:fill="FFFFFF"/>
            <w:tcMar>
              <w:top w:w="0" w:type="dxa"/>
              <w:left w:w="108" w:type="dxa"/>
              <w:bottom w:w="0" w:type="dxa"/>
              <w:right w:w="108" w:type="dxa"/>
            </w:tcMar>
            <w:hideMark/>
          </w:tcPr>
          <w:p w14:paraId="75680ADE" w14:textId="77777777" w:rsidR="002E27F8" w:rsidRPr="0092161D" w:rsidRDefault="002E27F8" w:rsidP="00A56166">
            <w:pPr>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rPr>
              <w:t>СХВАЛЕНО</w:t>
            </w:r>
          </w:p>
          <w:p w14:paraId="3375EAC0" w14:textId="77777777" w:rsidR="002E27F8" w:rsidRPr="0092161D" w:rsidRDefault="002E27F8" w:rsidP="00A56166">
            <w:pPr>
              <w:spacing w:after="0" w:line="240" w:lineRule="auto"/>
              <w:rPr>
                <w:rFonts w:ascii="Times New Roman" w:eastAsia="Times New Roman" w:hAnsi="Times New Roman" w:cs="Times New Roman"/>
                <w:color w:val="000000"/>
                <w:sz w:val="24"/>
                <w:szCs w:val="24"/>
                <w:lang w:val="ru-RU"/>
              </w:rPr>
            </w:pPr>
          </w:p>
          <w:p w14:paraId="4DBB9201" w14:textId="77777777" w:rsidR="002E27F8" w:rsidRPr="0092161D" w:rsidRDefault="002E27F8" w:rsidP="00A56166">
            <w:pPr>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rPr>
              <w:t>педагогічн</w:t>
            </w:r>
            <w:r>
              <w:rPr>
                <w:rFonts w:ascii="Times New Roman" w:eastAsia="Times New Roman" w:hAnsi="Times New Roman" w:cs="Times New Roman"/>
                <w:color w:val="000000"/>
                <w:sz w:val="28"/>
                <w:szCs w:val="28"/>
              </w:rPr>
              <w:t>а</w:t>
            </w:r>
            <w:r w:rsidRPr="0092161D">
              <w:rPr>
                <w:rFonts w:ascii="Times New Roman" w:eastAsia="Times New Roman" w:hAnsi="Times New Roman" w:cs="Times New Roman"/>
                <w:color w:val="000000"/>
                <w:sz w:val="28"/>
                <w:szCs w:val="28"/>
              </w:rPr>
              <w:t xml:space="preserve"> рад</w:t>
            </w:r>
            <w:r>
              <w:rPr>
                <w:rFonts w:ascii="Times New Roman" w:eastAsia="Times New Roman" w:hAnsi="Times New Roman" w:cs="Times New Roman"/>
                <w:color w:val="000000"/>
                <w:sz w:val="28"/>
                <w:szCs w:val="28"/>
              </w:rPr>
              <w:t>а № 1</w:t>
            </w:r>
          </w:p>
          <w:p w14:paraId="2FDD0A6E" w14:textId="77777777" w:rsidR="002E27F8" w:rsidRPr="000C4681" w:rsidRDefault="002E27F8" w:rsidP="00A56166">
            <w:pPr>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rPr>
              <w:t xml:space="preserve">від </w:t>
            </w:r>
            <w:r>
              <w:rPr>
                <w:rFonts w:ascii="Times New Roman" w:eastAsia="Times New Roman" w:hAnsi="Times New Roman" w:cs="Times New Roman"/>
                <w:color w:val="000000"/>
                <w:sz w:val="28"/>
                <w:szCs w:val="28"/>
              </w:rPr>
              <w:t xml:space="preserve"> 30.08.2022 </w:t>
            </w:r>
            <w:r w:rsidRPr="0092161D">
              <w:rPr>
                <w:rFonts w:ascii="Times New Roman" w:eastAsia="Times New Roman" w:hAnsi="Times New Roman" w:cs="Times New Roman"/>
                <w:color w:val="000000"/>
                <w:sz w:val="28"/>
                <w:szCs w:val="28"/>
              </w:rPr>
              <w:t>р.</w:t>
            </w:r>
          </w:p>
        </w:tc>
        <w:tc>
          <w:tcPr>
            <w:tcW w:w="2949" w:type="dxa"/>
            <w:shd w:val="clear" w:color="auto" w:fill="FFFFFF"/>
            <w:tcMar>
              <w:top w:w="0" w:type="dxa"/>
              <w:left w:w="108" w:type="dxa"/>
              <w:bottom w:w="0" w:type="dxa"/>
              <w:right w:w="108" w:type="dxa"/>
            </w:tcMar>
            <w:hideMark/>
          </w:tcPr>
          <w:p w14:paraId="4DE5DE2D" w14:textId="77777777" w:rsidR="002E27F8" w:rsidRPr="000C4681" w:rsidRDefault="002E27F8" w:rsidP="00A56166">
            <w:pPr>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rPr>
              <w:t> </w:t>
            </w:r>
          </w:p>
          <w:p w14:paraId="06893161" w14:textId="77777777" w:rsidR="002E27F8" w:rsidRPr="000C4681" w:rsidRDefault="002E27F8" w:rsidP="00A56166">
            <w:pPr>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rPr>
              <w:t> </w:t>
            </w:r>
          </w:p>
        </w:tc>
        <w:tc>
          <w:tcPr>
            <w:tcW w:w="3367" w:type="dxa"/>
            <w:shd w:val="clear" w:color="auto" w:fill="FFFFFF"/>
            <w:tcMar>
              <w:top w:w="0" w:type="dxa"/>
              <w:left w:w="108" w:type="dxa"/>
              <w:bottom w:w="0" w:type="dxa"/>
              <w:right w:w="108" w:type="dxa"/>
            </w:tcMar>
            <w:hideMark/>
          </w:tcPr>
          <w:p w14:paraId="5837FF39" w14:textId="77777777" w:rsidR="002E27F8" w:rsidRPr="0092161D" w:rsidRDefault="002E27F8" w:rsidP="00A56166">
            <w:pPr>
              <w:spacing w:after="0" w:line="36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rPr>
              <w:t>ЗАТВЕРДЖ</w:t>
            </w:r>
            <w:r>
              <w:rPr>
                <w:rFonts w:ascii="Times New Roman" w:eastAsia="Times New Roman" w:hAnsi="Times New Roman" w:cs="Times New Roman"/>
                <w:color w:val="000000"/>
                <w:sz w:val="28"/>
                <w:szCs w:val="28"/>
              </w:rPr>
              <w:t>УЮ</w:t>
            </w:r>
          </w:p>
          <w:p w14:paraId="77471541" w14:textId="77777777" w:rsidR="002E27F8" w:rsidRDefault="002E27F8" w:rsidP="00A56166">
            <w:pPr>
              <w:spacing w:after="0" w:line="240" w:lineRule="auto"/>
              <w:rPr>
                <w:rFonts w:ascii="Times New Roman" w:eastAsia="Times New Roman" w:hAnsi="Times New Roman" w:cs="Times New Roman"/>
                <w:color w:val="000000"/>
                <w:sz w:val="28"/>
                <w:szCs w:val="28"/>
              </w:rPr>
            </w:pPr>
            <w:r w:rsidRPr="0092161D">
              <w:rPr>
                <w:rFonts w:ascii="Times New Roman" w:eastAsia="Times New Roman" w:hAnsi="Times New Roman" w:cs="Times New Roman"/>
                <w:color w:val="000000"/>
                <w:sz w:val="28"/>
                <w:szCs w:val="28"/>
              </w:rPr>
              <w:t xml:space="preserve">Директор </w:t>
            </w:r>
          </w:p>
          <w:p w14:paraId="7D075FDC" w14:textId="77777777" w:rsidR="002E27F8" w:rsidRPr="0092161D" w:rsidRDefault="002E27F8" w:rsidP="00A56166">
            <w:pPr>
              <w:spacing w:after="0" w:line="48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8"/>
                <w:szCs w:val="28"/>
              </w:rPr>
              <w:t>КЗ «</w:t>
            </w:r>
            <w:proofErr w:type="spellStart"/>
            <w:r>
              <w:rPr>
                <w:rFonts w:ascii="Times New Roman" w:eastAsia="Times New Roman" w:hAnsi="Times New Roman" w:cs="Times New Roman"/>
                <w:color w:val="000000"/>
                <w:sz w:val="28"/>
                <w:szCs w:val="28"/>
              </w:rPr>
              <w:t>Некрасовский</w:t>
            </w:r>
            <w:proofErr w:type="spellEnd"/>
            <w:r>
              <w:rPr>
                <w:rFonts w:ascii="Times New Roman" w:eastAsia="Times New Roman" w:hAnsi="Times New Roman" w:cs="Times New Roman"/>
                <w:color w:val="000000"/>
                <w:sz w:val="28"/>
                <w:szCs w:val="28"/>
              </w:rPr>
              <w:t xml:space="preserve"> ліцей»</w:t>
            </w:r>
          </w:p>
          <w:p w14:paraId="1EF587DD" w14:textId="77777777" w:rsidR="002E27F8" w:rsidRDefault="002E27F8" w:rsidP="00A56166">
            <w:pPr>
              <w:spacing w:after="0"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_________Марія ГРИНЬ</w:t>
            </w:r>
          </w:p>
          <w:p w14:paraId="4C69F663" w14:textId="77777777" w:rsidR="002E27F8" w:rsidRPr="00CD7643" w:rsidRDefault="002E27F8" w:rsidP="00A56166">
            <w:pPr>
              <w:spacing w:after="0" w:line="48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30</w:t>
            </w:r>
            <w:r w:rsidRPr="00CD7643">
              <w:rPr>
                <w:rFonts w:ascii="Times New Roman" w:eastAsia="Times New Roman" w:hAnsi="Times New Roman" w:cs="Times New Roman"/>
                <w:color w:val="000000"/>
                <w:sz w:val="28"/>
                <w:szCs w:val="28"/>
                <w:lang w:val="ru-RU"/>
              </w:rPr>
              <w:t>.08.2022 р.</w:t>
            </w:r>
          </w:p>
          <w:p w14:paraId="181E0A49" w14:textId="77777777" w:rsidR="002E27F8" w:rsidRPr="009D29EE" w:rsidRDefault="002E27F8" w:rsidP="00A56166">
            <w:pPr>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rPr>
              <w:t> </w:t>
            </w:r>
          </w:p>
        </w:tc>
      </w:tr>
    </w:tbl>
    <w:p w14:paraId="096308C2" w14:textId="77777777" w:rsidR="002E27F8" w:rsidRDefault="002E27F8" w:rsidP="002E27F8">
      <w:pPr>
        <w:rPr>
          <w:rFonts w:ascii="Times New Roman" w:hAnsi="Times New Roman" w:cs="Times New Roman"/>
          <w:b/>
          <w:color w:val="0070C0"/>
          <w:sz w:val="36"/>
          <w:szCs w:val="36"/>
        </w:rPr>
      </w:pPr>
    </w:p>
    <w:p w14:paraId="3753B718" w14:textId="77777777" w:rsidR="002E27F8" w:rsidRDefault="002E27F8" w:rsidP="002E27F8">
      <w:pPr>
        <w:rPr>
          <w:rFonts w:ascii="Times New Roman" w:hAnsi="Times New Roman" w:cs="Times New Roman"/>
          <w:b/>
          <w:color w:val="0070C0"/>
          <w:sz w:val="36"/>
          <w:szCs w:val="36"/>
        </w:rPr>
      </w:pPr>
    </w:p>
    <w:p w14:paraId="21A3EB89" w14:textId="77777777" w:rsidR="002E27F8" w:rsidRDefault="002E27F8" w:rsidP="002E27F8">
      <w:pPr>
        <w:rPr>
          <w:rFonts w:ascii="Times New Roman" w:hAnsi="Times New Roman" w:cs="Times New Roman"/>
          <w:b/>
          <w:color w:val="0070C0"/>
          <w:sz w:val="36"/>
          <w:szCs w:val="36"/>
        </w:rPr>
      </w:pPr>
    </w:p>
    <w:p w14:paraId="288FBC1D" w14:textId="77777777" w:rsidR="002E27F8" w:rsidRDefault="002E27F8" w:rsidP="002E27F8">
      <w:pPr>
        <w:rPr>
          <w:rFonts w:ascii="Times New Roman" w:hAnsi="Times New Roman" w:cs="Times New Roman"/>
          <w:b/>
          <w:color w:val="0070C0"/>
          <w:sz w:val="36"/>
          <w:szCs w:val="36"/>
        </w:rPr>
      </w:pPr>
    </w:p>
    <w:p w14:paraId="2D307A1B" w14:textId="77777777" w:rsidR="002E27F8" w:rsidRPr="004B48E1" w:rsidRDefault="002E27F8" w:rsidP="002E27F8">
      <w:pPr>
        <w:jc w:val="center"/>
        <w:rPr>
          <w:lang w:val="ru-RU"/>
        </w:rPr>
      </w:pPr>
      <w:r w:rsidRPr="004B48E1">
        <w:rPr>
          <w:rFonts w:ascii="Times New Roman" w:hAnsi="Times New Roman" w:cs="Times New Roman"/>
          <w:sz w:val="36"/>
          <w:szCs w:val="36"/>
          <w:lang w:val="ru-RU"/>
        </w:rPr>
        <w:t>ОСВІТНЯ ПРОГРАМА</w:t>
      </w:r>
    </w:p>
    <w:p w14:paraId="37C921EB" w14:textId="77777777" w:rsidR="002E27F8" w:rsidRPr="004B48E1" w:rsidRDefault="002E27F8" w:rsidP="002E27F8">
      <w:pPr>
        <w:jc w:val="center"/>
        <w:rPr>
          <w:rFonts w:ascii="Times New Roman" w:hAnsi="Times New Roman" w:cs="Times New Roman"/>
          <w:sz w:val="36"/>
          <w:szCs w:val="36"/>
          <w:lang w:val="ru-RU"/>
        </w:rPr>
      </w:pPr>
      <w:r>
        <w:rPr>
          <w:rFonts w:ascii="Times New Roman" w:hAnsi="Times New Roman" w:cs="Times New Roman"/>
          <w:sz w:val="36"/>
          <w:szCs w:val="36"/>
        </w:rPr>
        <w:t>І - ІІІ ступеня</w:t>
      </w:r>
    </w:p>
    <w:p w14:paraId="3A27127B" w14:textId="77777777" w:rsidR="002E27F8" w:rsidRPr="004B48E1" w:rsidRDefault="002E27F8" w:rsidP="002E27F8">
      <w:pPr>
        <w:jc w:val="center"/>
        <w:rPr>
          <w:rFonts w:ascii="Times New Roman" w:hAnsi="Times New Roman" w:cs="Times New Roman"/>
          <w:sz w:val="36"/>
          <w:szCs w:val="36"/>
          <w:lang w:val="ru-RU"/>
        </w:rPr>
      </w:pPr>
      <w:r w:rsidRPr="004B48E1">
        <w:rPr>
          <w:rFonts w:ascii="Times New Roman" w:hAnsi="Times New Roman" w:cs="Times New Roman"/>
          <w:sz w:val="36"/>
          <w:szCs w:val="36"/>
          <w:lang w:val="ru-RU"/>
        </w:rPr>
        <w:t>КОМУНАЛЬНОГО ЗАКЛАДУ</w:t>
      </w:r>
    </w:p>
    <w:p w14:paraId="07FCD7EC" w14:textId="77777777" w:rsidR="002E27F8" w:rsidRPr="004B48E1" w:rsidRDefault="002E27F8" w:rsidP="002E27F8">
      <w:pPr>
        <w:jc w:val="center"/>
        <w:rPr>
          <w:rFonts w:ascii="Times New Roman" w:hAnsi="Times New Roman" w:cs="Times New Roman"/>
          <w:sz w:val="36"/>
          <w:szCs w:val="36"/>
          <w:lang w:val="ru-RU"/>
        </w:rPr>
      </w:pPr>
      <w:r w:rsidRPr="004B48E1">
        <w:rPr>
          <w:rFonts w:ascii="Times New Roman" w:hAnsi="Times New Roman" w:cs="Times New Roman"/>
          <w:sz w:val="36"/>
          <w:szCs w:val="36"/>
          <w:lang w:val="ru-RU"/>
        </w:rPr>
        <w:t>«НЕКРАСОВСЬКИЙ ЛІЦЕЙ</w:t>
      </w:r>
    </w:p>
    <w:p w14:paraId="09F4270B" w14:textId="77777777" w:rsidR="002E27F8" w:rsidRPr="004B48E1" w:rsidRDefault="002E27F8" w:rsidP="002E27F8">
      <w:pPr>
        <w:jc w:val="center"/>
        <w:rPr>
          <w:rFonts w:ascii="Times New Roman" w:hAnsi="Times New Roman" w:cs="Times New Roman"/>
          <w:sz w:val="36"/>
          <w:szCs w:val="36"/>
          <w:lang w:val="ru-RU"/>
        </w:rPr>
      </w:pPr>
      <w:r w:rsidRPr="004B48E1">
        <w:rPr>
          <w:rFonts w:ascii="Times New Roman" w:hAnsi="Times New Roman" w:cs="Times New Roman"/>
          <w:sz w:val="36"/>
          <w:szCs w:val="36"/>
          <w:lang w:val="ru-RU"/>
        </w:rPr>
        <w:t>ЯКУШИНЕЦЬКОЇ СІЛЬСЬКОЇ РАДИ</w:t>
      </w:r>
    </w:p>
    <w:p w14:paraId="768A8E36" w14:textId="77777777" w:rsidR="002E27F8" w:rsidRPr="00915D33" w:rsidRDefault="002E27F8" w:rsidP="002E27F8">
      <w:pPr>
        <w:jc w:val="center"/>
        <w:rPr>
          <w:lang w:val="ru-RU"/>
        </w:rPr>
      </w:pPr>
      <w:r w:rsidRPr="00915D33">
        <w:rPr>
          <w:rFonts w:ascii="Times New Roman" w:hAnsi="Times New Roman" w:cs="Times New Roman"/>
          <w:sz w:val="36"/>
          <w:szCs w:val="36"/>
          <w:lang w:val="ru-RU"/>
        </w:rPr>
        <w:t>ВІННИЦЬКОЇ ОБЛАСТІ»</w:t>
      </w:r>
    </w:p>
    <w:p w14:paraId="3C7E96D1" w14:textId="77777777" w:rsidR="002E27F8" w:rsidRPr="00915D33" w:rsidRDefault="002E27F8" w:rsidP="002E27F8">
      <w:pPr>
        <w:jc w:val="center"/>
        <w:rPr>
          <w:lang w:val="ru-RU"/>
        </w:rPr>
      </w:pPr>
      <w:r w:rsidRPr="00915D33">
        <w:rPr>
          <w:rFonts w:ascii="Times New Roman" w:hAnsi="Times New Roman" w:cs="Times New Roman"/>
          <w:sz w:val="36"/>
          <w:szCs w:val="36"/>
          <w:lang w:val="ru-RU"/>
        </w:rPr>
        <w:t xml:space="preserve">на </w:t>
      </w:r>
      <w:proofErr w:type="gramStart"/>
      <w:r w:rsidRPr="00915D33">
        <w:rPr>
          <w:rFonts w:ascii="Times New Roman" w:hAnsi="Times New Roman" w:cs="Times New Roman"/>
          <w:sz w:val="36"/>
          <w:szCs w:val="36"/>
          <w:lang w:val="ru-RU"/>
        </w:rPr>
        <w:t>2022 - 202</w:t>
      </w:r>
      <w:r>
        <w:rPr>
          <w:rFonts w:ascii="Times New Roman" w:hAnsi="Times New Roman" w:cs="Times New Roman"/>
          <w:sz w:val="36"/>
          <w:szCs w:val="36"/>
          <w:lang w:val="ru-RU"/>
        </w:rPr>
        <w:t>6</w:t>
      </w:r>
      <w:proofErr w:type="gramEnd"/>
      <w:r w:rsidRPr="00915D33">
        <w:rPr>
          <w:rFonts w:ascii="Times New Roman" w:hAnsi="Times New Roman" w:cs="Times New Roman"/>
          <w:sz w:val="36"/>
          <w:szCs w:val="36"/>
          <w:lang w:val="ru-RU"/>
        </w:rPr>
        <w:t xml:space="preserve"> роки</w:t>
      </w:r>
    </w:p>
    <w:p w14:paraId="5F6CAAAA" w14:textId="77777777" w:rsidR="002E27F8" w:rsidRDefault="002E27F8" w:rsidP="002E27F8">
      <w:pPr>
        <w:jc w:val="center"/>
        <w:rPr>
          <w:rStyle w:val="markedcontent"/>
          <w:rFonts w:ascii="Arial" w:hAnsi="Arial" w:cs="Arial"/>
          <w:sz w:val="40"/>
          <w:szCs w:val="40"/>
        </w:rPr>
      </w:pPr>
    </w:p>
    <w:p w14:paraId="66DC1452" w14:textId="77777777" w:rsidR="002E27F8" w:rsidRDefault="002E27F8" w:rsidP="002E27F8">
      <w:pPr>
        <w:jc w:val="center"/>
        <w:rPr>
          <w:rStyle w:val="markedcontent"/>
          <w:rFonts w:ascii="Arial" w:hAnsi="Arial" w:cs="Arial"/>
          <w:sz w:val="40"/>
          <w:szCs w:val="40"/>
        </w:rPr>
      </w:pPr>
    </w:p>
    <w:p w14:paraId="24048274" w14:textId="77777777" w:rsidR="002E27F8" w:rsidRDefault="002E27F8" w:rsidP="002E27F8">
      <w:pPr>
        <w:jc w:val="center"/>
        <w:rPr>
          <w:rStyle w:val="markedcontent"/>
          <w:rFonts w:ascii="Arial" w:hAnsi="Arial" w:cs="Arial"/>
          <w:sz w:val="40"/>
          <w:szCs w:val="40"/>
        </w:rPr>
      </w:pPr>
    </w:p>
    <w:p w14:paraId="5C0D6EDC" w14:textId="77777777" w:rsidR="002E27F8" w:rsidRDefault="002E27F8" w:rsidP="002E27F8">
      <w:pPr>
        <w:jc w:val="center"/>
        <w:rPr>
          <w:rStyle w:val="markedcontent"/>
          <w:rFonts w:ascii="Arial" w:hAnsi="Arial" w:cs="Arial"/>
          <w:sz w:val="40"/>
          <w:szCs w:val="40"/>
        </w:rPr>
      </w:pPr>
    </w:p>
    <w:p w14:paraId="0A62DC25" w14:textId="77777777" w:rsidR="002E27F8" w:rsidRDefault="002E27F8" w:rsidP="002E27F8">
      <w:pPr>
        <w:jc w:val="center"/>
        <w:rPr>
          <w:rStyle w:val="markedcontent"/>
          <w:rFonts w:ascii="Arial" w:hAnsi="Arial" w:cs="Arial"/>
          <w:sz w:val="40"/>
          <w:szCs w:val="40"/>
        </w:rPr>
      </w:pPr>
    </w:p>
    <w:p w14:paraId="0DA43257" w14:textId="77777777" w:rsidR="002E27F8" w:rsidRDefault="002E27F8" w:rsidP="002E27F8">
      <w:pPr>
        <w:jc w:val="center"/>
        <w:rPr>
          <w:rStyle w:val="markedcontent"/>
          <w:rFonts w:ascii="Arial" w:hAnsi="Arial" w:cs="Arial"/>
          <w:sz w:val="40"/>
          <w:szCs w:val="40"/>
        </w:rPr>
      </w:pPr>
    </w:p>
    <w:p w14:paraId="6F2BDE3D" w14:textId="77777777" w:rsidR="002E27F8" w:rsidRDefault="002E27F8" w:rsidP="002E27F8">
      <w:pPr>
        <w:jc w:val="center"/>
        <w:rPr>
          <w:rStyle w:val="markedcontent"/>
          <w:rFonts w:ascii="Arial" w:hAnsi="Arial" w:cs="Arial"/>
          <w:sz w:val="40"/>
          <w:szCs w:val="40"/>
        </w:rPr>
      </w:pPr>
      <w:r>
        <w:rPr>
          <w:rStyle w:val="markedcontent"/>
          <w:rFonts w:ascii="Arial" w:hAnsi="Arial" w:cs="Arial"/>
          <w:sz w:val="40"/>
          <w:szCs w:val="40"/>
        </w:rPr>
        <w:lastRenderedPageBreak/>
        <w:t xml:space="preserve">                                      </w:t>
      </w:r>
    </w:p>
    <w:p w14:paraId="00F9B191" w14:textId="77777777" w:rsidR="002E27F8" w:rsidRDefault="002E27F8" w:rsidP="002E27F8">
      <w:pPr>
        <w:jc w:val="center"/>
        <w:rPr>
          <w:rStyle w:val="markedcontent"/>
          <w:rFonts w:ascii="Arial" w:hAnsi="Arial" w:cs="Arial"/>
          <w:sz w:val="28"/>
          <w:szCs w:val="28"/>
        </w:rPr>
      </w:pPr>
      <w:r>
        <w:rPr>
          <w:rStyle w:val="markedcontent"/>
          <w:rFonts w:ascii="Arial" w:hAnsi="Arial" w:cs="Arial"/>
          <w:sz w:val="40"/>
          <w:szCs w:val="40"/>
        </w:rPr>
        <w:t>Зміст</w:t>
      </w:r>
      <w:r>
        <w:rPr>
          <w:rStyle w:val="markedcontent"/>
          <w:rFonts w:ascii="Courier New" w:hAnsi="Courier New" w:cs="Courier New"/>
          <w:sz w:val="40"/>
          <w:szCs w:val="40"/>
        </w:rPr>
        <w:t xml:space="preserve"> </w:t>
      </w:r>
      <w:r>
        <w:br/>
      </w:r>
    </w:p>
    <w:p w14:paraId="061DAE45" w14:textId="77777777" w:rsidR="002E27F8" w:rsidRPr="00A71AA6" w:rsidRDefault="002E27F8" w:rsidP="002E27F8">
      <w:pPr>
        <w:rPr>
          <w:rStyle w:val="markedcontent"/>
          <w:rFonts w:ascii="Times New Roman" w:hAnsi="Times New Roman" w:cs="Times New Roman"/>
          <w:sz w:val="28"/>
          <w:szCs w:val="28"/>
        </w:rPr>
      </w:pPr>
      <w:r w:rsidRPr="00A71AA6">
        <w:rPr>
          <w:rStyle w:val="markedcontent"/>
          <w:rFonts w:ascii="Times New Roman" w:hAnsi="Times New Roman" w:cs="Times New Roman"/>
          <w:sz w:val="28"/>
          <w:szCs w:val="28"/>
        </w:rPr>
        <w:t xml:space="preserve">РОЗДІЛ 1. Призначення закладу та засіб його реалізації </w:t>
      </w:r>
      <w:r w:rsidRPr="00A71AA6">
        <w:rPr>
          <w:rFonts w:ascii="Times New Roman" w:hAnsi="Times New Roman" w:cs="Times New Roman"/>
        </w:rPr>
        <w:br/>
      </w:r>
      <w:r w:rsidRPr="00A71AA6">
        <w:rPr>
          <w:rStyle w:val="markedcontent"/>
          <w:rFonts w:ascii="Times New Roman" w:hAnsi="Times New Roman" w:cs="Times New Roman"/>
          <w:sz w:val="28"/>
          <w:szCs w:val="28"/>
        </w:rPr>
        <w:t>РОЗДІЛ 2. Опис «моделі» випускника</w:t>
      </w:r>
    </w:p>
    <w:p w14:paraId="3BB32F16" w14:textId="77777777" w:rsidR="002E27F8" w:rsidRDefault="002E27F8" w:rsidP="002E27F8">
      <w:pPr>
        <w:rPr>
          <w:rStyle w:val="markedcontent"/>
          <w:rFonts w:ascii="Times New Roman" w:hAnsi="Times New Roman" w:cs="Times New Roman"/>
          <w:sz w:val="28"/>
          <w:szCs w:val="28"/>
        </w:rPr>
      </w:pPr>
      <w:r w:rsidRPr="00A71AA6">
        <w:rPr>
          <w:rStyle w:val="markedcontent"/>
          <w:rFonts w:ascii="Times New Roman" w:hAnsi="Times New Roman" w:cs="Times New Roman"/>
          <w:sz w:val="28"/>
          <w:szCs w:val="28"/>
        </w:rPr>
        <w:t xml:space="preserve">РОЗДІЛ 3.Цілі та задачі освітньої діяльності закладу </w:t>
      </w:r>
      <w:r w:rsidRPr="00A71AA6">
        <w:rPr>
          <w:rFonts w:ascii="Times New Roman" w:hAnsi="Times New Roman" w:cs="Times New Roman"/>
        </w:rPr>
        <w:br/>
      </w:r>
      <w:r w:rsidRPr="00A71AA6">
        <w:rPr>
          <w:rStyle w:val="markedcontent"/>
          <w:rFonts w:ascii="Times New Roman" w:hAnsi="Times New Roman" w:cs="Times New Roman"/>
          <w:sz w:val="28"/>
          <w:szCs w:val="28"/>
        </w:rPr>
        <w:t xml:space="preserve">РОЗДІЛ </w:t>
      </w:r>
      <w:r>
        <w:rPr>
          <w:rStyle w:val="markedcontent"/>
          <w:rFonts w:ascii="Times New Roman" w:hAnsi="Times New Roman" w:cs="Times New Roman"/>
          <w:sz w:val="28"/>
          <w:szCs w:val="28"/>
        </w:rPr>
        <w:t>4</w:t>
      </w:r>
      <w:r w:rsidRPr="00A71AA6">
        <w:rPr>
          <w:rStyle w:val="markedcontent"/>
          <w:rFonts w:ascii="Times New Roman" w:hAnsi="Times New Roman" w:cs="Times New Roman"/>
          <w:sz w:val="28"/>
          <w:szCs w:val="28"/>
        </w:rPr>
        <w:t xml:space="preserve">. Особливості організації освітнього процесу та застосовуваних у ньому педагогічних технологій </w:t>
      </w:r>
      <w:r w:rsidRPr="00A71AA6">
        <w:rPr>
          <w:rFonts w:ascii="Times New Roman" w:hAnsi="Times New Roman" w:cs="Times New Roman"/>
        </w:rPr>
        <w:br/>
      </w:r>
      <w:r w:rsidRPr="00A71AA6">
        <w:rPr>
          <w:rStyle w:val="markedcontent"/>
          <w:rFonts w:ascii="Times New Roman" w:hAnsi="Times New Roman" w:cs="Times New Roman"/>
          <w:sz w:val="28"/>
          <w:szCs w:val="28"/>
        </w:rPr>
        <w:t xml:space="preserve">РОЗДІЛ </w:t>
      </w:r>
      <w:r>
        <w:rPr>
          <w:rStyle w:val="markedcontent"/>
          <w:rFonts w:ascii="Times New Roman" w:hAnsi="Times New Roman" w:cs="Times New Roman"/>
          <w:sz w:val="28"/>
          <w:szCs w:val="28"/>
        </w:rPr>
        <w:t>5</w:t>
      </w:r>
      <w:r w:rsidRPr="00A71AA6">
        <w:rPr>
          <w:rStyle w:val="markedcontent"/>
          <w:rFonts w:ascii="Times New Roman" w:hAnsi="Times New Roman" w:cs="Times New Roman"/>
          <w:sz w:val="28"/>
          <w:szCs w:val="28"/>
        </w:rPr>
        <w:t xml:space="preserve">. Показники (вимірники) реалізації освітньої програми  </w:t>
      </w:r>
      <w:r w:rsidRPr="00A71AA6">
        <w:rPr>
          <w:rFonts w:ascii="Times New Roman" w:hAnsi="Times New Roman" w:cs="Times New Roman"/>
        </w:rPr>
        <w:br/>
      </w:r>
      <w:r w:rsidRPr="00A71AA6">
        <w:rPr>
          <w:rStyle w:val="markedcontent"/>
          <w:rFonts w:ascii="Times New Roman" w:hAnsi="Times New Roman" w:cs="Times New Roman"/>
          <w:sz w:val="28"/>
          <w:szCs w:val="28"/>
        </w:rPr>
        <w:t xml:space="preserve">РОЗДІЛ </w:t>
      </w:r>
      <w:r>
        <w:rPr>
          <w:rStyle w:val="markedcontent"/>
          <w:rFonts w:ascii="Times New Roman" w:hAnsi="Times New Roman" w:cs="Times New Roman"/>
          <w:sz w:val="28"/>
          <w:szCs w:val="28"/>
        </w:rPr>
        <w:t>6</w:t>
      </w:r>
      <w:r w:rsidRPr="00A71AA6">
        <w:rPr>
          <w:rStyle w:val="markedcontent"/>
          <w:rFonts w:ascii="Times New Roman" w:hAnsi="Times New Roman" w:cs="Times New Roman"/>
          <w:sz w:val="28"/>
          <w:szCs w:val="28"/>
        </w:rPr>
        <w:t xml:space="preserve">. Програмно-методичне забезпечення освітньої програми </w:t>
      </w:r>
    </w:p>
    <w:p w14:paraId="64222FCC" w14:textId="77777777" w:rsidR="002E27F8" w:rsidRDefault="002E27F8" w:rsidP="002E27F8">
      <w:pPr>
        <w:rPr>
          <w:rStyle w:val="markedcontent"/>
          <w:rFonts w:ascii="Times New Roman" w:hAnsi="Times New Roman" w:cs="Times New Roman"/>
          <w:sz w:val="28"/>
          <w:szCs w:val="28"/>
        </w:rPr>
      </w:pPr>
      <w:r>
        <w:rPr>
          <w:rStyle w:val="markedcontent"/>
          <w:rFonts w:ascii="Times New Roman" w:hAnsi="Times New Roman" w:cs="Times New Roman"/>
          <w:sz w:val="28"/>
          <w:szCs w:val="28"/>
        </w:rPr>
        <w:t>Додаток 1.  Освітня програма І ступеня</w:t>
      </w:r>
    </w:p>
    <w:p w14:paraId="0E9086AB" w14:textId="77777777" w:rsidR="002E27F8" w:rsidRDefault="002E27F8" w:rsidP="002E27F8">
      <w:pPr>
        <w:rPr>
          <w:rStyle w:val="markedcontent"/>
          <w:rFonts w:ascii="Times New Roman" w:hAnsi="Times New Roman" w:cs="Times New Roman"/>
          <w:sz w:val="28"/>
          <w:szCs w:val="28"/>
        </w:rPr>
      </w:pPr>
      <w:r>
        <w:rPr>
          <w:rStyle w:val="markedcontent"/>
          <w:rFonts w:ascii="Times New Roman" w:hAnsi="Times New Roman" w:cs="Times New Roman"/>
          <w:sz w:val="28"/>
          <w:szCs w:val="28"/>
        </w:rPr>
        <w:t>Додаток 2.  Освітня програма 5-6 класи (адаптаційний етап)</w:t>
      </w:r>
    </w:p>
    <w:p w14:paraId="598B14A1" w14:textId="77777777" w:rsidR="002E27F8" w:rsidRDefault="002E27F8" w:rsidP="002E27F8">
      <w:pPr>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Додаток 3.  Освітня програма ІІ ступеня </w:t>
      </w:r>
    </w:p>
    <w:p w14:paraId="47A33B68" w14:textId="77777777" w:rsidR="002E27F8" w:rsidRPr="00A71AA6" w:rsidRDefault="002E27F8" w:rsidP="002E27F8">
      <w:pPr>
        <w:rPr>
          <w:rStyle w:val="markedcontent"/>
          <w:rFonts w:ascii="Times New Roman" w:hAnsi="Times New Roman" w:cs="Times New Roman"/>
          <w:sz w:val="28"/>
          <w:szCs w:val="28"/>
        </w:rPr>
      </w:pPr>
      <w:r>
        <w:rPr>
          <w:rStyle w:val="markedcontent"/>
          <w:rFonts w:ascii="Times New Roman" w:hAnsi="Times New Roman" w:cs="Times New Roman"/>
          <w:sz w:val="28"/>
          <w:szCs w:val="28"/>
        </w:rPr>
        <w:t>Додаток 4. Освітня програма ІІІ ступеня.</w:t>
      </w:r>
    </w:p>
    <w:p w14:paraId="5C2AD33B" w14:textId="77777777" w:rsidR="002E27F8" w:rsidRPr="00A71AA6" w:rsidRDefault="002E27F8" w:rsidP="002E27F8">
      <w:pPr>
        <w:jc w:val="center"/>
        <w:rPr>
          <w:rStyle w:val="markedcontent"/>
          <w:rFonts w:ascii="Times New Roman" w:hAnsi="Times New Roman" w:cs="Times New Roman"/>
          <w:sz w:val="28"/>
          <w:szCs w:val="28"/>
        </w:rPr>
      </w:pPr>
    </w:p>
    <w:p w14:paraId="71F65F17" w14:textId="77777777" w:rsidR="002E27F8" w:rsidRDefault="002E27F8" w:rsidP="002E27F8">
      <w:pPr>
        <w:jc w:val="center"/>
        <w:rPr>
          <w:rStyle w:val="markedcontent"/>
          <w:rFonts w:ascii="Arial" w:hAnsi="Arial" w:cs="Arial"/>
          <w:sz w:val="28"/>
          <w:szCs w:val="28"/>
        </w:rPr>
      </w:pPr>
    </w:p>
    <w:p w14:paraId="13AADB56" w14:textId="77777777" w:rsidR="002E27F8" w:rsidRDefault="002E27F8" w:rsidP="002E27F8">
      <w:pPr>
        <w:jc w:val="center"/>
        <w:rPr>
          <w:rStyle w:val="markedcontent"/>
          <w:rFonts w:ascii="Arial" w:hAnsi="Arial" w:cs="Arial"/>
          <w:sz w:val="28"/>
          <w:szCs w:val="28"/>
        </w:rPr>
      </w:pPr>
    </w:p>
    <w:p w14:paraId="1CAD2DF6" w14:textId="77777777" w:rsidR="002E27F8" w:rsidRDefault="002E27F8" w:rsidP="002E27F8">
      <w:pPr>
        <w:jc w:val="center"/>
        <w:rPr>
          <w:rStyle w:val="markedcontent"/>
          <w:rFonts w:ascii="Arial" w:hAnsi="Arial" w:cs="Arial"/>
          <w:sz w:val="28"/>
          <w:szCs w:val="28"/>
        </w:rPr>
      </w:pPr>
    </w:p>
    <w:p w14:paraId="3AC9074A" w14:textId="77777777" w:rsidR="002E27F8" w:rsidRDefault="002E27F8" w:rsidP="002E27F8">
      <w:pPr>
        <w:jc w:val="center"/>
        <w:rPr>
          <w:rStyle w:val="markedcontent"/>
          <w:rFonts w:ascii="Arial" w:hAnsi="Arial" w:cs="Arial"/>
          <w:sz w:val="28"/>
          <w:szCs w:val="28"/>
        </w:rPr>
      </w:pPr>
    </w:p>
    <w:p w14:paraId="4D298251" w14:textId="77777777" w:rsidR="002E27F8" w:rsidRDefault="002E27F8" w:rsidP="002E27F8">
      <w:pPr>
        <w:jc w:val="center"/>
        <w:rPr>
          <w:rStyle w:val="markedcontent"/>
          <w:rFonts w:ascii="Arial" w:hAnsi="Arial" w:cs="Arial"/>
          <w:sz w:val="28"/>
          <w:szCs w:val="28"/>
        </w:rPr>
      </w:pPr>
    </w:p>
    <w:p w14:paraId="4C792E7F" w14:textId="77777777" w:rsidR="002E27F8" w:rsidRDefault="002E27F8" w:rsidP="002E27F8">
      <w:pPr>
        <w:jc w:val="center"/>
        <w:rPr>
          <w:rStyle w:val="markedcontent"/>
          <w:rFonts w:ascii="Arial" w:hAnsi="Arial" w:cs="Arial"/>
          <w:sz w:val="28"/>
          <w:szCs w:val="28"/>
        </w:rPr>
      </w:pPr>
    </w:p>
    <w:p w14:paraId="5FF9AC81" w14:textId="77777777" w:rsidR="002E27F8" w:rsidRDefault="002E27F8" w:rsidP="002E27F8">
      <w:pPr>
        <w:jc w:val="center"/>
        <w:rPr>
          <w:rStyle w:val="markedcontent"/>
          <w:rFonts w:ascii="Arial" w:hAnsi="Arial" w:cs="Arial"/>
          <w:sz w:val="28"/>
          <w:szCs w:val="28"/>
        </w:rPr>
      </w:pPr>
    </w:p>
    <w:p w14:paraId="085BC010" w14:textId="77777777" w:rsidR="002E27F8" w:rsidRDefault="002E27F8" w:rsidP="002E27F8">
      <w:pPr>
        <w:jc w:val="center"/>
        <w:rPr>
          <w:rStyle w:val="markedcontent"/>
          <w:rFonts w:ascii="Arial" w:hAnsi="Arial" w:cs="Arial"/>
          <w:sz w:val="28"/>
          <w:szCs w:val="28"/>
        </w:rPr>
      </w:pPr>
    </w:p>
    <w:p w14:paraId="42E3C834" w14:textId="77777777" w:rsidR="002E27F8" w:rsidRDefault="002E27F8" w:rsidP="002E27F8">
      <w:pPr>
        <w:jc w:val="center"/>
        <w:rPr>
          <w:rStyle w:val="markedcontent"/>
          <w:rFonts w:ascii="Arial" w:hAnsi="Arial" w:cs="Arial"/>
          <w:sz w:val="28"/>
          <w:szCs w:val="28"/>
        </w:rPr>
      </w:pPr>
    </w:p>
    <w:p w14:paraId="37845B0B" w14:textId="77777777" w:rsidR="002E27F8" w:rsidRDefault="002E27F8" w:rsidP="002E27F8">
      <w:pPr>
        <w:jc w:val="center"/>
        <w:rPr>
          <w:rStyle w:val="markedcontent"/>
          <w:rFonts w:ascii="Arial" w:hAnsi="Arial" w:cs="Arial"/>
          <w:sz w:val="28"/>
          <w:szCs w:val="28"/>
        </w:rPr>
      </w:pPr>
    </w:p>
    <w:p w14:paraId="6BA57AE7" w14:textId="77777777" w:rsidR="002E27F8" w:rsidRDefault="002E27F8" w:rsidP="002E27F8">
      <w:pPr>
        <w:jc w:val="center"/>
        <w:rPr>
          <w:rStyle w:val="markedcontent"/>
          <w:rFonts w:ascii="Arial" w:hAnsi="Arial" w:cs="Arial"/>
          <w:sz w:val="28"/>
          <w:szCs w:val="28"/>
        </w:rPr>
      </w:pPr>
    </w:p>
    <w:p w14:paraId="4668DBD1" w14:textId="77777777" w:rsidR="002E27F8" w:rsidRDefault="002E27F8" w:rsidP="002E27F8">
      <w:pPr>
        <w:jc w:val="center"/>
        <w:rPr>
          <w:rStyle w:val="markedcontent"/>
          <w:rFonts w:ascii="Arial" w:hAnsi="Arial" w:cs="Arial"/>
          <w:sz w:val="28"/>
          <w:szCs w:val="28"/>
        </w:rPr>
      </w:pPr>
    </w:p>
    <w:p w14:paraId="3FC5A9FB" w14:textId="77777777" w:rsidR="002E27F8" w:rsidRDefault="002E27F8" w:rsidP="002E27F8">
      <w:pPr>
        <w:rPr>
          <w:rStyle w:val="markedcontent"/>
          <w:rFonts w:ascii="Arial" w:hAnsi="Arial" w:cs="Arial"/>
          <w:sz w:val="28"/>
          <w:szCs w:val="28"/>
        </w:rPr>
      </w:pPr>
    </w:p>
    <w:p w14:paraId="1D16DFD9" w14:textId="77777777" w:rsidR="002E27F8" w:rsidRPr="00706FBE" w:rsidRDefault="002E27F8" w:rsidP="002E27F8">
      <w:pPr>
        <w:pStyle w:val="a3"/>
        <w:spacing w:after="0" w:afterAutospacing="0"/>
        <w:ind w:firstLine="851"/>
        <w:jc w:val="both"/>
        <w:rPr>
          <w:i/>
        </w:rPr>
      </w:pPr>
      <w:r w:rsidRPr="00706FBE">
        <w:rPr>
          <w:rStyle w:val="a4"/>
          <w:b/>
          <w:bCs/>
          <w:i w:val="0"/>
          <w:color w:val="000000"/>
          <w:sz w:val="28"/>
          <w:szCs w:val="28"/>
        </w:rPr>
        <w:lastRenderedPageBreak/>
        <w:t>Розділ 1. Призначення ліцею та засіб його реалізації</w:t>
      </w:r>
    </w:p>
    <w:p w14:paraId="11963D42" w14:textId="77777777" w:rsidR="002E27F8" w:rsidRDefault="002E27F8" w:rsidP="002E27F8">
      <w:pPr>
        <w:pStyle w:val="a3"/>
        <w:spacing w:after="0" w:afterAutospacing="0"/>
        <w:ind w:firstLine="851"/>
        <w:jc w:val="both"/>
      </w:pPr>
      <w:r>
        <w:rPr>
          <w:sz w:val="28"/>
          <w:szCs w:val="28"/>
        </w:rPr>
        <w:t>КЗ «</w:t>
      </w:r>
      <w:proofErr w:type="spellStart"/>
      <w:r>
        <w:rPr>
          <w:sz w:val="28"/>
          <w:szCs w:val="28"/>
        </w:rPr>
        <w:t>Некрасовський</w:t>
      </w:r>
      <w:proofErr w:type="spellEnd"/>
      <w:r>
        <w:rPr>
          <w:sz w:val="28"/>
          <w:szCs w:val="28"/>
        </w:rPr>
        <w:t xml:space="preserve"> ліцей» – заклад середньої освіти І-ІІІ ступеня, який забезпечує  навчання учнів відповідно до їхніх потреб, інтересів і здібностей, надає повну загальну середню освіту.</w:t>
      </w:r>
    </w:p>
    <w:p w14:paraId="4BB8D402" w14:textId="77777777" w:rsidR="002E27F8" w:rsidRDefault="002E27F8" w:rsidP="002E27F8">
      <w:pPr>
        <w:pStyle w:val="a3"/>
        <w:spacing w:after="0" w:afterAutospacing="0"/>
        <w:ind w:firstLine="851"/>
        <w:jc w:val="both"/>
      </w:pPr>
      <w:r>
        <w:rPr>
          <w:sz w:val="28"/>
          <w:szCs w:val="28"/>
        </w:rPr>
        <w:t>Заклад створений з метою забезпечення рівного доступу учнів до якісної освіти, створення сприятливих умов для навчання та виховання обдарованої сільської молоді.</w:t>
      </w:r>
    </w:p>
    <w:p w14:paraId="0CAA3210" w14:textId="77777777" w:rsidR="002E27F8" w:rsidRDefault="002E27F8" w:rsidP="002E27F8">
      <w:pPr>
        <w:pStyle w:val="a3"/>
        <w:spacing w:after="0" w:afterAutospacing="0"/>
        <w:ind w:firstLine="851"/>
        <w:jc w:val="both"/>
        <w:rPr>
          <w:sz w:val="28"/>
          <w:szCs w:val="28"/>
        </w:rPr>
      </w:pPr>
      <w:r>
        <w:rPr>
          <w:sz w:val="28"/>
          <w:szCs w:val="28"/>
        </w:rPr>
        <w:t>У відповідності до чинного законодавства ліцей здійснює освітній процес відповідно до рівня загальноосвітніх програм І-ІІІ ступеня.</w:t>
      </w:r>
    </w:p>
    <w:p w14:paraId="784F4169" w14:textId="77777777" w:rsidR="002E27F8" w:rsidRDefault="002E27F8" w:rsidP="002E27F8">
      <w:pPr>
        <w:pStyle w:val="a3"/>
        <w:spacing w:after="0" w:afterAutospacing="0"/>
        <w:ind w:firstLine="851"/>
        <w:jc w:val="both"/>
        <w:rPr>
          <w:rStyle w:val="markedcontent"/>
          <w:sz w:val="28"/>
          <w:szCs w:val="28"/>
        </w:rPr>
      </w:pPr>
      <w:r w:rsidRPr="00A80DC1">
        <w:rPr>
          <w:rStyle w:val="markedcontent"/>
          <w:sz w:val="28"/>
          <w:szCs w:val="28"/>
        </w:rPr>
        <w:t>Мов</w:t>
      </w:r>
      <w:r>
        <w:rPr>
          <w:rStyle w:val="markedcontent"/>
          <w:sz w:val="28"/>
          <w:szCs w:val="28"/>
        </w:rPr>
        <w:t>ою освітнього процесу у закладі</w:t>
      </w:r>
      <w:r w:rsidRPr="00A80DC1">
        <w:rPr>
          <w:rStyle w:val="markedcontent"/>
          <w:sz w:val="28"/>
          <w:szCs w:val="28"/>
        </w:rPr>
        <w:t xml:space="preserve"> є державна мова. </w:t>
      </w:r>
      <w:r w:rsidRPr="00A80DC1">
        <w:rPr>
          <w:sz w:val="28"/>
          <w:szCs w:val="28"/>
        </w:rPr>
        <w:br/>
      </w:r>
      <w:r w:rsidRPr="00A80DC1">
        <w:rPr>
          <w:rStyle w:val="markedcontent"/>
          <w:sz w:val="28"/>
          <w:szCs w:val="28"/>
        </w:rPr>
        <w:t xml:space="preserve">У відповідності до Статуту та чинного законодавства </w:t>
      </w:r>
      <w:r>
        <w:rPr>
          <w:rStyle w:val="markedcontent"/>
          <w:sz w:val="28"/>
          <w:szCs w:val="28"/>
        </w:rPr>
        <w:t>КЗ «</w:t>
      </w:r>
      <w:proofErr w:type="spellStart"/>
      <w:r>
        <w:rPr>
          <w:rStyle w:val="markedcontent"/>
          <w:sz w:val="28"/>
          <w:szCs w:val="28"/>
        </w:rPr>
        <w:t>Некрасовський</w:t>
      </w:r>
      <w:proofErr w:type="spellEnd"/>
      <w:r>
        <w:rPr>
          <w:rStyle w:val="markedcontent"/>
          <w:sz w:val="28"/>
          <w:szCs w:val="28"/>
        </w:rPr>
        <w:t xml:space="preserve"> ліцей»</w:t>
      </w:r>
      <w:r w:rsidRPr="00A80DC1">
        <w:rPr>
          <w:rStyle w:val="markedcontent"/>
          <w:sz w:val="28"/>
          <w:szCs w:val="28"/>
        </w:rPr>
        <w:t xml:space="preserve"> здійснює освітній процес відповідно до рівнів державних </w:t>
      </w:r>
      <w:r w:rsidRPr="00A80DC1">
        <w:rPr>
          <w:sz w:val="28"/>
          <w:szCs w:val="28"/>
        </w:rPr>
        <w:br/>
      </w:r>
      <w:r w:rsidRPr="00A80DC1">
        <w:rPr>
          <w:rStyle w:val="markedcontent"/>
          <w:sz w:val="28"/>
          <w:szCs w:val="28"/>
        </w:rPr>
        <w:t>загальноосвіт</w:t>
      </w:r>
      <w:r>
        <w:rPr>
          <w:rStyle w:val="markedcontent"/>
          <w:sz w:val="28"/>
          <w:szCs w:val="28"/>
        </w:rPr>
        <w:t>ніх програм</w:t>
      </w:r>
      <w:r w:rsidRPr="00A80DC1">
        <w:rPr>
          <w:rStyle w:val="markedcontent"/>
          <w:sz w:val="28"/>
          <w:szCs w:val="28"/>
        </w:rPr>
        <w:t xml:space="preserve">: </w:t>
      </w:r>
    </w:p>
    <w:p w14:paraId="138D62CA" w14:textId="77777777" w:rsidR="002E27F8" w:rsidRPr="00A80DC1" w:rsidRDefault="002E27F8" w:rsidP="002E27F8">
      <w:pPr>
        <w:pStyle w:val="a3"/>
        <w:spacing w:after="0" w:afterAutospacing="0"/>
        <w:rPr>
          <w:sz w:val="28"/>
          <w:szCs w:val="28"/>
        </w:rPr>
      </w:pPr>
      <w:r>
        <w:rPr>
          <w:rStyle w:val="markedcontent"/>
          <w:sz w:val="28"/>
          <w:szCs w:val="28"/>
        </w:rPr>
        <w:t>І ступінь – початкова освіта (1-4 класи);</w:t>
      </w:r>
      <w:r w:rsidRPr="00A80DC1">
        <w:rPr>
          <w:sz w:val="28"/>
          <w:szCs w:val="28"/>
        </w:rPr>
        <w:br/>
      </w:r>
      <w:r w:rsidRPr="00A80DC1">
        <w:rPr>
          <w:rStyle w:val="markedcontent"/>
          <w:sz w:val="28"/>
          <w:szCs w:val="28"/>
        </w:rPr>
        <w:t>II ступінь – базова загальна середня освіта</w:t>
      </w:r>
      <w:r>
        <w:rPr>
          <w:rStyle w:val="markedcontent"/>
          <w:sz w:val="28"/>
          <w:szCs w:val="28"/>
        </w:rPr>
        <w:t xml:space="preserve"> (5-9 класи)</w:t>
      </w:r>
      <w:r w:rsidRPr="00A80DC1">
        <w:rPr>
          <w:rStyle w:val="markedcontent"/>
          <w:sz w:val="28"/>
          <w:szCs w:val="28"/>
        </w:rPr>
        <w:t xml:space="preserve">; </w:t>
      </w:r>
      <w:r w:rsidRPr="00A80DC1">
        <w:rPr>
          <w:sz w:val="28"/>
          <w:szCs w:val="28"/>
        </w:rPr>
        <w:br/>
      </w:r>
      <w:r w:rsidRPr="00A80DC1">
        <w:rPr>
          <w:rStyle w:val="markedcontent"/>
          <w:sz w:val="28"/>
          <w:szCs w:val="28"/>
        </w:rPr>
        <w:t>III ступінь – повна загальна середня освіта</w:t>
      </w:r>
      <w:r>
        <w:rPr>
          <w:rStyle w:val="markedcontent"/>
          <w:sz w:val="28"/>
          <w:szCs w:val="28"/>
        </w:rPr>
        <w:t xml:space="preserve"> (10-11 класи)</w:t>
      </w:r>
      <w:r w:rsidRPr="00A80DC1">
        <w:rPr>
          <w:rStyle w:val="markedcontent"/>
          <w:sz w:val="28"/>
          <w:szCs w:val="28"/>
        </w:rPr>
        <w:t xml:space="preserve">. </w:t>
      </w:r>
      <w:r w:rsidRPr="00A80DC1">
        <w:rPr>
          <w:sz w:val="28"/>
          <w:szCs w:val="28"/>
        </w:rPr>
        <w:br/>
      </w:r>
      <w:r w:rsidRPr="00A80DC1">
        <w:rPr>
          <w:rStyle w:val="markedcontent"/>
          <w:sz w:val="28"/>
          <w:szCs w:val="28"/>
        </w:rPr>
        <w:t xml:space="preserve">Призначення кожного ступеня навчання визначається Законом України «Про </w:t>
      </w:r>
      <w:r w:rsidRPr="00A80DC1">
        <w:rPr>
          <w:sz w:val="28"/>
          <w:szCs w:val="28"/>
        </w:rPr>
        <w:br/>
      </w:r>
      <w:r w:rsidRPr="00A80DC1">
        <w:rPr>
          <w:rStyle w:val="markedcontent"/>
          <w:sz w:val="28"/>
          <w:szCs w:val="28"/>
        </w:rPr>
        <w:t>освіту».</w:t>
      </w:r>
    </w:p>
    <w:p w14:paraId="3213ACC9" w14:textId="77777777" w:rsidR="002E27F8" w:rsidRDefault="002E27F8" w:rsidP="002E27F8">
      <w:pPr>
        <w:pStyle w:val="a3"/>
        <w:spacing w:after="0" w:afterAutospacing="0"/>
        <w:ind w:firstLine="851"/>
        <w:jc w:val="both"/>
      </w:pPr>
      <w:r>
        <w:rPr>
          <w:sz w:val="28"/>
          <w:szCs w:val="28"/>
        </w:rPr>
        <w:t>Основним засобом реалізації призначення ліцею є засвоєння учнями обов’язкового мінімуму змісту загальноосвітніх програм. Ліцей, у той же час, має додаткові, специфічні для нього засоби реалізації свого призначення:</w:t>
      </w:r>
    </w:p>
    <w:p w14:paraId="37D866D9" w14:textId="77777777" w:rsidR="002E27F8" w:rsidRDefault="002E27F8" w:rsidP="002E27F8">
      <w:pPr>
        <w:pStyle w:val="a3"/>
        <w:spacing w:before="0" w:beforeAutospacing="0" w:after="0" w:afterAutospacing="0"/>
        <w:ind w:firstLine="851"/>
        <w:jc w:val="both"/>
      </w:pPr>
      <w:r>
        <w:rPr>
          <w:color w:val="000000"/>
          <w:sz w:val="28"/>
          <w:szCs w:val="28"/>
        </w:rPr>
        <w:t>-</w:t>
      </w:r>
      <w:r>
        <w:rPr>
          <w:color w:val="000000"/>
          <w:sz w:val="14"/>
          <w:szCs w:val="14"/>
        </w:rPr>
        <w:t xml:space="preserve">       </w:t>
      </w:r>
      <w:r>
        <w:rPr>
          <w:color w:val="000000"/>
          <w:sz w:val="28"/>
          <w:szCs w:val="28"/>
        </w:rPr>
        <w:t>надання учням можливості вибору профілю навчання;</w:t>
      </w:r>
    </w:p>
    <w:p w14:paraId="03EE65C8" w14:textId="77777777" w:rsidR="002E27F8" w:rsidRDefault="002E27F8" w:rsidP="002E27F8">
      <w:pPr>
        <w:pStyle w:val="a3"/>
        <w:spacing w:before="0" w:beforeAutospacing="0" w:after="0" w:afterAutospacing="0"/>
        <w:ind w:firstLine="851"/>
        <w:jc w:val="both"/>
      </w:pPr>
      <w:r>
        <w:rPr>
          <w:color w:val="000000"/>
          <w:sz w:val="28"/>
          <w:szCs w:val="28"/>
        </w:rPr>
        <w:t>-</w:t>
      </w:r>
      <w:r>
        <w:rPr>
          <w:color w:val="000000"/>
          <w:sz w:val="14"/>
          <w:szCs w:val="14"/>
        </w:rPr>
        <w:t>      </w:t>
      </w:r>
      <w:r>
        <w:rPr>
          <w:color w:val="000000"/>
          <w:sz w:val="28"/>
          <w:szCs w:val="28"/>
        </w:rPr>
        <w:t>уведення в навчальний план курсів, що сприяють загальнокультурному розвитку особистості та формують гуманістичний світогляд;</w:t>
      </w:r>
    </w:p>
    <w:p w14:paraId="6BC3600D" w14:textId="77777777" w:rsidR="002E27F8" w:rsidRDefault="002E27F8" w:rsidP="002E27F8">
      <w:pPr>
        <w:pStyle w:val="a3"/>
        <w:spacing w:before="0" w:beforeAutospacing="0" w:after="0" w:afterAutospacing="0"/>
        <w:ind w:firstLine="851"/>
        <w:jc w:val="both"/>
      </w:pPr>
      <w:r>
        <w:rPr>
          <w:color w:val="000000"/>
          <w:sz w:val="28"/>
          <w:szCs w:val="28"/>
        </w:rPr>
        <w:t>-</w:t>
      </w:r>
      <w:r>
        <w:rPr>
          <w:color w:val="000000"/>
          <w:sz w:val="14"/>
          <w:szCs w:val="14"/>
        </w:rPr>
        <w:t xml:space="preserve">       </w:t>
      </w:r>
      <w:r>
        <w:rPr>
          <w:color w:val="000000"/>
          <w:sz w:val="28"/>
          <w:szCs w:val="28"/>
        </w:rPr>
        <w:t>профільне вивчення предмету (українська мова).</w:t>
      </w:r>
    </w:p>
    <w:p w14:paraId="4148CDFB" w14:textId="77777777" w:rsidR="002E27F8" w:rsidRDefault="002E27F8" w:rsidP="002E27F8">
      <w:pPr>
        <w:pStyle w:val="a3"/>
        <w:spacing w:before="0" w:beforeAutospacing="0" w:after="0" w:afterAutospacing="0"/>
        <w:ind w:firstLine="851"/>
        <w:jc w:val="both"/>
      </w:pPr>
      <w:r>
        <w:rPr>
          <w:sz w:val="28"/>
          <w:szCs w:val="28"/>
        </w:rPr>
        <w:t xml:space="preserve">Освітні програми, реалізовані у ліцеї, в залежності від предметів, які вивчалися на профільному рівні, спрямовані на формування відповідних </w:t>
      </w:r>
      <w:proofErr w:type="spellStart"/>
      <w:r>
        <w:rPr>
          <w:sz w:val="28"/>
          <w:szCs w:val="28"/>
        </w:rPr>
        <w:t>компетентностей</w:t>
      </w:r>
      <w:proofErr w:type="spellEnd"/>
      <w:r>
        <w:rPr>
          <w:sz w:val="28"/>
          <w:szCs w:val="28"/>
        </w:rPr>
        <w:t xml:space="preserve">, які дадуть змогу випускнику скласти зовнішнє незалежне оцінювання з предметів, обраних для подальшого навчання у виші та пов’язані з майбутньою професією. </w:t>
      </w:r>
    </w:p>
    <w:p w14:paraId="2112E862" w14:textId="77777777" w:rsidR="002E27F8" w:rsidRPr="00706FBE" w:rsidRDefault="002E27F8" w:rsidP="002E27F8">
      <w:pPr>
        <w:pStyle w:val="a3"/>
        <w:spacing w:after="0" w:afterAutospacing="0"/>
        <w:ind w:firstLine="851"/>
        <w:jc w:val="both"/>
        <w:rPr>
          <w:i/>
        </w:rPr>
      </w:pPr>
      <w:r w:rsidRPr="00706FBE">
        <w:rPr>
          <w:rStyle w:val="a4"/>
          <w:b/>
          <w:bCs/>
          <w:i w:val="0"/>
          <w:color w:val="000000"/>
          <w:sz w:val="28"/>
          <w:szCs w:val="28"/>
        </w:rPr>
        <w:t>Розділ 2. Опис моделі випускника ліцею</w:t>
      </w:r>
    </w:p>
    <w:p w14:paraId="6D69B50A" w14:textId="77777777" w:rsidR="002E27F8" w:rsidRDefault="002E27F8" w:rsidP="002E27F8">
      <w:pPr>
        <w:pStyle w:val="a3"/>
        <w:spacing w:after="0" w:afterAutospacing="0"/>
        <w:ind w:firstLine="851"/>
        <w:jc w:val="both"/>
      </w:pPr>
      <w:r>
        <w:rPr>
          <w:sz w:val="28"/>
          <w:szCs w:val="28"/>
        </w:rPr>
        <w:t xml:space="preserve">Випускник ліцею – це майбутній фахівець, який буде навчатися упродовж життя, критично мислити, ставити цілі та досягати їх, працювати в команді, спілкуватися у багатокультурному середовищі та володіти іншими сучасними вміннями. Насамперед випускник ліцею – цілісна особистість, усебічно розвинена, здатна до критичного мислення, патріот з активною позицією, який діє згідно з морально-етичними принципами, </w:t>
      </w:r>
      <w:proofErr w:type="spellStart"/>
      <w:r>
        <w:rPr>
          <w:sz w:val="28"/>
          <w:szCs w:val="28"/>
        </w:rPr>
        <w:t>інноватор</w:t>
      </w:r>
      <w:proofErr w:type="spellEnd"/>
      <w:r>
        <w:rPr>
          <w:sz w:val="28"/>
          <w:szCs w:val="28"/>
        </w:rPr>
        <w:t>, здатний змінювати навколишній світ, розвивати економіку, конкурувати на ринку праці, учитися впродовж життя.</w:t>
      </w:r>
    </w:p>
    <w:p w14:paraId="0B533EBE" w14:textId="77777777" w:rsidR="002E27F8" w:rsidRPr="00706FBE" w:rsidRDefault="002E27F8" w:rsidP="002E27F8">
      <w:pPr>
        <w:pStyle w:val="a3"/>
        <w:spacing w:after="0" w:afterAutospacing="0"/>
        <w:ind w:firstLine="851"/>
        <w:jc w:val="both"/>
        <w:rPr>
          <w:i/>
        </w:rPr>
      </w:pPr>
      <w:r w:rsidRPr="00706FBE">
        <w:rPr>
          <w:rStyle w:val="a4"/>
          <w:b/>
          <w:bCs/>
          <w:i w:val="0"/>
          <w:color w:val="000000"/>
          <w:sz w:val="28"/>
          <w:szCs w:val="28"/>
        </w:rPr>
        <w:lastRenderedPageBreak/>
        <w:t>Розділ 3. Цілі та задачі освітнього процесу ліцею</w:t>
      </w:r>
    </w:p>
    <w:p w14:paraId="139AA71D" w14:textId="77777777" w:rsidR="002E27F8" w:rsidRDefault="002E27F8" w:rsidP="002E27F8">
      <w:pPr>
        <w:pStyle w:val="a3"/>
        <w:spacing w:after="0" w:afterAutospacing="0"/>
        <w:ind w:firstLine="851"/>
        <w:jc w:val="both"/>
      </w:pPr>
      <w:r>
        <w:rPr>
          <w:sz w:val="28"/>
          <w:szCs w:val="28"/>
        </w:rPr>
        <w:t>Освітня система, створена в ліцеї, спрямована на розвиток особистості. Навчання в ліцеї – профільне, забезпечується висококваліфікованими кадрами, належною матеріально-технічною базою.</w:t>
      </w:r>
    </w:p>
    <w:p w14:paraId="2F09BDD5" w14:textId="77777777" w:rsidR="002E27F8" w:rsidRDefault="002E27F8" w:rsidP="002E27F8">
      <w:pPr>
        <w:pStyle w:val="a3"/>
        <w:spacing w:after="0" w:afterAutospacing="0"/>
        <w:ind w:firstLine="851"/>
        <w:jc w:val="both"/>
      </w:pPr>
      <w:r>
        <w:rPr>
          <w:sz w:val="28"/>
          <w:szCs w:val="28"/>
        </w:rPr>
        <w:t>Цілі освітнього процесу:</w:t>
      </w:r>
    </w:p>
    <w:p w14:paraId="23C453FF" w14:textId="77777777" w:rsidR="002E27F8" w:rsidRDefault="002E27F8" w:rsidP="002E27F8">
      <w:pPr>
        <w:pStyle w:val="a3"/>
        <w:spacing w:before="0" w:beforeAutospacing="0" w:after="0" w:afterAutospacing="0"/>
        <w:ind w:firstLine="851"/>
        <w:jc w:val="both"/>
      </w:pPr>
      <w:r>
        <w:rPr>
          <w:color w:val="000000"/>
          <w:sz w:val="28"/>
          <w:szCs w:val="28"/>
        </w:rPr>
        <w:t>-</w:t>
      </w:r>
      <w:r>
        <w:rPr>
          <w:color w:val="000000"/>
          <w:sz w:val="14"/>
          <w:szCs w:val="14"/>
        </w:rPr>
        <w:t xml:space="preserve">       </w:t>
      </w:r>
      <w:r>
        <w:rPr>
          <w:color w:val="000000"/>
          <w:sz w:val="28"/>
          <w:szCs w:val="28"/>
        </w:rPr>
        <w:t>забезпечити засвоєння учнями обов’язкового мінімуму змісту повної загальної середньої освіти на рівні вимог державного освітнього стандарту;</w:t>
      </w:r>
    </w:p>
    <w:p w14:paraId="3DD71948" w14:textId="77777777" w:rsidR="002E27F8" w:rsidRDefault="002E27F8" w:rsidP="002E27F8">
      <w:pPr>
        <w:pStyle w:val="a3"/>
        <w:spacing w:before="0" w:beforeAutospacing="0" w:after="0" w:afterAutospacing="0"/>
        <w:ind w:firstLine="851"/>
        <w:jc w:val="both"/>
      </w:pPr>
      <w:r>
        <w:rPr>
          <w:color w:val="000000"/>
          <w:sz w:val="28"/>
          <w:szCs w:val="28"/>
        </w:rPr>
        <w:t>-</w:t>
      </w:r>
      <w:r>
        <w:rPr>
          <w:color w:val="000000"/>
          <w:sz w:val="14"/>
          <w:szCs w:val="14"/>
        </w:rPr>
        <w:t xml:space="preserve">       </w:t>
      </w:r>
      <w:r>
        <w:rPr>
          <w:color w:val="000000"/>
          <w:sz w:val="28"/>
          <w:szCs w:val="28"/>
        </w:rPr>
        <w:t>створити основу для адаптації здобувачів освіти до життя в суспільстві, для усвідомленого вибору професії;</w:t>
      </w:r>
    </w:p>
    <w:p w14:paraId="7FF1A91B" w14:textId="77777777" w:rsidR="002E27F8" w:rsidRDefault="002E27F8" w:rsidP="002E27F8">
      <w:pPr>
        <w:pStyle w:val="a3"/>
        <w:spacing w:before="0" w:beforeAutospacing="0" w:after="0" w:afterAutospacing="0"/>
        <w:ind w:firstLine="851"/>
        <w:jc w:val="both"/>
      </w:pPr>
      <w:r>
        <w:rPr>
          <w:color w:val="000000"/>
          <w:sz w:val="28"/>
          <w:szCs w:val="28"/>
        </w:rPr>
        <w:t>-</w:t>
      </w:r>
      <w:r>
        <w:rPr>
          <w:color w:val="000000"/>
          <w:sz w:val="14"/>
          <w:szCs w:val="14"/>
        </w:rPr>
        <w:t xml:space="preserve">       </w:t>
      </w:r>
      <w:r>
        <w:rPr>
          <w:color w:val="000000"/>
          <w:sz w:val="28"/>
          <w:szCs w:val="28"/>
        </w:rPr>
        <w:t>формувати позитивну мотивацію учнів до навчальної діяльності;</w:t>
      </w:r>
    </w:p>
    <w:p w14:paraId="74F17BB9" w14:textId="77777777" w:rsidR="002E27F8" w:rsidRDefault="002E27F8" w:rsidP="002E27F8">
      <w:pPr>
        <w:pStyle w:val="a3"/>
        <w:spacing w:before="0" w:beforeAutospacing="0" w:after="0" w:afterAutospacing="0"/>
        <w:ind w:firstLine="851"/>
        <w:jc w:val="both"/>
        <w:rPr>
          <w:color w:val="000000"/>
          <w:sz w:val="28"/>
          <w:szCs w:val="28"/>
        </w:rPr>
      </w:pPr>
      <w:r>
        <w:rPr>
          <w:color w:val="000000"/>
          <w:sz w:val="28"/>
          <w:szCs w:val="28"/>
        </w:rPr>
        <w:t>-</w:t>
      </w:r>
      <w:r>
        <w:rPr>
          <w:color w:val="000000"/>
          <w:sz w:val="14"/>
          <w:szCs w:val="14"/>
        </w:rPr>
        <w:t xml:space="preserve">       </w:t>
      </w:r>
      <w:r>
        <w:rPr>
          <w:color w:val="000000"/>
          <w:sz w:val="28"/>
          <w:szCs w:val="28"/>
        </w:rPr>
        <w:t xml:space="preserve">забезпечити соціально-педагогічні відносини, що зберігають фізичне психічне та соціальне здоров’я учнів. </w:t>
      </w:r>
    </w:p>
    <w:p w14:paraId="6F245F6A" w14:textId="77777777" w:rsidR="002E27F8" w:rsidRDefault="002E27F8" w:rsidP="002E27F8">
      <w:pPr>
        <w:pStyle w:val="a3"/>
        <w:spacing w:before="0" w:beforeAutospacing="0" w:after="0" w:afterAutospacing="0"/>
        <w:ind w:firstLine="851"/>
        <w:jc w:val="both"/>
        <w:rPr>
          <w:color w:val="000000"/>
          <w:sz w:val="28"/>
          <w:szCs w:val="28"/>
        </w:rPr>
      </w:pPr>
      <w:r>
        <w:rPr>
          <w:color w:val="000000"/>
          <w:sz w:val="28"/>
          <w:szCs w:val="28"/>
        </w:rPr>
        <w:t>-  формувати ключові компетентності у здобувачів освіти:</w:t>
      </w:r>
    </w:p>
    <w:tbl>
      <w:tblPr>
        <w:tblW w:w="10065" w:type="dxa"/>
        <w:tblCellMar>
          <w:left w:w="0" w:type="dxa"/>
          <w:right w:w="0" w:type="dxa"/>
        </w:tblCellMar>
        <w:tblLook w:val="04A0" w:firstRow="1" w:lastRow="0" w:firstColumn="1" w:lastColumn="0" w:noHBand="0" w:noVBand="1"/>
      </w:tblPr>
      <w:tblGrid>
        <w:gridCol w:w="675"/>
        <w:gridCol w:w="2835"/>
        <w:gridCol w:w="6555"/>
      </w:tblGrid>
      <w:tr w:rsidR="002E27F8" w:rsidRPr="00706FBE" w14:paraId="72DD913B" w14:textId="77777777" w:rsidTr="00A56166">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D6569"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t>№ з/п</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CD84962"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color w:val="000000"/>
                <w:sz w:val="28"/>
                <w:szCs w:val="28"/>
                <w:lang w:eastAsia="uk-UA"/>
              </w:rPr>
              <w:t>Ключові компетентності</w:t>
            </w:r>
          </w:p>
        </w:tc>
        <w:tc>
          <w:tcPr>
            <w:tcW w:w="6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083FF14"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color w:val="000000"/>
                <w:sz w:val="28"/>
                <w:szCs w:val="28"/>
                <w:shd w:val="clear" w:color="auto" w:fill="FFFFFF"/>
                <w:lang w:eastAsia="uk-UA"/>
              </w:rPr>
              <w:t>Компоненти</w:t>
            </w:r>
          </w:p>
        </w:tc>
      </w:tr>
      <w:tr w:rsidR="002E27F8" w:rsidRPr="00706FBE" w14:paraId="6B2CC270" w14:textId="77777777" w:rsidTr="00A5616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9198503"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t>1</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2310923E"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t>Спілкування державною (і рідною — у разі відмінності) мовами</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hideMark/>
          </w:tcPr>
          <w:p w14:paraId="4DC7194F"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Уміння:</w:t>
            </w:r>
            <w:r w:rsidRPr="00706FBE">
              <w:rPr>
                <w:rFonts w:ascii="Times New Roman" w:eastAsia="Times New Roman" w:hAnsi="Times New Roman" w:cs="Times New Roman"/>
                <w:color w:val="000000"/>
                <w:sz w:val="28"/>
                <w:szCs w:val="28"/>
                <w:shd w:val="clear" w:color="auto" w:fill="FFFFFF"/>
                <w:lang w:eastAsia="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706FBE">
              <w:rPr>
                <w:rFonts w:ascii="Times New Roman" w:eastAsia="Times New Roman" w:hAnsi="Times New Roman" w:cs="Times New Roman"/>
                <w:color w:val="000000"/>
                <w:sz w:val="28"/>
                <w:szCs w:val="28"/>
                <w:shd w:val="clear" w:color="auto" w:fill="FFFFFF"/>
                <w:lang w:eastAsia="uk-UA"/>
              </w:rPr>
              <w:t>грамотно</w:t>
            </w:r>
            <w:proofErr w:type="spellEnd"/>
            <w:r w:rsidRPr="00706FBE">
              <w:rPr>
                <w:rFonts w:ascii="Times New Roman" w:eastAsia="Times New Roman" w:hAnsi="Times New Roman" w:cs="Times New Roman"/>
                <w:color w:val="000000"/>
                <w:sz w:val="28"/>
                <w:szCs w:val="28"/>
                <w:shd w:val="clear" w:color="auto" w:fill="FFFFFF"/>
                <w:lang w:eastAsia="uk-UA"/>
              </w:rPr>
              <w:t xml:space="preserve"> висловлюватися рідною мовою; доречно та </w:t>
            </w:r>
            <w:proofErr w:type="spellStart"/>
            <w:r w:rsidRPr="00706FBE">
              <w:rPr>
                <w:rFonts w:ascii="Times New Roman" w:eastAsia="Times New Roman" w:hAnsi="Times New Roman" w:cs="Times New Roman"/>
                <w:color w:val="000000"/>
                <w:sz w:val="28"/>
                <w:szCs w:val="28"/>
                <w:shd w:val="clear" w:color="auto" w:fill="FFFFFF"/>
                <w:lang w:eastAsia="uk-UA"/>
              </w:rPr>
              <w:t>коректно</w:t>
            </w:r>
            <w:proofErr w:type="spellEnd"/>
            <w:r w:rsidRPr="00706FBE">
              <w:rPr>
                <w:rFonts w:ascii="Times New Roman" w:eastAsia="Times New Roman" w:hAnsi="Times New Roman" w:cs="Times New Roman"/>
                <w:color w:val="000000"/>
                <w:sz w:val="28"/>
                <w:szCs w:val="28"/>
                <w:shd w:val="clear" w:color="auto" w:fill="FFFFFF"/>
                <w:lang w:eastAsia="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06FBE">
              <w:rPr>
                <w:rFonts w:ascii="Times New Roman" w:eastAsia="Times New Roman" w:hAnsi="Times New Roman" w:cs="Times New Roman"/>
                <w:color w:val="000000"/>
                <w:sz w:val="28"/>
                <w:szCs w:val="28"/>
                <w:lang w:eastAsia="uk-UA"/>
              </w:rPr>
              <w:t>уникнення невнормованих іншомовних запозичень у спілкуванні на тематику</w:t>
            </w:r>
            <w:r w:rsidRPr="00706FBE">
              <w:rPr>
                <w:rFonts w:ascii="Times New Roman" w:eastAsia="Times New Roman" w:hAnsi="Times New Roman" w:cs="Times New Roman"/>
                <w:color w:val="000000"/>
                <w:sz w:val="28"/>
                <w:szCs w:val="28"/>
                <w:shd w:val="clear" w:color="auto" w:fill="FFFFFF"/>
                <w:lang w:eastAsia="uk-UA"/>
              </w:rPr>
              <w:t xml:space="preserve"> окремого предмета; поповнювати свій словниковий запас.</w:t>
            </w:r>
          </w:p>
          <w:p w14:paraId="6A22BBCC"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Ставлення:</w:t>
            </w:r>
            <w:r w:rsidRPr="00706FBE">
              <w:rPr>
                <w:rFonts w:ascii="Times New Roman" w:eastAsia="Times New Roman" w:hAnsi="Times New Roman" w:cs="Times New Roman"/>
                <w:color w:val="000000"/>
                <w:sz w:val="28"/>
                <w:szCs w:val="28"/>
                <w:shd w:val="clear" w:color="auto" w:fill="FFFFFF"/>
                <w:lang w:eastAsia="uk-UA"/>
              </w:rPr>
              <w:t xml:space="preserve"> розуміння важливості чітких та лаконічних формулювань.</w:t>
            </w:r>
          </w:p>
          <w:p w14:paraId="518B619E"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Навчальні ресурси:</w:t>
            </w:r>
            <w:r w:rsidRPr="00706FBE">
              <w:rPr>
                <w:rFonts w:ascii="Times New Roman" w:eastAsia="Times New Roman" w:hAnsi="Times New Roman" w:cs="Times New Roman"/>
                <w:color w:val="000000"/>
                <w:sz w:val="28"/>
                <w:szCs w:val="28"/>
                <w:shd w:val="clear" w:color="auto" w:fill="FFFFFF"/>
                <w:lang w:eastAsia="uk-UA"/>
              </w:rPr>
              <w:t xml:space="preserve"> означення понять, формулювання властивостей, доведення правил, теорем</w:t>
            </w:r>
          </w:p>
        </w:tc>
      </w:tr>
      <w:tr w:rsidR="002E27F8" w:rsidRPr="00706FBE" w14:paraId="15A46D3D" w14:textId="77777777" w:rsidTr="00A5616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F2C2CF0"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t>2</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4CC4BC8B"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t>Спілкування іноземними мовами</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hideMark/>
          </w:tcPr>
          <w:p w14:paraId="3281F3AB"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Уміння:</w:t>
            </w:r>
            <w:r w:rsidRPr="00706FBE">
              <w:rPr>
                <w:rFonts w:ascii="Times New Roman" w:eastAsia="Times New Roman" w:hAnsi="Times New Roman" w:cs="Times New Roman"/>
                <w:color w:val="000000"/>
                <w:sz w:val="28"/>
                <w:szCs w:val="28"/>
                <w:lang w:eastAsia="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w:t>
            </w:r>
            <w:r w:rsidRPr="00706FBE">
              <w:rPr>
                <w:rFonts w:ascii="Times New Roman" w:eastAsia="Times New Roman" w:hAnsi="Times New Roman" w:cs="Times New Roman"/>
                <w:color w:val="000000"/>
                <w:sz w:val="28"/>
                <w:szCs w:val="28"/>
                <w:lang w:eastAsia="uk-UA"/>
              </w:rPr>
              <w:lastRenderedPageBreak/>
              <w:t xml:space="preserve">спілкування за умови дефіциту наявних </w:t>
            </w:r>
            <w:proofErr w:type="spellStart"/>
            <w:r w:rsidRPr="00706FBE">
              <w:rPr>
                <w:rFonts w:ascii="Times New Roman" w:eastAsia="Times New Roman" w:hAnsi="Times New Roman" w:cs="Times New Roman"/>
                <w:color w:val="000000"/>
                <w:sz w:val="28"/>
                <w:szCs w:val="28"/>
                <w:lang w:eastAsia="uk-UA"/>
              </w:rPr>
              <w:t>мовних</w:t>
            </w:r>
            <w:proofErr w:type="spellEnd"/>
            <w:r w:rsidRPr="00706FBE">
              <w:rPr>
                <w:rFonts w:ascii="Times New Roman" w:eastAsia="Times New Roman" w:hAnsi="Times New Roman" w:cs="Times New Roman"/>
                <w:color w:val="000000"/>
                <w:sz w:val="28"/>
                <w:szCs w:val="28"/>
                <w:lang w:eastAsia="uk-UA"/>
              </w:rPr>
              <w:t xml:space="preserve"> засобів; обирати й застосовувати доцільні комунікативні стратегії відповідно до різних потреб</w:t>
            </w:r>
            <w:r w:rsidRPr="00706FBE">
              <w:rPr>
                <w:rFonts w:ascii="Times New Roman" w:eastAsia="Times New Roman" w:hAnsi="Times New Roman" w:cs="Times New Roman"/>
                <w:color w:val="000000"/>
                <w:sz w:val="28"/>
                <w:szCs w:val="28"/>
                <w:shd w:val="clear" w:color="auto" w:fill="FFFFFF"/>
                <w:lang w:eastAsia="uk-UA"/>
              </w:rPr>
              <w:t>.</w:t>
            </w:r>
          </w:p>
          <w:p w14:paraId="3E6DB26D"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Ставлення:</w:t>
            </w:r>
            <w:r w:rsidRPr="00706FBE">
              <w:rPr>
                <w:rFonts w:ascii="Times New Roman" w:eastAsia="Times New Roman" w:hAnsi="Times New Roman" w:cs="Times New Roman"/>
                <w:color w:val="000000"/>
                <w:sz w:val="28"/>
                <w:szCs w:val="28"/>
                <w:lang w:eastAsia="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06FBE">
              <w:rPr>
                <w:rFonts w:ascii="Times New Roman" w:eastAsia="Times New Roman" w:hAnsi="Times New Roman" w:cs="Times New Roman"/>
                <w:color w:val="000000"/>
                <w:sz w:val="28"/>
                <w:szCs w:val="28"/>
                <w:shd w:val="clear" w:color="auto" w:fill="FFFFFF"/>
                <w:lang w:eastAsia="uk-UA"/>
              </w:rPr>
              <w:t>.</w:t>
            </w:r>
          </w:p>
          <w:p w14:paraId="1162C822"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 xml:space="preserve">Навчальні </w:t>
            </w:r>
            <w:proofErr w:type="spellStart"/>
            <w:r w:rsidRPr="00706FBE">
              <w:rPr>
                <w:rFonts w:ascii="Times New Roman" w:eastAsia="Times New Roman" w:hAnsi="Times New Roman" w:cs="Times New Roman"/>
                <w:b/>
                <w:bCs/>
                <w:i/>
                <w:iCs/>
                <w:color w:val="000000"/>
                <w:sz w:val="28"/>
                <w:szCs w:val="28"/>
                <w:shd w:val="clear" w:color="auto" w:fill="FFFFFF"/>
                <w:lang w:eastAsia="uk-UA"/>
              </w:rPr>
              <w:t>ресурси:</w:t>
            </w:r>
            <w:r w:rsidRPr="00706FBE">
              <w:rPr>
                <w:rFonts w:ascii="Times New Roman" w:eastAsia="Times New Roman" w:hAnsi="Times New Roman" w:cs="Times New Roman"/>
                <w:color w:val="000000"/>
                <w:sz w:val="28"/>
                <w:szCs w:val="28"/>
                <w:lang w:eastAsia="uk-UA"/>
              </w:rPr>
              <w:t>підручники</w:t>
            </w:r>
            <w:proofErr w:type="spellEnd"/>
            <w:r w:rsidRPr="00706FBE">
              <w:rPr>
                <w:rFonts w:ascii="Times New Roman" w:eastAsia="Times New Roman" w:hAnsi="Times New Roman" w:cs="Times New Roman"/>
                <w:color w:val="000000"/>
                <w:sz w:val="28"/>
                <w:szCs w:val="28"/>
                <w:lang w:eastAsia="uk-UA"/>
              </w:rPr>
              <w:t>, словники, довідкова література, мультимедійні засоби, адаптовані іншомовні тексти.</w:t>
            </w:r>
          </w:p>
        </w:tc>
      </w:tr>
      <w:tr w:rsidR="002E27F8" w:rsidRPr="00706FBE" w14:paraId="3500A16F" w14:textId="77777777" w:rsidTr="00A5616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FFF6911"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lastRenderedPageBreak/>
              <w:t>3</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646E9BF2"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t>Математична компетентність</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hideMark/>
          </w:tcPr>
          <w:p w14:paraId="02618CE7"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Уміння:</w:t>
            </w:r>
            <w:r w:rsidRPr="00706FBE">
              <w:rPr>
                <w:rFonts w:ascii="Times New Roman" w:eastAsia="Times New Roman" w:hAnsi="Times New Roman" w:cs="Times New Roman"/>
                <w:color w:val="000000"/>
                <w:sz w:val="28"/>
                <w:szCs w:val="28"/>
                <w:shd w:val="clear" w:color="auto" w:fill="FFFFFF"/>
                <w:lang w:eastAsia="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7367224D"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Ставлення:</w:t>
            </w:r>
            <w:r w:rsidRPr="00706FBE">
              <w:rPr>
                <w:rFonts w:ascii="Times New Roman" w:eastAsia="Times New Roman" w:hAnsi="Times New Roman" w:cs="Times New Roman"/>
                <w:color w:val="000000"/>
                <w:sz w:val="28"/>
                <w:szCs w:val="28"/>
                <w:shd w:val="clear" w:color="auto" w:fill="FFFFFF"/>
                <w:lang w:eastAsia="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569BE081"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Навчальні ресурси:</w:t>
            </w:r>
            <w:r w:rsidRPr="00706FBE">
              <w:rPr>
                <w:rFonts w:ascii="Times New Roman" w:eastAsia="Times New Roman" w:hAnsi="Times New Roman" w:cs="Times New Roman"/>
                <w:color w:val="000000"/>
                <w:sz w:val="28"/>
                <w:szCs w:val="28"/>
                <w:shd w:val="clear" w:color="auto" w:fill="FFFFFF"/>
                <w:lang w:eastAsia="uk-UA"/>
              </w:rPr>
              <w:t xml:space="preserve"> розв'язування математичних задач, і обов’язково таких, що моделюють реальні життєві ситуації</w:t>
            </w:r>
          </w:p>
        </w:tc>
      </w:tr>
      <w:tr w:rsidR="002E27F8" w:rsidRPr="00706FBE" w14:paraId="15E72EA5" w14:textId="77777777" w:rsidTr="00A5616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43E00BA"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t>4</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09AEE4DF"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t>Основні компетентності у природничих науках і технологіях</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hideMark/>
          </w:tcPr>
          <w:p w14:paraId="158EF7E3"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Уміння:</w:t>
            </w:r>
            <w:r w:rsidRPr="00706FBE">
              <w:rPr>
                <w:rFonts w:ascii="Times New Roman" w:eastAsia="Times New Roman" w:hAnsi="Times New Roman" w:cs="Times New Roman"/>
                <w:color w:val="000000"/>
                <w:sz w:val="28"/>
                <w:szCs w:val="28"/>
                <w:shd w:val="clear" w:color="auto" w:fill="FFFFFF"/>
                <w:lang w:eastAsia="uk-UA"/>
              </w:rPr>
              <w:t xml:space="preserve"> розпізнавати проблеми, що виникають у довкіллі; будувати та досліджувати природні явища і процеси</w:t>
            </w:r>
            <w:r w:rsidRPr="00706FBE">
              <w:rPr>
                <w:rFonts w:ascii="Times New Roman" w:eastAsia="Times New Roman" w:hAnsi="Times New Roman" w:cs="Times New Roman"/>
                <w:color w:val="000000"/>
                <w:sz w:val="28"/>
                <w:szCs w:val="28"/>
                <w:lang w:eastAsia="uk-UA"/>
              </w:rPr>
              <w:t>; послуговуватися технологічними пристроями</w:t>
            </w:r>
            <w:r w:rsidRPr="00706FBE">
              <w:rPr>
                <w:rFonts w:ascii="Times New Roman" w:eastAsia="Times New Roman" w:hAnsi="Times New Roman" w:cs="Times New Roman"/>
                <w:color w:val="000000"/>
                <w:sz w:val="28"/>
                <w:szCs w:val="28"/>
                <w:shd w:val="clear" w:color="auto" w:fill="FFFFFF"/>
                <w:lang w:eastAsia="uk-UA"/>
              </w:rPr>
              <w:t>.</w:t>
            </w:r>
          </w:p>
          <w:p w14:paraId="28C86DC6"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lastRenderedPageBreak/>
              <w:t>Ставлення:</w:t>
            </w:r>
            <w:r w:rsidRPr="00706FBE">
              <w:rPr>
                <w:rFonts w:ascii="Times New Roman" w:eastAsia="Times New Roman" w:hAnsi="Times New Roman" w:cs="Times New Roman"/>
                <w:color w:val="000000"/>
                <w:sz w:val="28"/>
                <w:szCs w:val="28"/>
                <w:shd w:val="clear" w:color="auto" w:fill="FFFFFF"/>
                <w:lang w:eastAsia="uk-UA"/>
              </w:rPr>
              <w:t xml:space="preserve"> усвідомлення важливості природничих наук як універсальної мови науки, техніки та технологій.</w:t>
            </w:r>
            <w:r w:rsidRPr="00706FBE">
              <w:rPr>
                <w:rFonts w:ascii="Times New Roman" w:eastAsia="Times New Roman" w:hAnsi="Times New Roman" w:cs="Times New Roman"/>
                <w:color w:val="000000"/>
                <w:sz w:val="28"/>
                <w:szCs w:val="28"/>
                <w:lang w:eastAsia="uk-UA"/>
              </w:rPr>
              <w:t xml:space="preserve"> усвідомлення ролі наукових ідей в сучасних інформаційних технологіях</w:t>
            </w:r>
          </w:p>
          <w:p w14:paraId="2C280226"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Навчальні ресурси:</w:t>
            </w:r>
            <w:r w:rsidRPr="00706FBE">
              <w:rPr>
                <w:rFonts w:ascii="Times New Roman" w:eastAsia="Times New Roman" w:hAnsi="Times New Roman" w:cs="Times New Roman"/>
                <w:color w:val="000000"/>
                <w:sz w:val="28"/>
                <w:szCs w:val="28"/>
                <w:shd w:val="clear" w:color="auto" w:fill="FFFFFF"/>
                <w:lang w:eastAsia="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E27F8" w:rsidRPr="00706FBE" w14:paraId="48D575F1" w14:textId="77777777" w:rsidTr="00A5616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0F52451"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lastRenderedPageBreak/>
              <w:t>5</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377F0FFE"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t>Інформаційно-цифрова компетентність</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hideMark/>
          </w:tcPr>
          <w:p w14:paraId="20955193"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Уміння:</w:t>
            </w:r>
            <w:r w:rsidRPr="00706FBE">
              <w:rPr>
                <w:rFonts w:ascii="Times New Roman" w:eastAsia="Times New Roman" w:hAnsi="Times New Roman" w:cs="Times New Roman"/>
                <w:color w:val="000000"/>
                <w:sz w:val="28"/>
                <w:szCs w:val="28"/>
                <w:shd w:val="clear" w:color="auto" w:fill="FFFFFF"/>
                <w:lang w:eastAsia="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1B674720"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Ставлення:</w:t>
            </w:r>
            <w:r w:rsidRPr="00706FBE">
              <w:rPr>
                <w:rFonts w:ascii="Times New Roman" w:eastAsia="Times New Roman" w:hAnsi="Times New Roman" w:cs="Times New Roman"/>
                <w:color w:val="000000"/>
                <w:sz w:val="28"/>
                <w:szCs w:val="28"/>
                <w:shd w:val="clear" w:color="auto" w:fill="FFFFFF"/>
                <w:lang w:eastAsia="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64205E7B"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Навчальні ресурси:</w:t>
            </w:r>
            <w:r w:rsidRPr="00706FBE">
              <w:rPr>
                <w:rFonts w:ascii="Times New Roman" w:eastAsia="Times New Roman" w:hAnsi="Times New Roman" w:cs="Times New Roman"/>
                <w:color w:val="000000"/>
                <w:sz w:val="28"/>
                <w:szCs w:val="28"/>
                <w:shd w:val="clear" w:color="auto" w:fill="FFFFFF"/>
                <w:lang w:eastAsia="uk-UA"/>
              </w:rPr>
              <w:t xml:space="preserve"> візуалізація даних, побудова графіків та діаграм за допомогою програмних засобів</w:t>
            </w:r>
          </w:p>
        </w:tc>
      </w:tr>
      <w:tr w:rsidR="002E27F8" w:rsidRPr="00706FBE" w14:paraId="7F1C029F" w14:textId="77777777" w:rsidTr="00A5616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01A6F8C"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t>6</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51363542"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t>Уміння вчитися впродовж життя</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hideMark/>
          </w:tcPr>
          <w:p w14:paraId="27A6184B"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Уміння:</w:t>
            </w:r>
            <w:r w:rsidRPr="00706FBE">
              <w:rPr>
                <w:rFonts w:ascii="Times New Roman" w:eastAsia="Times New Roman" w:hAnsi="Times New Roman" w:cs="Times New Roman"/>
                <w:color w:val="000000"/>
                <w:sz w:val="28"/>
                <w:szCs w:val="28"/>
                <w:shd w:val="clear" w:color="auto" w:fill="FFFFFF"/>
                <w:lang w:eastAsia="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29FEBDA1"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Ставлення:</w:t>
            </w:r>
            <w:r w:rsidRPr="00706FBE">
              <w:rPr>
                <w:rFonts w:ascii="Times New Roman" w:eastAsia="Times New Roman" w:hAnsi="Times New Roman" w:cs="Times New Roman"/>
                <w:color w:val="000000"/>
                <w:sz w:val="28"/>
                <w:szCs w:val="28"/>
                <w:shd w:val="clear" w:color="auto" w:fill="FFFFFF"/>
                <w:lang w:eastAsia="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2CBD8ECC"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Навчальні ресурси:</w:t>
            </w:r>
            <w:r w:rsidRPr="00706FBE">
              <w:rPr>
                <w:rFonts w:ascii="Times New Roman" w:eastAsia="Times New Roman" w:hAnsi="Times New Roman" w:cs="Times New Roman"/>
                <w:color w:val="000000"/>
                <w:sz w:val="28"/>
                <w:szCs w:val="28"/>
                <w:shd w:val="clear" w:color="auto" w:fill="FFFFFF"/>
                <w:lang w:eastAsia="uk-UA"/>
              </w:rPr>
              <w:t xml:space="preserve"> моделювання власної освітньої траєкторії</w:t>
            </w:r>
          </w:p>
        </w:tc>
      </w:tr>
      <w:tr w:rsidR="002E27F8" w:rsidRPr="00706FBE" w14:paraId="5C0B91F0" w14:textId="77777777" w:rsidTr="00A5616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09D77C8"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t>7</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640934C1"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t>Ініціативність і підприємливість</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hideMark/>
          </w:tcPr>
          <w:p w14:paraId="5039CF1E"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Уміння:</w:t>
            </w:r>
            <w:r w:rsidRPr="00706FBE">
              <w:rPr>
                <w:rFonts w:ascii="Times New Roman" w:eastAsia="Times New Roman" w:hAnsi="Times New Roman" w:cs="Times New Roman"/>
                <w:color w:val="000000"/>
                <w:sz w:val="28"/>
                <w:szCs w:val="28"/>
                <w:shd w:val="clear" w:color="auto" w:fill="FFFFFF"/>
                <w:lang w:eastAsia="uk-UA"/>
              </w:rPr>
              <w:t xml:space="preserve"> генерувати нові ідеї, вирішувати життєві проблеми, аналізувати, прогнозувати, ухвалювати оптимальні рішення; використовувати критерії </w:t>
            </w:r>
            <w:r w:rsidRPr="00706FBE">
              <w:rPr>
                <w:rFonts w:ascii="Times New Roman" w:eastAsia="Times New Roman" w:hAnsi="Times New Roman" w:cs="Times New Roman"/>
                <w:color w:val="000000"/>
                <w:sz w:val="28"/>
                <w:szCs w:val="28"/>
                <w:shd w:val="clear" w:color="auto" w:fill="FFFFFF"/>
                <w:lang w:eastAsia="uk-UA"/>
              </w:rPr>
              <w:lastRenderedPageBreak/>
              <w:t>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54CB872A"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Ставлення:</w:t>
            </w:r>
            <w:r w:rsidRPr="00706FBE">
              <w:rPr>
                <w:rFonts w:ascii="Times New Roman" w:eastAsia="Times New Roman" w:hAnsi="Times New Roman" w:cs="Times New Roman"/>
                <w:color w:val="000000"/>
                <w:sz w:val="28"/>
                <w:szCs w:val="28"/>
                <w:shd w:val="clear" w:color="auto" w:fill="FFFFFF"/>
                <w:lang w:eastAsia="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1F0D4B39"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Навчальні ресурси:</w:t>
            </w:r>
            <w:r w:rsidRPr="00706FBE">
              <w:rPr>
                <w:rFonts w:ascii="Times New Roman" w:eastAsia="Times New Roman" w:hAnsi="Times New Roman" w:cs="Times New Roman"/>
                <w:color w:val="000000"/>
                <w:sz w:val="28"/>
                <w:szCs w:val="28"/>
                <w:shd w:val="clear" w:color="auto" w:fill="FFFFFF"/>
                <w:lang w:eastAsia="uk-UA"/>
              </w:rPr>
              <w:t xml:space="preserve"> завдання підприємницького змісту (оптимізаційні задачі)</w:t>
            </w:r>
          </w:p>
        </w:tc>
      </w:tr>
      <w:tr w:rsidR="002E27F8" w:rsidRPr="00706FBE" w14:paraId="29875C9F" w14:textId="77777777" w:rsidTr="00A5616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2EA81EC"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lastRenderedPageBreak/>
              <w:t>8</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39871D7E"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t>Соціальна і громадянська компетентності</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hideMark/>
          </w:tcPr>
          <w:p w14:paraId="0F832DB0"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Уміння:</w:t>
            </w:r>
            <w:r w:rsidRPr="00706FBE">
              <w:rPr>
                <w:rFonts w:ascii="Times New Roman" w:eastAsia="Times New Roman" w:hAnsi="Times New Roman" w:cs="Times New Roman"/>
                <w:color w:val="000000"/>
                <w:sz w:val="28"/>
                <w:szCs w:val="28"/>
                <w:shd w:val="clear" w:color="auto" w:fill="FFFFFF"/>
                <w:lang w:eastAsia="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367C7448"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Ставлення:</w:t>
            </w:r>
            <w:r w:rsidRPr="00706FBE">
              <w:rPr>
                <w:rFonts w:ascii="Times New Roman" w:eastAsia="Times New Roman" w:hAnsi="Times New Roman" w:cs="Times New Roman"/>
                <w:color w:val="000000"/>
                <w:sz w:val="28"/>
                <w:szCs w:val="28"/>
                <w:shd w:val="clear" w:color="auto" w:fill="FFFFFF"/>
                <w:lang w:eastAsia="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5F85C299"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Навчальні ресурси:</w:t>
            </w:r>
            <w:r w:rsidRPr="00706FBE">
              <w:rPr>
                <w:rFonts w:ascii="Times New Roman" w:eastAsia="Times New Roman" w:hAnsi="Times New Roman" w:cs="Times New Roman"/>
                <w:color w:val="000000"/>
                <w:sz w:val="28"/>
                <w:szCs w:val="28"/>
                <w:shd w:val="clear" w:color="auto" w:fill="FFFFFF"/>
                <w:lang w:eastAsia="uk-UA"/>
              </w:rPr>
              <w:t xml:space="preserve"> завдання соціального змісту</w:t>
            </w:r>
          </w:p>
        </w:tc>
      </w:tr>
      <w:tr w:rsidR="002E27F8" w:rsidRPr="00706FBE" w14:paraId="32BE639A" w14:textId="77777777" w:rsidTr="00A5616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8F90EF6"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t>9</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15BFCCFC"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t>Обізнаність і самовираження у сфері культури</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hideMark/>
          </w:tcPr>
          <w:p w14:paraId="7A279C4F"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 xml:space="preserve">Уміння: </w:t>
            </w:r>
            <w:proofErr w:type="spellStart"/>
            <w:r w:rsidRPr="00706FBE">
              <w:rPr>
                <w:rFonts w:ascii="Times New Roman" w:eastAsia="Times New Roman" w:hAnsi="Times New Roman" w:cs="Times New Roman"/>
                <w:color w:val="000000"/>
                <w:sz w:val="28"/>
                <w:szCs w:val="28"/>
                <w:lang w:eastAsia="uk-UA"/>
              </w:rPr>
              <w:t>грамотно</w:t>
            </w:r>
            <w:proofErr w:type="spellEnd"/>
            <w:r w:rsidRPr="00706FBE">
              <w:rPr>
                <w:rFonts w:ascii="Times New Roman" w:eastAsia="Times New Roman" w:hAnsi="Times New Roman" w:cs="Times New Roman"/>
                <w:color w:val="000000"/>
                <w:sz w:val="28"/>
                <w:szCs w:val="28"/>
                <w:lang w:eastAsia="uk-UA"/>
              </w:rPr>
              <w:t xml:space="preserve"> і </w:t>
            </w:r>
            <w:proofErr w:type="spellStart"/>
            <w:r w:rsidRPr="00706FBE">
              <w:rPr>
                <w:rFonts w:ascii="Times New Roman" w:eastAsia="Times New Roman" w:hAnsi="Times New Roman" w:cs="Times New Roman"/>
                <w:color w:val="000000"/>
                <w:sz w:val="28"/>
                <w:szCs w:val="28"/>
                <w:lang w:eastAsia="uk-UA"/>
              </w:rPr>
              <w:t>логічно</w:t>
            </w:r>
            <w:proofErr w:type="spellEnd"/>
            <w:r w:rsidRPr="00706FBE">
              <w:rPr>
                <w:rFonts w:ascii="Times New Roman" w:eastAsia="Times New Roman" w:hAnsi="Times New Roman" w:cs="Times New Roman"/>
                <w:color w:val="000000"/>
                <w:sz w:val="28"/>
                <w:szCs w:val="28"/>
                <w:lang w:eastAsia="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5CA48ED0"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06FBE">
              <w:rPr>
                <w:rFonts w:ascii="Times New Roman" w:eastAsia="Times New Roman" w:hAnsi="Times New Roman" w:cs="Times New Roman"/>
                <w:b/>
                <w:bCs/>
                <w:i/>
                <w:iCs/>
                <w:color w:val="000000"/>
                <w:sz w:val="28"/>
                <w:szCs w:val="28"/>
                <w:shd w:val="clear" w:color="auto" w:fill="FFFFFF"/>
                <w:lang w:eastAsia="uk-UA"/>
              </w:rPr>
              <w:t>Ставлення:</w:t>
            </w:r>
            <w:r w:rsidRPr="00706FBE">
              <w:rPr>
                <w:rFonts w:ascii="Times New Roman" w:eastAsia="Times New Roman" w:hAnsi="Times New Roman" w:cs="Times New Roman"/>
                <w:color w:val="000000"/>
                <w:sz w:val="28"/>
                <w:szCs w:val="28"/>
                <w:lang w:eastAsia="uk-UA"/>
              </w:rPr>
              <w:t>культурна</w:t>
            </w:r>
            <w:proofErr w:type="spellEnd"/>
            <w:r w:rsidRPr="00706FBE">
              <w:rPr>
                <w:rFonts w:ascii="Times New Roman" w:eastAsia="Times New Roman" w:hAnsi="Times New Roman" w:cs="Times New Roman"/>
                <w:color w:val="000000"/>
                <w:sz w:val="28"/>
                <w:szCs w:val="28"/>
                <w:lang w:eastAsia="uk-UA"/>
              </w:rPr>
              <w:t xml:space="preserve"> самоідентифікація, повага до культурного розмаїття у глобальному суспільстві; </w:t>
            </w:r>
            <w:r w:rsidRPr="00706FBE">
              <w:rPr>
                <w:rFonts w:ascii="Times New Roman" w:eastAsia="Times New Roman" w:hAnsi="Times New Roman" w:cs="Times New Roman"/>
                <w:color w:val="000000"/>
                <w:sz w:val="28"/>
                <w:szCs w:val="28"/>
                <w:lang w:eastAsia="uk-UA"/>
              </w:rPr>
              <w:lastRenderedPageBreak/>
              <w:t>усвідомлення впливу окремого предмета на людську культуру та розвиток суспільства</w:t>
            </w:r>
            <w:r w:rsidRPr="00706FBE">
              <w:rPr>
                <w:rFonts w:ascii="Times New Roman" w:eastAsia="Times New Roman" w:hAnsi="Times New Roman" w:cs="Times New Roman"/>
                <w:color w:val="000000"/>
                <w:sz w:val="28"/>
                <w:szCs w:val="28"/>
                <w:shd w:val="clear" w:color="auto" w:fill="FFFFFF"/>
                <w:lang w:eastAsia="uk-UA"/>
              </w:rPr>
              <w:t>.</w:t>
            </w:r>
          </w:p>
          <w:p w14:paraId="3007B52E"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 xml:space="preserve">Навчальні </w:t>
            </w:r>
            <w:proofErr w:type="spellStart"/>
            <w:r w:rsidRPr="00706FBE">
              <w:rPr>
                <w:rFonts w:ascii="Times New Roman" w:eastAsia="Times New Roman" w:hAnsi="Times New Roman" w:cs="Times New Roman"/>
                <w:b/>
                <w:bCs/>
                <w:i/>
                <w:iCs/>
                <w:color w:val="000000"/>
                <w:sz w:val="28"/>
                <w:szCs w:val="28"/>
                <w:shd w:val="clear" w:color="auto" w:fill="FFFFFF"/>
                <w:lang w:eastAsia="uk-UA"/>
              </w:rPr>
              <w:t>ресурси:</w:t>
            </w:r>
            <w:r w:rsidRPr="00706FBE">
              <w:rPr>
                <w:rFonts w:ascii="Times New Roman" w:eastAsia="Times New Roman" w:hAnsi="Times New Roman" w:cs="Times New Roman"/>
                <w:color w:val="000000"/>
                <w:sz w:val="28"/>
                <w:szCs w:val="28"/>
                <w:lang w:eastAsia="uk-UA"/>
              </w:rPr>
              <w:t>математичні</w:t>
            </w:r>
            <w:proofErr w:type="spellEnd"/>
            <w:r w:rsidRPr="00706FBE">
              <w:rPr>
                <w:rFonts w:ascii="Times New Roman" w:eastAsia="Times New Roman" w:hAnsi="Times New Roman" w:cs="Times New Roman"/>
                <w:color w:val="000000"/>
                <w:sz w:val="28"/>
                <w:szCs w:val="28"/>
                <w:lang w:eastAsia="uk-UA"/>
              </w:rPr>
              <w:t xml:space="preserve"> моделі в різних видах мистецтва</w:t>
            </w:r>
          </w:p>
        </w:tc>
      </w:tr>
      <w:tr w:rsidR="002E27F8" w:rsidRPr="00706FBE" w14:paraId="3315137B" w14:textId="77777777" w:rsidTr="00A5616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CFFE622"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lastRenderedPageBreak/>
              <w:t>10</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102C825E" w14:textId="77777777" w:rsidR="002E27F8" w:rsidRPr="00706FBE" w:rsidRDefault="002E27F8" w:rsidP="00A56166">
            <w:pPr>
              <w:spacing w:after="0"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sz w:val="28"/>
                <w:szCs w:val="28"/>
                <w:shd w:val="clear" w:color="auto" w:fill="FFFFFF"/>
                <w:lang w:eastAsia="uk-UA"/>
              </w:rPr>
              <w:t>Екологічна грамотність і здорове життя</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hideMark/>
          </w:tcPr>
          <w:p w14:paraId="169205BA"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Уміння:</w:t>
            </w:r>
            <w:r w:rsidRPr="00706FBE">
              <w:rPr>
                <w:rFonts w:ascii="Times New Roman" w:eastAsia="Times New Roman" w:hAnsi="Times New Roman" w:cs="Times New Roman"/>
                <w:color w:val="000000"/>
                <w:sz w:val="28"/>
                <w:szCs w:val="28"/>
                <w:shd w:val="clear" w:color="auto" w:fill="FFFFFF"/>
                <w:lang w:eastAsia="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7AF25F2C"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06FBE">
              <w:rPr>
                <w:rFonts w:ascii="Times New Roman" w:eastAsia="Times New Roman" w:hAnsi="Times New Roman" w:cs="Times New Roman"/>
                <w:b/>
                <w:bCs/>
                <w:i/>
                <w:iCs/>
                <w:color w:val="000000"/>
                <w:sz w:val="28"/>
                <w:szCs w:val="28"/>
                <w:shd w:val="clear" w:color="auto" w:fill="FFFFFF"/>
                <w:lang w:eastAsia="uk-UA"/>
              </w:rPr>
              <w:t>Ставлення:</w:t>
            </w:r>
            <w:r w:rsidRPr="00706FBE">
              <w:rPr>
                <w:rFonts w:ascii="Times New Roman" w:eastAsia="Times New Roman" w:hAnsi="Times New Roman" w:cs="Times New Roman"/>
                <w:color w:val="000000"/>
                <w:sz w:val="28"/>
                <w:szCs w:val="28"/>
                <w:shd w:val="clear" w:color="auto" w:fill="FFFFFF"/>
                <w:lang w:eastAsia="uk-UA"/>
              </w:rPr>
              <w:t>усвідомлення</w:t>
            </w:r>
            <w:proofErr w:type="spellEnd"/>
            <w:r w:rsidRPr="00706FBE">
              <w:rPr>
                <w:rFonts w:ascii="Times New Roman" w:eastAsia="Times New Roman" w:hAnsi="Times New Roman" w:cs="Times New Roman"/>
                <w:color w:val="000000"/>
                <w:sz w:val="28"/>
                <w:szCs w:val="28"/>
                <w:shd w:val="clear" w:color="auto" w:fill="FFFFFF"/>
                <w:lang w:eastAsia="uk-UA"/>
              </w:rPr>
              <w:t xml:space="preserve">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3F3A1A70" w14:textId="77777777" w:rsidR="002E27F8" w:rsidRPr="00706FBE" w:rsidRDefault="002E27F8" w:rsidP="00A56166">
            <w:pPr>
              <w:spacing w:before="100" w:beforeAutospacing="1" w:after="100" w:afterAutospacing="1" w:line="240" w:lineRule="auto"/>
              <w:rPr>
                <w:rFonts w:ascii="Times New Roman" w:eastAsia="Times New Roman" w:hAnsi="Times New Roman" w:cs="Times New Roman"/>
                <w:sz w:val="24"/>
                <w:szCs w:val="24"/>
                <w:lang w:eastAsia="uk-UA"/>
              </w:rPr>
            </w:pPr>
            <w:r w:rsidRPr="00706FBE">
              <w:rPr>
                <w:rFonts w:ascii="Times New Roman" w:eastAsia="Times New Roman" w:hAnsi="Times New Roman" w:cs="Times New Roman"/>
                <w:b/>
                <w:bCs/>
                <w:i/>
                <w:iCs/>
                <w:color w:val="000000"/>
                <w:sz w:val="28"/>
                <w:szCs w:val="28"/>
                <w:shd w:val="clear" w:color="auto" w:fill="FFFFFF"/>
                <w:lang w:eastAsia="uk-UA"/>
              </w:rPr>
              <w:t>Навчальні ресурси:</w:t>
            </w:r>
            <w:r w:rsidRPr="00706FBE">
              <w:rPr>
                <w:rFonts w:ascii="Times New Roman" w:eastAsia="Times New Roman" w:hAnsi="Times New Roman" w:cs="Times New Roman"/>
                <w:color w:val="000000"/>
                <w:sz w:val="28"/>
                <w:szCs w:val="28"/>
                <w:shd w:val="clear" w:color="auto" w:fill="FFFFFF"/>
                <w:lang w:eastAsia="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4A991286" w14:textId="77777777" w:rsidR="002E27F8" w:rsidRDefault="002E27F8" w:rsidP="002E27F8">
      <w:pPr>
        <w:pStyle w:val="a3"/>
        <w:spacing w:after="0" w:afterAutospacing="0"/>
        <w:ind w:firstLine="851"/>
        <w:jc w:val="both"/>
      </w:pPr>
      <w:r>
        <w:rPr>
          <w:sz w:val="28"/>
          <w:szCs w:val="28"/>
        </w:rPr>
        <w:t xml:space="preserve">Формування у здобувачів освіти таких ключових </w:t>
      </w:r>
      <w:proofErr w:type="spellStart"/>
      <w:r>
        <w:rPr>
          <w:sz w:val="28"/>
          <w:szCs w:val="28"/>
        </w:rPr>
        <w:t>компетентностей</w:t>
      </w:r>
      <w:proofErr w:type="spellEnd"/>
      <w:r>
        <w:rPr>
          <w:sz w:val="28"/>
          <w:szCs w:val="28"/>
        </w:rPr>
        <w:t xml:space="preserve"> як уміння вчитися, ініціативність та підприємливість, екологічна грамотність і здоровий спосіб життя, соціальна та громадянська компетентності буде здійснюватися засобами всіх окремих предметів. </w:t>
      </w:r>
    </w:p>
    <w:p w14:paraId="6D688B66" w14:textId="77777777" w:rsidR="002E27F8" w:rsidRDefault="002E27F8" w:rsidP="002E27F8">
      <w:pPr>
        <w:pStyle w:val="a3"/>
        <w:spacing w:after="0" w:afterAutospacing="0"/>
        <w:ind w:firstLine="709"/>
        <w:jc w:val="both"/>
        <w:rPr>
          <w:color w:val="000000"/>
          <w:sz w:val="28"/>
          <w:szCs w:val="28"/>
          <w:shd w:val="clear" w:color="auto" w:fill="FFFFFF"/>
        </w:rPr>
      </w:pPr>
      <w:r>
        <w:rPr>
          <w:color w:val="000000"/>
          <w:sz w:val="28"/>
          <w:szCs w:val="28"/>
        </w:rPr>
        <w:t xml:space="preserve">Виокремлення в навчальних програмах 5-11 класів таких наскрізних ліній ключових </w:t>
      </w:r>
      <w:proofErr w:type="spellStart"/>
      <w:r>
        <w:rPr>
          <w:color w:val="000000"/>
          <w:sz w:val="28"/>
          <w:szCs w:val="28"/>
        </w:rPr>
        <w:t>компетентностей</w:t>
      </w:r>
      <w:proofErr w:type="spellEnd"/>
      <w:r>
        <w:rPr>
          <w:color w:val="000000"/>
          <w:sz w:val="28"/>
          <w:szCs w:val="28"/>
        </w:rPr>
        <w:t xml:space="preserve"> як «Екологічна безпека й сталий розвиток», «Громадянська відповідальність», «Здоров’я і безпека», «Підприємливість і фінансова грамотність» </w:t>
      </w:r>
      <w:r>
        <w:rPr>
          <w:color w:val="000000"/>
          <w:sz w:val="28"/>
          <w:szCs w:val="28"/>
          <w:shd w:val="clear" w:color="auto" w:fill="FFFFFF"/>
        </w:rPr>
        <w:t>спрямоване на формування в учнів здатності застосовувати знання й уміння у реальних життєвих ситуаціях.</w:t>
      </w:r>
    </w:p>
    <w:p w14:paraId="5EB8B766" w14:textId="77777777" w:rsidR="002E27F8" w:rsidRPr="00FB00B6" w:rsidRDefault="002E27F8" w:rsidP="002E27F8">
      <w:pPr>
        <w:shd w:val="clear" w:color="auto" w:fill="FFFFFF"/>
        <w:spacing w:after="0" w:line="240" w:lineRule="auto"/>
        <w:jc w:val="center"/>
        <w:rPr>
          <w:rFonts w:ascii="Times New Roman" w:eastAsia="Times New Roman" w:hAnsi="Times New Roman" w:cs="Times New Roman"/>
          <w:sz w:val="28"/>
          <w:szCs w:val="28"/>
          <w:lang w:eastAsia="ru-RU"/>
        </w:rPr>
      </w:pPr>
      <w:r w:rsidRPr="00FB00B6">
        <w:rPr>
          <w:rFonts w:ascii="Times New Roman" w:eastAsia="Times New Roman" w:hAnsi="Times New Roman" w:cs="Times New Roman"/>
          <w:b/>
          <w:bCs/>
          <w:sz w:val="28"/>
          <w:szCs w:val="28"/>
          <w:lang w:eastAsia="ru-RU"/>
        </w:rPr>
        <w:t>НАСКРІЗНІ ЛІНІЇ</w:t>
      </w:r>
    </w:p>
    <w:p w14:paraId="6F609AE5" w14:textId="77777777" w:rsidR="002E27F8" w:rsidRPr="00FB00B6" w:rsidRDefault="002E27F8" w:rsidP="002E27F8">
      <w:pPr>
        <w:shd w:val="clear" w:color="auto" w:fill="FFFFFF"/>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b/>
          <w:bCs/>
          <w:sz w:val="28"/>
          <w:szCs w:val="28"/>
          <w:lang w:eastAsia="ru-RU"/>
        </w:rPr>
        <w:t>Наскрізні вміння здобувачів освіти Нової української школи (1-</w:t>
      </w:r>
      <w:r>
        <w:rPr>
          <w:rFonts w:ascii="Times New Roman" w:eastAsia="Times New Roman" w:hAnsi="Times New Roman" w:cs="Times New Roman"/>
          <w:b/>
          <w:bCs/>
          <w:sz w:val="28"/>
          <w:szCs w:val="28"/>
          <w:lang w:eastAsia="ru-RU"/>
        </w:rPr>
        <w:t>4</w:t>
      </w:r>
      <w:r w:rsidRPr="00FB00B6">
        <w:rPr>
          <w:rFonts w:ascii="Times New Roman" w:eastAsia="Times New Roman" w:hAnsi="Times New Roman" w:cs="Times New Roman"/>
          <w:b/>
          <w:bCs/>
          <w:sz w:val="28"/>
          <w:szCs w:val="28"/>
          <w:lang w:eastAsia="ru-RU"/>
        </w:rPr>
        <w:t xml:space="preserve"> клас)</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699"/>
        <w:gridCol w:w="4924"/>
      </w:tblGrid>
      <w:tr w:rsidR="002E27F8" w:rsidRPr="00E73C41" w14:paraId="684786AD" w14:textId="77777777" w:rsidTr="00A56166">
        <w:tc>
          <w:tcPr>
            <w:tcW w:w="5100" w:type="dxa"/>
            <w:tcBorders>
              <w:top w:val="single" w:sz="6" w:space="0" w:color="auto"/>
              <w:left w:val="single" w:sz="6" w:space="0" w:color="auto"/>
              <w:bottom w:val="single" w:sz="6" w:space="0" w:color="auto"/>
              <w:right w:val="single" w:sz="6" w:space="0" w:color="auto"/>
            </w:tcBorders>
            <w:vAlign w:val="center"/>
            <w:hideMark/>
          </w:tcPr>
          <w:p w14:paraId="68233109"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b/>
                <w:bCs/>
                <w:sz w:val="28"/>
                <w:szCs w:val="28"/>
                <w:lang w:eastAsia="ru-RU"/>
              </w:rPr>
              <w:t>Назва наскрізної лінії</w:t>
            </w:r>
          </w:p>
          <w:p w14:paraId="291D0B33"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tc>
        <w:tc>
          <w:tcPr>
            <w:tcW w:w="5100" w:type="dxa"/>
            <w:tcBorders>
              <w:top w:val="single" w:sz="6" w:space="0" w:color="auto"/>
              <w:left w:val="single" w:sz="6" w:space="0" w:color="auto"/>
              <w:bottom w:val="single" w:sz="6" w:space="0" w:color="auto"/>
              <w:right w:val="single" w:sz="6" w:space="0" w:color="auto"/>
            </w:tcBorders>
            <w:vAlign w:val="center"/>
            <w:hideMark/>
          </w:tcPr>
          <w:p w14:paraId="5A4370B4"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b/>
                <w:bCs/>
                <w:sz w:val="28"/>
                <w:szCs w:val="28"/>
                <w:lang w:eastAsia="ru-RU"/>
              </w:rPr>
              <w:t xml:space="preserve">Як реалізується певна наскрізна лінія </w:t>
            </w:r>
            <w:r>
              <w:rPr>
                <w:rFonts w:ascii="Times New Roman" w:eastAsia="Times New Roman" w:hAnsi="Times New Roman" w:cs="Times New Roman"/>
                <w:b/>
                <w:bCs/>
                <w:sz w:val="28"/>
                <w:szCs w:val="28"/>
                <w:lang w:eastAsia="ru-RU"/>
              </w:rPr>
              <w:t>у ліцеї</w:t>
            </w:r>
          </w:p>
        </w:tc>
      </w:tr>
      <w:tr w:rsidR="002E27F8" w:rsidRPr="00E73C41" w14:paraId="66020E5E" w14:textId="77777777" w:rsidTr="00A56166">
        <w:tc>
          <w:tcPr>
            <w:tcW w:w="5100" w:type="dxa"/>
            <w:tcBorders>
              <w:top w:val="single" w:sz="6" w:space="0" w:color="auto"/>
              <w:left w:val="single" w:sz="6" w:space="0" w:color="auto"/>
              <w:bottom w:val="single" w:sz="6" w:space="0" w:color="auto"/>
              <w:right w:val="single" w:sz="6" w:space="0" w:color="auto"/>
            </w:tcBorders>
            <w:vAlign w:val="center"/>
            <w:hideMark/>
          </w:tcPr>
          <w:p w14:paraId="1B067A29"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b/>
                <w:bCs/>
                <w:sz w:val="28"/>
                <w:szCs w:val="28"/>
                <w:lang w:eastAsia="ru-RU"/>
              </w:rPr>
              <w:t>Змістова лінія «Взаємодіємо усно»</w:t>
            </w:r>
          </w:p>
        </w:tc>
        <w:tc>
          <w:tcPr>
            <w:tcW w:w="5100" w:type="dxa"/>
            <w:tcBorders>
              <w:top w:val="single" w:sz="6" w:space="0" w:color="auto"/>
              <w:left w:val="single" w:sz="6" w:space="0" w:color="auto"/>
              <w:bottom w:val="single" w:sz="6" w:space="0" w:color="auto"/>
              <w:right w:val="single" w:sz="6" w:space="0" w:color="auto"/>
            </w:tcBorders>
            <w:vAlign w:val="center"/>
            <w:hideMark/>
          </w:tcPr>
          <w:p w14:paraId="62892C2B"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Учень з увагою </w:t>
            </w:r>
            <w:r w:rsidRPr="00FB00B6">
              <w:rPr>
                <w:rFonts w:ascii="Times New Roman" w:eastAsia="Times New Roman" w:hAnsi="Times New Roman" w:cs="Times New Roman"/>
                <w:i/>
                <w:iCs/>
                <w:sz w:val="28"/>
                <w:szCs w:val="28"/>
                <w:lang w:eastAsia="ru-RU"/>
              </w:rPr>
              <w:t>сприймає</w:t>
            </w:r>
            <w:r w:rsidRPr="00FB00B6">
              <w:rPr>
                <w:rFonts w:ascii="Times New Roman" w:eastAsia="Times New Roman" w:hAnsi="Times New Roman" w:cs="Times New Roman"/>
                <w:sz w:val="28"/>
                <w:szCs w:val="28"/>
                <w:lang w:eastAsia="ru-RU"/>
              </w:rPr>
              <w:t> усні репліки співрозмовника, </w:t>
            </w:r>
            <w:r w:rsidRPr="00FB00B6">
              <w:rPr>
                <w:rFonts w:ascii="Times New Roman" w:eastAsia="Times New Roman" w:hAnsi="Times New Roman" w:cs="Times New Roman"/>
                <w:i/>
                <w:iCs/>
                <w:sz w:val="28"/>
                <w:szCs w:val="28"/>
                <w:lang w:eastAsia="ru-RU"/>
              </w:rPr>
              <w:t>доречно реагує</w:t>
            </w:r>
            <w:r w:rsidRPr="00FB00B6">
              <w:rPr>
                <w:rFonts w:ascii="Times New Roman" w:eastAsia="Times New Roman" w:hAnsi="Times New Roman" w:cs="Times New Roman"/>
                <w:sz w:val="28"/>
                <w:szCs w:val="28"/>
                <w:lang w:eastAsia="ru-RU"/>
              </w:rPr>
              <w:t> на них;</w:t>
            </w:r>
          </w:p>
          <w:p w14:paraId="43704D14"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виконує</w:t>
            </w:r>
            <w:r w:rsidRPr="00FB00B6">
              <w:rPr>
                <w:rFonts w:ascii="Times New Roman" w:eastAsia="Times New Roman" w:hAnsi="Times New Roman" w:cs="Times New Roman"/>
                <w:sz w:val="28"/>
                <w:szCs w:val="28"/>
                <w:lang w:eastAsia="ru-RU"/>
              </w:rPr>
              <w:t> навчальні та ігрові дії відповідно до прослуханої інструкції;</w:t>
            </w:r>
          </w:p>
          <w:p w14:paraId="4649E1D7"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слухає </w:t>
            </w:r>
            <w:r w:rsidRPr="00FB00B6">
              <w:rPr>
                <w:rFonts w:ascii="Times New Roman" w:eastAsia="Times New Roman" w:hAnsi="Times New Roman" w:cs="Times New Roman"/>
                <w:sz w:val="28"/>
                <w:szCs w:val="28"/>
                <w:lang w:eastAsia="ru-RU"/>
              </w:rPr>
              <w:t>й</w:t>
            </w:r>
            <w:r w:rsidRPr="00FB00B6">
              <w:rPr>
                <w:rFonts w:ascii="Times New Roman" w:eastAsia="Times New Roman" w:hAnsi="Times New Roman" w:cs="Times New Roman"/>
                <w:i/>
                <w:iCs/>
                <w:sz w:val="28"/>
                <w:szCs w:val="28"/>
                <w:lang w:eastAsia="ru-RU"/>
              </w:rPr>
              <w:t> розуміє</w:t>
            </w:r>
            <w:r w:rsidRPr="00FB00B6">
              <w:rPr>
                <w:rFonts w:ascii="Times New Roman" w:eastAsia="Times New Roman" w:hAnsi="Times New Roman" w:cs="Times New Roman"/>
                <w:sz w:val="28"/>
                <w:szCs w:val="28"/>
                <w:lang w:eastAsia="ru-RU"/>
              </w:rPr>
              <w:t> коротке монологічне висловлення;</w:t>
            </w:r>
          </w:p>
          <w:p w14:paraId="1B69CC53"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lastRenderedPageBreak/>
              <w:t> </w:t>
            </w:r>
          </w:p>
          <w:p w14:paraId="44D0501D"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відповідає на запитання</w:t>
            </w:r>
            <w:r w:rsidRPr="00FB00B6">
              <w:rPr>
                <w:rFonts w:ascii="Times New Roman" w:eastAsia="Times New Roman" w:hAnsi="Times New Roman" w:cs="Times New Roman"/>
                <w:sz w:val="28"/>
                <w:szCs w:val="28"/>
                <w:lang w:eastAsia="ru-RU"/>
              </w:rPr>
              <w:t> за змістом прослуханого</w:t>
            </w:r>
            <w:r w:rsidRPr="00FB00B6">
              <w:rPr>
                <w:rFonts w:ascii="Times New Roman" w:eastAsia="Times New Roman" w:hAnsi="Times New Roman" w:cs="Times New Roman"/>
                <w:i/>
                <w:iCs/>
                <w:sz w:val="28"/>
                <w:szCs w:val="28"/>
                <w:lang w:eastAsia="ru-RU"/>
              </w:rPr>
              <w:t> (хто? що? де? коли? як?</w:t>
            </w:r>
            <w:r w:rsidRPr="00FB00B6">
              <w:rPr>
                <w:rFonts w:ascii="Times New Roman" w:eastAsia="Times New Roman" w:hAnsi="Times New Roman" w:cs="Times New Roman"/>
                <w:sz w:val="28"/>
                <w:szCs w:val="28"/>
                <w:lang w:eastAsia="ru-RU"/>
              </w:rPr>
              <w:t>);</w:t>
            </w:r>
          </w:p>
          <w:p w14:paraId="069E38B6"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розповідає</w:t>
            </w:r>
            <w:r w:rsidRPr="00FB00B6">
              <w:rPr>
                <w:rFonts w:ascii="Times New Roman" w:eastAsia="Times New Roman" w:hAnsi="Times New Roman" w:cs="Times New Roman"/>
                <w:sz w:val="28"/>
                <w:szCs w:val="28"/>
                <w:lang w:eastAsia="ru-RU"/>
              </w:rPr>
              <w:t>, про що мовиться в тексті, який прослуховувався;</w:t>
            </w:r>
          </w:p>
          <w:p w14:paraId="7EF25F3A"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p w14:paraId="333C2E5B"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ділиться </w:t>
            </w:r>
            <w:r w:rsidRPr="00FB00B6">
              <w:rPr>
                <w:rFonts w:ascii="Times New Roman" w:eastAsia="Times New Roman" w:hAnsi="Times New Roman" w:cs="Times New Roman"/>
                <w:sz w:val="28"/>
                <w:szCs w:val="28"/>
                <w:lang w:eastAsia="ru-RU"/>
              </w:rPr>
              <w:t>своїми почуттями та емоціями від почутого;</w:t>
            </w:r>
          </w:p>
          <w:p w14:paraId="26CB1D52"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розповідає</w:t>
            </w:r>
            <w:r w:rsidRPr="00FB00B6">
              <w:rPr>
                <w:rFonts w:ascii="Times New Roman" w:eastAsia="Times New Roman" w:hAnsi="Times New Roman" w:cs="Times New Roman"/>
                <w:sz w:val="28"/>
                <w:szCs w:val="28"/>
                <w:lang w:eastAsia="ru-RU"/>
              </w:rPr>
              <w:t>, що зацікавило в усному повідомленні;</w:t>
            </w:r>
          </w:p>
          <w:p w14:paraId="59309879"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p w14:paraId="385630F3"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відтворює</w:t>
            </w:r>
            <w:r w:rsidRPr="00FB00B6">
              <w:rPr>
                <w:rFonts w:ascii="Times New Roman" w:eastAsia="Times New Roman" w:hAnsi="Times New Roman" w:cs="Times New Roman"/>
                <w:sz w:val="28"/>
                <w:szCs w:val="28"/>
                <w:lang w:eastAsia="ru-RU"/>
              </w:rPr>
              <w:t> по ролях (з учнями або вчителем) діалог із прослуханих казок, розповідей;</w:t>
            </w:r>
          </w:p>
          <w:p w14:paraId="5DA0AFB2"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вступає </w:t>
            </w:r>
            <w:r w:rsidRPr="00FB00B6">
              <w:rPr>
                <w:rFonts w:ascii="Times New Roman" w:eastAsia="Times New Roman" w:hAnsi="Times New Roman" w:cs="Times New Roman"/>
                <w:sz w:val="28"/>
                <w:szCs w:val="28"/>
                <w:lang w:eastAsia="ru-RU"/>
              </w:rPr>
              <w:t>в діалог на теми, які викликають зацікавлення;</w:t>
            </w:r>
          </w:p>
          <w:p w14:paraId="78811C33"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самостійно формулює</w:t>
            </w:r>
            <w:r w:rsidRPr="00FB00B6">
              <w:rPr>
                <w:rFonts w:ascii="Times New Roman" w:eastAsia="Times New Roman" w:hAnsi="Times New Roman" w:cs="Times New Roman"/>
                <w:sz w:val="28"/>
                <w:szCs w:val="28"/>
                <w:lang w:eastAsia="ru-RU"/>
              </w:rPr>
              <w:t> репліки (запитання) до співрозмовника за змістом попередньо підготовленої короткої бесіди на добре знайому тему;</w:t>
            </w:r>
          </w:p>
          <w:p w14:paraId="0C23B6E2"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уважно слухає</w:t>
            </w:r>
            <w:r w:rsidRPr="00FB00B6">
              <w:rPr>
                <w:rFonts w:ascii="Times New Roman" w:eastAsia="Times New Roman" w:hAnsi="Times New Roman" w:cs="Times New Roman"/>
                <w:sz w:val="28"/>
                <w:szCs w:val="28"/>
                <w:lang w:eastAsia="ru-RU"/>
              </w:rPr>
              <w:t> співрозмовника й </w:t>
            </w:r>
            <w:r w:rsidRPr="00FB00B6">
              <w:rPr>
                <w:rFonts w:ascii="Times New Roman" w:eastAsia="Times New Roman" w:hAnsi="Times New Roman" w:cs="Times New Roman"/>
                <w:i/>
                <w:iCs/>
                <w:sz w:val="28"/>
                <w:szCs w:val="28"/>
                <w:lang w:eastAsia="ru-RU"/>
              </w:rPr>
              <w:t>адекватно відповідає</w:t>
            </w:r>
            <w:r w:rsidRPr="00FB00B6">
              <w:rPr>
                <w:rFonts w:ascii="Times New Roman" w:eastAsia="Times New Roman" w:hAnsi="Times New Roman" w:cs="Times New Roman"/>
                <w:sz w:val="28"/>
                <w:szCs w:val="28"/>
                <w:lang w:eastAsia="ru-RU"/>
              </w:rPr>
              <w:t> на його запитання;</w:t>
            </w:r>
          </w:p>
          <w:p w14:paraId="512BB45F"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користується</w:t>
            </w:r>
            <w:r w:rsidRPr="00FB00B6">
              <w:rPr>
                <w:rFonts w:ascii="Times New Roman" w:eastAsia="Times New Roman" w:hAnsi="Times New Roman" w:cs="Times New Roman"/>
                <w:sz w:val="28"/>
                <w:szCs w:val="28"/>
                <w:lang w:eastAsia="ru-RU"/>
              </w:rPr>
              <w:t> формулами мовленнєвого етикету в ситуаціях навчального та побутового спілкування (вітання, прощання, вибачення, подяка, звернення з проханням);</w:t>
            </w:r>
          </w:p>
          <w:p w14:paraId="14B38A2A"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дотримується</w:t>
            </w:r>
            <w:r w:rsidRPr="00FB00B6">
              <w:rPr>
                <w:rFonts w:ascii="Times New Roman" w:eastAsia="Times New Roman" w:hAnsi="Times New Roman" w:cs="Times New Roman"/>
                <w:sz w:val="28"/>
                <w:szCs w:val="28"/>
                <w:lang w:eastAsia="ru-RU"/>
              </w:rPr>
              <w:t> правил спілкування з людьми різного віку;</w:t>
            </w:r>
          </w:p>
          <w:p w14:paraId="46C82514"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використовує</w:t>
            </w:r>
            <w:r w:rsidRPr="00FB00B6">
              <w:rPr>
                <w:rFonts w:ascii="Times New Roman" w:eastAsia="Times New Roman" w:hAnsi="Times New Roman" w:cs="Times New Roman"/>
                <w:sz w:val="28"/>
                <w:szCs w:val="28"/>
                <w:lang w:eastAsia="ru-RU"/>
              </w:rPr>
              <w:t> відповідно до ситуації спілкування несловесні засоби (жести, міміка тощо);</w:t>
            </w:r>
          </w:p>
          <w:p w14:paraId="07435679"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регулює</w:t>
            </w:r>
            <w:r w:rsidRPr="00FB00B6">
              <w:rPr>
                <w:rFonts w:ascii="Times New Roman" w:eastAsia="Times New Roman" w:hAnsi="Times New Roman" w:cs="Times New Roman"/>
                <w:sz w:val="28"/>
                <w:szCs w:val="28"/>
                <w:lang w:eastAsia="ru-RU"/>
              </w:rPr>
              <w:t> дихання, силу голосу і темп мовлення у процесі спілкування;</w:t>
            </w:r>
          </w:p>
          <w:p w14:paraId="3D590A24"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p w14:paraId="1BE6EB09"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повторює</w:t>
            </w:r>
            <w:r w:rsidRPr="00FB00B6">
              <w:rPr>
                <w:rFonts w:ascii="Times New Roman" w:eastAsia="Times New Roman" w:hAnsi="Times New Roman" w:cs="Times New Roman"/>
                <w:sz w:val="28"/>
                <w:szCs w:val="28"/>
                <w:lang w:eastAsia="ru-RU"/>
              </w:rPr>
              <w:t> услід за вчителем зразок зв’язного висловлення (обсягом 2-3 речення) зі збереженням його змісту та інтонаційних особливостей;</w:t>
            </w:r>
          </w:p>
          <w:p w14:paraId="04D37796"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переказує</w:t>
            </w:r>
            <w:r w:rsidRPr="00FB00B6">
              <w:rPr>
                <w:rFonts w:ascii="Times New Roman" w:eastAsia="Times New Roman" w:hAnsi="Times New Roman" w:cs="Times New Roman"/>
                <w:sz w:val="28"/>
                <w:szCs w:val="28"/>
                <w:lang w:eastAsia="ru-RU"/>
              </w:rPr>
              <w:t> знайому казку, короткий прослуханий текст з опорою на подані малюнки, словосполучення, запитання, план;</w:t>
            </w:r>
          </w:p>
          <w:p w14:paraId="3F9F7BA0"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самостійно будує</w:t>
            </w:r>
            <w:r w:rsidRPr="00FB00B6">
              <w:rPr>
                <w:rFonts w:ascii="Times New Roman" w:eastAsia="Times New Roman" w:hAnsi="Times New Roman" w:cs="Times New Roman"/>
                <w:sz w:val="28"/>
                <w:szCs w:val="28"/>
                <w:lang w:eastAsia="ru-RU"/>
              </w:rPr>
              <w:t xml:space="preserve"> коротке зв’язне висловлення за поданим початком, </w:t>
            </w:r>
            <w:r w:rsidRPr="00FB00B6">
              <w:rPr>
                <w:rFonts w:ascii="Times New Roman" w:eastAsia="Times New Roman" w:hAnsi="Times New Roman" w:cs="Times New Roman"/>
                <w:sz w:val="28"/>
                <w:szCs w:val="28"/>
                <w:lang w:eastAsia="ru-RU"/>
              </w:rPr>
              <w:lastRenderedPageBreak/>
              <w:t>малюнком (ілюстрацією, серією малюнків), на основі прослуханого тексту або випадку з життя</w:t>
            </w:r>
          </w:p>
          <w:p w14:paraId="64568390"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tc>
      </w:tr>
      <w:tr w:rsidR="002E27F8" w:rsidRPr="00E73C41" w14:paraId="73134E7D" w14:textId="77777777" w:rsidTr="00A56166">
        <w:tc>
          <w:tcPr>
            <w:tcW w:w="5100" w:type="dxa"/>
            <w:tcBorders>
              <w:top w:val="single" w:sz="6" w:space="0" w:color="auto"/>
              <w:left w:val="single" w:sz="6" w:space="0" w:color="auto"/>
              <w:bottom w:val="single" w:sz="6" w:space="0" w:color="auto"/>
              <w:right w:val="single" w:sz="6" w:space="0" w:color="auto"/>
            </w:tcBorders>
            <w:vAlign w:val="center"/>
            <w:hideMark/>
          </w:tcPr>
          <w:p w14:paraId="77EE0AEE"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b/>
                <w:bCs/>
                <w:sz w:val="28"/>
                <w:szCs w:val="28"/>
                <w:lang w:eastAsia="ru-RU"/>
              </w:rPr>
              <w:lastRenderedPageBreak/>
              <w:t>Змістова лінія «Читаємо»</w:t>
            </w:r>
          </w:p>
        </w:tc>
        <w:tc>
          <w:tcPr>
            <w:tcW w:w="5100" w:type="dxa"/>
            <w:tcBorders>
              <w:top w:val="single" w:sz="6" w:space="0" w:color="auto"/>
              <w:left w:val="single" w:sz="6" w:space="0" w:color="auto"/>
              <w:bottom w:val="single" w:sz="6" w:space="0" w:color="auto"/>
              <w:right w:val="single" w:sz="6" w:space="0" w:color="auto"/>
            </w:tcBorders>
            <w:vAlign w:val="center"/>
            <w:hideMark/>
          </w:tcPr>
          <w:p w14:paraId="0226440D"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Читає вголос</w:t>
            </w:r>
            <w:r w:rsidRPr="00FB00B6">
              <w:rPr>
                <w:rFonts w:ascii="Times New Roman" w:eastAsia="Times New Roman" w:hAnsi="Times New Roman" w:cs="Times New Roman"/>
                <w:sz w:val="28"/>
                <w:szCs w:val="28"/>
                <w:lang w:eastAsia="ru-RU"/>
              </w:rPr>
              <w:t> доступні тексти переважно цілими словами (окремі слова ускладненої структури – складами);</w:t>
            </w:r>
          </w:p>
          <w:p w14:paraId="110D564E"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виявляє</w:t>
            </w:r>
            <w:r w:rsidRPr="00FB00B6">
              <w:rPr>
                <w:rFonts w:ascii="Times New Roman" w:eastAsia="Times New Roman" w:hAnsi="Times New Roman" w:cs="Times New Roman"/>
                <w:sz w:val="28"/>
                <w:szCs w:val="28"/>
                <w:lang w:eastAsia="ru-RU"/>
              </w:rPr>
              <w:t>  у процесі читання </w:t>
            </w:r>
            <w:r w:rsidRPr="00FB00B6">
              <w:rPr>
                <w:rFonts w:ascii="Times New Roman" w:eastAsia="Times New Roman" w:hAnsi="Times New Roman" w:cs="Times New Roman"/>
                <w:i/>
                <w:iCs/>
                <w:sz w:val="28"/>
                <w:szCs w:val="28"/>
                <w:lang w:eastAsia="ru-RU"/>
              </w:rPr>
              <w:t>розуміння </w:t>
            </w:r>
            <w:r w:rsidRPr="00FB00B6">
              <w:rPr>
                <w:rFonts w:ascii="Times New Roman" w:eastAsia="Times New Roman" w:hAnsi="Times New Roman" w:cs="Times New Roman"/>
                <w:sz w:val="28"/>
                <w:szCs w:val="28"/>
                <w:lang w:eastAsia="ru-RU"/>
              </w:rPr>
              <w:t>значень більшості слів, </w:t>
            </w:r>
            <w:r w:rsidRPr="00FB00B6">
              <w:rPr>
                <w:rFonts w:ascii="Times New Roman" w:eastAsia="Times New Roman" w:hAnsi="Times New Roman" w:cs="Times New Roman"/>
                <w:i/>
                <w:iCs/>
                <w:sz w:val="28"/>
                <w:szCs w:val="28"/>
                <w:lang w:eastAsia="ru-RU"/>
              </w:rPr>
              <w:t>звертає увагу</w:t>
            </w:r>
            <w:r w:rsidRPr="00FB00B6">
              <w:rPr>
                <w:rFonts w:ascii="Times New Roman" w:eastAsia="Times New Roman" w:hAnsi="Times New Roman" w:cs="Times New Roman"/>
                <w:sz w:val="28"/>
                <w:szCs w:val="28"/>
                <w:lang w:eastAsia="ru-RU"/>
              </w:rPr>
              <w:t> на незнайомі слова, запитує у дорослих їх значення;</w:t>
            </w:r>
          </w:p>
          <w:p w14:paraId="47B4AEED"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правильно інтонує</w:t>
            </w:r>
            <w:r w:rsidRPr="00FB00B6">
              <w:rPr>
                <w:rFonts w:ascii="Times New Roman" w:eastAsia="Times New Roman" w:hAnsi="Times New Roman" w:cs="Times New Roman"/>
                <w:sz w:val="28"/>
                <w:szCs w:val="28"/>
                <w:lang w:eastAsia="ru-RU"/>
              </w:rPr>
              <w:t> речення, у кінці яких стоять різні розділові знаки (після попередньої підготовки);</w:t>
            </w:r>
          </w:p>
          <w:p w14:paraId="79A79A9A"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p w14:paraId="2DE3045A"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читає і  називає</w:t>
            </w:r>
            <w:r w:rsidRPr="00FB00B6">
              <w:rPr>
                <w:rFonts w:ascii="Times New Roman" w:eastAsia="Times New Roman" w:hAnsi="Times New Roman" w:cs="Times New Roman"/>
                <w:sz w:val="28"/>
                <w:szCs w:val="28"/>
                <w:lang w:eastAsia="ru-RU"/>
              </w:rPr>
              <w:t>  нескладні за змістом і формою фольклорні та літературні  тексти (загадка, лічилка, казка, вірш, оповідання);</w:t>
            </w:r>
          </w:p>
          <w:p w14:paraId="792AB4A7"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p w14:paraId="76616134"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виділяє</w:t>
            </w:r>
            <w:r w:rsidRPr="00FB00B6">
              <w:rPr>
                <w:rFonts w:ascii="Times New Roman" w:eastAsia="Times New Roman" w:hAnsi="Times New Roman" w:cs="Times New Roman"/>
                <w:sz w:val="28"/>
                <w:szCs w:val="28"/>
                <w:lang w:eastAsia="ru-RU"/>
              </w:rPr>
              <w:t> в структурі тексту заголовок;</w:t>
            </w:r>
          </w:p>
          <w:p w14:paraId="10DAEF85"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пояснює</w:t>
            </w:r>
            <w:r w:rsidRPr="00FB00B6">
              <w:rPr>
                <w:rFonts w:ascii="Times New Roman" w:eastAsia="Times New Roman" w:hAnsi="Times New Roman" w:cs="Times New Roman"/>
                <w:sz w:val="28"/>
                <w:szCs w:val="28"/>
                <w:lang w:eastAsia="ru-RU"/>
              </w:rPr>
              <w:t> зв’язок заголовка та ілюстрацій зі змістом твору (у прозорих випадках);</w:t>
            </w:r>
          </w:p>
          <w:p w14:paraId="3A237CE3"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виявляє розуміння</w:t>
            </w:r>
            <w:r w:rsidRPr="00FB00B6">
              <w:rPr>
                <w:rFonts w:ascii="Times New Roman" w:eastAsia="Times New Roman" w:hAnsi="Times New Roman" w:cs="Times New Roman"/>
                <w:sz w:val="28"/>
                <w:szCs w:val="28"/>
                <w:lang w:eastAsia="ru-RU"/>
              </w:rPr>
              <w:t> фактичного змісту  невеликих за обсягом і нескладних текстів:  </w:t>
            </w:r>
            <w:r w:rsidRPr="00FB00B6">
              <w:rPr>
                <w:rFonts w:ascii="Times New Roman" w:eastAsia="Times New Roman" w:hAnsi="Times New Roman" w:cs="Times New Roman"/>
                <w:i/>
                <w:iCs/>
                <w:sz w:val="28"/>
                <w:szCs w:val="28"/>
                <w:lang w:eastAsia="ru-RU"/>
              </w:rPr>
              <w:t>пояснює</w:t>
            </w:r>
            <w:r w:rsidRPr="00FB00B6">
              <w:rPr>
                <w:rFonts w:ascii="Times New Roman" w:eastAsia="Times New Roman" w:hAnsi="Times New Roman" w:cs="Times New Roman"/>
                <w:sz w:val="28"/>
                <w:szCs w:val="28"/>
                <w:lang w:eastAsia="ru-RU"/>
              </w:rPr>
              <w:t>, яка подія відбулася, </w:t>
            </w:r>
            <w:r w:rsidRPr="00FB00B6">
              <w:rPr>
                <w:rFonts w:ascii="Times New Roman" w:eastAsia="Times New Roman" w:hAnsi="Times New Roman" w:cs="Times New Roman"/>
                <w:i/>
                <w:iCs/>
                <w:sz w:val="28"/>
                <w:szCs w:val="28"/>
                <w:lang w:eastAsia="ru-RU"/>
              </w:rPr>
              <w:t>називає </w:t>
            </w:r>
            <w:r w:rsidRPr="00FB00B6">
              <w:rPr>
                <w:rFonts w:ascii="Times New Roman" w:eastAsia="Times New Roman" w:hAnsi="Times New Roman" w:cs="Times New Roman"/>
                <w:sz w:val="28"/>
                <w:szCs w:val="28"/>
                <w:lang w:eastAsia="ru-RU"/>
              </w:rPr>
              <w:t>персонажів твору,</w:t>
            </w:r>
            <w:r w:rsidRPr="00FB00B6">
              <w:rPr>
                <w:rFonts w:ascii="Times New Roman" w:eastAsia="Times New Roman" w:hAnsi="Times New Roman" w:cs="Times New Roman"/>
                <w:i/>
                <w:iCs/>
                <w:sz w:val="28"/>
                <w:szCs w:val="28"/>
                <w:lang w:eastAsia="ru-RU"/>
              </w:rPr>
              <w:t> відповідає на запитання</w:t>
            </w:r>
            <w:r w:rsidRPr="00FB00B6">
              <w:rPr>
                <w:rFonts w:ascii="Times New Roman" w:eastAsia="Times New Roman" w:hAnsi="Times New Roman" w:cs="Times New Roman"/>
                <w:sz w:val="28"/>
                <w:szCs w:val="28"/>
                <w:lang w:eastAsia="ru-RU"/>
              </w:rPr>
              <w:t>  за змістом прочитаного;</w:t>
            </w:r>
          </w:p>
          <w:p w14:paraId="7E7AD372"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пояснює, </w:t>
            </w:r>
            <w:r w:rsidRPr="00FB00B6">
              <w:rPr>
                <w:rFonts w:ascii="Times New Roman" w:eastAsia="Times New Roman" w:hAnsi="Times New Roman" w:cs="Times New Roman"/>
                <w:sz w:val="28"/>
                <w:szCs w:val="28"/>
                <w:lang w:eastAsia="ru-RU"/>
              </w:rPr>
              <w:t>якими словами  в тексті автор описує характер героя, його зовнішність, передає красу природи і т. ін.(з допомогою вчителя);</w:t>
            </w:r>
          </w:p>
          <w:p w14:paraId="490ECB74"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переказує</w:t>
            </w:r>
            <w:r w:rsidRPr="00FB00B6">
              <w:rPr>
                <w:rFonts w:ascii="Times New Roman" w:eastAsia="Times New Roman" w:hAnsi="Times New Roman" w:cs="Times New Roman"/>
                <w:sz w:val="28"/>
                <w:szCs w:val="28"/>
                <w:lang w:eastAsia="ru-RU"/>
              </w:rPr>
              <w:t> близько до змісту прочитаний твір  чи окремі його епізоди з опорою на ілюстрації, запитання вчителя;</w:t>
            </w:r>
          </w:p>
          <w:p w14:paraId="579FF18A"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p w14:paraId="2E021127"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висловлює власне ставлення</w:t>
            </w:r>
            <w:r w:rsidRPr="00FB00B6">
              <w:rPr>
                <w:rFonts w:ascii="Times New Roman" w:eastAsia="Times New Roman" w:hAnsi="Times New Roman" w:cs="Times New Roman"/>
                <w:sz w:val="28"/>
                <w:szCs w:val="28"/>
                <w:lang w:eastAsia="ru-RU"/>
              </w:rPr>
              <w:t> до прочитаного: хороший / поганий вчинок, хто сподобався / не сподобався в творі, які епізоди найбільше запам’яталися,  вразили;</w:t>
            </w:r>
          </w:p>
          <w:p w14:paraId="2058CCBA"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читає по ролях</w:t>
            </w:r>
            <w:r w:rsidRPr="00FB00B6">
              <w:rPr>
                <w:rFonts w:ascii="Times New Roman" w:eastAsia="Times New Roman" w:hAnsi="Times New Roman" w:cs="Times New Roman"/>
                <w:sz w:val="28"/>
                <w:szCs w:val="28"/>
                <w:lang w:eastAsia="ru-RU"/>
              </w:rPr>
              <w:t> діалоги з казок, оповідань, віршів (після попередньої підготовки);</w:t>
            </w:r>
          </w:p>
          <w:p w14:paraId="09B2C0F5"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lastRenderedPageBreak/>
              <w:t> </w:t>
            </w:r>
          </w:p>
          <w:p w14:paraId="29A13220"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має уявлення </w:t>
            </w:r>
            <w:r w:rsidRPr="00FB00B6">
              <w:rPr>
                <w:rFonts w:ascii="Times New Roman" w:eastAsia="Times New Roman" w:hAnsi="Times New Roman" w:cs="Times New Roman"/>
                <w:sz w:val="28"/>
                <w:szCs w:val="28"/>
                <w:lang w:eastAsia="ru-RU"/>
              </w:rPr>
              <w:t>про найважливіші джерела інформації: дитячі книжки, журнали, енциклопедії, телебачення, бібліотека, Інтернет;</w:t>
            </w:r>
          </w:p>
          <w:p w14:paraId="280CB52A"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розрізняє</w:t>
            </w:r>
            <w:r w:rsidRPr="00FB00B6">
              <w:rPr>
                <w:rFonts w:ascii="Times New Roman" w:eastAsia="Times New Roman" w:hAnsi="Times New Roman" w:cs="Times New Roman"/>
                <w:sz w:val="28"/>
                <w:szCs w:val="28"/>
                <w:lang w:eastAsia="ru-RU"/>
              </w:rPr>
              <w:t>  вербальну і візуальну інформації  в тексті;</w:t>
            </w:r>
          </w:p>
          <w:p w14:paraId="0A8EE74D"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знаходить </w:t>
            </w:r>
            <w:r w:rsidRPr="00FB00B6">
              <w:rPr>
                <w:rFonts w:ascii="Times New Roman" w:eastAsia="Times New Roman" w:hAnsi="Times New Roman" w:cs="Times New Roman"/>
                <w:sz w:val="28"/>
                <w:szCs w:val="28"/>
                <w:lang w:eastAsia="ru-RU"/>
              </w:rPr>
              <w:t>за завданням учителя потрібну візуальну інформацію в дитячій книжці, дитячому журналі, пояснює її зміст;</w:t>
            </w:r>
          </w:p>
          <w:p w14:paraId="274C1CB0"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p w14:paraId="2DF549C1"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знаходить і називає  </w:t>
            </w:r>
            <w:r w:rsidRPr="00FB00B6">
              <w:rPr>
                <w:rFonts w:ascii="Times New Roman" w:eastAsia="Times New Roman" w:hAnsi="Times New Roman" w:cs="Times New Roman"/>
                <w:sz w:val="28"/>
                <w:szCs w:val="28"/>
                <w:lang w:eastAsia="ru-RU"/>
              </w:rPr>
              <w:t>елементи дитячої книжки (прізвище автора, заголовок, ілюстрації), спираючись на них, </w:t>
            </w:r>
            <w:r w:rsidRPr="00FB00B6">
              <w:rPr>
                <w:rFonts w:ascii="Times New Roman" w:eastAsia="Times New Roman" w:hAnsi="Times New Roman" w:cs="Times New Roman"/>
                <w:i/>
                <w:iCs/>
                <w:sz w:val="28"/>
                <w:szCs w:val="28"/>
                <w:lang w:eastAsia="ru-RU"/>
              </w:rPr>
              <w:t>висловлює</w:t>
            </w:r>
            <w:r w:rsidRPr="00FB00B6">
              <w:rPr>
                <w:rFonts w:ascii="Times New Roman" w:eastAsia="Times New Roman" w:hAnsi="Times New Roman" w:cs="Times New Roman"/>
                <w:sz w:val="28"/>
                <w:szCs w:val="28"/>
                <w:lang w:eastAsia="ru-RU"/>
              </w:rPr>
              <w:t> здогад, про що може розповідатися в книжці (творі);</w:t>
            </w:r>
          </w:p>
          <w:p w14:paraId="361B4555"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розрізняє </w:t>
            </w:r>
            <w:r w:rsidRPr="00FB00B6">
              <w:rPr>
                <w:rFonts w:ascii="Times New Roman" w:eastAsia="Times New Roman" w:hAnsi="Times New Roman" w:cs="Times New Roman"/>
                <w:sz w:val="28"/>
                <w:szCs w:val="28"/>
                <w:lang w:eastAsia="ru-RU"/>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14:paraId="4F3FAE03"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дотримується правил</w:t>
            </w:r>
            <w:r w:rsidRPr="00FB00B6">
              <w:rPr>
                <w:rFonts w:ascii="Times New Roman" w:eastAsia="Times New Roman" w:hAnsi="Times New Roman" w:cs="Times New Roman"/>
                <w:sz w:val="28"/>
                <w:szCs w:val="28"/>
                <w:lang w:eastAsia="ru-RU"/>
              </w:rPr>
              <w:t>  збереження книжки та гігієни читання (під керівництвом дорослого);</w:t>
            </w:r>
          </w:p>
          <w:p w14:paraId="590384A7"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p w14:paraId="7704D328"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пояснює</w:t>
            </w:r>
            <w:r w:rsidRPr="00FB00B6">
              <w:rPr>
                <w:rFonts w:ascii="Times New Roman" w:eastAsia="Times New Roman" w:hAnsi="Times New Roman" w:cs="Times New Roman"/>
                <w:sz w:val="28"/>
                <w:szCs w:val="28"/>
                <w:lang w:eastAsia="ru-RU"/>
              </w:rPr>
              <w:t> свої читацькі вподобання (яким темам надає перевагу);</w:t>
            </w:r>
          </w:p>
          <w:p w14:paraId="0F25933B"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відповідає </w:t>
            </w:r>
            <w:r w:rsidRPr="00FB00B6">
              <w:rPr>
                <w:rFonts w:ascii="Times New Roman" w:eastAsia="Times New Roman" w:hAnsi="Times New Roman" w:cs="Times New Roman"/>
                <w:sz w:val="28"/>
                <w:szCs w:val="28"/>
                <w:lang w:eastAsia="ru-RU"/>
              </w:rPr>
              <w:t>на запитання, про що (про кого) любить читати;</w:t>
            </w:r>
          </w:p>
          <w:p w14:paraId="2F8DEEEA"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називає</w:t>
            </w:r>
            <w:r w:rsidRPr="00FB00B6">
              <w:rPr>
                <w:rFonts w:ascii="Times New Roman" w:eastAsia="Times New Roman" w:hAnsi="Times New Roman" w:cs="Times New Roman"/>
                <w:sz w:val="28"/>
                <w:szCs w:val="28"/>
                <w:lang w:eastAsia="ru-RU"/>
              </w:rPr>
              <w:t> своїх улюблених літературних  героїв</w:t>
            </w:r>
          </w:p>
        </w:tc>
      </w:tr>
      <w:tr w:rsidR="002E27F8" w:rsidRPr="00E73C41" w14:paraId="3054F9A2" w14:textId="77777777" w:rsidTr="00A56166">
        <w:tc>
          <w:tcPr>
            <w:tcW w:w="5100" w:type="dxa"/>
            <w:tcBorders>
              <w:top w:val="single" w:sz="6" w:space="0" w:color="auto"/>
              <w:left w:val="single" w:sz="6" w:space="0" w:color="auto"/>
              <w:bottom w:val="single" w:sz="6" w:space="0" w:color="auto"/>
              <w:right w:val="single" w:sz="6" w:space="0" w:color="auto"/>
            </w:tcBorders>
            <w:vAlign w:val="center"/>
            <w:hideMark/>
          </w:tcPr>
          <w:p w14:paraId="46B6F630"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b/>
                <w:bCs/>
                <w:sz w:val="28"/>
                <w:szCs w:val="28"/>
                <w:lang w:eastAsia="ru-RU"/>
              </w:rPr>
              <w:lastRenderedPageBreak/>
              <w:t>Змістова лінія «Взаємодіємо письмово»</w:t>
            </w:r>
          </w:p>
        </w:tc>
        <w:tc>
          <w:tcPr>
            <w:tcW w:w="5100" w:type="dxa"/>
            <w:tcBorders>
              <w:top w:val="single" w:sz="6" w:space="0" w:color="auto"/>
              <w:left w:val="single" w:sz="6" w:space="0" w:color="auto"/>
              <w:bottom w:val="single" w:sz="6" w:space="0" w:color="auto"/>
              <w:right w:val="single" w:sz="6" w:space="0" w:color="auto"/>
            </w:tcBorders>
            <w:vAlign w:val="center"/>
            <w:hideMark/>
          </w:tcPr>
          <w:p w14:paraId="740F751D"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 xml:space="preserve">Називає і </w:t>
            </w:r>
            <w:proofErr w:type="spellStart"/>
            <w:r w:rsidRPr="00FB00B6">
              <w:rPr>
                <w:rFonts w:ascii="Times New Roman" w:eastAsia="Times New Roman" w:hAnsi="Times New Roman" w:cs="Times New Roman"/>
                <w:i/>
                <w:iCs/>
                <w:sz w:val="28"/>
                <w:szCs w:val="28"/>
                <w:lang w:eastAsia="ru-RU"/>
              </w:rPr>
              <w:t>розбірливо</w:t>
            </w:r>
            <w:proofErr w:type="spellEnd"/>
            <w:r w:rsidRPr="00FB00B6">
              <w:rPr>
                <w:rFonts w:ascii="Times New Roman" w:eastAsia="Times New Roman" w:hAnsi="Times New Roman" w:cs="Times New Roman"/>
                <w:i/>
                <w:iCs/>
                <w:sz w:val="28"/>
                <w:szCs w:val="28"/>
                <w:lang w:eastAsia="ru-RU"/>
              </w:rPr>
              <w:t xml:space="preserve"> пише</w:t>
            </w:r>
            <w:r w:rsidRPr="00FB00B6">
              <w:rPr>
                <w:rFonts w:ascii="Times New Roman" w:eastAsia="Times New Roman" w:hAnsi="Times New Roman" w:cs="Times New Roman"/>
                <w:sz w:val="28"/>
                <w:szCs w:val="28"/>
                <w:lang w:eastAsia="ru-RU"/>
              </w:rPr>
              <w:t> всі рукописні малі й великі літери українського алфавіту, дотримуючись графічних, технічних, гігієнічних вимог;</w:t>
            </w:r>
          </w:p>
          <w:p w14:paraId="100CC609"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розрізняє </w:t>
            </w:r>
            <w:r w:rsidRPr="00FB00B6">
              <w:rPr>
                <w:rFonts w:ascii="Times New Roman" w:eastAsia="Times New Roman" w:hAnsi="Times New Roman" w:cs="Times New Roman"/>
                <w:sz w:val="28"/>
                <w:szCs w:val="28"/>
                <w:lang w:eastAsia="ru-RU"/>
              </w:rPr>
              <w:t>друковане і рукописне письмо;</w:t>
            </w:r>
          </w:p>
          <w:p w14:paraId="5515FB58"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списує </w:t>
            </w:r>
            <w:r w:rsidRPr="00FB00B6">
              <w:rPr>
                <w:rFonts w:ascii="Times New Roman" w:eastAsia="Times New Roman" w:hAnsi="Times New Roman" w:cs="Times New Roman"/>
                <w:sz w:val="28"/>
                <w:szCs w:val="28"/>
                <w:lang w:eastAsia="ru-RU"/>
              </w:rPr>
              <w:t>слова і речення з друкованого і рукописного тексту;</w:t>
            </w:r>
          </w:p>
          <w:p w14:paraId="47584206"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пише </w:t>
            </w:r>
            <w:r w:rsidRPr="00FB00B6">
              <w:rPr>
                <w:rFonts w:ascii="Times New Roman" w:eastAsia="Times New Roman" w:hAnsi="Times New Roman" w:cs="Times New Roman"/>
                <w:sz w:val="28"/>
                <w:szCs w:val="28"/>
                <w:lang w:eastAsia="ru-RU"/>
              </w:rPr>
              <w:t>під диктування слова, речення з 3-4 слів;</w:t>
            </w:r>
          </w:p>
          <w:p w14:paraId="1FE9BEF7"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p w14:paraId="654FDAF3"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добирає й записує</w:t>
            </w:r>
            <w:r w:rsidRPr="00FB00B6">
              <w:rPr>
                <w:rFonts w:ascii="Times New Roman" w:eastAsia="Times New Roman" w:hAnsi="Times New Roman" w:cs="Times New Roman"/>
                <w:sz w:val="28"/>
                <w:szCs w:val="28"/>
                <w:lang w:eastAsia="ru-RU"/>
              </w:rPr>
              <w:t> назву малюнка, заголовок до тексту (з допомогою вчителя);</w:t>
            </w:r>
          </w:p>
          <w:p w14:paraId="438F9895"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lastRenderedPageBreak/>
              <w:t>складає й записує </w:t>
            </w:r>
            <w:r w:rsidRPr="00FB00B6">
              <w:rPr>
                <w:rFonts w:ascii="Times New Roman" w:eastAsia="Times New Roman" w:hAnsi="Times New Roman" w:cs="Times New Roman"/>
                <w:sz w:val="28"/>
                <w:szCs w:val="28"/>
                <w:lang w:eastAsia="ru-RU"/>
              </w:rPr>
              <w:t>речення за ілюстрацією, життєвою ситуацією (самостійно та з допомогою вчителя);</w:t>
            </w:r>
          </w:p>
          <w:p w14:paraId="76DD7314"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дотримується </w:t>
            </w:r>
            <w:r w:rsidRPr="00FB00B6">
              <w:rPr>
                <w:rFonts w:ascii="Times New Roman" w:eastAsia="Times New Roman" w:hAnsi="Times New Roman" w:cs="Times New Roman"/>
                <w:sz w:val="28"/>
                <w:szCs w:val="28"/>
                <w:lang w:eastAsia="ru-RU"/>
              </w:rPr>
              <w:t>культури оформлення письмових робіт;</w:t>
            </w:r>
          </w:p>
          <w:p w14:paraId="2894B623"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p w14:paraId="6C1C1788"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перевіряє </w:t>
            </w:r>
            <w:r w:rsidRPr="00FB00B6">
              <w:rPr>
                <w:rFonts w:ascii="Times New Roman" w:eastAsia="Times New Roman" w:hAnsi="Times New Roman" w:cs="Times New Roman"/>
                <w:sz w:val="28"/>
                <w:szCs w:val="28"/>
                <w:lang w:eastAsia="ru-RU"/>
              </w:rPr>
              <w:t>написане;</w:t>
            </w:r>
          </w:p>
          <w:p w14:paraId="0CBFACCD"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виявляє і виправляє </w:t>
            </w:r>
            <w:r w:rsidRPr="00FB00B6">
              <w:rPr>
                <w:rFonts w:ascii="Times New Roman" w:eastAsia="Times New Roman" w:hAnsi="Times New Roman" w:cs="Times New Roman"/>
                <w:sz w:val="28"/>
                <w:szCs w:val="28"/>
                <w:lang w:eastAsia="ru-RU"/>
              </w:rPr>
              <w:t>недоліки письма (графічні, орфографічні, пунктуаційні) самостійно чи з допомогою вчителя</w:t>
            </w:r>
          </w:p>
        </w:tc>
      </w:tr>
      <w:tr w:rsidR="002E27F8" w:rsidRPr="00E73C41" w14:paraId="0EBCD2E5" w14:textId="77777777" w:rsidTr="00A56166">
        <w:tc>
          <w:tcPr>
            <w:tcW w:w="5100" w:type="dxa"/>
            <w:tcBorders>
              <w:top w:val="single" w:sz="6" w:space="0" w:color="auto"/>
              <w:left w:val="single" w:sz="6" w:space="0" w:color="auto"/>
              <w:bottom w:val="single" w:sz="6" w:space="0" w:color="auto"/>
              <w:right w:val="single" w:sz="6" w:space="0" w:color="auto"/>
            </w:tcBorders>
            <w:vAlign w:val="center"/>
            <w:hideMark/>
          </w:tcPr>
          <w:p w14:paraId="46F9886E"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b/>
                <w:bCs/>
                <w:sz w:val="28"/>
                <w:szCs w:val="28"/>
                <w:lang w:eastAsia="ru-RU"/>
              </w:rPr>
              <w:lastRenderedPageBreak/>
              <w:t>Змістова лінія «Досліджуємо медіа»</w:t>
            </w:r>
          </w:p>
        </w:tc>
        <w:tc>
          <w:tcPr>
            <w:tcW w:w="5100" w:type="dxa"/>
            <w:tcBorders>
              <w:top w:val="single" w:sz="6" w:space="0" w:color="auto"/>
              <w:left w:val="single" w:sz="6" w:space="0" w:color="auto"/>
              <w:bottom w:val="single" w:sz="6" w:space="0" w:color="auto"/>
              <w:right w:val="single" w:sz="6" w:space="0" w:color="auto"/>
            </w:tcBorders>
            <w:vAlign w:val="center"/>
            <w:hideMark/>
          </w:tcPr>
          <w:p w14:paraId="6DF3AFDC"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Сприймає </w:t>
            </w:r>
            <w:r w:rsidRPr="00FB00B6">
              <w:rPr>
                <w:rFonts w:ascii="Times New Roman" w:eastAsia="Times New Roman" w:hAnsi="Times New Roman" w:cs="Times New Roman"/>
                <w:sz w:val="28"/>
                <w:szCs w:val="28"/>
                <w:lang w:eastAsia="ru-RU"/>
              </w:rPr>
              <w:t xml:space="preserve">зміст і форму простих </w:t>
            </w:r>
            <w:proofErr w:type="spellStart"/>
            <w:r w:rsidRPr="00FB00B6">
              <w:rPr>
                <w:rFonts w:ascii="Times New Roman" w:eastAsia="Times New Roman" w:hAnsi="Times New Roman" w:cs="Times New Roman"/>
                <w:sz w:val="28"/>
                <w:szCs w:val="28"/>
                <w:lang w:eastAsia="ru-RU"/>
              </w:rPr>
              <w:t>медіапродуктів</w:t>
            </w:r>
            <w:proofErr w:type="spellEnd"/>
            <w:r w:rsidRPr="00FB00B6">
              <w:rPr>
                <w:rFonts w:ascii="Times New Roman" w:eastAsia="Times New Roman" w:hAnsi="Times New Roman" w:cs="Times New Roman"/>
                <w:sz w:val="28"/>
                <w:szCs w:val="28"/>
                <w:lang w:eastAsia="ru-RU"/>
              </w:rPr>
              <w:t xml:space="preserve"> (малюнки, світлини, комікси, дитячі журнали, мультфільми тощо), бере участь в їх обговоренні;</w:t>
            </w:r>
          </w:p>
          <w:p w14:paraId="38AE8B33"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бере участь </w:t>
            </w:r>
            <w:r w:rsidRPr="00FB00B6">
              <w:rPr>
                <w:rFonts w:ascii="Times New Roman" w:eastAsia="Times New Roman" w:hAnsi="Times New Roman" w:cs="Times New Roman"/>
                <w:sz w:val="28"/>
                <w:szCs w:val="28"/>
                <w:lang w:eastAsia="ru-RU"/>
              </w:rPr>
              <w:t xml:space="preserve">в обговоренні змісту і форми </w:t>
            </w:r>
            <w:proofErr w:type="spellStart"/>
            <w:r w:rsidRPr="00FB00B6">
              <w:rPr>
                <w:rFonts w:ascii="Times New Roman" w:eastAsia="Times New Roman" w:hAnsi="Times New Roman" w:cs="Times New Roman"/>
                <w:sz w:val="28"/>
                <w:szCs w:val="28"/>
                <w:lang w:eastAsia="ru-RU"/>
              </w:rPr>
              <w:t>медіапродуктів</w:t>
            </w:r>
            <w:proofErr w:type="spellEnd"/>
            <w:r w:rsidRPr="00FB00B6">
              <w:rPr>
                <w:rFonts w:ascii="Times New Roman" w:eastAsia="Times New Roman" w:hAnsi="Times New Roman" w:cs="Times New Roman"/>
                <w:sz w:val="28"/>
                <w:szCs w:val="28"/>
                <w:lang w:eastAsia="ru-RU"/>
              </w:rPr>
              <w:t>;</w:t>
            </w:r>
          </w:p>
          <w:p w14:paraId="1B1EFC2C"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розповідає </w:t>
            </w:r>
            <w:r w:rsidRPr="00FB00B6">
              <w:rPr>
                <w:rFonts w:ascii="Times New Roman" w:eastAsia="Times New Roman" w:hAnsi="Times New Roman" w:cs="Times New Roman"/>
                <w:sz w:val="28"/>
                <w:szCs w:val="28"/>
                <w:lang w:eastAsia="ru-RU"/>
              </w:rPr>
              <w:t xml:space="preserve">про свої враження від прослуханих / переглянутих </w:t>
            </w:r>
            <w:proofErr w:type="spellStart"/>
            <w:r w:rsidRPr="00FB00B6">
              <w:rPr>
                <w:rFonts w:ascii="Times New Roman" w:eastAsia="Times New Roman" w:hAnsi="Times New Roman" w:cs="Times New Roman"/>
                <w:sz w:val="28"/>
                <w:szCs w:val="28"/>
                <w:lang w:eastAsia="ru-RU"/>
              </w:rPr>
              <w:t>медіапродуктів</w:t>
            </w:r>
            <w:proofErr w:type="spellEnd"/>
          </w:p>
        </w:tc>
      </w:tr>
      <w:tr w:rsidR="002E27F8" w:rsidRPr="00E73C41" w14:paraId="04275127" w14:textId="77777777" w:rsidTr="00A56166">
        <w:tc>
          <w:tcPr>
            <w:tcW w:w="5100" w:type="dxa"/>
            <w:tcBorders>
              <w:top w:val="single" w:sz="6" w:space="0" w:color="auto"/>
              <w:left w:val="single" w:sz="6" w:space="0" w:color="auto"/>
              <w:bottom w:val="single" w:sz="6" w:space="0" w:color="auto"/>
              <w:right w:val="single" w:sz="6" w:space="0" w:color="auto"/>
            </w:tcBorders>
            <w:vAlign w:val="center"/>
            <w:hideMark/>
          </w:tcPr>
          <w:p w14:paraId="7CF3436D"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b/>
                <w:bCs/>
                <w:sz w:val="28"/>
                <w:szCs w:val="28"/>
                <w:lang w:eastAsia="ru-RU"/>
              </w:rPr>
              <w:t xml:space="preserve">Змістова лінія «Досліджуємо </w:t>
            </w:r>
            <w:proofErr w:type="spellStart"/>
            <w:r w:rsidRPr="00FB00B6">
              <w:rPr>
                <w:rFonts w:ascii="Times New Roman" w:eastAsia="Times New Roman" w:hAnsi="Times New Roman" w:cs="Times New Roman"/>
                <w:b/>
                <w:bCs/>
                <w:sz w:val="28"/>
                <w:szCs w:val="28"/>
                <w:lang w:eastAsia="ru-RU"/>
              </w:rPr>
              <w:t>мовні</w:t>
            </w:r>
            <w:proofErr w:type="spellEnd"/>
            <w:r w:rsidRPr="00FB00B6">
              <w:rPr>
                <w:rFonts w:ascii="Times New Roman" w:eastAsia="Times New Roman" w:hAnsi="Times New Roman" w:cs="Times New Roman"/>
                <w:b/>
                <w:bCs/>
                <w:sz w:val="28"/>
                <w:szCs w:val="28"/>
                <w:lang w:eastAsia="ru-RU"/>
              </w:rPr>
              <w:t xml:space="preserve"> явища»</w:t>
            </w:r>
          </w:p>
        </w:tc>
        <w:tc>
          <w:tcPr>
            <w:tcW w:w="5100" w:type="dxa"/>
            <w:tcBorders>
              <w:top w:val="single" w:sz="6" w:space="0" w:color="auto"/>
              <w:left w:val="single" w:sz="6" w:space="0" w:color="auto"/>
              <w:bottom w:val="single" w:sz="6" w:space="0" w:color="auto"/>
              <w:right w:val="single" w:sz="6" w:space="0" w:color="auto"/>
            </w:tcBorders>
            <w:vAlign w:val="center"/>
            <w:hideMark/>
          </w:tcPr>
          <w:p w14:paraId="1B6E9B32"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Має уявлення </w:t>
            </w:r>
            <w:r w:rsidRPr="00FB00B6">
              <w:rPr>
                <w:rFonts w:ascii="Times New Roman" w:eastAsia="Times New Roman" w:hAnsi="Times New Roman" w:cs="Times New Roman"/>
                <w:sz w:val="28"/>
                <w:szCs w:val="28"/>
                <w:lang w:eastAsia="ru-RU"/>
              </w:rPr>
              <w:t xml:space="preserve">про </w:t>
            </w:r>
            <w:proofErr w:type="spellStart"/>
            <w:r w:rsidRPr="00FB00B6">
              <w:rPr>
                <w:rFonts w:ascii="Times New Roman" w:eastAsia="Times New Roman" w:hAnsi="Times New Roman" w:cs="Times New Roman"/>
                <w:sz w:val="28"/>
                <w:szCs w:val="28"/>
                <w:lang w:eastAsia="ru-RU"/>
              </w:rPr>
              <w:t>мовні</w:t>
            </w:r>
            <w:proofErr w:type="spellEnd"/>
            <w:r w:rsidRPr="00FB00B6">
              <w:rPr>
                <w:rFonts w:ascii="Times New Roman" w:eastAsia="Times New Roman" w:hAnsi="Times New Roman" w:cs="Times New Roman"/>
                <w:sz w:val="28"/>
                <w:szCs w:val="28"/>
                <w:lang w:eastAsia="ru-RU"/>
              </w:rPr>
              <w:t xml:space="preserve"> звуки;</w:t>
            </w:r>
          </w:p>
          <w:p w14:paraId="7D448488"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розрізняє</w:t>
            </w:r>
            <w:r w:rsidRPr="00FB00B6">
              <w:rPr>
                <w:rFonts w:ascii="Times New Roman" w:eastAsia="Times New Roman" w:hAnsi="Times New Roman" w:cs="Times New Roman"/>
                <w:sz w:val="28"/>
                <w:szCs w:val="28"/>
                <w:lang w:eastAsia="ru-RU"/>
              </w:rPr>
              <w:t> голосні і приголосні звуки за звучанням та способом вимовляння;</w:t>
            </w:r>
          </w:p>
          <w:p w14:paraId="489D5E86"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правильно вимовляє</w:t>
            </w:r>
            <w:r w:rsidRPr="00FB00B6">
              <w:rPr>
                <w:rFonts w:ascii="Times New Roman" w:eastAsia="Times New Roman" w:hAnsi="Times New Roman" w:cs="Times New Roman"/>
                <w:sz w:val="28"/>
                <w:szCs w:val="28"/>
                <w:lang w:eastAsia="ru-RU"/>
              </w:rPr>
              <w:t> тверді й м’які, дзвінкі й глухі приголосні звуки;</w:t>
            </w:r>
          </w:p>
          <w:p w14:paraId="5840241A"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відтворює</w:t>
            </w:r>
            <w:r w:rsidRPr="00FB00B6">
              <w:rPr>
                <w:rFonts w:ascii="Times New Roman" w:eastAsia="Times New Roman" w:hAnsi="Times New Roman" w:cs="Times New Roman"/>
                <w:sz w:val="28"/>
                <w:szCs w:val="28"/>
                <w:lang w:eastAsia="ru-RU"/>
              </w:rPr>
              <w:t> ланцюжок звуків у почутому слові (без явищ асиміляції);</w:t>
            </w:r>
          </w:p>
          <w:p w14:paraId="2FB5E917"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пояснює</w:t>
            </w:r>
            <w:r w:rsidRPr="00FB00B6">
              <w:rPr>
                <w:rFonts w:ascii="Times New Roman" w:eastAsia="Times New Roman" w:hAnsi="Times New Roman" w:cs="Times New Roman"/>
                <w:sz w:val="28"/>
                <w:szCs w:val="28"/>
                <w:lang w:eastAsia="ru-RU"/>
              </w:rPr>
              <w:t> зміну значення слова в результаті заміни одного зі звуків;</w:t>
            </w:r>
          </w:p>
          <w:p w14:paraId="70BBE38E"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має уявлення </w:t>
            </w:r>
            <w:r w:rsidRPr="00FB00B6">
              <w:rPr>
                <w:rFonts w:ascii="Times New Roman" w:eastAsia="Times New Roman" w:hAnsi="Times New Roman" w:cs="Times New Roman"/>
                <w:sz w:val="28"/>
                <w:szCs w:val="28"/>
                <w:lang w:eastAsia="ru-RU"/>
              </w:rPr>
              <w:t>про букви, </w:t>
            </w:r>
            <w:r w:rsidRPr="00FB00B6">
              <w:rPr>
                <w:rFonts w:ascii="Times New Roman" w:eastAsia="Times New Roman" w:hAnsi="Times New Roman" w:cs="Times New Roman"/>
                <w:i/>
                <w:iCs/>
                <w:sz w:val="28"/>
                <w:szCs w:val="28"/>
                <w:lang w:eastAsia="ru-RU"/>
              </w:rPr>
              <w:t>розрізняє</w:t>
            </w:r>
            <w:r w:rsidRPr="00FB00B6">
              <w:rPr>
                <w:rFonts w:ascii="Times New Roman" w:eastAsia="Times New Roman" w:hAnsi="Times New Roman" w:cs="Times New Roman"/>
                <w:sz w:val="28"/>
                <w:szCs w:val="28"/>
                <w:lang w:eastAsia="ru-RU"/>
              </w:rPr>
              <w:t> звуки і букви;</w:t>
            </w:r>
          </w:p>
          <w:p w14:paraId="7315B45F"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p w14:paraId="22B58F08"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позначає</w:t>
            </w:r>
            <w:r w:rsidRPr="00FB00B6">
              <w:rPr>
                <w:rFonts w:ascii="Times New Roman" w:eastAsia="Times New Roman" w:hAnsi="Times New Roman" w:cs="Times New Roman"/>
                <w:sz w:val="28"/>
                <w:szCs w:val="28"/>
                <w:lang w:eastAsia="ru-RU"/>
              </w:rPr>
              <w:t> </w:t>
            </w:r>
            <w:proofErr w:type="spellStart"/>
            <w:r w:rsidRPr="00FB00B6">
              <w:rPr>
                <w:rFonts w:ascii="Times New Roman" w:eastAsia="Times New Roman" w:hAnsi="Times New Roman" w:cs="Times New Roman"/>
                <w:sz w:val="28"/>
                <w:szCs w:val="28"/>
                <w:lang w:eastAsia="ru-RU"/>
              </w:rPr>
              <w:t>мовні</w:t>
            </w:r>
            <w:proofErr w:type="spellEnd"/>
            <w:r w:rsidRPr="00FB00B6">
              <w:rPr>
                <w:rFonts w:ascii="Times New Roman" w:eastAsia="Times New Roman" w:hAnsi="Times New Roman" w:cs="Times New Roman"/>
                <w:sz w:val="28"/>
                <w:szCs w:val="28"/>
                <w:lang w:eastAsia="ru-RU"/>
              </w:rPr>
              <w:t xml:space="preserve"> звуки буквами на письмі;</w:t>
            </w:r>
          </w:p>
          <w:p w14:paraId="2A3CFCC0"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правильно записує</w:t>
            </w:r>
            <w:r w:rsidRPr="00FB00B6">
              <w:rPr>
                <w:rFonts w:ascii="Times New Roman" w:eastAsia="Times New Roman" w:hAnsi="Times New Roman" w:cs="Times New Roman"/>
                <w:sz w:val="28"/>
                <w:szCs w:val="28"/>
                <w:lang w:eastAsia="ru-RU"/>
              </w:rPr>
              <w:t> слова, вимова й написання яких збігаються;</w:t>
            </w:r>
          </w:p>
          <w:p w14:paraId="00B9193C"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правильно позначає</w:t>
            </w:r>
            <w:r w:rsidRPr="00FB00B6">
              <w:rPr>
                <w:rFonts w:ascii="Times New Roman" w:eastAsia="Times New Roman" w:hAnsi="Times New Roman" w:cs="Times New Roman"/>
                <w:sz w:val="28"/>
                <w:szCs w:val="28"/>
                <w:lang w:eastAsia="ru-RU"/>
              </w:rPr>
              <w:t> на письмі м’якість приголосних звуків;</w:t>
            </w:r>
          </w:p>
          <w:p w14:paraId="5809D136"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відтворює</w:t>
            </w:r>
            <w:r w:rsidRPr="00FB00B6">
              <w:rPr>
                <w:rFonts w:ascii="Times New Roman" w:eastAsia="Times New Roman" w:hAnsi="Times New Roman" w:cs="Times New Roman"/>
                <w:sz w:val="28"/>
                <w:szCs w:val="28"/>
                <w:lang w:eastAsia="ru-RU"/>
              </w:rPr>
              <w:t> алфавітні назви букв;</w:t>
            </w:r>
          </w:p>
          <w:p w14:paraId="0BABEA3A"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p w14:paraId="5D455756"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має уявлення </w:t>
            </w:r>
            <w:r w:rsidRPr="00FB00B6">
              <w:rPr>
                <w:rFonts w:ascii="Times New Roman" w:eastAsia="Times New Roman" w:hAnsi="Times New Roman" w:cs="Times New Roman"/>
                <w:sz w:val="28"/>
                <w:szCs w:val="28"/>
                <w:lang w:eastAsia="ru-RU"/>
              </w:rPr>
              <w:t>про склад, </w:t>
            </w:r>
            <w:r w:rsidRPr="00FB00B6">
              <w:rPr>
                <w:rFonts w:ascii="Times New Roman" w:eastAsia="Times New Roman" w:hAnsi="Times New Roman" w:cs="Times New Roman"/>
                <w:i/>
                <w:iCs/>
                <w:sz w:val="28"/>
                <w:szCs w:val="28"/>
                <w:lang w:eastAsia="ru-RU"/>
              </w:rPr>
              <w:t>вимовляє </w:t>
            </w:r>
            <w:r w:rsidRPr="00FB00B6">
              <w:rPr>
                <w:rFonts w:ascii="Times New Roman" w:eastAsia="Times New Roman" w:hAnsi="Times New Roman" w:cs="Times New Roman"/>
                <w:sz w:val="28"/>
                <w:szCs w:val="28"/>
                <w:lang w:eastAsia="ru-RU"/>
              </w:rPr>
              <w:t>слова по складах;</w:t>
            </w:r>
          </w:p>
          <w:p w14:paraId="483454C9"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пояснює</w:t>
            </w:r>
            <w:r w:rsidRPr="00FB00B6">
              <w:rPr>
                <w:rFonts w:ascii="Times New Roman" w:eastAsia="Times New Roman" w:hAnsi="Times New Roman" w:cs="Times New Roman"/>
                <w:sz w:val="28"/>
                <w:szCs w:val="28"/>
                <w:lang w:eastAsia="ru-RU"/>
              </w:rPr>
              <w:t> співвідношення між звуками і буквами у складі, слові;</w:t>
            </w:r>
          </w:p>
          <w:p w14:paraId="1AA574FE"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поділяє на склади</w:t>
            </w:r>
            <w:r w:rsidRPr="00FB00B6">
              <w:rPr>
                <w:rFonts w:ascii="Times New Roman" w:eastAsia="Times New Roman" w:hAnsi="Times New Roman" w:cs="Times New Roman"/>
                <w:sz w:val="28"/>
                <w:szCs w:val="28"/>
                <w:lang w:eastAsia="ru-RU"/>
              </w:rPr>
              <w:t> слова під час переносу їх частин в інший рядок;</w:t>
            </w:r>
          </w:p>
          <w:p w14:paraId="5886032C"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p w14:paraId="28349317"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lastRenderedPageBreak/>
              <w:t>має уявлення </w:t>
            </w:r>
            <w:r w:rsidRPr="00FB00B6">
              <w:rPr>
                <w:rFonts w:ascii="Times New Roman" w:eastAsia="Times New Roman" w:hAnsi="Times New Roman" w:cs="Times New Roman"/>
                <w:sz w:val="28"/>
                <w:szCs w:val="28"/>
                <w:lang w:eastAsia="ru-RU"/>
              </w:rPr>
              <w:t>про наголос, </w:t>
            </w:r>
            <w:r w:rsidRPr="00FB00B6">
              <w:rPr>
                <w:rFonts w:ascii="Times New Roman" w:eastAsia="Times New Roman" w:hAnsi="Times New Roman" w:cs="Times New Roman"/>
                <w:i/>
                <w:iCs/>
                <w:sz w:val="28"/>
                <w:szCs w:val="28"/>
                <w:lang w:eastAsia="ru-RU"/>
              </w:rPr>
              <w:t>визначає</w:t>
            </w:r>
            <w:r w:rsidRPr="00FB00B6">
              <w:rPr>
                <w:rFonts w:ascii="Times New Roman" w:eastAsia="Times New Roman" w:hAnsi="Times New Roman" w:cs="Times New Roman"/>
                <w:sz w:val="28"/>
                <w:szCs w:val="28"/>
                <w:lang w:eastAsia="ru-RU"/>
              </w:rPr>
              <w:t> на слух склад, який вимовляється з більшою силою голосу;</w:t>
            </w:r>
          </w:p>
          <w:p w14:paraId="03FBA69C"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розрізнює </w:t>
            </w:r>
            <w:r w:rsidRPr="00FB00B6">
              <w:rPr>
                <w:rFonts w:ascii="Times New Roman" w:eastAsia="Times New Roman" w:hAnsi="Times New Roman" w:cs="Times New Roman"/>
                <w:sz w:val="28"/>
                <w:szCs w:val="28"/>
                <w:lang w:eastAsia="ru-RU"/>
              </w:rPr>
              <w:t>наголошений і ненаголошені склади в слові;</w:t>
            </w:r>
          </w:p>
          <w:p w14:paraId="68336C8F"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правильно наголошує</w:t>
            </w:r>
            <w:r w:rsidRPr="00FB00B6">
              <w:rPr>
                <w:rFonts w:ascii="Times New Roman" w:eastAsia="Times New Roman" w:hAnsi="Times New Roman" w:cs="Times New Roman"/>
                <w:sz w:val="28"/>
                <w:szCs w:val="28"/>
                <w:lang w:eastAsia="ru-RU"/>
              </w:rPr>
              <w:t> загальновживані слова;</w:t>
            </w:r>
          </w:p>
          <w:p w14:paraId="17D8AB81"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пояснює</w:t>
            </w:r>
            <w:r w:rsidRPr="00FB00B6">
              <w:rPr>
                <w:rFonts w:ascii="Times New Roman" w:eastAsia="Times New Roman" w:hAnsi="Times New Roman" w:cs="Times New Roman"/>
                <w:sz w:val="28"/>
                <w:szCs w:val="28"/>
                <w:lang w:eastAsia="ru-RU"/>
              </w:rPr>
              <w:t> залежність значення слова від зміни наголосу в ньому (в окремих випадках) ;</w:t>
            </w:r>
          </w:p>
          <w:p w14:paraId="6E382982"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p w14:paraId="7B9D6286"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має уявлення </w:t>
            </w:r>
            <w:r w:rsidRPr="00FB00B6">
              <w:rPr>
                <w:rFonts w:ascii="Times New Roman" w:eastAsia="Times New Roman" w:hAnsi="Times New Roman" w:cs="Times New Roman"/>
                <w:sz w:val="28"/>
                <w:szCs w:val="28"/>
                <w:lang w:eastAsia="ru-RU"/>
              </w:rPr>
              <w:t>про номінативну функцію слова;</w:t>
            </w:r>
          </w:p>
          <w:p w14:paraId="5FD9AA16"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співвідносить</w:t>
            </w:r>
            <w:r w:rsidRPr="00FB00B6">
              <w:rPr>
                <w:rFonts w:ascii="Times New Roman" w:eastAsia="Times New Roman" w:hAnsi="Times New Roman" w:cs="Times New Roman"/>
                <w:sz w:val="28"/>
                <w:szCs w:val="28"/>
                <w:lang w:eastAsia="ru-RU"/>
              </w:rPr>
              <w:t> слово і зображення відповідного предмета, дії, ознаки, числа;</w:t>
            </w:r>
          </w:p>
          <w:p w14:paraId="3C5EEE20"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розрізняє</w:t>
            </w:r>
            <w:r w:rsidRPr="00FB00B6">
              <w:rPr>
                <w:rFonts w:ascii="Times New Roman" w:eastAsia="Times New Roman" w:hAnsi="Times New Roman" w:cs="Times New Roman"/>
                <w:sz w:val="28"/>
                <w:szCs w:val="28"/>
                <w:lang w:eastAsia="ru-RU"/>
              </w:rPr>
              <w:t> близькі й протилежні за значенням слова;</w:t>
            </w:r>
          </w:p>
          <w:p w14:paraId="20E21D31"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розпізнає </w:t>
            </w:r>
            <w:r w:rsidRPr="00FB00B6">
              <w:rPr>
                <w:rFonts w:ascii="Times New Roman" w:eastAsia="Times New Roman" w:hAnsi="Times New Roman" w:cs="Times New Roman"/>
                <w:sz w:val="28"/>
                <w:szCs w:val="28"/>
                <w:lang w:eastAsia="ru-RU"/>
              </w:rPr>
              <w:t>слова, які мають кілька значень;</w:t>
            </w:r>
          </w:p>
          <w:p w14:paraId="1D8692EE"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доповнює</w:t>
            </w:r>
            <w:r w:rsidRPr="00FB00B6">
              <w:rPr>
                <w:rFonts w:ascii="Times New Roman" w:eastAsia="Times New Roman" w:hAnsi="Times New Roman" w:cs="Times New Roman"/>
                <w:sz w:val="28"/>
                <w:szCs w:val="28"/>
                <w:lang w:eastAsia="ru-RU"/>
              </w:rPr>
              <w:t> тематичні групи слів;</w:t>
            </w:r>
          </w:p>
          <w:p w14:paraId="4EBF7BCB"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встановлює відповідність</w:t>
            </w:r>
            <w:r w:rsidRPr="00FB00B6">
              <w:rPr>
                <w:rFonts w:ascii="Times New Roman" w:eastAsia="Times New Roman" w:hAnsi="Times New Roman" w:cs="Times New Roman"/>
                <w:sz w:val="28"/>
                <w:szCs w:val="28"/>
                <w:lang w:eastAsia="ru-RU"/>
              </w:rPr>
              <w:t> між родовою і видовими назвами;</w:t>
            </w:r>
          </w:p>
          <w:p w14:paraId="22FCF197"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p w14:paraId="5CCCF556"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упізнає </w:t>
            </w:r>
            <w:r w:rsidRPr="00FB00B6">
              <w:rPr>
                <w:rFonts w:ascii="Times New Roman" w:eastAsia="Times New Roman" w:hAnsi="Times New Roman" w:cs="Times New Roman"/>
                <w:sz w:val="28"/>
                <w:szCs w:val="28"/>
                <w:lang w:eastAsia="ru-RU"/>
              </w:rPr>
              <w:t>і</w:t>
            </w:r>
            <w:r w:rsidRPr="00FB00B6">
              <w:rPr>
                <w:rFonts w:ascii="Times New Roman" w:eastAsia="Times New Roman" w:hAnsi="Times New Roman" w:cs="Times New Roman"/>
                <w:i/>
                <w:iCs/>
                <w:sz w:val="28"/>
                <w:szCs w:val="28"/>
                <w:lang w:eastAsia="ru-RU"/>
              </w:rPr>
              <w:t> розрізняє</w:t>
            </w:r>
            <w:r w:rsidRPr="00FB00B6">
              <w:rPr>
                <w:rFonts w:ascii="Times New Roman" w:eastAsia="Times New Roman" w:hAnsi="Times New Roman" w:cs="Times New Roman"/>
                <w:sz w:val="28"/>
                <w:szCs w:val="28"/>
                <w:lang w:eastAsia="ru-RU"/>
              </w:rPr>
              <w:t> слова – назви предметів, ознак, дій, чисел, службові слова (з допомогою вчителя);</w:t>
            </w:r>
          </w:p>
          <w:p w14:paraId="3DECC905"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ставить</w:t>
            </w:r>
            <w:r w:rsidRPr="00FB00B6">
              <w:rPr>
                <w:rFonts w:ascii="Times New Roman" w:eastAsia="Times New Roman" w:hAnsi="Times New Roman" w:cs="Times New Roman"/>
                <w:sz w:val="28"/>
                <w:szCs w:val="28"/>
                <w:lang w:eastAsia="ru-RU"/>
              </w:rPr>
              <w:t> до слів питання </w:t>
            </w:r>
            <w:r w:rsidRPr="00FB00B6">
              <w:rPr>
                <w:rFonts w:ascii="Times New Roman" w:eastAsia="Times New Roman" w:hAnsi="Times New Roman" w:cs="Times New Roman"/>
                <w:i/>
                <w:iCs/>
                <w:sz w:val="28"/>
                <w:szCs w:val="28"/>
                <w:lang w:eastAsia="ru-RU"/>
              </w:rPr>
              <w:t>хто? що?</w:t>
            </w:r>
            <w:r w:rsidRPr="00FB00B6">
              <w:rPr>
                <w:rFonts w:ascii="Times New Roman" w:eastAsia="Times New Roman" w:hAnsi="Times New Roman" w:cs="Times New Roman"/>
                <w:sz w:val="28"/>
                <w:szCs w:val="28"/>
                <w:lang w:eastAsia="ru-RU"/>
              </w:rPr>
              <w:t> </w:t>
            </w:r>
            <w:r w:rsidRPr="00FB00B6">
              <w:rPr>
                <w:rFonts w:ascii="Times New Roman" w:eastAsia="Times New Roman" w:hAnsi="Times New Roman" w:cs="Times New Roman"/>
                <w:i/>
                <w:iCs/>
                <w:sz w:val="28"/>
                <w:szCs w:val="28"/>
                <w:lang w:eastAsia="ru-RU"/>
              </w:rPr>
              <w:t>який? яка? яке? які? що робить? що роблять? скільки? </w:t>
            </w:r>
            <w:r w:rsidRPr="00FB00B6">
              <w:rPr>
                <w:rFonts w:ascii="Times New Roman" w:eastAsia="Times New Roman" w:hAnsi="Times New Roman" w:cs="Times New Roman"/>
                <w:sz w:val="28"/>
                <w:szCs w:val="28"/>
                <w:lang w:eastAsia="ru-RU"/>
              </w:rPr>
              <w:t>(з допомогою вчителя)</w:t>
            </w:r>
            <w:r w:rsidRPr="00FB00B6">
              <w:rPr>
                <w:rFonts w:ascii="Times New Roman" w:eastAsia="Times New Roman" w:hAnsi="Times New Roman" w:cs="Times New Roman"/>
                <w:i/>
                <w:iCs/>
                <w:sz w:val="28"/>
                <w:szCs w:val="28"/>
                <w:lang w:eastAsia="ru-RU"/>
              </w:rPr>
              <w:t>;</w:t>
            </w:r>
          </w:p>
          <w:p w14:paraId="3FE8AA6B"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p w14:paraId="5BDEB066"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має уявлення </w:t>
            </w:r>
            <w:r w:rsidRPr="00FB00B6">
              <w:rPr>
                <w:rFonts w:ascii="Times New Roman" w:eastAsia="Times New Roman" w:hAnsi="Times New Roman" w:cs="Times New Roman"/>
                <w:sz w:val="28"/>
                <w:szCs w:val="28"/>
                <w:lang w:eastAsia="ru-RU"/>
              </w:rPr>
              <w:t>про речення;</w:t>
            </w:r>
          </w:p>
          <w:p w14:paraId="0922179E"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розпізнає </w:t>
            </w:r>
            <w:r w:rsidRPr="00FB00B6">
              <w:rPr>
                <w:rFonts w:ascii="Times New Roman" w:eastAsia="Times New Roman" w:hAnsi="Times New Roman" w:cs="Times New Roman"/>
                <w:sz w:val="28"/>
                <w:szCs w:val="28"/>
                <w:lang w:eastAsia="ru-RU"/>
              </w:rPr>
              <w:t>речення за графічними орієнтирами (велика буква на початку, розділовий знак у кінці);</w:t>
            </w:r>
          </w:p>
          <w:p w14:paraId="7BF0C4B6"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визначає</w:t>
            </w:r>
            <w:r w:rsidRPr="00FB00B6">
              <w:rPr>
                <w:rFonts w:ascii="Times New Roman" w:eastAsia="Times New Roman" w:hAnsi="Times New Roman" w:cs="Times New Roman"/>
                <w:sz w:val="28"/>
                <w:szCs w:val="28"/>
                <w:lang w:eastAsia="ru-RU"/>
              </w:rPr>
              <w:t> кількість слів у реченні, яке складається з 1-4 слів;</w:t>
            </w:r>
          </w:p>
          <w:p w14:paraId="5EB782C9"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інтонаційно правильно вимовляє</w:t>
            </w:r>
            <w:r w:rsidRPr="00FB00B6">
              <w:rPr>
                <w:rFonts w:ascii="Times New Roman" w:eastAsia="Times New Roman" w:hAnsi="Times New Roman" w:cs="Times New Roman"/>
                <w:sz w:val="28"/>
                <w:szCs w:val="28"/>
                <w:lang w:eastAsia="ru-RU"/>
              </w:rPr>
              <w:t> (читає) розповідні, питальні й окличні речення і відповідно </w:t>
            </w:r>
            <w:r w:rsidRPr="00FB00B6">
              <w:rPr>
                <w:rFonts w:ascii="Times New Roman" w:eastAsia="Times New Roman" w:hAnsi="Times New Roman" w:cs="Times New Roman"/>
                <w:i/>
                <w:iCs/>
                <w:sz w:val="28"/>
                <w:szCs w:val="28"/>
                <w:lang w:eastAsia="ru-RU"/>
              </w:rPr>
              <w:t>оформлює </w:t>
            </w:r>
            <w:r w:rsidRPr="00FB00B6">
              <w:rPr>
                <w:rFonts w:ascii="Times New Roman" w:eastAsia="Times New Roman" w:hAnsi="Times New Roman" w:cs="Times New Roman"/>
                <w:sz w:val="28"/>
                <w:szCs w:val="28"/>
                <w:lang w:eastAsia="ru-RU"/>
              </w:rPr>
              <w:t>їх на письмі (використовує відповідні розділові знаки);</w:t>
            </w:r>
          </w:p>
          <w:p w14:paraId="41213ED9"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дотримується </w:t>
            </w:r>
            <w:r w:rsidRPr="00FB00B6">
              <w:rPr>
                <w:rFonts w:ascii="Times New Roman" w:eastAsia="Times New Roman" w:hAnsi="Times New Roman" w:cs="Times New Roman"/>
                <w:sz w:val="28"/>
                <w:szCs w:val="28"/>
                <w:lang w:eastAsia="ru-RU"/>
              </w:rPr>
              <w:t>правила вживання великої літери на початку речення;</w:t>
            </w:r>
          </w:p>
          <w:p w14:paraId="3374DEE7"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lastRenderedPageBreak/>
              <w:t>доповнює</w:t>
            </w:r>
            <w:r w:rsidRPr="00FB00B6">
              <w:rPr>
                <w:rFonts w:ascii="Times New Roman" w:eastAsia="Times New Roman" w:hAnsi="Times New Roman" w:cs="Times New Roman"/>
                <w:sz w:val="28"/>
                <w:szCs w:val="28"/>
                <w:lang w:eastAsia="ru-RU"/>
              </w:rPr>
              <w:t> речення 1-2 словами за змістом;</w:t>
            </w:r>
          </w:p>
          <w:p w14:paraId="2598161E"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складає </w:t>
            </w:r>
            <w:r w:rsidRPr="00FB00B6">
              <w:rPr>
                <w:rFonts w:ascii="Times New Roman" w:eastAsia="Times New Roman" w:hAnsi="Times New Roman" w:cs="Times New Roman"/>
                <w:sz w:val="28"/>
                <w:szCs w:val="28"/>
                <w:lang w:eastAsia="ru-RU"/>
              </w:rPr>
              <w:t>речення за малюнком, з поданих слів, на задану тему;</w:t>
            </w:r>
          </w:p>
          <w:p w14:paraId="56953A57"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p w14:paraId="35EBF359"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має уявлення</w:t>
            </w:r>
            <w:r w:rsidRPr="00FB00B6">
              <w:rPr>
                <w:rFonts w:ascii="Times New Roman" w:eastAsia="Times New Roman" w:hAnsi="Times New Roman" w:cs="Times New Roman"/>
                <w:sz w:val="28"/>
                <w:szCs w:val="28"/>
                <w:lang w:eastAsia="ru-RU"/>
              </w:rPr>
              <w:t> про текст (практично відрізняє його від речення);</w:t>
            </w:r>
          </w:p>
          <w:p w14:paraId="37E36BB5"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добирає </w:t>
            </w:r>
            <w:r w:rsidRPr="00FB00B6">
              <w:rPr>
                <w:rFonts w:ascii="Times New Roman" w:eastAsia="Times New Roman" w:hAnsi="Times New Roman" w:cs="Times New Roman"/>
                <w:sz w:val="28"/>
                <w:szCs w:val="28"/>
                <w:lang w:eastAsia="ru-RU"/>
              </w:rPr>
              <w:t>заголовок до тексту (з допомогою вчителя);</w:t>
            </w:r>
          </w:p>
          <w:p w14:paraId="2AA7D872" w14:textId="77777777" w:rsidR="002E27F8" w:rsidRPr="00FB00B6" w:rsidRDefault="002E27F8" w:rsidP="00A56166">
            <w:pPr>
              <w:spacing w:after="0" w:line="240" w:lineRule="auto"/>
              <w:rPr>
                <w:rFonts w:ascii="Times New Roman" w:eastAsia="Times New Roman" w:hAnsi="Times New Roman" w:cs="Times New Roman"/>
                <w:sz w:val="28"/>
                <w:szCs w:val="28"/>
                <w:lang w:eastAsia="ru-RU"/>
              </w:rPr>
            </w:pPr>
            <w:r w:rsidRPr="00FB00B6">
              <w:rPr>
                <w:rFonts w:ascii="Times New Roman" w:eastAsia="Times New Roman" w:hAnsi="Times New Roman" w:cs="Times New Roman"/>
                <w:i/>
                <w:iCs/>
                <w:sz w:val="28"/>
                <w:szCs w:val="28"/>
                <w:lang w:eastAsia="ru-RU"/>
              </w:rPr>
              <w:t>визначає </w:t>
            </w:r>
            <w:r w:rsidRPr="00FB00B6">
              <w:rPr>
                <w:rFonts w:ascii="Times New Roman" w:eastAsia="Times New Roman" w:hAnsi="Times New Roman" w:cs="Times New Roman"/>
                <w:sz w:val="28"/>
                <w:szCs w:val="28"/>
                <w:lang w:eastAsia="ru-RU"/>
              </w:rPr>
              <w:t>кількість речень у тексті (з 2-4 речень), </w:t>
            </w:r>
            <w:r w:rsidRPr="00FB00B6">
              <w:rPr>
                <w:rFonts w:ascii="Times New Roman" w:eastAsia="Times New Roman" w:hAnsi="Times New Roman" w:cs="Times New Roman"/>
                <w:i/>
                <w:iCs/>
                <w:sz w:val="28"/>
                <w:szCs w:val="28"/>
                <w:lang w:eastAsia="ru-RU"/>
              </w:rPr>
              <w:t>виявляє</w:t>
            </w:r>
            <w:r w:rsidRPr="00FB00B6">
              <w:rPr>
                <w:rFonts w:ascii="Times New Roman" w:eastAsia="Times New Roman" w:hAnsi="Times New Roman" w:cs="Times New Roman"/>
                <w:sz w:val="28"/>
                <w:szCs w:val="28"/>
                <w:lang w:eastAsia="ru-RU"/>
              </w:rPr>
              <w:t> їх межі за графічними орієнтирами</w:t>
            </w:r>
          </w:p>
        </w:tc>
      </w:tr>
    </w:tbl>
    <w:p w14:paraId="7361006F" w14:textId="77777777" w:rsidR="002E27F8" w:rsidRDefault="002E27F8" w:rsidP="002E27F8">
      <w:pPr>
        <w:pStyle w:val="a3"/>
        <w:spacing w:after="0" w:afterAutospacing="0"/>
        <w:ind w:firstLine="851"/>
        <w:jc w:val="center"/>
        <w:rPr>
          <w:rStyle w:val="a4"/>
          <w:b/>
          <w:bCs/>
          <w:i w:val="0"/>
          <w:color w:val="000000"/>
          <w:sz w:val="28"/>
          <w:szCs w:val="28"/>
        </w:rPr>
      </w:pPr>
      <w:r>
        <w:rPr>
          <w:b/>
          <w:sz w:val="28"/>
          <w:szCs w:val="28"/>
          <w:lang w:eastAsia="ru-RU"/>
        </w:rPr>
        <w:lastRenderedPageBreak/>
        <w:br w:type="textWrapping" w:clear="all"/>
      </w:r>
      <w:r>
        <w:rPr>
          <w:rStyle w:val="a4"/>
          <w:b/>
          <w:bCs/>
          <w:i w:val="0"/>
          <w:color w:val="000000"/>
          <w:sz w:val="28"/>
          <w:szCs w:val="28"/>
        </w:rPr>
        <w:t>Розділ 4. Особливості організації освітнього процесу</w:t>
      </w:r>
    </w:p>
    <w:p w14:paraId="6B5A9629" w14:textId="77777777" w:rsidR="002E27F8" w:rsidRPr="00FB00B6" w:rsidRDefault="002E27F8" w:rsidP="002E27F8">
      <w:pPr>
        <w:shd w:val="clear" w:color="auto" w:fill="FFFFFF"/>
        <w:spacing w:after="0" w:line="240" w:lineRule="auto"/>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xml:space="preserve">З метою реалізації положень Конституції України, законодавчих актів України  в галузі освіти, 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 роботу педагогічного колективу </w:t>
      </w:r>
      <w:r>
        <w:rPr>
          <w:rFonts w:ascii="Times New Roman" w:eastAsia="Times New Roman" w:hAnsi="Times New Roman" w:cs="Times New Roman"/>
          <w:sz w:val="28"/>
          <w:szCs w:val="28"/>
          <w:lang w:eastAsia="ru-RU"/>
        </w:rPr>
        <w:t xml:space="preserve"> у </w:t>
      </w:r>
      <w:r w:rsidRPr="00FB00B6">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FB00B6">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FB00B6">
        <w:rPr>
          <w:rFonts w:ascii="Times New Roman" w:eastAsia="Times New Roman" w:hAnsi="Times New Roman" w:cs="Times New Roman"/>
          <w:sz w:val="28"/>
          <w:szCs w:val="28"/>
          <w:lang w:eastAsia="ru-RU"/>
        </w:rPr>
        <w:t xml:space="preserve"> навчальному році спрямувати на вирішення:</w:t>
      </w:r>
    </w:p>
    <w:p w14:paraId="0D3F9C35" w14:textId="77777777" w:rsidR="002E27F8" w:rsidRPr="00FB00B6" w:rsidRDefault="002E27F8" w:rsidP="002E27F8">
      <w:pPr>
        <w:numPr>
          <w:ilvl w:val="0"/>
          <w:numId w:val="1"/>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виконання державних законів та нормативних документів;</w:t>
      </w:r>
    </w:p>
    <w:p w14:paraId="5C5853BA" w14:textId="77777777" w:rsidR="002E27F8" w:rsidRPr="00FB00B6" w:rsidRDefault="002E27F8" w:rsidP="002E27F8">
      <w:pPr>
        <w:numPr>
          <w:ilvl w:val="0"/>
          <w:numId w:val="1"/>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реалізацію навчального плану й навчальних програм з усіх предметів;</w:t>
      </w:r>
    </w:p>
    <w:p w14:paraId="4390E26F" w14:textId="77777777" w:rsidR="002E27F8" w:rsidRPr="009D1307" w:rsidRDefault="002E27F8" w:rsidP="002E27F8">
      <w:pPr>
        <w:numPr>
          <w:ilvl w:val="0"/>
          <w:numId w:val="1"/>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xml:space="preserve">виконання пріоритетних напрямків розвитку школи та на вирішення питань, а саме проблемно-методичної теми : </w:t>
      </w:r>
      <w:r w:rsidRPr="009D1307">
        <w:rPr>
          <w:rFonts w:ascii="Times New Roman" w:eastAsia="Times New Roman" w:hAnsi="Times New Roman" w:cs="Times New Roman"/>
          <w:b/>
          <w:bCs/>
          <w:i/>
          <w:iCs/>
          <w:sz w:val="28"/>
          <w:szCs w:val="28"/>
          <w:lang w:eastAsia="ru-RU"/>
        </w:rPr>
        <w:t xml:space="preserve">«Формування ключових </w:t>
      </w:r>
      <w:proofErr w:type="spellStart"/>
      <w:r w:rsidRPr="009D1307">
        <w:rPr>
          <w:rFonts w:ascii="Times New Roman" w:eastAsia="Times New Roman" w:hAnsi="Times New Roman" w:cs="Times New Roman"/>
          <w:b/>
          <w:bCs/>
          <w:i/>
          <w:iCs/>
          <w:sz w:val="28"/>
          <w:szCs w:val="28"/>
          <w:lang w:eastAsia="ru-RU"/>
        </w:rPr>
        <w:t>компетентностей</w:t>
      </w:r>
      <w:proofErr w:type="spellEnd"/>
      <w:r w:rsidRPr="009D1307">
        <w:rPr>
          <w:rFonts w:ascii="Times New Roman" w:eastAsia="Times New Roman" w:hAnsi="Times New Roman" w:cs="Times New Roman"/>
          <w:b/>
          <w:bCs/>
          <w:i/>
          <w:iCs/>
          <w:sz w:val="28"/>
          <w:szCs w:val="28"/>
          <w:lang w:eastAsia="ru-RU"/>
        </w:rPr>
        <w:t xml:space="preserve"> здобувачів освіти через створення єдиного простору навчального закладу»</w:t>
      </w:r>
      <w:r w:rsidRPr="009D1307">
        <w:rPr>
          <w:rFonts w:ascii="Times New Roman" w:eastAsia="Times New Roman" w:hAnsi="Times New Roman" w:cs="Times New Roman"/>
          <w:sz w:val="28"/>
          <w:szCs w:val="28"/>
          <w:lang w:eastAsia="ru-RU"/>
        </w:rPr>
        <w:t xml:space="preserve"> ( ІІ етап).</w:t>
      </w:r>
    </w:p>
    <w:p w14:paraId="284B8A54" w14:textId="77777777" w:rsidR="002E27F8" w:rsidRPr="00FB00B6" w:rsidRDefault="002E27F8" w:rsidP="002E27F8">
      <w:pPr>
        <w:shd w:val="clear" w:color="auto" w:fill="FFFFFF"/>
        <w:spacing w:after="0" w:line="240" w:lineRule="auto"/>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xml:space="preserve">     Мета роботи </w:t>
      </w:r>
      <w:r>
        <w:rPr>
          <w:rFonts w:ascii="Times New Roman" w:eastAsia="Times New Roman" w:hAnsi="Times New Roman" w:cs="Times New Roman"/>
          <w:sz w:val="28"/>
          <w:szCs w:val="28"/>
          <w:lang w:eastAsia="ru-RU"/>
        </w:rPr>
        <w:t>закладу</w:t>
      </w:r>
      <w:r w:rsidRPr="00FB00B6">
        <w:rPr>
          <w:rFonts w:ascii="Times New Roman" w:eastAsia="Times New Roman" w:hAnsi="Times New Roman" w:cs="Times New Roman"/>
          <w:sz w:val="28"/>
          <w:szCs w:val="28"/>
          <w:lang w:eastAsia="ru-RU"/>
        </w:rPr>
        <w:t xml:space="preserve"> – створення умов для забезпечення  сучасної, доступної та якісної системи освіти відповідно до вимог суспільства, запитів особистості й потреб держави: забезпечення ефективного управління розвитком загальноосвітнього закладу.</w:t>
      </w:r>
    </w:p>
    <w:p w14:paraId="75066F5C" w14:textId="77777777" w:rsidR="002E27F8" w:rsidRPr="00FB00B6" w:rsidRDefault="002E27F8" w:rsidP="002E27F8">
      <w:pPr>
        <w:shd w:val="clear" w:color="auto" w:fill="FFFFFF"/>
        <w:spacing w:after="0" w:line="240" w:lineRule="auto"/>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b/>
          <w:bCs/>
          <w:i/>
          <w:iCs/>
          <w:sz w:val="28"/>
          <w:szCs w:val="28"/>
          <w:u w:val="single"/>
          <w:lang w:eastAsia="ru-RU"/>
        </w:rPr>
        <w:t>Основні завдання:</w:t>
      </w:r>
    </w:p>
    <w:p w14:paraId="12EB1B21" w14:textId="77777777" w:rsidR="002E27F8" w:rsidRPr="00FB00B6" w:rsidRDefault="002E27F8" w:rsidP="002E27F8">
      <w:pPr>
        <w:numPr>
          <w:ilvl w:val="0"/>
          <w:numId w:val="2"/>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реалізація особистісно орієнтованого підходу до розвитку, виховання й навчання учнів через оновлення змісту освіти й впровадження нових освітніх технологій, зокрема інформаційних і телекомунікаційних, на всіх ступенях навчання;</w:t>
      </w:r>
    </w:p>
    <w:p w14:paraId="607C7A75" w14:textId="77777777" w:rsidR="002E27F8" w:rsidRPr="00FB00B6" w:rsidRDefault="002E27F8" w:rsidP="002E27F8">
      <w:pPr>
        <w:numPr>
          <w:ilvl w:val="0"/>
          <w:numId w:val="3"/>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забезпечення необхідних умов щодо  реалізації впровадження нового Державного стандарту початкової, базової й повної загальної середньої освіти;</w:t>
      </w:r>
    </w:p>
    <w:p w14:paraId="2272C08F" w14:textId="77777777" w:rsidR="002E27F8" w:rsidRPr="00FB00B6" w:rsidRDefault="002E27F8" w:rsidP="002E27F8">
      <w:pPr>
        <w:numPr>
          <w:ilvl w:val="0"/>
          <w:numId w:val="4"/>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xml:space="preserve">активізація роботи щодо організації освітнього процесу через чітке структурування навчального матеріалу на </w:t>
      </w:r>
      <w:proofErr w:type="spellStart"/>
      <w:r w:rsidRPr="00FB00B6">
        <w:rPr>
          <w:rFonts w:ascii="Times New Roman" w:eastAsia="Times New Roman" w:hAnsi="Times New Roman" w:cs="Times New Roman"/>
          <w:sz w:val="28"/>
          <w:szCs w:val="28"/>
          <w:lang w:eastAsia="ru-RU"/>
        </w:rPr>
        <w:t>уроці</w:t>
      </w:r>
      <w:proofErr w:type="spellEnd"/>
      <w:r w:rsidRPr="00FB00B6">
        <w:rPr>
          <w:rFonts w:ascii="Times New Roman" w:eastAsia="Times New Roman" w:hAnsi="Times New Roman" w:cs="Times New Roman"/>
          <w:sz w:val="28"/>
          <w:szCs w:val="28"/>
          <w:lang w:eastAsia="ru-RU"/>
        </w:rPr>
        <w:t>, встановлення пріоритету уроку, як засобу соціалізації учнів та розвитку життєвих компетенцій;</w:t>
      </w:r>
    </w:p>
    <w:p w14:paraId="2751F090" w14:textId="77777777" w:rsidR="002E27F8" w:rsidRPr="00FB00B6" w:rsidRDefault="002E27F8" w:rsidP="002E27F8">
      <w:pPr>
        <w:numPr>
          <w:ilvl w:val="0"/>
          <w:numId w:val="5"/>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xml:space="preserve">продовження роботи щодо впровадження профільного навчання у старшій школі з метою поліпшення якості освіти, виховання </w:t>
      </w:r>
      <w:r w:rsidRPr="00FB00B6">
        <w:rPr>
          <w:rFonts w:ascii="Times New Roman" w:eastAsia="Times New Roman" w:hAnsi="Times New Roman" w:cs="Times New Roman"/>
          <w:sz w:val="28"/>
          <w:szCs w:val="28"/>
          <w:lang w:eastAsia="ru-RU"/>
        </w:rPr>
        <w:lastRenderedPageBreak/>
        <w:t>особистості, здатної до самореалізації, професійного зростання та мобільності в умовах сучасного суспільства;</w:t>
      </w:r>
    </w:p>
    <w:p w14:paraId="0D868A26" w14:textId="77777777" w:rsidR="002E27F8" w:rsidRPr="00FB00B6" w:rsidRDefault="002E27F8" w:rsidP="002E27F8">
      <w:pPr>
        <w:numPr>
          <w:ilvl w:val="0"/>
          <w:numId w:val="6"/>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xml:space="preserve">розробка системи </w:t>
      </w:r>
      <w:proofErr w:type="spellStart"/>
      <w:r w:rsidRPr="00FB00B6">
        <w:rPr>
          <w:rFonts w:ascii="Times New Roman" w:eastAsia="Times New Roman" w:hAnsi="Times New Roman" w:cs="Times New Roman"/>
          <w:sz w:val="28"/>
          <w:szCs w:val="28"/>
          <w:lang w:eastAsia="ru-RU"/>
        </w:rPr>
        <w:t>допрофільної</w:t>
      </w:r>
      <w:proofErr w:type="spellEnd"/>
      <w:r w:rsidRPr="00FB00B6">
        <w:rPr>
          <w:rFonts w:ascii="Times New Roman" w:eastAsia="Times New Roman" w:hAnsi="Times New Roman" w:cs="Times New Roman"/>
          <w:sz w:val="28"/>
          <w:szCs w:val="28"/>
          <w:lang w:eastAsia="ru-RU"/>
        </w:rPr>
        <w:t xml:space="preserve"> підготовки з урахуванням психолого-педагогічного діагностування школярів, налагодження дієвої діагностики рівня навчальних досягнень учнів основної школи;</w:t>
      </w:r>
    </w:p>
    <w:p w14:paraId="7D6E925E" w14:textId="77777777" w:rsidR="002E27F8" w:rsidRPr="00FB00B6" w:rsidRDefault="002E27F8" w:rsidP="002E27F8">
      <w:pPr>
        <w:numPr>
          <w:ilvl w:val="0"/>
          <w:numId w:val="7"/>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продовження інформатизації освітнього процесу, використання інформаційно-комунікаційних технологій у процесі вивчення всіх предметів навчального плану та управлінської діяльності;</w:t>
      </w:r>
    </w:p>
    <w:p w14:paraId="15F213B1" w14:textId="77777777" w:rsidR="002E27F8" w:rsidRPr="00FB00B6" w:rsidRDefault="002E27F8" w:rsidP="002E27F8">
      <w:pPr>
        <w:numPr>
          <w:ilvl w:val="0"/>
          <w:numId w:val="8"/>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продовження роботи щодо підвищення якості впровадження в освітній процес інноваційних технологій, інтерактивних методів навчання, узагальнення власного педагогічного досвіду;</w:t>
      </w:r>
    </w:p>
    <w:p w14:paraId="02EA2461" w14:textId="77777777" w:rsidR="002E27F8" w:rsidRPr="00FB00B6" w:rsidRDefault="002E27F8" w:rsidP="002E27F8">
      <w:pPr>
        <w:numPr>
          <w:ilvl w:val="0"/>
          <w:numId w:val="9"/>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спрямувати всю методичну й дослідно-експериментальну роботу школи на успішну реалізацію елементів дистанційного навчання школярів;</w:t>
      </w:r>
    </w:p>
    <w:p w14:paraId="6B823DC1" w14:textId="77777777" w:rsidR="002E27F8" w:rsidRPr="00FB00B6" w:rsidRDefault="002E27F8" w:rsidP="002E27F8">
      <w:pPr>
        <w:numPr>
          <w:ilvl w:val="0"/>
          <w:numId w:val="10"/>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створення необхідних передумов з метою інтегрованості української культури в європейський простір, а саме: формування у дітей та учнівської молоді відкритості, толерантного ставлення до відмінних від національних ідей, цінностей культури, мистецтв, здатності диференціювати спільне й відмінне в різних культурах, сприймати українську культуру, як невід’ємну складову загальнолюдського;</w:t>
      </w:r>
    </w:p>
    <w:p w14:paraId="7E880EDF" w14:textId="77777777" w:rsidR="002E27F8" w:rsidRPr="00FB00B6" w:rsidRDefault="002E27F8" w:rsidP="002E27F8">
      <w:pPr>
        <w:numPr>
          <w:ilvl w:val="0"/>
          <w:numId w:val="11"/>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спрямування виховного процесу на найвищі морально-духовні та потенційні можливості виховання, створення умов для досягнення життєвого успіху особистості, розвитку її індивідуальних здібностей;</w:t>
      </w:r>
    </w:p>
    <w:p w14:paraId="44AF7839" w14:textId="77777777" w:rsidR="002E27F8" w:rsidRPr="00FB00B6" w:rsidRDefault="002E27F8" w:rsidP="002E27F8">
      <w:pPr>
        <w:numPr>
          <w:ilvl w:val="0"/>
          <w:numId w:val="12"/>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забезпечення подальшого розвитку учнівського самоврядування, широкого залучення його до вирішення питань організації освітнього процесу, розвитку громадянської активності, організації здорового способу життя учнівської молоді;</w:t>
      </w:r>
    </w:p>
    <w:p w14:paraId="1AA3FC40" w14:textId="77777777" w:rsidR="002E27F8" w:rsidRPr="00FB00B6" w:rsidRDefault="002E27F8" w:rsidP="002E27F8">
      <w:pPr>
        <w:numPr>
          <w:ilvl w:val="0"/>
          <w:numId w:val="13"/>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посилення профілактичної роботи з неповнолітніми, забезпечення постійного контролю за дотриманням законодавства, спрямованого на профілактику правопорушень із залученням органів внутрішніх справ, служби у справах дітей, громадськості;</w:t>
      </w:r>
    </w:p>
    <w:p w14:paraId="2010D90D" w14:textId="77777777" w:rsidR="002E27F8" w:rsidRPr="00FB00B6" w:rsidRDefault="002E27F8" w:rsidP="002E27F8">
      <w:pPr>
        <w:numPr>
          <w:ilvl w:val="0"/>
          <w:numId w:val="14"/>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суворе дотримання вимог Закону України «Про охорону дитинства», міських  і районних програм, які направлені на поліпшення умов виховання, навчання та оздоровлення, соціального й матеріального забезпечення та захисту дітей-сиріт і дітей, позбавлених батьківського піклування;</w:t>
      </w:r>
    </w:p>
    <w:p w14:paraId="41638B3C" w14:textId="77777777" w:rsidR="002E27F8" w:rsidRPr="00FB00B6" w:rsidRDefault="002E27F8" w:rsidP="002E27F8">
      <w:pPr>
        <w:numPr>
          <w:ilvl w:val="0"/>
          <w:numId w:val="15"/>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створення необхідних умов для роботи шкільних методичних комісій, координації їхньої роботи та активізації їх діяльності щодо надання методичної допомоги вчителям;</w:t>
      </w:r>
    </w:p>
    <w:p w14:paraId="22E14987" w14:textId="77777777" w:rsidR="002E27F8" w:rsidRPr="00FB00B6" w:rsidRDefault="002E27F8" w:rsidP="002E27F8">
      <w:pPr>
        <w:numPr>
          <w:ilvl w:val="0"/>
          <w:numId w:val="16"/>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активізація індивідуальної роботи з обдарованими та талановитими дітьми, систематичної та послідовної роботи щодо якісної підготовки учнів до олімпіад, конкурсів, турнірів різного рівня;</w:t>
      </w:r>
    </w:p>
    <w:p w14:paraId="37CE7385" w14:textId="77777777" w:rsidR="002E27F8" w:rsidRPr="00FB00B6" w:rsidRDefault="002E27F8" w:rsidP="002E27F8">
      <w:pPr>
        <w:numPr>
          <w:ilvl w:val="0"/>
          <w:numId w:val="17"/>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xml:space="preserve">спрямування діяльності психологічної служби на підготовку дитини до самостійного життя, підтримку дітей, які опинились у складних </w:t>
      </w:r>
      <w:r w:rsidRPr="00FB00B6">
        <w:rPr>
          <w:rFonts w:ascii="Times New Roman" w:eastAsia="Times New Roman" w:hAnsi="Times New Roman" w:cs="Times New Roman"/>
          <w:sz w:val="28"/>
          <w:szCs w:val="28"/>
          <w:lang w:eastAsia="ru-RU"/>
        </w:rPr>
        <w:lastRenderedPageBreak/>
        <w:t>життєвих обставинах, посилення ролі превентивної та корекційної роботи як з учнями, так і з членами їх родин;</w:t>
      </w:r>
    </w:p>
    <w:p w14:paraId="063286FE" w14:textId="77777777" w:rsidR="002E27F8" w:rsidRPr="00FB00B6" w:rsidRDefault="002E27F8" w:rsidP="002E27F8">
      <w:pPr>
        <w:numPr>
          <w:ilvl w:val="0"/>
          <w:numId w:val="18"/>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використання в роботі інноваційних підходів до навчання та виховання, роботи з батьками та громадськістю;</w:t>
      </w:r>
    </w:p>
    <w:p w14:paraId="5B71714C" w14:textId="77777777" w:rsidR="002E27F8" w:rsidRPr="00FB00B6" w:rsidRDefault="002E27F8" w:rsidP="002E27F8">
      <w:pPr>
        <w:numPr>
          <w:ilvl w:val="0"/>
          <w:numId w:val="19"/>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зміцнення матеріально-технічної бази навчального закладу при залученні організацій, громадськості, спонсорів, батьків;</w:t>
      </w:r>
    </w:p>
    <w:p w14:paraId="2A146533" w14:textId="77777777" w:rsidR="002E27F8" w:rsidRPr="00FB00B6" w:rsidRDefault="002E27F8" w:rsidP="002E27F8">
      <w:pPr>
        <w:shd w:val="clear" w:color="auto" w:fill="FFFFFF"/>
        <w:spacing w:after="0" w:line="240" w:lineRule="auto"/>
        <w:ind w:left="1020"/>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p>
    <w:p w14:paraId="6B7B2147" w14:textId="77777777" w:rsidR="002E27F8" w:rsidRPr="00FB00B6" w:rsidRDefault="002E27F8" w:rsidP="002E27F8">
      <w:pPr>
        <w:numPr>
          <w:ilvl w:val="0"/>
          <w:numId w:val="20"/>
        </w:numPr>
        <w:shd w:val="clear" w:color="auto" w:fill="FFFFFF"/>
        <w:spacing w:after="0" w:line="240" w:lineRule="auto"/>
        <w:ind w:left="1395"/>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надання освітніх послуг дітям з особливими освітніми потребами.</w:t>
      </w:r>
    </w:p>
    <w:p w14:paraId="6DB89322" w14:textId="77777777" w:rsidR="002E27F8" w:rsidRPr="00064957" w:rsidRDefault="002E27F8" w:rsidP="002E27F8">
      <w:pPr>
        <w:jc w:val="both"/>
        <w:rPr>
          <w:rFonts w:ascii="Times New Roman" w:eastAsia="Times New Roman" w:hAnsi="Times New Roman" w:cs="Times New Roman"/>
          <w:sz w:val="28"/>
          <w:szCs w:val="28"/>
          <w:lang w:eastAsia="ru-RU"/>
        </w:rPr>
      </w:pPr>
      <w:r w:rsidRPr="00FB00B6">
        <w:rPr>
          <w:rFonts w:ascii="Times New Roman" w:eastAsia="Times New Roman" w:hAnsi="Times New Roman" w:cs="Times New Roman"/>
          <w:sz w:val="28"/>
          <w:szCs w:val="28"/>
          <w:lang w:eastAsia="ru-RU"/>
        </w:rPr>
        <w:t> </w:t>
      </w:r>
      <w:r w:rsidRPr="007A5DB2">
        <w:rPr>
          <w:rFonts w:ascii="Times New Roman" w:hAnsi="Times New Roman" w:cs="Times New Roman"/>
          <w:sz w:val="28"/>
          <w:szCs w:val="28"/>
        </w:rPr>
        <w:t>Навчальні заняття організовуються за семестровою систе</w:t>
      </w:r>
      <w:r>
        <w:rPr>
          <w:rFonts w:ascii="Times New Roman" w:hAnsi="Times New Roman" w:cs="Times New Roman"/>
          <w:sz w:val="28"/>
          <w:szCs w:val="28"/>
        </w:rPr>
        <w:t xml:space="preserve">мою: І семестр </w:t>
      </w:r>
      <w:r w:rsidRPr="00064957">
        <w:rPr>
          <w:rFonts w:ascii="Times New Roman" w:hAnsi="Times New Roman" w:cs="Times New Roman"/>
          <w:sz w:val="28"/>
          <w:szCs w:val="28"/>
        </w:rPr>
        <w:t>з 1 вересня по 23 грудня; ІІ семестр з 9 січня  по 9 червня.</w:t>
      </w:r>
      <w:r w:rsidRPr="00064957">
        <w:rPr>
          <w:rFonts w:ascii="Times New Roman" w:eastAsia="Times New Roman" w:hAnsi="Times New Roman" w:cs="Times New Roman"/>
          <w:sz w:val="28"/>
          <w:szCs w:val="28"/>
          <w:lang w:eastAsia="ru-RU"/>
        </w:rPr>
        <w:t xml:space="preserve">                                               </w:t>
      </w:r>
    </w:p>
    <w:p w14:paraId="5CF16062" w14:textId="77777777" w:rsidR="002E27F8" w:rsidRDefault="002E27F8" w:rsidP="002E27F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5DB2">
        <w:rPr>
          <w:rFonts w:ascii="Times New Roman" w:eastAsia="Times New Roman" w:hAnsi="Times New Roman" w:cs="Times New Roman"/>
          <w:sz w:val="28"/>
          <w:szCs w:val="28"/>
          <w:lang w:eastAsia="ru-RU"/>
        </w:rPr>
        <w:t>Державна підсумкова атестація випускників буде проводитися відповідно до Положення про державну підсумкову атестацію учнів (вихованців) у системі загальної середньої освіти, затвердж</w:t>
      </w:r>
      <w:r>
        <w:rPr>
          <w:rFonts w:ascii="Times New Roman" w:eastAsia="Times New Roman" w:hAnsi="Times New Roman" w:cs="Times New Roman"/>
          <w:sz w:val="28"/>
          <w:szCs w:val="28"/>
          <w:lang w:eastAsia="ru-RU"/>
        </w:rPr>
        <w:t>еного наказом МОН України від 07 грудня 2018 року № 1369</w:t>
      </w:r>
      <w:r w:rsidRPr="007A5DB2">
        <w:rPr>
          <w:rFonts w:ascii="Times New Roman" w:eastAsia="Times New Roman" w:hAnsi="Times New Roman" w:cs="Times New Roman"/>
          <w:sz w:val="28"/>
          <w:szCs w:val="28"/>
          <w:lang w:eastAsia="ru-RU"/>
        </w:rPr>
        <w:t xml:space="preserve">, </w:t>
      </w:r>
    </w:p>
    <w:p w14:paraId="330B7222" w14:textId="77777777" w:rsidR="002E27F8" w:rsidRPr="00064957" w:rsidRDefault="002E27F8" w:rsidP="002E27F8">
      <w:pPr>
        <w:jc w:val="both"/>
        <w:rPr>
          <w:rFonts w:ascii="Times New Roman" w:hAnsi="Times New Roman" w:cs="Times New Roman"/>
          <w:sz w:val="28"/>
          <w:szCs w:val="28"/>
        </w:rPr>
      </w:pPr>
      <w:r w:rsidRPr="007A5DB2">
        <w:rPr>
          <w:rFonts w:ascii="Times New Roman" w:hAnsi="Times New Roman" w:cs="Times New Roman"/>
          <w:sz w:val="28"/>
          <w:szCs w:val="28"/>
        </w:rPr>
        <w:t xml:space="preserve">- </w:t>
      </w:r>
      <w:r w:rsidRPr="007A5DB2">
        <w:rPr>
          <w:rFonts w:ascii="Times New Roman" w:eastAsia="Times New Roman" w:hAnsi="Times New Roman" w:cs="Times New Roman"/>
          <w:sz w:val="28"/>
          <w:szCs w:val="28"/>
          <w:lang w:eastAsia="ru-RU"/>
        </w:rPr>
        <w:t xml:space="preserve"> Впродовж навчального року для учнів проводяться канікули</w:t>
      </w:r>
      <w:r w:rsidRPr="009D1307">
        <w:rPr>
          <w:rFonts w:ascii="Times New Roman" w:eastAsia="Times New Roman" w:hAnsi="Times New Roman" w:cs="Times New Roman"/>
          <w:color w:val="FF0000"/>
          <w:sz w:val="28"/>
          <w:szCs w:val="28"/>
          <w:lang w:eastAsia="ru-RU"/>
        </w:rPr>
        <w:t>:</w:t>
      </w:r>
      <w:r w:rsidRPr="009D1307">
        <w:rPr>
          <w:rFonts w:ascii="Times New Roman" w:eastAsia="Times New Roman" w:hAnsi="Times New Roman" w:cs="Times New Roman"/>
          <w:b/>
          <w:i/>
          <w:color w:val="FF0000"/>
          <w:sz w:val="28"/>
          <w:szCs w:val="28"/>
          <w:lang w:eastAsia="ru-RU"/>
        </w:rPr>
        <w:t xml:space="preserve"> </w:t>
      </w:r>
      <w:r w:rsidRPr="00064957">
        <w:rPr>
          <w:rFonts w:ascii="Times New Roman" w:eastAsia="Times New Roman" w:hAnsi="Times New Roman" w:cs="Times New Roman"/>
          <w:b/>
          <w:i/>
          <w:sz w:val="28"/>
          <w:szCs w:val="28"/>
          <w:lang w:eastAsia="ru-RU"/>
        </w:rPr>
        <w:t>осінні</w:t>
      </w:r>
      <w:r w:rsidRPr="00064957">
        <w:rPr>
          <w:rFonts w:ascii="Times New Roman" w:eastAsia="Times New Roman" w:hAnsi="Times New Roman" w:cs="Times New Roman"/>
          <w:sz w:val="28"/>
          <w:szCs w:val="28"/>
          <w:lang w:eastAsia="ru-RU"/>
        </w:rPr>
        <w:t xml:space="preserve"> з 21 жовтня по 30 жовтня, </w:t>
      </w:r>
      <w:r w:rsidRPr="00064957">
        <w:rPr>
          <w:rFonts w:ascii="Times New Roman" w:eastAsia="Times New Roman" w:hAnsi="Times New Roman" w:cs="Times New Roman"/>
          <w:b/>
          <w:i/>
          <w:sz w:val="28"/>
          <w:szCs w:val="28"/>
          <w:lang w:eastAsia="ru-RU"/>
        </w:rPr>
        <w:t>зимові</w:t>
      </w:r>
      <w:r w:rsidRPr="00064957">
        <w:rPr>
          <w:rFonts w:ascii="Times New Roman" w:eastAsia="Times New Roman" w:hAnsi="Times New Roman" w:cs="Times New Roman"/>
          <w:sz w:val="28"/>
          <w:szCs w:val="28"/>
          <w:lang w:eastAsia="ru-RU"/>
        </w:rPr>
        <w:t xml:space="preserve"> з 23 грудня по 08 січня, </w:t>
      </w:r>
      <w:r w:rsidRPr="00064957">
        <w:rPr>
          <w:rFonts w:ascii="Times New Roman" w:eastAsia="Times New Roman" w:hAnsi="Times New Roman" w:cs="Times New Roman"/>
          <w:b/>
          <w:i/>
          <w:sz w:val="28"/>
          <w:szCs w:val="28"/>
          <w:lang w:eastAsia="ru-RU"/>
        </w:rPr>
        <w:t xml:space="preserve">весняні </w:t>
      </w:r>
      <w:r w:rsidRPr="00064957">
        <w:rPr>
          <w:rFonts w:ascii="Times New Roman" w:eastAsia="Times New Roman" w:hAnsi="Times New Roman" w:cs="Times New Roman"/>
          <w:sz w:val="28"/>
          <w:szCs w:val="28"/>
          <w:lang w:eastAsia="ru-RU"/>
        </w:rPr>
        <w:t>з 24 березня по 2 квітня.</w:t>
      </w:r>
      <w:r w:rsidRPr="00064957">
        <w:rPr>
          <w:rFonts w:ascii="Times New Roman" w:hAnsi="Times New Roman" w:cs="Times New Roman"/>
        </w:rPr>
        <w:t xml:space="preserve"> </w:t>
      </w:r>
      <w:r w:rsidRPr="00064957">
        <w:rPr>
          <w:rFonts w:ascii="Times New Roman" w:eastAsia="Times New Roman" w:hAnsi="Times New Roman" w:cs="Times New Roman"/>
          <w:sz w:val="28"/>
          <w:szCs w:val="28"/>
          <w:lang w:eastAsia="ru-RU"/>
        </w:rPr>
        <w:t>За необхідністю та рішенням навчального закладу додаткові канікули для учнів 1 класу можна провести орієнтовно з 13.02. по 19.02.2023 року. Також можливі зміни</w:t>
      </w:r>
      <w:r w:rsidRPr="00064957">
        <w:rPr>
          <w:rFonts w:ascii="Times New Roman" w:hAnsi="Times New Roman" w:cs="Times New Roman"/>
          <w:sz w:val="28"/>
          <w:szCs w:val="28"/>
        </w:rPr>
        <w:t xml:space="preserve"> у зв’язку  із епідеміологічною ситуацією та воєнним станом.     </w:t>
      </w:r>
    </w:p>
    <w:p w14:paraId="592656B8" w14:textId="77777777" w:rsidR="002E27F8" w:rsidRDefault="002E27F8" w:rsidP="002E27F8">
      <w:pPr>
        <w:rPr>
          <w:rFonts w:ascii="Times New Roman" w:hAnsi="Times New Roman" w:cs="Times New Roman"/>
          <w:color w:val="FF0000"/>
          <w:sz w:val="28"/>
          <w:szCs w:val="28"/>
        </w:rPr>
      </w:pPr>
      <w:r w:rsidRPr="007A5DB2">
        <w:rPr>
          <w:rFonts w:ascii="Times New Roman" w:hAnsi="Times New Roman" w:cs="Times New Roman"/>
          <w:sz w:val="28"/>
          <w:szCs w:val="28"/>
        </w:rPr>
        <w:t xml:space="preserve">- </w:t>
      </w:r>
      <w:r w:rsidRPr="007A6A79">
        <w:rPr>
          <w:rFonts w:ascii="Times New Roman" w:eastAsia="Times New Roman" w:hAnsi="Times New Roman" w:cs="Times New Roman"/>
          <w:sz w:val="28"/>
          <w:szCs w:val="28"/>
          <w:lang w:eastAsia="ru-RU"/>
        </w:rPr>
        <w:t>Основною формою</w:t>
      </w:r>
      <w:r>
        <w:rPr>
          <w:rFonts w:ascii="Times New Roman" w:eastAsia="Times New Roman" w:hAnsi="Times New Roman" w:cs="Times New Roman"/>
          <w:sz w:val="28"/>
          <w:szCs w:val="28"/>
          <w:lang w:eastAsia="ru-RU"/>
        </w:rPr>
        <w:t xml:space="preserve"> організації освітнього</w:t>
      </w:r>
      <w:r w:rsidRPr="007A6A79">
        <w:rPr>
          <w:rFonts w:ascii="Times New Roman" w:eastAsia="Times New Roman" w:hAnsi="Times New Roman" w:cs="Times New Roman"/>
          <w:sz w:val="28"/>
          <w:szCs w:val="28"/>
          <w:lang w:eastAsia="ru-RU"/>
        </w:rPr>
        <w:t xml:space="preserve"> процесу в ліцеї</w:t>
      </w:r>
      <w:r>
        <w:rPr>
          <w:rFonts w:ascii="Times New Roman" w:eastAsia="Times New Roman" w:hAnsi="Times New Roman" w:cs="Times New Roman"/>
          <w:sz w:val="28"/>
          <w:szCs w:val="28"/>
          <w:lang w:eastAsia="ru-RU"/>
        </w:rPr>
        <w:t xml:space="preserve">   </w:t>
      </w:r>
      <w:r w:rsidRPr="007A6A79">
        <w:rPr>
          <w:rFonts w:ascii="Times New Roman" w:eastAsia="Times New Roman" w:hAnsi="Times New Roman" w:cs="Times New Roman"/>
          <w:sz w:val="28"/>
          <w:szCs w:val="28"/>
          <w:lang w:eastAsia="ru-RU"/>
        </w:rPr>
        <w:t>є класно-урочна система в одну зміну.</w:t>
      </w:r>
      <w:r>
        <w:rPr>
          <w:rFonts w:ascii="Times New Roman" w:hAnsi="Times New Roman" w:cs="Times New Roman"/>
          <w:color w:val="FF0000"/>
          <w:sz w:val="28"/>
          <w:szCs w:val="28"/>
        </w:rPr>
        <w:t xml:space="preserve">                                                                            </w:t>
      </w:r>
    </w:p>
    <w:p w14:paraId="2ED9BEEA" w14:textId="77777777" w:rsidR="002E27F8" w:rsidRDefault="002E27F8" w:rsidP="002E27F8">
      <w:pPr>
        <w:rPr>
          <w:rFonts w:ascii="Times New Roman" w:hAnsi="Times New Roman" w:cs="Times New Roman"/>
          <w:color w:val="FF0000"/>
          <w:sz w:val="28"/>
          <w:szCs w:val="28"/>
        </w:rPr>
      </w:pPr>
      <w:r w:rsidRPr="007A6A79">
        <w:rPr>
          <w:rFonts w:ascii="Times New Roman" w:hAnsi="Times New Roman" w:cs="Times New Roman"/>
          <w:sz w:val="28"/>
          <w:szCs w:val="28"/>
        </w:rPr>
        <w:t xml:space="preserve">- </w:t>
      </w:r>
      <w:proofErr w:type="spellStart"/>
      <w:r w:rsidRPr="007A6A79">
        <w:rPr>
          <w:rFonts w:ascii="Times New Roman" w:eastAsia="Times New Roman" w:hAnsi="Times New Roman" w:cs="Times New Roman"/>
          <w:sz w:val="28"/>
          <w:szCs w:val="28"/>
          <w:lang w:eastAsia="ru-RU"/>
        </w:rPr>
        <w:t>Уроки</w:t>
      </w:r>
      <w:proofErr w:type="spellEnd"/>
      <w:r w:rsidRPr="007A6A79">
        <w:rPr>
          <w:rFonts w:ascii="Times New Roman" w:eastAsia="Times New Roman" w:hAnsi="Times New Roman" w:cs="Times New Roman"/>
          <w:sz w:val="28"/>
          <w:szCs w:val="28"/>
          <w:lang w:eastAsia="ru-RU"/>
        </w:rPr>
        <w:t xml:space="preserve"> розпочинаються для 1-5 класів о 9.20, для 6-11 класів о 8.30</w:t>
      </w:r>
      <w:r>
        <w:rPr>
          <w:rFonts w:ascii="Times New Roman" w:hAnsi="Times New Roman" w:cs="Times New Roman"/>
          <w:color w:val="FF0000"/>
          <w:sz w:val="28"/>
          <w:szCs w:val="28"/>
        </w:rPr>
        <w:t xml:space="preserve">                           </w:t>
      </w:r>
      <w:r w:rsidRPr="007A6A79">
        <w:rPr>
          <w:rFonts w:ascii="Times New Roman" w:eastAsia="Times New Roman" w:hAnsi="Times New Roman" w:cs="Times New Roman"/>
          <w:sz w:val="28"/>
          <w:szCs w:val="28"/>
          <w:lang w:eastAsia="ru-RU"/>
        </w:rPr>
        <w:t>- Тривалість уроків становить: 1 клас – 35 хвилин, 2-4 класи – 40 хвилин, 5-</w:t>
      </w:r>
      <w:r>
        <w:rPr>
          <w:rFonts w:ascii="Times New Roman" w:eastAsia="Times New Roman" w:hAnsi="Times New Roman" w:cs="Times New Roman"/>
          <w:sz w:val="28"/>
          <w:szCs w:val="28"/>
          <w:lang w:eastAsia="ru-RU"/>
        </w:rPr>
        <w:t>11</w:t>
      </w:r>
      <w:r w:rsidRPr="007A6A79">
        <w:rPr>
          <w:rFonts w:ascii="Times New Roman" w:eastAsia="Times New Roman" w:hAnsi="Times New Roman" w:cs="Times New Roman"/>
          <w:sz w:val="28"/>
          <w:szCs w:val="28"/>
          <w:lang w:eastAsia="ru-RU"/>
        </w:rPr>
        <w:t xml:space="preserve"> класи – 45 хвилин.</w:t>
      </w:r>
      <w:r>
        <w:rPr>
          <w:rFonts w:ascii="Times New Roman" w:hAnsi="Times New Roman" w:cs="Times New Roman"/>
          <w:color w:val="FF0000"/>
          <w:sz w:val="28"/>
          <w:szCs w:val="28"/>
        </w:rPr>
        <w:t xml:space="preserve">                                                                                                       </w:t>
      </w:r>
    </w:p>
    <w:p w14:paraId="727DEA53" w14:textId="77777777" w:rsidR="002E27F8" w:rsidRPr="000621E3" w:rsidRDefault="002E27F8" w:rsidP="002E27F8">
      <w:pP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7A6A79">
        <w:rPr>
          <w:rFonts w:ascii="Times New Roman" w:eastAsia="Times New Roman" w:hAnsi="Times New Roman" w:cs="Times New Roman"/>
          <w:sz w:val="28"/>
          <w:szCs w:val="28"/>
          <w:lang w:eastAsia="ru-RU"/>
        </w:rPr>
        <w:t xml:space="preserve">- Тривалість перерв між </w:t>
      </w:r>
      <w:proofErr w:type="spellStart"/>
      <w:r w:rsidRPr="007A6A79">
        <w:rPr>
          <w:rFonts w:ascii="Times New Roman" w:eastAsia="Times New Roman" w:hAnsi="Times New Roman" w:cs="Times New Roman"/>
          <w:sz w:val="28"/>
          <w:szCs w:val="28"/>
          <w:lang w:eastAsia="ru-RU"/>
        </w:rPr>
        <w:t>уроками</w:t>
      </w:r>
      <w:proofErr w:type="spellEnd"/>
      <w:r w:rsidRPr="007A6A79">
        <w:rPr>
          <w:rFonts w:ascii="Times New Roman" w:eastAsia="Times New Roman" w:hAnsi="Times New Roman" w:cs="Times New Roman"/>
          <w:sz w:val="28"/>
          <w:szCs w:val="28"/>
          <w:lang w:eastAsia="ru-RU"/>
        </w:rPr>
        <w:t xml:space="preserve"> – 10 хвилин; після 2-го і 3-го уроків – 20 хвилин (харчуються учні 5-11 класів та 1-4 класів відповідно)</w:t>
      </w:r>
      <w:r>
        <w:rPr>
          <w:rFonts w:ascii="Times New Roman" w:eastAsia="Times New Roman" w:hAnsi="Times New Roman" w:cs="Times New Roman"/>
          <w:sz w:val="28"/>
          <w:szCs w:val="28"/>
          <w:lang w:eastAsia="ru-RU"/>
        </w:rPr>
        <w:t>;</w:t>
      </w:r>
      <w:r>
        <w:rPr>
          <w:rFonts w:ascii="Times New Roman" w:hAnsi="Times New Roman" w:cs="Times New Roman"/>
          <w:color w:val="FF0000"/>
          <w:sz w:val="28"/>
          <w:szCs w:val="28"/>
        </w:rPr>
        <w:t xml:space="preserve">                                      </w:t>
      </w:r>
      <w:r w:rsidRPr="007A6A79">
        <w:rPr>
          <w:rFonts w:ascii="Times New Roman" w:eastAsia="Times New Roman" w:hAnsi="Times New Roman" w:cs="Times New Roman"/>
          <w:sz w:val="28"/>
          <w:szCs w:val="28"/>
          <w:lang w:eastAsia="ru-RU"/>
        </w:rPr>
        <w:t>- 202</w:t>
      </w:r>
      <w:r>
        <w:rPr>
          <w:rFonts w:ascii="Times New Roman" w:eastAsia="Times New Roman" w:hAnsi="Times New Roman" w:cs="Times New Roman"/>
          <w:sz w:val="28"/>
          <w:szCs w:val="28"/>
          <w:lang w:eastAsia="ru-RU"/>
        </w:rPr>
        <w:t>2</w:t>
      </w:r>
      <w:r w:rsidRPr="007A6A79">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7A6A79">
        <w:rPr>
          <w:rFonts w:ascii="Times New Roman" w:eastAsia="Times New Roman" w:hAnsi="Times New Roman" w:cs="Times New Roman"/>
          <w:sz w:val="28"/>
          <w:szCs w:val="28"/>
          <w:lang w:eastAsia="ru-RU"/>
        </w:rPr>
        <w:t xml:space="preserve"> навчальний рік </w:t>
      </w:r>
      <w:r>
        <w:rPr>
          <w:rFonts w:ascii="Times New Roman" w:eastAsia="Times New Roman" w:hAnsi="Times New Roman" w:cs="Times New Roman"/>
          <w:sz w:val="28"/>
          <w:szCs w:val="28"/>
          <w:lang w:eastAsia="ru-RU"/>
        </w:rPr>
        <w:t>роз</w:t>
      </w:r>
      <w:r w:rsidRPr="007A6A79">
        <w:rPr>
          <w:rFonts w:ascii="Times New Roman" w:eastAsia="Times New Roman" w:hAnsi="Times New Roman" w:cs="Times New Roman"/>
          <w:sz w:val="28"/>
          <w:szCs w:val="28"/>
          <w:lang w:eastAsia="ru-RU"/>
        </w:rPr>
        <w:t>почнеться 1 вересня святом – День знань, і закінчиться святом Останнього дзвоника.</w:t>
      </w:r>
    </w:p>
    <w:p w14:paraId="639371C1" w14:textId="77777777" w:rsidR="002E27F8" w:rsidRPr="007A6A79" w:rsidRDefault="002E27F8" w:rsidP="002E27F8">
      <w:pPr>
        <w:spacing w:after="0" w:line="240" w:lineRule="auto"/>
        <w:contextualSpacing/>
        <w:jc w:val="both"/>
        <w:rPr>
          <w:rFonts w:ascii="Times New Roman" w:eastAsia="Times New Roman" w:hAnsi="Times New Roman" w:cs="Times New Roman"/>
          <w:sz w:val="28"/>
          <w:szCs w:val="28"/>
          <w:lang w:eastAsia="ru-RU"/>
        </w:rPr>
      </w:pPr>
      <w:r w:rsidRPr="007A6A79">
        <w:rPr>
          <w:rFonts w:ascii="Times New Roman" w:eastAsia="Times New Roman" w:hAnsi="Times New Roman" w:cs="Times New Roman"/>
          <w:sz w:val="28"/>
          <w:szCs w:val="28"/>
          <w:lang w:eastAsia="ru-RU"/>
        </w:rPr>
        <w:t xml:space="preserve">- У зв’язку з тим, що учні для навчання  доїжджають з трьох навколишніх сіл: Слобода </w:t>
      </w:r>
      <w:r>
        <w:rPr>
          <w:rFonts w:ascii="Times New Roman" w:eastAsia="Times New Roman" w:hAnsi="Times New Roman" w:cs="Times New Roman"/>
          <w:sz w:val="28"/>
          <w:szCs w:val="28"/>
          <w:lang w:eastAsia="ru-RU"/>
        </w:rPr>
        <w:t xml:space="preserve">- </w:t>
      </w:r>
      <w:proofErr w:type="spellStart"/>
      <w:r w:rsidRPr="007A6A79">
        <w:rPr>
          <w:rFonts w:ascii="Times New Roman" w:eastAsia="Times New Roman" w:hAnsi="Times New Roman" w:cs="Times New Roman"/>
          <w:sz w:val="28"/>
          <w:szCs w:val="28"/>
          <w:lang w:eastAsia="ru-RU"/>
        </w:rPr>
        <w:t>Дашковецька</w:t>
      </w:r>
      <w:proofErr w:type="spellEnd"/>
      <w:r w:rsidRPr="007A6A79">
        <w:rPr>
          <w:rFonts w:ascii="Times New Roman" w:eastAsia="Times New Roman" w:hAnsi="Times New Roman" w:cs="Times New Roman"/>
          <w:sz w:val="28"/>
          <w:szCs w:val="28"/>
          <w:lang w:eastAsia="ru-RU"/>
        </w:rPr>
        <w:t>, Майдан та Широка Гребля для учнів 1-2 та 3-4 класів організовано роботу двох груп продовженого дня.</w:t>
      </w:r>
    </w:p>
    <w:p w14:paraId="2A7FDFD7" w14:textId="77777777" w:rsidR="002E27F8" w:rsidRDefault="002E27F8" w:rsidP="002E27F8">
      <w:pPr>
        <w:shd w:val="clear" w:color="auto" w:fill="FFFFFF"/>
        <w:spacing w:after="0" w:line="240" w:lineRule="auto"/>
        <w:jc w:val="both"/>
        <w:rPr>
          <w:rFonts w:ascii="Times New Roman" w:eastAsia="Times New Roman" w:hAnsi="Times New Roman" w:cs="Times New Roman"/>
          <w:sz w:val="28"/>
          <w:szCs w:val="28"/>
          <w:lang w:eastAsia="ru-RU"/>
        </w:rPr>
      </w:pPr>
      <w:r w:rsidRPr="007A6A79">
        <w:rPr>
          <w:rFonts w:ascii="Times New Roman" w:eastAsia="Times New Roman" w:hAnsi="Times New Roman" w:cs="Times New Roman"/>
          <w:sz w:val="28"/>
          <w:szCs w:val="28"/>
          <w:lang w:eastAsia="ru-RU"/>
        </w:rPr>
        <w:t>- У ліцеї обладнано 18 кабінетів</w:t>
      </w:r>
      <w:r>
        <w:rPr>
          <w:rFonts w:ascii="Times New Roman" w:eastAsia="Times New Roman" w:hAnsi="Times New Roman" w:cs="Times New Roman"/>
          <w:sz w:val="28"/>
          <w:szCs w:val="28"/>
          <w:lang w:eastAsia="ru-RU"/>
        </w:rPr>
        <w:t xml:space="preserve"> та кабінет безпеки</w:t>
      </w:r>
      <w:r w:rsidRPr="007A6A79">
        <w:rPr>
          <w:rFonts w:ascii="Times New Roman" w:eastAsia="Times New Roman" w:hAnsi="Times New Roman" w:cs="Times New Roman"/>
          <w:sz w:val="28"/>
          <w:szCs w:val="28"/>
          <w:lang w:eastAsia="ru-RU"/>
        </w:rPr>
        <w:t>, тому діє кабінетна система</w:t>
      </w:r>
      <w:r>
        <w:rPr>
          <w:rFonts w:ascii="Times New Roman" w:eastAsia="Times New Roman" w:hAnsi="Times New Roman" w:cs="Times New Roman"/>
          <w:sz w:val="28"/>
          <w:szCs w:val="28"/>
          <w:lang w:eastAsia="ru-RU"/>
        </w:rPr>
        <w:t xml:space="preserve"> (через епідемічну ситуацію та воєнний стан на сьогодні кабінетна система відсутня).</w:t>
      </w:r>
    </w:p>
    <w:p w14:paraId="06BB1612" w14:textId="77777777" w:rsidR="002E27F8" w:rsidRPr="00FB00B6" w:rsidRDefault="002E27F8" w:rsidP="002E27F8">
      <w:pPr>
        <w:shd w:val="clear" w:color="auto" w:fill="FFFFFF"/>
        <w:spacing w:after="0" w:line="240" w:lineRule="auto"/>
        <w:jc w:val="both"/>
        <w:rPr>
          <w:rFonts w:ascii="Times New Roman" w:eastAsia="Times New Roman" w:hAnsi="Times New Roman" w:cs="Times New Roman"/>
          <w:sz w:val="28"/>
          <w:szCs w:val="28"/>
          <w:lang w:eastAsia="ru-RU"/>
        </w:rPr>
      </w:pPr>
    </w:p>
    <w:p w14:paraId="524A77A5" w14:textId="77777777" w:rsidR="002E27F8" w:rsidRDefault="002E27F8" w:rsidP="002E27F8">
      <w:pPr>
        <w:spacing w:before="100" w:beforeAutospacing="1" w:after="0" w:line="240" w:lineRule="auto"/>
        <w:ind w:firstLine="709"/>
        <w:jc w:val="both"/>
        <w:rPr>
          <w:rFonts w:ascii="Times New Roman" w:eastAsia="Times New Roman" w:hAnsi="Times New Roman" w:cs="Times New Roman"/>
          <w:b/>
          <w:bCs/>
          <w:iCs/>
          <w:color w:val="000000"/>
          <w:sz w:val="28"/>
          <w:szCs w:val="28"/>
          <w:lang w:eastAsia="uk-UA"/>
        </w:rPr>
      </w:pPr>
      <w:r>
        <w:rPr>
          <w:rFonts w:ascii="Times New Roman" w:eastAsia="Times New Roman" w:hAnsi="Times New Roman" w:cs="Times New Roman"/>
          <w:b/>
          <w:bCs/>
          <w:iCs/>
          <w:color w:val="000000"/>
          <w:sz w:val="28"/>
          <w:szCs w:val="28"/>
          <w:lang w:eastAsia="uk-UA"/>
        </w:rPr>
        <w:t>Розділ 5</w:t>
      </w:r>
      <w:r w:rsidRPr="0053046E">
        <w:rPr>
          <w:rFonts w:ascii="Times New Roman" w:eastAsia="Times New Roman" w:hAnsi="Times New Roman" w:cs="Times New Roman"/>
          <w:b/>
          <w:bCs/>
          <w:iCs/>
          <w:color w:val="000000"/>
          <w:sz w:val="28"/>
          <w:szCs w:val="28"/>
          <w:lang w:eastAsia="uk-UA"/>
        </w:rPr>
        <w:t>. Показники (вимірники) освітньої програми</w:t>
      </w:r>
    </w:p>
    <w:p w14:paraId="0DDCDD3F" w14:textId="77777777" w:rsidR="002E27F8" w:rsidRPr="0053046E" w:rsidRDefault="002E27F8" w:rsidP="002E27F8">
      <w:pPr>
        <w:spacing w:before="100" w:beforeAutospacing="1" w:after="0" w:line="240" w:lineRule="auto"/>
        <w:ind w:firstLine="709"/>
        <w:jc w:val="both"/>
        <w:rPr>
          <w:rFonts w:ascii="Times New Roman" w:eastAsia="Times New Roman" w:hAnsi="Times New Roman" w:cs="Times New Roman"/>
          <w:sz w:val="24"/>
          <w:szCs w:val="24"/>
          <w:lang w:eastAsia="uk-UA"/>
        </w:rPr>
      </w:pPr>
    </w:p>
    <w:tbl>
      <w:tblPr>
        <w:tblW w:w="0" w:type="auto"/>
        <w:tblCellMar>
          <w:left w:w="0" w:type="dxa"/>
          <w:right w:w="0" w:type="dxa"/>
        </w:tblCellMar>
        <w:tblLook w:val="04A0" w:firstRow="1" w:lastRow="0" w:firstColumn="1" w:lastColumn="0" w:noHBand="0" w:noVBand="1"/>
      </w:tblPr>
      <w:tblGrid>
        <w:gridCol w:w="3236"/>
        <w:gridCol w:w="3191"/>
        <w:gridCol w:w="3192"/>
      </w:tblGrid>
      <w:tr w:rsidR="002E27F8" w:rsidRPr="0053046E" w14:paraId="4513B5F0" w14:textId="77777777" w:rsidTr="00A56166">
        <w:tc>
          <w:tcPr>
            <w:tcW w:w="3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20675E" w14:textId="77777777" w:rsidR="002E27F8" w:rsidRPr="0053046E" w:rsidRDefault="002E27F8" w:rsidP="00A56166">
            <w:pPr>
              <w:spacing w:after="0" w:line="240" w:lineRule="auto"/>
              <w:jc w:val="center"/>
              <w:rPr>
                <w:rFonts w:ascii="Times New Roman" w:eastAsia="Times New Roman" w:hAnsi="Times New Roman" w:cs="Times New Roman"/>
                <w:b/>
                <w:sz w:val="24"/>
                <w:szCs w:val="24"/>
                <w:lang w:eastAsia="uk-UA"/>
              </w:rPr>
            </w:pPr>
            <w:r w:rsidRPr="0053046E">
              <w:rPr>
                <w:rFonts w:ascii="Times New Roman" w:eastAsia="Times New Roman" w:hAnsi="Times New Roman" w:cs="Times New Roman"/>
                <w:b/>
                <w:sz w:val="28"/>
                <w:szCs w:val="28"/>
                <w:lang w:eastAsia="uk-UA"/>
              </w:rPr>
              <w:lastRenderedPageBreak/>
              <w:t>Об’єкт контролю</w:t>
            </w:r>
          </w:p>
        </w:tc>
        <w:tc>
          <w:tcPr>
            <w:tcW w:w="3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2A64CE" w14:textId="77777777" w:rsidR="002E27F8" w:rsidRPr="0053046E" w:rsidRDefault="002E27F8" w:rsidP="00A56166">
            <w:pPr>
              <w:spacing w:after="0" w:line="240" w:lineRule="auto"/>
              <w:jc w:val="center"/>
              <w:rPr>
                <w:rFonts w:ascii="Times New Roman" w:eastAsia="Times New Roman" w:hAnsi="Times New Roman" w:cs="Times New Roman"/>
                <w:b/>
                <w:sz w:val="24"/>
                <w:szCs w:val="24"/>
                <w:lang w:eastAsia="uk-UA"/>
              </w:rPr>
            </w:pPr>
            <w:r w:rsidRPr="0053046E">
              <w:rPr>
                <w:rFonts w:ascii="Times New Roman" w:eastAsia="Times New Roman" w:hAnsi="Times New Roman" w:cs="Times New Roman"/>
                <w:b/>
                <w:sz w:val="28"/>
                <w:szCs w:val="28"/>
                <w:lang w:eastAsia="uk-UA"/>
              </w:rPr>
              <w:t>Процедури контролю</w:t>
            </w:r>
          </w:p>
        </w:tc>
        <w:tc>
          <w:tcPr>
            <w:tcW w:w="3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69FCCA" w14:textId="77777777" w:rsidR="002E27F8" w:rsidRPr="0053046E" w:rsidRDefault="002E27F8" w:rsidP="00A56166">
            <w:pPr>
              <w:spacing w:after="0" w:line="240" w:lineRule="auto"/>
              <w:jc w:val="center"/>
              <w:rPr>
                <w:rFonts w:ascii="Times New Roman" w:eastAsia="Times New Roman" w:hAnsi="Times New Roman" w:cs="Times New Roman"/>
                <w:b/>
                <w:sz w:val="24"/>
                <w:szCs w:val="24"/>
                <w:lang w:eastAsia="uk-UA"/>
              </w:rPr>
            </w:pPr>
            <w:r w:rsidRPr="0053046E">
              <w:rPr>
                <w:rFonts w:ascii="Times New Roman" w:eastAsia="Times New Roman" w:hAnsi="Times New Roman" w:cs="Times New Roman"/>
                <w:b/>
                <w:sz w:val="28"/>
                <w:szCs w:val="28"/>
                <w:lang w:eastAsia="uk-UA"/>
              </w:rPr>
              <w:t>Періодичність контролю</w:t>
            </w:r>
          </w:p>
        </w:tc>
      </w:tr>
      <w:tr w:rsidR="002E27F8" w:rsidRPr="0053046E" w14:paraId="071166FA" w14:textId="77777777" w:rsidTr="00A56166">
        <w:tc>
          <w:tcPr>
            <w:tcW w:w="3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788E3" w14:textId="77777777" w:rsidR="002E27F8" w:rsidRPr="0053046E" w:rsidRDefault="002E27F8" w:rsidP="00A56166">
            <w:pPr>
              <w:spacing w:after="0" w:line="240" w:lineRule="auto"/>
              <w:rPr>
                <w:rFonts w:ascii="Times New Roman" w:eastAsia="Times New Roman" w:hAnsi="Times New Roman" w:cs="Times New Roman"/>
                <w:sz w:val="24"/>
                <w:szCs w:val="24"/>
                <w:lang w:eastAsia="uk-UA"/>
              </w:rPr>
            </w:pPr>
            <w:r w:rsidRPr="0053046E">
              <w:rPr>
                <w:rFonts w:ascii="Times New Roman" w:eastAsia="Times New Roman" w:hAnsi="Times New Roman" w:cs="Times New Roman"/>
                <w:sz w:val="28"/>
                <w:szCs w:val="28"/>
                <w:lang w:eastAsia="uk-UA"/>
              </w:rPr>
              <w:t>Розвиток вмінь учнів критично мислити</w:t>
            </w:r>
          </w:p>
        </w:tc>
        <w:tc>
          <w:tcPr>
            <w:tcW w:w="3282" w:type="dxa"/>
            <w:tcBorders>
              <w:top w:val="nil"/>
              <w:left w:val="nil"/>
              <w:bottom w:val="single" w:sz="8" w:space="0" w:color="auto"/>
              <w:right w:val="single" w:sz="8" w:space="0" w:color="auto"/>
            </w:tcBorders>
            <w:tcMar>
              <w:top w:w="0" w:type="dxa"/>
              <w:left w:w="108" w:type="dxa"/>
              <w:bottom w:w="0" w:type="dxa"/>
              <w:right w:w="108" w:type="dxa"/>
            </w:tcMar>
            <w:hideMark/>
          </w:tcPr>
          <w:p w14:paraId="0D8B37FF" w14:textId="77777777" w:rsidR="002E27F8" w:rsidRDefault="002E27F8" w:rsidP="00A5616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Аналіз уроків учителів –</w:t>
            </w:r>
            <w:proofErr w:type="spellStart"/>
            <w:r>
              <w:rPr>
                <w:rFonts w:ascii="Times New Roman" w:eastAsia="Times New Roman" w:hAnsi="Times New Roman" w:cs="Times New Roman"/>
                <w:sz w:val="28"/>
                <w:szCs w:val="28"/>
                <w:lang w:eastAsia="uk-UA"/>
              </w:rPr>
              <w:t>предметників</w:t>
            </w:r>
            <w:proofErr w:type="spellEnd"/>
          </w:p>
          <w:p w14:paraId="30EFE8B6" w14:textId="77777777" w:rsidR="002E27F8" w:rsidRPr="0053046E" w:rsidRDefault="002E27F8" w:rsidP="00A56166">
            <w:pPr>
              <w:spacing w:after="0" w:line="240" w:lineRule="auto"/>
              <w:rPr>
                <w:rFonts w:ascii="Times New Roman" w:eastAsia="Times New Roman" w:hAnsi="Times New Roman" w:cs="Times New Roman"/>
                <w:sz w:val="24"/>
                <w:szCs w:val="24"/>
                <w:lang w:eastAsia="uk-UA"/>
              </w:rPr>
            </w:pPr>
          </w:p>
        </w:tc>
        <w:tc>
          <w:tcPr>
            <w:tcW w:w="3283" w:type="dxa"/>
            <w:tcBorders>
              <w:top w:val="nil"/>
              <w:left w:val="nil"/>
              <w:bottom w:val="single" w:sz="8" w:space="0" w:color="auto"/>
              <w:right w:val="single" w:sz="8" w:space="0" w:color="auto"/>
            </w:tcBorders>
            <w:tcMar>
              <w:top w:w="0" w:type="dxa"/>
              <w:left w:w="108" w:type="dxa"/>
              <w:bottom w:w="0" w:type="dxa"/>
              <w:right w:w="108" w:type="dxa"/>
            </w:tcMar>
            <w:hideMark/>
          </w:tcPr>
          <w:p w14:paraId="7EBF54FF" w14:textId="77777777" w:rsidR="002E27F8" w:rsidRDefault="002E27F8" w:rsidP="00A56166">
            <w:pPr>
              <w:spacing w:after="0" w:line="240" w:lineRule="auto"/>
              <w:rPr>
                <w:rFonts w:ascii="Times New Roman" w:eastAsia="Times New Roman" w:hAnsi="Times New Roman" w:cs="Times New Roman"/>
                <w:sz w:val="28"/>
                <w:szCs w:val="28"/>
                <w:lang w:eastAsia="uk-UA"/>
              </w:rPr>
            </w:pPr>
            <w:r w:rsidRPr="0053046E">
              <w:rPr>
                <w:rFonts w:ascii="Times New Roman" w:eastAsia="Times New Roman" w:hAnsi="Times New Roman" w:cs="Times New Roman"/>
                <w:sz w:val="28"/>
                <w:szCs w:val="28"/>
                <w:lang w:eastAsia="uk-UA"/>
              </w:rPr>
              <w:t>Упродовж навчального року</w:t>
            </w:r>
          </w:p>
          <w:p w14:paraId="0D2CB466" w14:textId="77777777" w:rsidR="002E27F8" w:rsidRPr="0053046E" w:rsidRDefault="002E27F8" w:rsidP="00A56166">
            <w:pPr>
              <w:spacing w:after="0" w:line="240" w:lineRule="auto"/>
              <w:rPr>
                <w:rFonts w:ascii="Times New Roman" w:eastAsia="Times New Roman" w:hAnsi="Times New Roman" w:cs="Times New Roman"/>
                <w:sz w:val="24"/>
                <w:szCs w:val="24"/>
                <w:lang w:eastAsia="uk-UA"/>
              </w:rPr>
            </w:pPr>
          </w:p>
        </w:tc>
      </w:tr>
      <w:tr w:rsidR="002E27F8" w:rsidRPr="0053046E" w14:paraId="22266C9C" w14:textId="77777777" w:rsidTr="00A56166">
        <w:tc>
          <w:tcPr>
            <w:tcW w:w="3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847F5" w14:textId="77777777" w:rsidR="002E27F8" w:rsidRDefault="002E27F8" w:rsidP="00A56166">
            <w:pPr>
              <w:spacing w:after="0" w:line="240" w:lineRule="auto"/>
              <w:rPr>
                <w:rFonts w:ascii="Times New Roman" w:eastAsia="Times New Roman" w:hAnsi="Times New Roman" w:cs="Times New Roman"/>
                <w:sz w:val="28"/>
                <w:szCs w:val="28"/>
                <w:lang w:eastAsia="uk-UA"/>
              </w:rPr>
            </w:pPr>
          </w:p>
          <w:p w14:paraId="6FDD5240" w14:textId="77777777" w:rsidR="002E27F8" w:rsidRPr="0053046E" w:rsidRDefault="002E27F8" w:rsidP="00A56166">
            <w:pPr>
              <w:spacing w:after="0" w:line="240" w:lineRule="auto"/>
              <w:rPr>
                <w:rFonts w:ascii="Times New Roman" w:eastAsia="Times New Roman" w:hAnsi="Times New Roman" w:cs="Times New Roman"/>
                <w:sz w:val="24"/>
                <w:szCs w:val="24"/>
                <w:lang w:eastAsia="uk-UA"/>
              </w:rPr>
            </w:pPr>
            <w:r w:rsidRPr="0053046E">
              <w:rPr>
                <w:rFonts w:ascii="Times New Roman" w:eastAsia="Times New Roman" w:hAnsi="Times New Roman" w:cs="Times New Roman"/>
                <w:sz w:val="28"/>
                <w:szCs w:val="28"/>
                <w:lang w:eastAsia="uk-UA"/>
              </w:rPr>
              <w:t>А</w:t>
            </w:r>
            <w:r>
              <w:rPr>
                <w:rFonts w:ascii="Times New Roman" w:eastAsia="Times New Roman" w:hAnsi="Times New Roman" w:cs="Times New Roman"/>
                <w:sz w:val="28"/>
                <w:szCs w:val="28"/>
                <w:lang w:eastAsia="uk-UA"/>
              </w:rPr>
              <w:t>ктивна громадянська позиція</w:t>
            </w:r>
          </w:p>
        </w:tc>
        <w:tc>
          <w:tcPr>
            <w:tcW w:w="3282" w:type="dxa"/>
            <w:tcBorders>
              <w:top w:val="nil"/>
              <w:left w:val="nil"/>
              <w:bottom w:val="single" w:sz="8" w:space="0" w:color="auto"/>
              <w:right w:val="single" w:sz="8" w:space="0" w:color="auto"/>
            </w:tcBorders>
            <w:tcMar>
              <w:top w:w="0" w:type="dxa"/>
              <w:left w:w="108" w:type="dxa"/>
              <w:bottom w:w="0" w:type="dxa"/>
              <w:right w:w="108" w:type="dxa"/>
            </w:tcMar>
            <w:hideMark/>
          </w:tcPr>
          <w:p w14:paraId="18A94FB2" w14:textId="77777777" w:rsidR="002E27F8" w:rsidRPr="0053046E" w:rsidRDefault="002E27F8" w:rsidP="00A56166">
            <w:pPr>
              <w:spacing w:after="0" w:line="240" w:lineRule="auto"/>
              <w:rPr>
                <w:rFonts w:ascii="Times New Roman" w:eastAsia="Times New Roman" w:hAnsi="Times New Roman" w:cs="Times New Roman"/>
                <w:sz w:val="24"/>
                <w:szCs w:val="24"/>
                <w:lang w:eastAsia="uk-UA"/>
              </w:rPr>
            </w:pPr>
            <w:r w:rsidRPr="0053046E">
              <w:rPr>
                <w:rFonts w:ascii="Times New Roman" w:eastAsia="Times New Roman" w:hAnsi="Times New Roman" w:cs="Times New Roman"/>
                <w:sz w:val="28"/>
                <w:szCs w:val="28"/>
                <w:lang w:eastAsia="uk-UA"/>
              </w:rPr>
              <w:t>Участь учнів в конференціях, кр</w:t>
            </w:r>
            <w:r>
              <w:rPr>
                <w:rFonts w:ascii="Times New Roman" w:eastAsia="Times New Roman" w:hAnsi="Times New Roman" w:cs="Times New Roman"/>
                <w:sz w:val="28"/>
                <w:szCs w:val="28"/>
                <w:lang w:eastAsia="uk-UA"/>
              </w:rPr>
              <w:t>углих столах</w:t>
            </w:r>
            <w:r w:rsidRPr="0053046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53046E">
              <w:rPr>
                <w:rFonts w:ascii="Times New Roman" w:eastAsia="Times New Roman" w:hAnsi="Times New Roman" w:cs="Times New Roman"/>
                <w:sz w:val="28"/>
                <w:szCs w:val="28"/>
                <w:lang w:eastAsia="uk-UA"/>
              </w:rPr>
              <w:t>квестах.</w:t>
            </w:r>
          </w:p>
        </w:tc>
        <w:tc>
          <w:tcPr>
            <w:tcW w:w="3283" w:type="dxa"/>
            <w:tcBorders>
              <w:top w:val="nil"/>
              <w:left w:val="nil"/>
              <w:bottom w:val="single" w:sz="8" w:space="0" w:color="auto"/>
              <w:right w:val="single" w:sz="8" w:space="0" w:color="auto"/>
            </w:tcBorders>
            <w:tcMar>
              <w:top w:w="0" w:type="dxa"/>
              <w:left w:w="108" w:type="dxa"/>
              <w:bottom w:w="0" w:type="dxa"/>
              <w:right w:w="108" w:type="dxa"/>
            </w:tcMar>
            <w:hideMark/>
          </w:tcPr>
          <w:p w14:paraId="32632F9D" w14:textId="77777777" w:rsidR="002E27F8" w:rsidRPr="0053046E" w:rsidRDefault="002E27F8" w:rsidP="00A56166">
            <w:pPr>
              <w:spacing w:after="0" w:line="240" w:lineRule="auto"/>
              <w:rPr>
                <w:rFonts w:ascii="Times New Roman" w:eastAsia="Times New Roman" w:hAnsi="Times New Roman" w:cs="Times New Roman"/>
                <w:sz w:val="24"/>
                <w:szCs w:val="24"/>
                <w:lang w:eastAsia="uk-UA"/>
              </w:rPr>
            </w:pPr>
            <w:r w:rsidRPr="0053046E">
              <w:rPr>
                <w:rFonts w:ascii="Times New Roman" w:eastAsia="Times New Roman" w:hAnsi="Times New Roman" w:cs="Times New Roman"/>
                <w:sz w:val="28"/>
                <w:szCs w:val="28"/>
                <w:lang w:eastAsia="uk-UA"/>
              </w:rPr>
              <w:t xml:space="preserve">Упродовж </w:t>
            </w:r>
            <w:r>
              <w:rPr>
                <w:rFonts w:ascii="Times New Roman" w:eastAsia="Times New Roman" w:hAnsi="Times New Roman" w:cs="Times New Roman"/>
                <w:sz w:val="28"/>
                <w:szCs w:val="28"/>
                <w:lang w:eastAsia="uk-UA"/>
              </w:rPr>
              <w:t xml:space="preserve"> </w:t>
            </w:r>
            <w:r w:rsidRPr="0053046E">
              <w:rPr>
                <w:rFonts w:ascii="Times New Roman" w:eastAsia="Times New Roman" w:hAnsi="Times New Roman" w:cs="Times New Roman"/>
                <w:sz w:val="28"/>
                <w:szCs w:val="28"/>
                <w:lang w:eastAsia="uk-UA"/>
              </w:rPr>
              <w:t>навчального року</w:t>
            </w:r>
          </w:p>
        </w:tc>
      </w:tr>
      <w:tr w:rsidR="002E27F8" w:rsidRPr="0053046E" w14:paraId="63666DC7" w14:textId="77777777" w:rsidTr="00A56166">
        <w:tc>
          <w:tcPr>
            <w:tcW w:w="3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15698" w14:textId="77777777" w:rsidR="002E27F8" w:rsidRPr="0053046E" w:rsidRDefault="002E27F8" w:rsidP="00A56166">
            <w:pPr>
              <w:spacing w:after="0" w:line="240" w:lineRule="auto"/>
              <w:rPr>
                <w:rFonts w:ascii="Times New Roman" w:eastAsia="Times New Roman" w:hAnsi="Times New Roman" w:cs="Times New Roman"/>
                <w:sz w:val="24"/>
                <w:szCs w:val="24"/>
                <w:lang w:eastAsia="uk-UA"/>
              </w:rPr>
            </w:pPr>
            <w:r w:rsidRPr="0053046E">
              <w:rPr>
                <w:rFonts w:ascii="Times New Roman" w:eastAsia="Times New Roman" w:hAnsi="Times New Roman" w:cs="Times New Roman"/>
                <w:sz w:val="28"/>
                <w:szCs w:val="28"/>
                <w:lang w:eastAsia="uk-UA"/>
              </w:rPr>
              <w:t>Спілкування у багатокультурному середовищі</w:t>
            </w:r>
          </w:p>
        </w:tc>
        <w:tc>
          <w:tcPr>
            <w:tcW w:w="3282" w:type="dxa"/>
            <w:tcBorders>
              <w:top w:val="nil"/>
              <w:left w:val="nil"/>
              <w:bottom w:val="single" w:sz="8" w:space="0" w:color="auto"/>
              <w:right w:val="single" w:sz="8" w:space="0" w:color="auto"/>
            </w:tcBorders>
            <w:tcMar>
              <w:top w:w="0" w:type="dxa"/>
              <w:left w:w="108" w:type="dxa"/>
              <w:bottom w:w="0" w:type="dxa"/>
              <w:right w:w="108" w:type="dxa"/>
            </w:tcMar>
            <w:hideMark/>
          </w:tcPr>
          <w:p w14:paraId="1503C85C" w14:textId="77777777" w:rsidR="002E27F8" w:rsidRPr="0053046E" w:rsidRDefault="002E27F8" w:rsidP="00A56166">
            <w:pPr>
              <w:spacing w:after="0" w:line="240" w:lineRule="auto"/>
              <w:rPr>
                <w:rFonts w:ascii="Times New Roman" w:eastAsia="Times New Roman" w:hAnsi="Times New Roman" w:cs="Times New Roman"/>
                <w:sz w:val="24"/>
                <w:szCs w:val="24"/>
                <w:lang w:eastAsia="uk-UA"/>
              </w:rPr>
            </w:pPr>
            <w:r w:rsidRPr="0053046E">
              <w:rPr>
                <w:rFonts w:ascii="Times New Roman" w:eastAsia="Times New Roman" w:hAnsi="Times New Roman" w:cs="Times New Roman"/>
                <w:sz w:val="28"/>
                <w:szCs w:val="28"/>
                <w:lang w:eastAsia="uk-UA"/>
              </w:rPr>
              <w:t>Відвідування виставок, музеїв, театрів, участь у презентаціях письменників та художників краю</w:t>
            </w:r>
          </w:p>
        </w:tc>
        <w:tc>
          <w:tcPr>
            <w:tcW w:w="3283" w:type="dxa"/>
            <w:tcBorders>
              <w:top w:val="nil"/>
              <w:left w:val="nil"/>
              <w:bottom w:val="single" w:sz="8" w:space="0" w:color="auto"/>
              <w:right w:val="single" w:sz="8" w:space="0" w:color="auto"/>
            </w:tcBorders>
            <w:tcMar>
              <w:top w:w="0" w:type="dxa"/>
              <w:left w:w="108" w:type="dxa"/>
              <w:bottom w:w="0" w:type="dxa"/>
              <w:right w:w="108" w:type="dxa"/>
            </w:tcMar>
            <w:hideMark/>
          </w:tcPr>
          <w:p w14:paraId="4D2A1B4E" w14:textId="77777777" w:rsidR="002E27F8" w:rsidRPr="0053046E" w:rsidRDefault="002E27F8" w:rsidP="00A56166">
            <w:pPr>
              <w:spacing w:after="0" w:line="240" w:lineRule="auto"/>
              <w:rPr>
                <w:rFonts w:ascii="Times New Roman" w:eastAsia="Times New Roman" w:hAnsi="Times New Roman" w:cs="Times New Roman"/>
                <w:sz w:val="24"/>
                <w:szCs w:val="24"/>
                <w:lang w:eastAsia="uk-UA"/>
              </w:rPr>
            </w:pPr>
            <w:r w:rsidRPr="0053046E">
              <w:rPr>
                <w:rFonts w:ascii="Times New Roman" w:eastAsia="Times New Roman" w:hAnsi="Times New Roman" w:cs="Times New Roman"/>
                <w:sz w:val="28"/>
                <w:szCs w:val="28"/>
                <w:lang w:eastAsia="uk-UA"/>
              </w:rPr>
              <w:t xml:space="preserve">Упродовж </w:t>
            </w:r>
            <w:r>
              <w:rPr>
                <w:rFonts w:ascii="Times New Roman" w:eastAsia="Times New Roman" w:hAnsi="Times New Roman" w:cs="Times New Roman"/>
                <w:sz w:val="28"/>
                <w:szCs w:val="28"/>
                <w:lang w:eastAsia="uk-UA"/>
              </w:rPr>
              <w:t xml:space="preserve"> </w:t>
            </w:r>
            <w:r w:rsidRPr="0053046E">
              <w:rPr>
                <w:rFonts w:ascii="Times New Roman" w:eastAsia="Times New Roman" w:hAnsi="Times New Roman" w:cs="Times New Roman"/>
                <w:sz w:val="28"/>
                <w:szCs w:val="28"/>
                <w:lang w:eastAsia="uk-UA"/>
              </w:rPr>
              <w:t>навчального року</w:t>
            </w:r>
          </w:p>
        </w:tc>
      </w:tr>
      <w:tr w:rsidR="002E27F8" w:rsidRPr="0053046E" w14:paraId="07AB91EA" w14:textId="77777777" w:rsidTr="00A56166">
        <w:tc>
          <w:tcPr>
            <w:tcW w:w="3290" w:type="dxa"/>
            <w:tcBorders>
              <w:top w:val="nil"/>
              <w:left w:val="single" w:sz="8" w:space="0" w:color="auto"/>
              <w:bottom w:val="nil"/>
              <w:right w:val="single" w:sz="8" w:space="0" w:color="auto"/>
            </w:tcBorders>
            <w:tcMar>
              <w:top w:w="0" w:type="dxa"/>
              <w:left w:w="108" w:type="dxa"/>
              <w:bottom w:w="0" w:type="dxa"/>
              <w:right w:w="108" w:type="dxa"/>
            </w:tcMar>
            <w:hideMark/>
          </w:tcPr>
          <w:p w14:paraId="6B8E6174" w14:textId="77777777" w:rsidR="002E27F8" w:rsidRPr="0053046E" w:rsidRDefault="002E27F8" w:rsidP="00A56166">
            <w:pPr>
              <w:spacing w:after="0" w:line="240" w:lineRule="auto"/>
              <w:rPr>
                <w:rFonts w:ascii="Times New Roman" w:eastAsia="Times New Roman" w:hAnsi="Times New Roman" w:cs="Times New Roman"/>
                <w:sz w:val="24"/>
                <w:szCs w:val="24"/>
                <w:lang w:eastAsia="uk-UA"/>
              </w:rPr>
            </w:pPr>
            <w:r w:rsidRPr="0053046E">
              <w:rPr>
                <w:rFonts w:ascii="Times New Roman" w:eastAsia="Times New Roman" w:hAnsi="Times New Roman" w:cs="Times New Roman"/>
                <w:sz w:val="28"/>
                <w:szCs w:val="28"/>
                <w:lang w:eastAsia="uk-UA"/>
              </w:rPr>
              <w:t>Уміння працювати в команді</w:t>
            </w:r>
          </w:p>
        </w:tc>
        <w:tc>
          <w:tcPr>
            <w:tcW w:w="3282" w:type="dxa"/>
            <w:tcBorders>
              <w:top w:val="nil"/>
              <w:left w:val="nil"/>
              <w:bottom w:val="nil"/>
              <w:right w:val="single" w:sz="8" w:space="0" w:color="auto"/>
            </w:tcBorders>
            <w:tcMar>
              <w:top w:w="0" w:type="dxa"/>
              <w:left w:w="108" w:type="dxa"/>
              <w:bottom w:w="0" w:type="dxa"/>
              <w:right w:w="108" w:type="dxa"/>
            </w:tcMar>
            <w:hideMark/>
          </w:tcPr>
          <w:p w14:paraId="503D8A23" w14:textId="77777777" w:rsidR="002E27F8" w:rsidRPr="0053046E" w:rsidRDefault="002E27F8" w:rsidP="00A56166">
            <w:pPr>
              <w:spacing w:after="0" w:line="240" w:lineRule="auto"/>
              <w:rPr>
                <w:rFonts w:ascii="Times New Roman" w:eastAsia="Times New Roman" w:hAnsi="Times New Roman" w:cs="Times New Roman"/>
                <w:sz w:val="24"/>
                <w:szCs w:val="24"/>
                <w:lang w:eastAsia="uk-UA"/>
              </w:rPr>
            </w:pPr>
            <w:r w:rsidRPr="0053046E">
              <w:rPr>
                <w:rFonts w:ascii="Times New Roman" w:eastAsia="Times New Roman" w:hAnsi="Times New Roman" w:cs="Times New Roman"/>
                <w:sz w:val="28"/>
                <w:szCs w:val="28"/>
                <w:lang w:eastAsia="uk-UA"/>
              </w:rPr>
              <w:t xml:space="preserve">Аналіз занять </w:t>
            </w:r>
            <w:r>
              <w:rPr>
                <w:rFonts w:ascii="Times New Roman" w:eastAsia="Times New Roman" w:hAnsi="Times New Roman" w:cs="Times New Roman"/>
                <w:sz w:val="28"/>
                <w:szCs w:val="28"/>
                <w:lang w:eastAsia="uk-UA"/>
              </w:rPr>
              <w:t>вчителів з використання проект</w:t>
            </w:r>
            <w:r w:rsidRPr="0053046E">
              <w:rPr>
                <w:rFonts w:ascii="Times New Roman" w:eastAsia="Times New Roman" w:hAnsi="Times New Roman" w:cs="Times New Roman"/>
                <w:sz w:val="28"/>
                <w:szCs w:val="28"/>
                <w:lang w:eastAsia="uk-UA"/>
              </w:rPr>
              <w:t>них технологій, інтерактивного навчання</w:t>
            </w:r>
          </w:p>
        </w:tc>
        <w:tc>
          <w:tcPr>
            <w:tcW w:w="3283" w:type="dxa"/>
            <w:tcBorders>
              <w:top w:val="nil"/>
              <w:left w:val="nil"/>
              <w:bottom w:val="nil"/>
              <w:right w:val="single" w:sz="8" w:space="0" w:color="auto"/>
            </w:tcBorders>
            <w:tcMar>
              <w:top w:w="0" w:type="dxa"/>
              <w:left w:w="108" w:type="dxa"/>
              <w:bottom w:w="0" w:type="dxa"/>
              <w:right w:w="108" w:type="dxa"/>
            </w:tcMar>
            <w:hideMark/>
          </w:tcPr>
          <w:p w14:paraId="63E9493D" w14:textId="77777777" w:rsidR="002E27F8" w:rsidRPr="0053046E" w:rsidRDefault="002E27F8" w:rsidP="00A56166">
            <w:pPr>
              <w:spacing w:after="0" w:line="240" w:lineRule="auto"/>
              <w:rPr>
                <w:rFonts w:ascii="Times New Roman" w:eastAsia="Times New Roman" w:hAnsi="Times New Roman" w:cs="Times New Roman"/>
                <w:sz w:val="24"/>
                <w:szCs w:val="24"/>
                <w:lang w:eastAsia="uk-UA"/>
              </w:rPr>
            </w:pPr>
            <w:r w:rsidRPr="0053046E">
              <w:rPr>
                <w:rFonts w:ascii="Times New Roman" w:eastAsia="Times New Roman" w:hAnsi="Times New Roman" w:cs="Times New Roman"/>
                <w:sz w:val="28"/>
                <w:szCs w:val="28"/>
                <w:lang w:eastAsia="uk-UA"/>
              </w:rPr>
              <w:t xml:space="preserve">Упродовж </w:t>
            </w:r>
            <w:r>
              <w:rPr>
                <w:rFonts w:ascii="Times New Roman" w:eastAsia="Times New Roman" w:hAnsi="Times New Roman" w:cs="Times New Roman"/>
                <w:sz w:val="28"/>
                <w:szCs w:val="28"/>
                <w:lang w:eastAsia="uk-UA"/>
              </w:rPr>
              <w:t xml:space="preserve"> </w:t>
            </w:r>
            <w:r w:rsidRPr="0053046E">
              <w:rPr>
                <w:rFonts w:ascii="Times New Roman" w:eastAsia="Times New Roman" w:hAnsi="Times New Roman" w:cs="Times New Roman"/>
                <w:sz w:val="28"/>
                <w:szCs w:val="28"/>
                <w:lang w:eastAsia="uk-UA"/>
              </w:rPr>
              <w:t>навчального року</w:t>
            </w:r>
          </w:p>
        </w:tc>
      </w:tr>
      <w:tr w:rsidR="002E27F8" w:rsidRPr="0053046E" w14:paraId="6C16AC33" w14:textId="77777777" w:rsidTr="00A56166">
        <w:tc>
          <w:tcPr>
            <w:tcW w:w="3290" w:type="dxa"/>
            <w:tcBorders>
              <w:top w:val="nil"/>
              <w:left w:val="single" w:sz="8" w:space="0" w:color="auto"/>
              <w:bottom w:val="nil"/>
              <w:right w:val="single" w:sz="8" w:space="0" w:color="auto"/>
            </w:tcBorders>
            <w:tcMar>
              <w:top w:w="0" w:type="dxa"/>
              <w:left w:w="108" w:type="dxa"/>
              <w:bottom w:w="0" w:type="dxa"/>
              <w:right w:w="108" w:type="dxa"/>
            </w:tcMar>
          </w:tcPr>
          <w:p w14:paraId="5C096EEF" w14:textId="77777777" w:rsidR="002E27F8" w:rsidRPr="0053046E" w:rsidRDefault="002E27F8" w:rsidP="00A56166">
            <w:pPr>
              <w:spacing w:after="0" w:line="240" w:lineRule="auto"/>
              <w:rPr>
                <w:rFonts w:ascii="Times New Roman" w:eastAsia="Times New Roman" w:hAnsi="Times New Roman" w:cs="Times New Roman"/>
                <w:sz w:val="28"/>
                <w:szCs w:val="28"/>
                <w:lang w:eastAsia="uk-UA"/>
              </w:rPr>
            </w:pPr>
          </w:p>
        </w:tc>
        <w:tc>
          <w:tcPr>
            <w:tcW w:w="3282" w:type="dxa"/>
            <w:tcBorders>
              <w:top w:val="nil"/>
              <w:left w:val="nil"/>
              <w:bottom w:val="nil"/>
              <w:right w:val="single" w:sz="8" w:space="0" w:color="auto"/>
            </w:tcBorders>
            <w:tcMar>
              <w:top w:w="0" w:type="dxa"/>
              <w:left w:w="108" w:type="dxa"/>
              <w:bottom w:w="0" w:type="dxa"/>
              <w:right w:w="108" w:type="dxa"/>
            </w:tcMar>
          </w:tcPr>
          <w:p w14:paraId="70F1B81D" w14:textId="77777777" w:rsidR="002E27F8" w:rsidRPr="0053046E" w:rsidRDefault="002E27F8" w:rsidP="00A56166">
            <w:pPr>
              <w:spacing w:after="0" w:line="240" w:lineRule="auto"/>
              <w:rPr>
                <w:rFonts w:ascii="Times New Roman" w:eastAsia="Times New Roman" w:hAnsi="Times New Roman" w:cs="Times New Roman"/>
                <w:sz w:val="28"/>
                <w:szCs w:val="28"/>
                <w:lang w:eastAsia="uk-UA"/>
              </w:rPr>
            </w:pPr>
          </w:p>
        </w:tc>
        <w:tc>
          <w:tcPr>
            <w:tcW w:w="3283" w:type="dxa"/>
            <w:tcBorders>
              <w:top w:val="nil"/>
              <w:left w:val="nil"/>
              <w:bottom w:val="nil"/>
              <w:right w:val="single" w:sz="8" w:space="0" w:color="auto"/>
            </w:tcBorders>
            <w:tcMar>
              <w:top w:w="0" w:type="dxa"/>
              <w:left w:w="108" w:type="dxa"/>
              <w:bottom w:w="0" w:type="dxa"/>
              <w:right w:w="108" w:type="dxa"/>
            </w:tcMar>
          </w:tcPr>
          <w:p w14:paraId="043122F4" w14:textId="77777777" w:rsidR="002E27F8" w:rsidRPr="0053046E" w:rsidRDefault="002E27F8" w:rsidP="00A56166">
            <w:pPr>
              <w:spacing w:after="0" w:line="240" w:lineRule="auto"/>
              <w:rPr>
                <w:rFonts w:ascii="Times New Roman" w:eastAsia="Times New Roman" w:hAnsi="Times New Roman" w:cs="Times New Roman"/>
                <w:sz w:val="28"/>
                <w:szCs w:val="28"/>
                <w:lang w:eastAsia="uk-UA"/>
              </w:rPr>
            </w:pPr>
          </w:p>
        </w:tc>
      </w:tr>
      <w:tr w:rsidR="002E27F8" w:rsidRPr="0053046E" w14:paraId="55D4747E" w14:textId="77777777" w:rsidTr="00A56166">
        <w:trPr>
          <w:trHeight w:val="195"/>
        </w:trPr>
        <w:tc>
          <w:tcPr>
            <w:tcW w:w="329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CD91E42" w14:textId="77777777" w:rsidR="002E27F8" w:rsidRPr="0053046E" w:rsidRDefault="002E27F8" w:rsidP="00A56166">
            <w:pPr>
              <w:spacing w:after="0" w:line="240" w:lineRule="auto"/>
              <w:rPr>
                <w:rFonts w:ascii="Times New Roman" w:eastAsia="Times New Roman" w:hAnsi="Times New Roman" w:cs="Times New Roman"/>
                <w:sz w:val="28"/>
                <w:szCs w:val="28"/>
                <w:lang w:eastAsia="uk-UA"/>
              </w:rPr>
            </w:pPr>
          </w:p>
        </w:tc>
        <w:tc>
          <w:tcPr>
            <w:tcW w:w="3282" w:type="dxa"/>
            <w:tcBorders>
              <w:top w:val="nil"/>
              <w:left w:val="nil"/>
              <w:bottom w:val="single" w:sz="4" w:space="0" w:color="auto"/>
              <w:right w:val="single" w:sz="8" w:space="0" w:color="auto"/>
            </w:tcBorders>
            <w:tcMar>
              <w:top w:w="0" w:type="dxa"/>
              <w:left w:w="108" w:type="dxa"/>
              <w:bottom w:w="0" w:type="dxa"/>
              <w:right w:w="108" w:type="dxa"/>
            </w:tcMar>
          </w:tcPr>
          <w:p w14:paraId="706A9C05" w14:textId="77777777" w:rsidR="002E27F8" w:rsidRPr="0053046E" w:rsidRDefault="002E27F8" w:rsidP="00A56166">
            <w:pPr>
              <w:spacing w:after="0" w:line="240" w:lineRule="auto"/>
              <w:rPr>
                <w:rFonts w:ascii="Times New Roman" w:eastAsia="Times New Roman" w:hAnsi="Times New Roman" w:cs="Times New Roman"/>
                <w:sz w:val="28"/>
                <w:szCs w:val="28"/>
                <w:lang w:eastAsia="uk-UA"/>
              </w:rPr>
            </w:pPr>
          </w:p>
        </w:tc>
        <w:tc>
          <w:tcPr>
            <w:tcW w:w="3283" w:type="dxa"/>
            <w:tcBorders>
              <w:top w:val="nil"/>
              <w:left w:val="nil"/>
              <w:bottom w:val="single" w:sz="4" w:space="0" w:color="auto"/>
              <w:right w:val="single" w:sz="8" w:space="0" w:color="auto"/>
            </w:tcBorders>
            <w:tcMar>
              <w:top w:w="0" w:type="dxa"/>
              <w:left w:w="108" w:type="dxa"/>
              <w:bottom w:w="0" w:type="dxa"/>
              <w:right w:w="108" w:type="dxa"/>
            </w:tcMar>
          </w:tcPr>
          <w:p w14:paraId="44F0680C" w14:textId="77777777" w:rsidR="002E27F8" w:rsidRPr="0053046E" w:rsidRDefault="002E27F8" w:rsidP="00A56166">
            <w:pPr>
              <w:spacing w:after="0" w:line="240" w:lineRule="auto"/>
              <w:rPr>
                <w:rFonts w:ascii="Times New Roman" w:eastAsia="Times New Roman" w:hAnsi="Times New Roman" w:cs="Times New Roman"/>
                <w:sz w:val="28"/>
                <w:szCs w:val="28"/>
                <w:lang w:eastAsia="uk-UA"/>
              </w:rPr>
            </w:pPr>
          </w:p>
        </w:tc>
      </w:tr>
      <w:tr w:rsidR="002E27F8" w:rsidRPr="0053046E" w14:paraId="580971F2" w14:textId="77777777" w:rsidTr="00A56166">
        <w:trPr>
          <w:trHeight w:val="780"/>
        </w:trPr>
        <w:tc>
          <w:tcPr>
            <w:tcW w:w="32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285E156" w14:textId="77777777" w:rsidR="002E27F8" w:rsidRDefault="002E27F8" w:rsidP="00A56166">
            <w:pPr>
              <w:spacing w:after="0" w:line="240" w:lineRule="auto"/>
              <w:rPr>
                <w:rFonts w:ascii="Times New Roman" w:eastAsia="Times New Roman" w:hAnsi="Times New Roman" w:cs="Times New Roman"/>
                <w:sz w:val="28"/>
                <w:szCs w:val="28"/>
                <w:lang w:eastAsia="uk-UA"/>
              </w:rPr>
            </w:pPr>
          </w:p>
          <w:p w14:paraId="752278BB" w14:textId="77777777" w:rsidR="002E27F8" w:rsidRDefault="002E27F8" w:rsidP="00A5616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Засвоєння освітньої програми певного рівня</w:t>
            </w:r>
          </w:p>
        </w:tc>
        <w:tc>
          <w:tcPr>
            <w:tcW w:w="328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67E8BA1" w14:textId="77777777" w:rsidR="002E27F8" w:rsidRDefault="002E27F8" w:rsidP="00A56166">
            <w:pPr>
              <w:spacing w:after="0" w:line="240" w:lineRule="auto"/>
              <w:rPr>
                <w:rFonts w:ascii="Times New Roman" w:eastAsia="Times New Roman" w:hAnsi="Times New Roman" w:cs="Times New Roman"/>
                <w:sz w:val="28"/>
                <w:szCs w:val="28"/>
                <w:lang w:eastAsia="uk-UA"/>
              </w:rPr>
            </w:pPr>
          </w:p>
          <w:p w14:paraId="7FBF7654" w14:textId="77777777" w:rsidR="002E27F8" w:rsidRPr="0053046E" w:rsidRDefault="002E27F8" w:rsidP="00A5616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Контрольні роботи, зрізи, ДПА, ЗНО та ін.</w:t>
            </w:r>
          </w:p>
        </w:tc>
        <w:tc>
          <w:tcPr>
            <w:tcW w:w="328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F2B625C" w14:textId="77777777" w:rsidR="002E27F8" w:rsidRDefault="002E27F8" w:rsidP="00A56166">
            <w:pPr>
              <w:spacing w:after="0" w:line="240" w:lineRule="auto"/>
              <w:rPr>
                <w:rFonts w:ascii="Times New Roman" w:eastAsia="Times New Roman" w:hAnsi="Times New Roman" w:cs="Times New Roman"/>
                <w:sz w:val="28"/>
                <w:szCs w:val="28"/>
                <w:lang w:eastAsia="uk-UA"/>
              </w:rPr>
            </w:pPr>
          </w:p>
          <w:p w14:paraId="6E694859" w14:textId="77777777" w:rsidR="002E27F8" w:rsidRPr="0053046E" w:rsidRDefault="002E27F8" w:rsidP="00A5616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Упродовж  навчального року</w:t>
            </w:r>
          </w:p>
        </w:tc>
      </w:tr>
    </w:tbl>
    <w:p w14:paraId="7D65353D" w14:textId="77777777" w:rsidR="002E27F8" w:rsidRPr="00A80DC1" w:rsidRDefault="002E27F8" w:rsidP="002E27F8">
      <w:pPr>
        <w:pStyle w:val="a3"/>
        <w:spacing w:after="0" w:afterAutospacing="0"/>
        <w:rPr>
          <w:sz w:val="28"/>
          <w:szCs w:val="28"/>
        </w:rPr>
      </w:pPr>
      <w:r w:rsidRPr="00A80DC1">
        <w:rPr>
          <w:rStyle w:val="markedcontent"/>
          <w:sz w:val="28"/>
          <w:szCs w:val="28"/>
        </w:rPr>
        <w:t xml:space="preserve">Адміністрація та </w:t>
      </w:r>
      <w:r>
        <w:rPr>
          <w:rStyle w:val="markedcontent"/>
          <w:sz w:val="28"/>
          <w:szCs w:val="28"/>
        </w:rPr>
        <w:t>педколектив закладу</w:t>
      </w:r>
      <w:r w:rsidRPr="00A80DC1">
        <w:rPr>
          <w:rStyle w:val="markedcontent"/>
          <w:sz w:val="28"/>
          <w:szCs w:val="28"/>
        </w:rPr>
        <w:t xml:space="preserve"> як наслідок успішної реалізації освітньої </w:t>
      </w:r>
      <w:r w:rsidRPr="00A80DC1">
        <w:rPr>
          <w:sz w:val="28"/>
          <w:szCs w:val="28"/>
        </w:rPr>
        <w:br/>
      </w:r>
      <w:r w:rsidRPr="00A80DC1">
        <w:rPr>
          <w:rStyle w:val="markedcontent"/>
          <w:sz w:val="28"/>
          <w:szCs w:val="28"/>
        </w:rPr>
        <w:t xml:space="preserve">програми мають наступні очікувані результати: </w:t>
      </w:r>
      <w:r w:rsidRPr="00A80DC1">
        <w:rPr>
          <w:sz w:val="28"/>
          <w:szCs w:val="28"/>
        </w:rPr>
        <w:br/>
      </w:r>
      <w:r>
        <w:rPr>
          <w:rStyle w:val="markedcontent"/>
          <w:sz w:val="28"/>
          <w:szCs w:val="28"/>
        </w:rPr>
        <w:t xml:space="preserve">- </w:t>
      </w:r>
      <w:r w:rsidRPr="00A80DC1">
        <w:rPr>
          <w:rStyle w:val="markedcontent"/>
          <w:sz w:val="28"/>
          <w:szCs w:val="28"/>
        </w:rPr>
        <w:t xml:space="preserve">якісний рівень навчальних досягнень учнів; </w:t>
      </w:r>
      <w:r w:rsidRPr="00A80DC1">
        <w:rPr>
          <w:sz w:val="28"/>
          <w:szCs w:val="28"/>
        </w:rPr>
        <w:br/>
      </w:r>
      <w:r>
        <w:rPr>
          <w:rStyle w:val="markedcontent"/>
          <w:sz w:val="28"/>
          <w:szCs w:val="28"/>
        </w:rPr>
        <w:t xml:space="preserve">- </w:t>
      </w:r>
      <w:r w:rsidRPr="00A80DC1">
        <w:rPr>
          <w:rStyle w:val="markedcontent"/>
          <w:sz w:val="28"/>
          <w:szCs w:val="28"/>
        </w:rPr>
        <w:t xml:space="preserve">позитивний імідж навчального закладу; </w:t>
      </w:r>
      <w:r w:rsidRPr="00A80DC1">
        <w:rPr>
          <w:sz w:val="28"/>
          <w:szCs w:val="28"/>
        </w:rPr>
        <w:br/>
      </w:r>
      <w:r>
        <w:rPr>
          <w:rStyle w:val="markedcontent"/>
          <w:sz w:val="28"/>
          <w:szCs w:val="28"/>
        </w:rPr>
        <w:t xml:space="preserve">- </w:t>
      </w:r>
      <w:r w:rsidRPr="00A80DC1">
        <w:rPr>
          <w:rStyle w:val="markedcontent"/>
          <w:sz w:val="28"/>
          <w:szCs w:val="28"/>
        </w:rPr>
        <w:t xml:space="preserve">впроваджена система </w:t>
      </w:r>
      <w:proofErr w:type="spellStart"/>
      <w:r w:rsidRPr="00A80DC1">
        <w:rPr>
          <w:rStyle w:val="markedcontent"/>
          <w:sz w:val="28"/>
          <w:szCs w:val="28"/>
        </w:rPr>
        <w:t>компетентнісного</w:t>
      </w:r>
      <w:proofErr w:type="spellEnd"/>
      <w:r w:rsidRPr="00A80DC1">
        <w:rPr>
          <w:rStyle w:val="markedcontent"/>
          <w:sz w:val="28"/>
          <w:szCs w:val="28"/>
        </w:rPr>
        <w:t xml:space="preserve"> навчання; </w:t>
      </w:r>
      <w:r w:rsidRPr="00A80DC1">
        <w:rPr>
          <w:sz w:val="28"/>
          <w:szCs w:val="28"/>
        </w:rPr>
        <w:br/>
      </w:r>
      <w:r>
        <w:rPr>
          <w:rStyle w:val="markedcontent"/>
          <w:sz w:val="28"/>
          <w:szCs w:val="28"/>
        </w:rPr>
        <w:t xml:space="preserve">- </w:t>
      </w:r>
      <w:r w:rsidRPr="00A80DC1">
        <w:rPr>
          <w:rStyle w:val="markedcontent"/>
          <w:sz w:val="28"/>
          <w:szCs w:val="28"/>
        </w:rPr>
        <w:t xml:space="preserve">в учнів сформовані ключові життєві компетентності; </w:t>
      </w:r>
      <w:r w:rsidRPr="00A80DC1">
        <w:rPr>
          <w:sz w:val="28"/>
          <w:szCs w:val="28"/>
        </w:rPr>
        <w:br/>
      </w:r>
      <w:r>
        <w:rPr>
          <w:rStyle w:val="markedcontent"/>
          <w:sz w:val="28"/>
          <w:szCs w:val="28"/>
        </w:rPr>
        <w:t xml:space="preserve">- </w:t>
      </w:r>
      <w:r w:rsidRPr="00A80DC1">
        <w:rPr>
          <w:rStyle w:val="markedcontent"/>
          <w:sz w:val="28"/>
          <w:szCs w:val="28"/>
        </w:rPr>
        <w:t xml:space="preserve">висока життєва адаптивна компетентність учнів. </w:t>
      </w:r>
      <w:r w:rsidRPr="00A80DC1">
        <w:rPr>
          <w:sz w:val="28"/>
          <w:szCs w:val="28"/>
        </w:rPr>
        <w:br/>
      </w:r>
      <w:r w:rsidRPr="00A80DC1">
        <w:rPr>
          <w:rStyle w:val="markedcontent"/>
          <w:sz w:val="28"/>
          <w:szCs w:val="28"/>
        </w:rPr>
        <w:t>Система внутрішнього забез</w:t>
      </w:r>
      <w:r>
        <w:rPr>
          <w:rStyle w:val="markedcontent"/>
          <w:sz w:val="28"/>
          <w:szCs w:val="28"/>
        </w:rPr>
        <w:t>печення якості освіти</w:t>
      </w:r>
      <w:r w:rsidRPr="00A80DC1">
        <w:rPr>
          <w:rStyle w:val="markedcontent"/>
          <w:sz w:val="28"/>
          <w:szCs w:val="28"/>
        </w:rPr>
        <w:t xml:space="preserve"> складається з наступних компонентів: </w:t>
      </w:r>
      <w:r w:rsidRPr="00A80DC1">
        <w:rPr>
          <w:sz w:val="28"/>
          <w:szCs w:val="28"/>
        </w:rPr>
        <w:br/>
      </w:r>
      <w:r>
        <w:rPr>
          <w:rStyle w:val="markedcontent"/>
          <w:sz w:val="28"/>
          <w:szCs w:val="28"/>
        </w:rPr>
        <w:t xml:space="preserve">- </w:t>
      </w:r>
      <w:r w:rsidRPr="00A80DC1">
        <w:rPr>
          <w:rStyle w:val="markedcontent"/>
          <w:sz w:val="28"/>
          <w:szCs w:val="28"/>
        </w:rPr>
        <w:t xml:space="preserve">кадрове забезпечення освітньої діяльності; </w:t>
      </w:r>
      <w:r w:rsidRPr="00A80DC1">
        <w:rPr>
          <w:sz w:val="28"/>
          <w:szCs w:val="28"/>
        </w:rPr>
        <w:br/>
      </w:r>
      <w:r>
        <w:rPr>
          <w:rStyle w:val="markedcontent"/>
          <w:sz w:val="28"/>
          <w:szCs w:val="28"/>
        </w:rPr>
        <w:t xml:space="preserve">- </w:t>
      </w:r>
      <w:r w:rsidRPr="00A80DC1">
        <w:rPr>
          <w:rStyle w:val="markedcontent"/>
          <w:sz w:val="28"/>
          <w:szCs w:val="28"/>
        </w:rPr>
        <w:t xml:space="preserve">навчально-методичне забезпечення освітньої діяльності; </w:t>
      </w:r>
      <w:r w:rsidRPr="00A80DC1">
        <w:rPr>
          <w:sz w:val="28"/>
          <w:szCs w:val="28"/>
        </w:rPr>
        <w:br/>
      </w:r>
      <w:r>
        <w:rPr>
          <w:rStyle w:val="markedcontent"/>
          <w:sz w:val="28"/>
          <w:szCs w:val="28"/>
        </w:rPr>
        <w:t xml:space="preserve">- </w:t>
      </w:r>
      <w:r w:rsidRPr="00A80DC1">
        <w:rPr>
          <w:rStyle w:val="markedcontent"/>
          <w:sz w:val="28"/>
          <w:szCs w:val="28"/>
        </w:rPr>
        <w:t xml:space="preserve">матеріально-технічне забезпечення освітньої діяльності; </w:t>
      </w:r>
      <w:r w:rsidRPr="00A80DC1">
        <w:rPr>
          <w:sz w:val="28"/>
          <w:szCs w:val="28"/>
        </w:rPr>
        <w:br/>
      </w:r>
      <w:r>
        <w:rPr>
          <w:rStyle w:val="markedcontent"/>
          <w:sz w:val="28"/>
          <w:szCs w:val="28"/>
        </w:rPr>
        <w:t xml:space="preserve">- </w:t>
      </w:r>
      <w:r w:rsidRPr="00A80DC1">
        <w:rPr>
          <w:rStyle w:val="markedcontent"/>
          <w:sz w:val="28"/>
          <w:szCs w:val="28"/>
        </w:rPr>
        <w:t xml:space="preserve">якість проведення навчальних занять; </w:t>
      </w:r>
      <w:r w:rsidRPr="00A80DC1">
        <w:rPr>
          <w:sz w:val="28"/>
          <w:szCs w:val="28"/>
        </w:rPr>
        <w:br/>
      </w:r>
      <w:r>
        <w:rPr>
          <w:rStyle w:val="markedcontent"/>
          <w:sz w:val="28"/>
          <w:szCs w:val="28"/>
        </w:rPr>
        <w:t xml:space="preserve">- </w:t>
      </w:r>
      <w:r w:rsidRPr="00A80DC1">
        <w:rPr>
          <w:rStyle w:val="markedcontent"/>
          <w:sz w:val="28"/>
          <w:szCs w:val="28"/>
        </w:rPr>
        <w:t>моніторинг досягнення учнями результатів навчання (</w:t>
      </w:r>
      <w:proofErr w:type="spellStart"/>
      <w:r w:rsidRPr="00A80DC1">
        <w:rPr>
          <w:rStyle w:val="markedcontent"/>
          <w:sz w:val="28"/>
          <w:szCs w:val="28"/>
        </w:rPr>
        <w:t>компетентностей</w:t>
      </w:r>
      <w:proofErr w:type="spellEnd"/>
      <w:r w:rsidRPr="00A80DC1">
        <w:rPr>
          <w:rStyle w:val="markedcontent"/>
          <w:sz w:val="28"/>
          <w:szCs w:val="28"/>
        </w:rPr>
        <w:t xml:space="preserve">). </w:t>
      </w:r>
      <w:r w:rsidRPr="00A80DC1">
        <w:rPr>
          <w:sz w:val="28"/>
          <w:szCs w:val="28"/>
        </w:rPr>
        <w:br/>
      </w:r>
      <w:r w:rsidRPr="00A80DC1">
        <w:rPr>
          <w:rStyle w:val="markedcontent"/>
          <w:sz w:val="28"/>
          <w:szCs w:val="28"/>
        </w:rPr>
        <w:t xml:space="preserve">Основними завданнями системи внутрішнього забезпечення якості освіти у  є: </w:t>
      </w:r>
      <w:r w:rsidRPr="00A80DC1">
        <w:rPr>
          <w:sz w:val="28"/>
          <w:szCs w:val="28"/>
        </w:rPr>
        <w:br/>
      </w:r>
      <w:r>
        <w:rPr>
          <w:rStyle w:val="markedcontent"/>
          <w:sz w:val="28"/>
          <w:szCs w:val="28"/>
        </w:rPr>
        <w:t xml:space="preserve">- </w:t>
      </w:r>
      <w:r w:rsidRPr="00A80DC1">
        <w:rPr>
          <w:rStyle w:val="markedcontent"/>
          <w:sz w:val="28"/>
          <w:szCs w:val="28"/>
        </w:rPr>
        <w:t xml:space="preserve">оновлення методичної бази освітньої діяльності; </w:t>
      </w:r>
      <w:r w:rsidRPr="00A80DC1">
        <w:rPr>
          <w:sz w:val="28"/>
          <w:szCs w:val="28"/>
        </w:rPr>
        <w:br/>
      </w:r>
      <w:r>
        <w:rPr>
          <w:rStyle w:val="markedcontent"/>
          <w:sz w:val="28"/>
          <w:szCs w:val="28"/>
        </w:rPr>
        <w:t xml:space="preserve">- </w:t>
      </w:r>
      <w:r w:rsidRPr="00A80DC1">
        <w:rPr>
          <w:rStyle w:val="markedcontent"/>
          <w:sz w:val="28"/>
          <w:szCs w:val="28"/>
        </w:rPr>
        <w:t xml:space="preserve">контроль за виконанням навчальних планів та освітньої програми, якістю </w:t>
      </w:r>
      <w:r w:rsidRPr="00A80DC1">
        <w:rPr>
          <w:sz w:val="28"/>
          <w:szCs w:val="28"/>
        </w:rPr>
        <w:br/>
      </w:r>
      <w:r w:rsidRPr="00A80DC1">
        <w:rPr>
          <w:rStyle w:val="markedcontent"/>
          <w:sz w:val="28"/>
          <w:szCs w:val="28"/>
        </w:rPr>
        <w:t xml:space="preserve">знань, умінь і навичок учнів, розробка рекомендацій щодо їх покращення; </w:t>
      </w:r>
      <w:r w:rsidRPr="00A80DC1">
        <w:rPr>
          <w:sz w:val="28"/>
          <w:szCs w:val="28"/>
        </w:rPr>
        <w:br/>
      </w:r>
      <w:r>
        <w:rPr>
          <w:rStyle w:val="markedcontent"/>
          <w:sz w:val="28"/>
          <w:szCs w:val="28"/>
        </w:rPr>
        <w:t xml:space="preserve">- </w:t>
      </w:r>
      <w:r w:rsidRPr="00A80DC1">
        <w:rPr>
          <w:rStyle w:val="markedcontent"/>
          <w:sz w:val="28"/>
          <w:szCs w:val="28"/>
        </w:rPr>
        <w:t xml:space="preserve">моніторинг та оптимізація соціально-психологічного середовища закладу </w:t>
      </w:r>
      <w:r w:rsidRPr="00A80DC1">
        <w:rPr>
          <w:sz w:val="28"/>
          <w:szCs w:val="28"/>
        </w:rPr>
        <w:br/>
      </w:r>
      <w:r w:rsidRPr="00A80DC1">
        <w:rPr>
          <w:rStyle w:val="markedcontent"/>
          <w:sz w:val="28"/>
          <w:szCs w:val="28"/>
        </w:rPr>
        <w:t xml:space="preserve">освіти; </w:t>
      </w:r>
      <w:r w:rsidRPr="00A80DC1">
        <w:rPr>
          <w:sz w:val="28"/>
          <w:szCs w:val="28"/>
        </w:rPr>
        <w:br/>
      </w:r>
      <w:r>
        <w:rPr>
          <w:rStyle w:val="markedcontent"/>
          <w:sz w:val="28"/>
          <w:szCs w:val="28"/>
        </w:rPr>
        <w:t xml:space="preserve">- </w:t>
      </w:r>
      <w:r w:rsidRPr="00A80DC1">
        <w:rPr>
          <w:rStyle w:val="markedcontent"/>
          <w:sz w:val="28"/>
          <w:szCs w:val="28"/>
        </w:rPr>
        <w:t xml:space="preserve">створення необхідних умов для підвищення фахового кваліфікаційного </w:t>
      </w:r>
      <w:r w:rsidRPr="00A80DC1">
        <w:rPr>
          <w:sz w:val="28"/>
          <w:szCs w:val="28"/>
        </w:rPr>
        <w:br/>
      </w:r>
      <w:r w:rsidRPr="00A80DC1">
        <w:rPr>
          <w:rStyle w:val="markedcontent"/>
          <w:sz w:val="28"/>
          <w:szCs w:val="28"/>
        </w:rPr>
        <w:t>рівня педагогічних працівників.</w:t>
      </w:r>
    </w:p>
    <w:p w14:paraId="2EB86DAE" w14:textId="77777777" w:rsidR="002E27F8" w:rsidRDefault="002E27F8" w:rsidP="002E27F8">
      <w:pPr>
        <w:spacing w:before="100" w:beforeAutospacing="1" w:after="0" w:line="240" w:lineRule="auto"/>
        <w:ind w:firstLine="709"/>
        <w:jc w:val="both"/>
        <w:rPr>
          <w:rFonts w:ascii="Times New Roman" w:eastAsia="Times New Roman" w:hAnsi="Times New Roman" w:cs="Times New Roman"/>
          <w:b/>
          <w:bCs/>
          <w:iCs/>
          <w:color w:val="000000"/>
          <w:sz w:val="28"/>
          <w:szCs w:val="28"/>
          <w:lang w:eastAsia="uk-UA"/>
        </w:rPr>
      </w:pPr>
      <w:r>
        <w:rPr>
          <w:rFonts w:ascii="Times New Roman" w:eastAsia="Times New Roman" w:hAnsi="Times New Roman" w:cs="Times New Roman"/>
          <w:b/>
          <w:bCs/>
          <w:iCs/>
          <w:color w:val="000000"/>
          <w:sz w:val="28"/>
          <w:szCs w:val="28"/>
          <w:lang w:eastAsia="uk-UA"/>
        </w:rPr>
        <w:lastRenderedPageBreak/>
        <w:t>Розділ 6. Програмно-методичне забезпечення освітньої програми</w:t>
      </w:r>
    </w:p>
    <w:p w14:paraId="74548440" w14:textId="77777777" w:rsidR="002E27F8" w:rsidRPr="009D1307" w:rsidRDefault="002E27F8" w:rsidP="002E27F8">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2C2F34"/>
          <w:sz w:val="28"/>
          <w:szCs w:val="28"/>
          <w:shd w:val="clear" w:color="auto" w:fill="FFFFFF"/>
        </w:rPr>
        <w:t xml:space="preserve">      </w:t>
      </w:r>
      <w:r w:rsidRPr="00D0184C">
        <w:rPr>
          <w:rFonts w:ascii="Times New Roman" w:hAnsi="Times New Roman" w:cs="Times New Roman"/>
          <w:color w:val="2C2F34"/>
          <w:sz w:val="28"/>
          <w:szCs w:val="28"/>
          <w:shd w:val="clear" w:color="auto" w:fill="FFFFFF"/>
        </w:rPr>
        <w:t>У 202</w:t>
      </w:r>
      <w:r>
        <w:rPr>
          <w:rFonts w:ascii="Times New Roman" w:hAnsi="Times New Roman" w:cs="Times New Roman"/>
          <w:color w:val="2C2F34"/>
          <w:sz w:val="28"/>
          <w:szCs w:val="28"/>
          <w:shd w:val="clear" w:color="auto" w:fill="FFFFFF"/>
        </w:rPr>
        <w:t>2</w:t>
      </w:r>
      <w:r w:rsidRPr="00D0184C">
        <w:rPr>
          <w:rFonts w:ascii="Times New Roman" w:hAnsi="Times New Roman" w:cs="Times New Roman"/>
          <w:color w:val="2C2F34"/>
          <w:sz w:val="28"/>
          <w:szCs w:val="28"/>
          <w:shd w:val="clear" w:color="auto" w:fill="FFFFFF"/>
        </w:rPr>
        <w:t>/202</w:t>
      </w:r>
      <w:r>
        <w:rPr>
          <w:rFonts w:ascii="Times New Roman" w:hAnsi="Times New Roman" w:cs="Times New Roman"/>
          <w:color w:val="2C2F34"/>
          <w:sz w:val="28"/>
          <w:szCs w:val="28"/>
          <w:shd w:val="clear" w:color="auto" w:fill="FFFFFF"/>
        </w:rPr>
        <w:t>3</w:t>
      </w:r>
      <w:r w:rsidRPr="00D0184C">
        <w:rPr>
          <w:rFonts w:ascii="Times New Roman" w:hAnsi="Times New Roman" w:cs="Times New Roman"/>
          <w:color w:val="2C2F34"/>
          <w:sz w:val="28"/>
          <w:szCs w:val="28"/>
          <w:shd w:val="clear" w:color="auto" w:fill="FFFFFF"/>
        </w:rPr>
        <w:t xml:space="preserve"> навчальному році освітній процес у зак</w:t>
      </w:r>
      <w:r>
        <w:rPr>
          <w:rFonts w:ascii="Times New Roman" w:hAnsi="Times New Roman" w:cs="Times New Roman"/>
          <w:color w:val="2C2F34"/>
          <w:sz w:val="28"/>
          <w:szCs w:val="28"/>
          <w:shd w:val="clear" w:color="auto" w:fill="FFFFFF"/>
        </w:rPr>
        <w:t>ладі</w:t>
      </w:r>
      <w:r w:rsidRPr="00D0184C">
        <w:rPr>
          <w:rFonts w:ascii="Times New Roman" w:hAnsi="Times New Roman" w:cs="Times New Roman"/>
          <w:color w:val="2C2F34"/>
          <w:sz w:val="28"/>
          <w:szCs w:val="28"/>
          <w:shd w:val="clear" w:color="auto" w:fill="FFFFFF"/>
        </w:rPr>
        <w:t xml:space="preserve"> організовується відповідно до законів України «Про освіту», «Про повну загальну середню освіту», інших актів законодавства та освітньої програми (освітніх програм) закладу освіти з неухильним дотриманням Протиепідемічних заходів у закладах освіти на період карантину у зв’язку з поширенням </w:t>
      </w:r>
      <w:proofErr w:type="spellStart"/>
      <w:r w:rsidRPr="00D0184C">
        <w:rPr>
          <w:rFonts w:ascii="Times New Roman" w:hAnsi="Times New Roman" w:cs="Times New Roman"/>
          <w:color w:val="2C2F34"/>
          <w:sz w:val="28"/>
          <w:szCs w:val="28"/>
          <w:shd w:val="clear" w:color="auto" w:fill="FFFFFF"/>
        </w:rPr>
        <w:t>коронавірусної</w:t>
      </w:r>
      <w:proofErr w:type="spellEnd"/>
      <w:r w:rsidRPr="00D0184C">
        <w:rPr>
          <w:rFonts w:ascii="Times New Roman" w:hAnsi="Times New Roman" w:cs="Times New Roman"/>
          <w:color w:val="2C2F34"/>
          <w:sz w:val="28"/>
          <w:szCs w:val="28"/>
          <w:shd w:val="clear" w:color="auto" w:fill="FFFFFF"/>
        </w:rPr>
        <w:t xml:space="preserve"> хвороби (COVID-19), затверджених постановою Головного державного санітарного лікаря України</w:t>
      </w:r>
      <w:r>
        <w:rPr>
          <w:rFonts w:ascii="Times New Roman" w:hAnsi="Times New Roman" w:cs="Times New Roman"/>
          <w:color w:val="2C2F34"/>
          <w:sz w:val="28"/>
          <w:szCs w:val="28"/>
          <w:shd w:val="clear" w:color="auto" w:fill="FFFFFF"/>
        </w:rPr>
        <w:t xml:space="preserve">, </w:t>
      </w:r>
      <w:r>
        <w:rPr>
          <w:rFonts w:ascii="Times New Roman" w:eastAsia="Times New Roman" w:hAnsi="Times New Roman" w:cs="Times New Roman"/>
          <w:sz w:val="28"/>
          <w:szCs w:val="28"/>
        </w:rPr>
        <w:t>Постановою КМ України від 24.06.2022 № 711 «Про початок навчального року під час дії правового режиму воєнного стану в Україні».</w:t>
      </w:r>
    </w:p>
    <w:p w14:paraId="6962757F" w14:textId="77777777" w:rsidR="002E27F8" w:rsidRDefault="002E27F8" w:rsidP="002E27F8">
      <w:pPr>
        <w:pStyle w:val="a3"/>
        <w:shd w:val="clear" w:color="auto" w:fill="FFFFFF"/>
        <w:spacing w:before="0" w:beforeAutospacing="0" w:after="375" w:afterAutospacing="0"/>
        <w:jc w:val="both"/>
        <w:rPr>
          <w:color w:val="2C2F34"/>
          <w:sz w:val="28"/>
          <w:szCs w:val="28"/>
        </w:rPr>
      </w:pPr>
      <w:r>
        <w:rPr>
          <w:color w:val="2C2F34"/>
          <w:sz w:val="28"/>
          <w:szCs w:val="28"/>
        </w:rPr>
        <w:t xml:space="preserve">      О</w:t>
      </w:r>
      <w:r w:rsidRPr="00A71AA6">
        <w:rPr>
          <w:color w:val="2C2F34"/>
          <w:sz w:val="28"/>
          <w:szCs w:val="28"/>
        </w:rPr>
        <w:t xml:space="preserve">світня програма </w:t>
      </w:r>
      <w:r>
        <w:rPr>
          <w:color w:val="2C2F34"/>
          <w:sz w:val="28"/>
          <w:szCs w:val="28"/>
        </w:rPr>
        <w:t>закладу освіти була розроблена</w:t>
      </w:r>
      <w:r w:rsidRPr="00A71AA6">
        <w:rPr>
          <w:color w:val="2C2F34"/>
          <w:sz w:val="28"/>
          <w:szCs w:val="28"/>
        </w:rPr>
        <w:t xml:space="preserve"> на основі: </w:t>
      </w:r>
    </w:p>
    <w:p w14:paraId="014278DC" w14:textId="77777777" w:rsidR="002E27F8" w:rsidRPr="00A71AA6" w:rsidRDefault="002E27F8" w:rsidP="002E27F8">
      <w:pPr>
        <w:pStyle w:val="a3"/>
        <w:shd w:val="clear" w:color="auto" w:fill="FFFFFF"/>
        <w:spacing w:before="0" w:beforeAutospacing="0" w:after="375" w:afterAutospacing="0"/>
        <w:jc w:val="both"/>
        <w:rPr>
          <w:color w:val="2C2F34"/>
          <w:sz w:val="28"/>
          <w:szCs w:val="28"/>
        </w:rPr>
      </w:pPr>
      <w:r w:rsidRPr="00A71AA6">
        <w:rPr>
          <w:b/>
          <w:color w:val="2C2F34"/>
          <w:sz w:val="28"/>
          <w:szCs w:val="28"/>
        </w:rPr>
        <w:t xml:space="preserve">для 1-2 класів </w:t>
      </w:r>
      <w:r w:rsidRPr="00A71AA6">
        <w:rPr>
          <w:color w:val="2C2F34"/>
          <w:sz w:val="28"/>
          <w:szCs w:val="28"/>
        </w:rPr>
        <w:t>– типових освітніх програм (</w:t>
      </w:r>
      <w:bookmarkStart w:id="0" w:name="_Hlk110270229"/>
      <w:r w:rsidRPr="00A71AA6">
        <w:rPr>
          <w:color w:val="2C2F34"/>
          <w:sz w:val="28"/>
          <w:szCs w:val="28"/>
        </w:rPr>
        <w:t>наказ МОН від 08.10.2019 № 1272</w:t>
      </w:r>
      <w:bookmarkEnd w:id="0"/>
      <w:r w:rsidRPr="00A71AA6">
        <w:rPr>
          <w:color w:val="2C2F34"/>
          <w:sz w:val="28"/>
          <w:szCs w:val="28"/>
        </w:rPr>
        <w:t xml:space="preserve">); </w:t>
      </w:r>
      <w:r w:rsidRPr="00A71AA6">
        <w:rPr>
          <w:b/>
          <w:color w:val="2C2F34"/>
          <w:sz w:val="28"/>
          <w:szCs w:val="28"/>
        </w:rPr>
        <w:t>для 3-4 класів</w:t>
      </w:r>
      <w:r>
        <w:rPr>
          <w:color w:val="2C2F34"/>
          <w:sz w:val="28"/>
          <w:szCs w:val="28"/>
        </w:rPr>
        <w:t xml:space="preserve"> - </w:t>
      </w:r>
      <w:r w:rsidRPr="00A71AA6">
        <w:rPr>
          <w:color w:val="2C2F34"/>
          <w:sz w:val="28"/>
          <w:szCs w:val="28"/>
        </w:rPr>
        <w:t xml:space="preserve"> типових освітніх програм (наказ МОН від 08.10.2019 № 1273)</w:t>
      </w:r>
      <w:r>
        <w:rPr>
          <w:color w:val="2C2F34"/>
          <w:sz w:val="28"/>
          <w:szCs w:val="28"/>
        </w:rPr>
        <w:t>;</w:t>
      </w:r>
    </w:p>
    <w:p w14:paraId="6E233CBA" w14:textId="77777777" w:rsidR="002E27F8" w:rsidRPr="009D1307" w:rsidRDefault="002E27F8" w:rsidP="002E27F8">
      <w:pPr>
        <w:shd w:val="clear" w:color="auto" w:fill="FFFFFF"/>
        <w:spacing w:after="375" w:line="240" w:lineRule="auto"/>
        <w:jc w:val="both"/>
        <w:rPr>
          <w:rFonts w:ascii="Times New Roman" w:eastAsia="Times New Roman" w:hAnsi="Times New Roman" w:cs="Times New Roman"/>
          <w:bCs/>
          <w:color w:val="2C2F34"/>
          <w:sz w:val="28"/>
          <w:szCs w:val="28"/>
          <w:lang w:eastAsia="uk-UA"/>
        </w:rPr>
      </w:pPr>
      <w:r>
        <w:rPr>
          <w:rFonts w:ascii="Times New Roman" w:eastAsia="Times New Roman" w:hAnsi="Times New Roman" w:cs="Times New Roman"/>
          <w:color w:val="2C2F34"/>
          <w:sz w:val="28"/>
          <w:szCs w:val="28"/>
          <w:lang w:eastAsia="uk-UA"/>
        </w:rPr>
        <w:t>у</w:t>
      </w:r>
      <w:r w:rsidRPr="00A71AA6">
        <w:rPr>
          <w:rFonts w:ascii="Times New Roman" w:eastAsia="Times New Roman" w:hAnsi="Times New Roman" w:cs="Times New Roman"/>
          <w:color w:val="2C2F34"/>
          <w:sz w:val="28"/>
          <w:szCs w:val="28"/>
          <w:lang w:eastAsia="uk-UA"/>
        </w:rPr>
        <w:t xml:space="preserve"> </w:t>
      </w:r>
      <w:r w:rsidRPr="00A71AA6">
        <w:rPr>
          <w:rFonts w:ascii="Times New Roman" w:eastAsia="Times New Roman" w:hAnsi="Times New Roman" w:cs="Times New Roman"/>
          <w:b/>
          <w:color w:val="2C2F34"/>
          <w:sz w:val="28"/>
          <w:szCs w:val="28"/>
          <w:lang w:eastAsia="uk-UA"/>
        </w:rPr>
        <w:t>5</w:t>
      </w:r>
      <w:r>
        <w:rPr>
          <w:rFonts w:ascii="Times New Roman" w:eastAsia="Times New Roman" w:hAnsi="Times New Roman" w:cs="Times New Roman"/>
          <w:b/>
          <w:color w:val="2C2F34"/>
          <w:sz w:val="28"/>
          <w:szCs w:val="28"/>
          <w:lang w:eastAsia="uk-UA"/>
        </w:rPr>
        <w:t xml:space="preserve">-х класах – </w:t>
      </w:r>
      <w:r w:rsidRPr="009D1307">
        <w:rPr>
          <w:rFonts w:ascii="Times New Roman" w:eastAsia="Times New Roman" w:hAnsi="Times New Roman" w:cs="Times New Roman"/>
          <w:bCs/>
          <w:color w:val="2C2F34"/>
          <w:sz w:val="28"/>
          <w:szCs w:val="28"/>
          <w:lang w:eastAsia="uk-UA"/>
        </w:rPr>
        <w:t>типов</w:t>
      </w:r>
      <w:r>
        <w:rPr>
          <w:rFonts w:ascii="Times New Roman" w:eastAsia="Times New Roman" w:hAnsi="Times New Roman" w:cs="Times New Roman"/>
          <w:bCs/>
          <w:color w:val="2C2F34"/>
          <w:sz w:val="28"/>
          <w:szCs w:val="28"/>
          <w:lang w:eastAsia="uk-UA"/>
        </w:rPr>
        <w:t>ої</w:t>
      </w:r>
      <w:r w:rsidRPr="009D1307">
        <w:rPr>
          <w:rFonts w:ascii="Times New Roman" w:eastAsia="Times New Roman" w:hAnsi="Times New Roman" w:cs="Times New Roman"/>
          <w:bCs/>
          <w:color w:val="2C2F34"/>
          <w:sz w:val="28"/>
          <w:szCs w:val="28"/>
          <w:lang w:eastAsia="uk-UA"/>
        </w:rPr>
        <w:t xml:space="preserve"> освітн</w:t>
      </w:r>
      <w:r>
        <w:rPr>
          <w:rFonts w:ascii="Times New Roman" w:eastAsia="Times New Roman" w:hAnsi="Times New Roman" w:cs="Times New Roman"/>
          <w:bCs/>
          <w:color w:val="2C2F34"/>
          <w:sz w:val="28"/>
          <w:szCs w:val="28"/>
          <w:lang w:eastAsia="uk-UA"/>
        </w:rPr>
        <w:t>ьої</w:t>
      </w:r>
      <w:r w:rsidRPr="009D1307">
        <w:rPr>
          <w:rFonts w:ascii="Times New Roman" w:eastAsia="Times New Roman" w:hAnsi="Times New Roman" w:cs="Times New Roman"/>
          <w:bCs/>
          <w:color w:val="2C2F34"/>
          <w:sz w:val="28"/>
          <w:szCs w:val="28"/>
          <w:lang w:eastAsia="uk-UA"/>
        </w:rPr>
        <w:t xml:space="preserve"> програм</w:t>
      </w:r>
      <w:r>
        <w:rPr>
          <w:rFonts w:ascii="Times New Roman" w:eastAsia="Times New Roman" w:hAnsi="Times New Roman" w:cs="Times New Roman"/>
          <w:bCs/>
          <w:color w:val="2C2F34"/>
          <w:sz w:val="28"/>
          <w:szCs w:val="28"/>
          <w:lang w:eastAsia="uk-UA"/>
        </w:rPr>
        <w:t>и</w:t>
      </w:r>
      <w:r w:rsidRPr="009D1307">
        <w:rPr>
          <w:rFonts w:ascii="Times New Roman" w:eastAsia="Times New Roman" w:hAnsi="Times New Roman" w:cs="Times New Roman"/>
          <w:bCs/>
          <w:color w:val="2C2F34"/>
          <w:sz w:val="28"/>
          <w:szCs w:val="28"/>
          <w:lang w:eastAsia="uk-UA"/>
        </w:rPr>
        <w:t xml:space="preserve"> для 5-9 класів (наказ МОН від 19.02.2021 № 235)</w:t>
      </w:r>
      <w:r>
        <w:rPr>
          <w:rFonts w:ascii="Times New Roman" w:eastAsia="Times New Roman" w:hAnsi="Times New Roman" w:cs="Times New Roman"/>
          <w:bCs/>
          <w:color w:val="2C2F34"/>
          <w:sz w:val="28"/>
          <w:szCs w:val="28"/>
          <w:lang w:eastAsia="uk-UA"/>
        </w:rPr>
        <w:t>;</w:t>
      </w:r>
    </w:p>
    <w:p w14:paraId="58DD9D3D" w14:textId="77777777" w:rsidR="002E27F8" w:rsidRDefault="002E27F8" w:rsidP="002E27F8">
      <w:pPr>
        <w:shd w:val="clear" w:color="auto" w:fill="FFFFFF"/>
        <w:spacing w:after="375" w:line="240" w:lineRule="auto"/>
        <w:jc w:val="both"/>
        <w:rPr>
          <w:rFonts w:ascii="Times New Roman" w:eastAsia="Times New Roman" w:hAnsi="Times New Roman" w:cs="Times New Roman"/>
          <w:color w:val="2C2F34"/>
          <w:sz w:val="28"/>
          <w:szCs w:val="28"/>
          <w:lang w:eastAsia="uk-UA"/>
        </w:rPr>
      </w:pPr>
      <w:r w:rsidRPr="00C627F9">
        <w:rPr>
          <w:rFonts w:ascii="Times New Roman" w:eastAsia="Times New Roman" w:hAnsi="Times New Roman" w:cs="Times New Roman"/>
          <w:bCs/>
          <w:color w:val="2C2F34"/>
          <w:sz w:val="28"/>
          <w:szCs w:val="28"/>
          <w:lang w:eastAsia="uk-UA"/>
        </w:rPr>
        <w:t>у</w:t>
      </w:r>
      <w:r>
        <w:rPr>
          <w:rFonts w:ascii="Times New Roman" w:eastAsia="Times New Roman" w:hAnsi="Times New Roman" w:cs="Times New Roman"/>
          <w:b/>
          <w:color w:val="2C2F34"/>
          <w:sz w:val="28"/>
          <w:szCs w:val="28"/>
          <w:lang w:eastAsia="uk-UA"/>
        </w:rPr>
        <w:t xml:space="preserve"> 6</w:t>
      </w:r>
      <w:r w:rsidRPr="00A71AA6">
        <w:rPr>
          <w:rFonts w:ascii="Times New Roman" w:eastAsia="Times New Roman" w:hAnsi="Times New Roman" w:cs="Times New Roman"/>
          <w:b/>
          <w:color w:val="2C2F34"/>
          <w:sz w:val="28"/>
          <w:szCs w:val="28"/>
          <w:lang w:eastAsia="uk-UA"/>
        </w:rPr>
        <w:t>-</w:t>
      </w:r>
      <w:r>
        <w:rPr>
          <w:rFonts w:ascii="Times New Roman" w:eastAsia="Times New Roman" w:hAnsi="Times New Roman" w:cs="Times New Roman"/>
          <w:b/>
          <w:color w:val="2C2F34"/>
          <w:sz w:val="28"/>
          <w:szCs w:val="28"/>
          <w:lang w:eastAsia="uk-UA"/>
        </w:rPr>
        <w:t xml:space="preserve">9 класах - </w:t>
      </w:r>
      <w:r>
        <w:rPr>
          <w:rFonts w:ascii="Times New Roman" w:eastAsia="Times New Roman" w:hAnsi="Times New Roman" w:cs="Times New Roman"/>
          <w:color w:val="2C2F34"/>
          <w:sz w:val="28"/>
          <w:szCs w:val="28"/>
          <w:lang w:eastAsia="uk-UA"/>
        </w:rPr>
        <w:t>т</w:t>
      </w:r>
      <w:r w:rsidRPr="00A71AA6">
        <w:rPr>
          <w:rFonts w:ascii="Times New Roman" w:eastAsia="Times New Roman" w:hAnsi="Times New Roman" w:cs="Times New Roman"/>
          <w:color w:val="2C2F34"/>
          <w:sz w:val="28"/>
          <w:szCs w:val="28"/>
          <w:lang w:eastAsia="uk-UA"/>
        </w:rPr>
        <w:t>ипов</w:t>
      </w:r>
      <w:r>
        <w:rPr>
          <w:rFonts w:ascii="Times New Roman" w:eastAsia="Times New Roman" w:hAnsi="Times New Roman" w:cs="Times New Roman"/>
          <w:color w:val="2C2F34"/>
          <w:sz w:val="28"/>
          <w:szCs w:val="28"/>
          <w:lang w:eastAsia="uk-UA"/>
        </w:rPr>
        <w:t>ої</w:t>
      </w:r>
      <w:r w:rsidRPr="00A71AA6">
        <w:rPr>
          <w:rFonts w:ascii="Times New Roman" w:eastAsia="Times New Roman" w:hAnsi="Times New Roman" w:cs="Times New Roman"/>
          <w:color w:val="2C2F34"/>
          <w:sz w:val="28"/>
          <w:szCs w:val="28"/>
          <w:lang w:eastAsia="uk-UA"/>
        </w:rPr>
        <w:t xml:space="preserve"> освітн</w:t>
      </w:r>
      <w:r>
        <w:rPr>
          <w:rFonts w:ascii="Times New Roman" w:eastAsia="Times New Roman" w:hAnsi="Times New Roman" w:cs="Times New Roman"/>
          <w:color w:val="2C2F34"/>
          <w:sz w:val="28"/>
          <w:szCs w:val="28"/>
          <w:lang w:eastAsia="uk-UA"/>
        </w:rPr>
        <w:t>ьої</w:t>
      </w:r>
      <w:r w:rsidRPr="00A71AA6">
        <w:rPr>
          <w:rFonts w:ascii="Times New Roman" w:eastAsia="Times New Roman" w:hAnsi="Times New Roman" w:cs="Times New Roman"/>
          <w:color w:val="2C2F34"/>
          <w:sz w:val="28"/>
          <w:szCs w:val="28"/>
          <w:lang w:eastAsia="uk-UA"/>
        </w:rPr>
        <w:t xml:space="preserve"> програм</w:t>
      </w:r>
      <w:r>
        <w:rPr>
          <w:rFonts w:ascii="Times New Roman" w:eastAsia="Times New Roman" w:hAnsi="Times New Roman" w:cs="Times New Roman"/>
          <w:color w:val="2C2F34"/>
          <w:sz w:val="28"/>
          <w:szCs w:val="28"/>
          <w:lang w:eastAsia="uk-UA"/>
        </w:rPr>
        <w:t>и</w:t>
      </w:r>
      <w:r w:rsidRPr="00A71AA6">
        <w:rPr>
          <w:rFonts w:ascii="Times New Roman" w:eastAsia="Times New Roman" w:hAnsi="Times New Roman" w:cs="Times New Roman"/>
          <w:color w:val="2C2F34"/>
          <w:sz w:val="28"/>
          <w:szCs w:val="28"/>
          <w:lang w:eastAsia="uk-UA"/>
        </w:rPr>
        <w:t xml:space="preserve"> закладів загальної середньої освіти </w:t>
      </w:r>
      <w:r w:rsidRPr="00C627F9">
        <w:rPr>
          <w:rFonts w:ascii="Times New Roman" w:eastAsia="Times New Roman" w:hAnsi="Times New Roman" w:cs="Times New Roman"/>
          <w:bCs/>
          <w:color w:val="2C2F34"/>
          <w:sz w:val="28"/>
          <w:szCs w:val="28"/>
          <w:lang w:eastAsia="uk-UA"/>
        </w:rPr>
        <w:t>II ступеня,</w:t>
      </w:r>
      <w:r w:rsidRPr="00A71AA6">
        <w:rPr>
          <w:rFonts w:ascii="Times New Roman" w:eastAsia="Times New Roman" w:hAnsi="Times New Roman" w:cs="Times New Roman"/>
          <w:color w:val="2C2F34"/>
          <w:sz w:val="28"/>
          <w:szCs w:val="28"/>
          <w:lang w:eastAsia="uk-UA"/>
        </w:rPr>
        <w:t xml:space="preserve"> затверджена </w:t>
      </w:r>
      <w:r>
        <w:rPr>
          <w:rFonts w:ascii="Times New Roman" w:eastAsia="Times New Roman" w:hAnsi="Times New Roman" w:cs="Times New Roman"/>
          <w:color w:val="2C2F34"/>
          <w:sz w:val="28"/>
          <w:szCs w:val="28"/>
          <w:lang w:eastAsia="uk-UA"/>
        </w:rPr>
        <w:t>(</w:t>
      </w:r>
      <w:r w:rsidRPr="00A71AA6">
        <w:rPr>
          <w:rFonts w:ascii="Times New Roman" w:eastAsia="Times New Roman" w:hAnsi="Times New Roman" w:cs="Times New Roman"/>
          <w:color w:val="2C2F34"/>
          <w:sz w:val="28"/>
          <w:szCs w:val="28"/>
          <w:lang w:eastAsia="uk-UA"/>
        </w:rPr>
        <w:t>наказ МОН від 20.04.2018 № 405</w:t>
      </w:r>
      <w:r>
        <w:rPr>
          <w:rFonts w:ascii="Times New Roman" w:eastAsia="Times New Roman" w:hAnsi="Times New Roman" w:cs="Times New Roman"/>
          <w:color w:val="2C2F34"/>
          <w:sz w:val="28"/>
          <w:szCs w:val="28"/>
          <w:lang w:eastAsia="uk-UA"/>
        </w:rPr>
        <w:t>)</w:t>
      </w:r>
      <w:r w:rsidRPr="00A71AA6">
        <w:rPr>
          <w:rFonts w:ascii="Times New Roman" w:eastAsia="Times New Roman" w:hAnsi="Times New Roman" w:cs="Times New Roman"/>
          <w:color w:val="2C2F34"/>
          <w:sz w:val="28"/>
          <w:szCs w:val="28"/>
          <w:lang w:eastAsia="uk-UA"/>
        </w:rPr>
        <w:t>;</w:t>
      </w:r>
    </w:p>
    <w:p w14:paraId="48E6014E" w14:textId="77777777" w:rsidR="002E27F8" w:rsidRPr="00A71AA6" w:rsidRDefault="002E27F8" w:rsidP="002E27F8">
      <w:pPr>
        <w:shd w:val="clear" w:color="auto" w:fill="FFFFFF"/>
        <w:spacing w:after="375" w:line="240" w:lineRule="auto"/>
        <w:jc w:val="both"/>
        <w:rPr>
          <w:rFonts w:ascii="Times New Roman" w:eastAsia="Times New Roman" w:hAnsi="Times New Roman" w:cs="Times New Roman"/>
          <w:color w:val="2C2F34"/>
          <w:sz w:val="28"/>
          <w:szCs w:val="28"/>
          <w:lang w:eastAsia="uk-UA"/>
        </w:rPr>
      </w:pPr>
      <w:r w:rsidRPr="00C627F9">
        <w:rPr>
          <w:rFonts w:ascii="Times New Roman" w:eastAsia="Times New Roman" w:hAnsi="Times New Roman" w:cs="Times New Roman"/>
          <w:color w:val="2C2F34"/>
          <w:sz w:val="28"/>
          <w:szCs w:val="28"/>
          <w:lang w:eastAsia="uk-UA"/>
        </w:rPr>
        <w:t>у</w:t>
      </w:r>
      <w:r>
        <w:rPr>
          <w:rFonts w:ascii="Times New Roman" w:eastAsia="Times New Roman" w:hAnsi="Times New Roman" w:cs="Times New Roman"/>
          <w:b/>
          <w:bCs/>
          <w:color w:val="2C2F34"/>
          <w:sz w:val="28"/>
          <w:szCs w:val="28"/>
          <w:lang w:eastAsia="uk-UA"/>
        </w:rPr>
        <w:t xml:space="preserve"> </w:t>
      </w:r>
      <w:r w:rsidRPr="006051E6">
        <w:rPr>
          <w:rFonts w:ascii="Times New Roman" w:eastAsia="Times New Roman" w:hAnsi="Times New Roman" w:cs="Times New Roman"/>
          <w:b/>
          <w:bCs/>
          <w:color w:val="2C2F34"/>
          <w:sz w:val="28"/>
          <w:szCs w:val="28"/>
          <w:lang w:eastAsia="uk-UA"/>
        </w:rPr>
        <w:t>10</w:t>
      </w:r>
      <w:r>
        <w:rPr>
          <w:rFonts w:ascii="Times New Roman" w:eastAsia="Times New Roman" w:hAnsi="Times New Roman" w:cs="Times New Roman"/>
          <w:color w:val="2C2F34"/>
          <w:sz w:val="28"/>
          <w:szCs w:val="28"/>
          <w:lang w:eastAsia="uk-UA"/>
        </w:rPr>
        <w:t>-</w:t>
      </w:r>
      <w:r w:rsidRPr="00A71AA6">
        <w:rPr>
          <w:rFonts w:ascii="Times New Roman" w:eastAsia="Times New Roman" w:hAnsi="Times New Roman" w:cs="Times New Roman"/>
          <w:b/>
          <w:color w:val="2C2F34"/>
          <w:sz w:val="28"/>
          <w:szCs w:val="28"/>
          <w:lang w:eastAsia="uk-UA"/>
        </w:rPr>
        <w:t>11</w:t>
      </w:r>
      <w:r w:rsidRPr="00A71AA6">
        <w:rPr>
          <w:rFonts w:ascii="Times New Roman" w:eastAsia="Times New Roman" w:hAnsi="Times New Roman" w:cs="Times New Roman"/>
          <w:color w:val="2C2F34"/>
          <w:sz w:val="28"/>
          <w:szCs w:val="28"/>
          <w:lang w:eastAsia="uk-UA"/>
        </w:rPr>
        <w:t xml:space="preserve"> </w:t>
      </w:r>
      <w:r w:rsidRPr="006051E6">
        <w:rPr>
          <w:rFonts w:ascii="Times New Roman" w:eastAsia="Times New Roman" w:hAnsi="Times New Roman" w:cs="Times New Roman"/>
          <w:b/>
          <w:bCs/>
          <w:color w:val="2C2F34"/>
          <w:sz w:val="28"/>
          <w:szCs w:val="28"/>
          <w:lang w:eastAsia="uk-UA"/>
        </w:rPr>
        <w:t>класах</w:t>
      </w:r>
      <w:r>
        <w:rPr>
          <w:rFonts w:ascii="Times New Roman" w:eastAsia="Times New Roman" w:hAnsi="Times New Roman" w:cs="Times New Roman"/>
          <w:b/>
          <w:bCs/>
          <w:color w:val="2C2F34"/>
          <w:sz w:val="28"/>
          <w:szCs w:val="28"/>
          <w:lang w:eastAsia="uk-UA"/>
        </w:rPr>
        <w:t xml:space="preserve"> -</w:t>
      </w:r>
      <w:r w:rsidRPr="00A71AA6">
        <w:rPr>
          <w:rFonts w:ascii="Times New Roman" w:eastAsia="Times New Roman" w:hAnsi="Times New Roman" w:cs="Times New Roman"/>
          <w:color w:val="2C2F34"/>
          <w:sz w:val="28"/>
          <w:szCs w:val="28"/>
          <w:lang w:eastAsia="uk-UA"/>
        </w:rPr>
        <w:t xml:space="preserve"> </w:t>
      </w:r>
      <w:r>
        <w:rPr>
          <w:rFonts w:ascii="Times New Roman" w:eastAsia="Times New Roman" w:hAnsi="Times New Roman" w:cs="Times New Roman"/>
          <w:color w:val="2C2F34"/>
          <w:sz w:val="28"/>
          <w:szCs w:val="28"/>
          <w:lang w:eastAsia="uk-UA"/>
        </w:rPr>
        <w:t>т</w:t>
      </w:r>
      <w:r w:rsidRPr="00A71AA6">
        <w:rPr>
          <w:rFonts w:ascii="Times New Roman" w:eastAsia="Times New Roman" w:hAnsi="Times New Roman" w:cs="Times New Roman"/>
          <w:color w:val="2C2F34"/>
          <w:sz w:val="28"/>
          <w:szCs w:val="28"/>
          <w:lang w:eastAsia="uk-UA"/>
        </w:rPr>
        <w:t>ипов</w:t>
      </w:r>
      <w:r>
        <w:rPr>
          <w:rFonts w:ascii="Times New Roman" w:eastAsia="Times New Roman" w:hAnsi="Times New Roman" w:cs="Times New Roman"/>
          <w:color w:val="2C2F34"/>
          <w:sz w:val="28"/>
          <w:szCs w:val="28"/>
          <w:lang w:eastAsia="uk-UA"/>
        </w:rPr>
        <w:t>ої</w:t>
      </w:r>
      <w:r w:rsidRPr="00A71AA6">
        <w:rPr>
          <w:rFonts w:ascii="Times New Roman" w:eastAsia="Times New Roman" w:hAnsi="Times New Roman" w:cs="Times New Roman"/>
          <w:color w:val="2C2F34"/>
          <w:sz w:val="28"/>
          <w:szCs w:val="28"/>
          <w:lang w:eastAsia="uk-UA"/>
        </w:rPr>
        <w:t xml:space="preserve"> освітн</w:t>
      </w:r>
      <w:r>
        <w:rPr>
          <w:rFonts w:ascii="Times New Roman" w:eastAsia="Times New Roman" w:hAnsi="Times New Roman" w:cs="Times New Roman"/>
          <w:color w:val="2C2F34"/>
          <w:sz w:val="28"/>
          <w:szCs w:val="28"/>
          <w:lang w:eastAsia="uk-UA"/>
        </w:rPr>
        <w:t>ьої</w:t>
      </w:r>
      <w:r w:rsidRPr="00A71AA6">
        <w:rPr>
          <w:rFonts w:ascii="Times New Roman" w:eastAsia="Times New Roman" w:hAnsi="Times New Roman" w:cs="Times New Roman"/>
          <w:color w:val="2C2F34"/>
          <w:sz w:val="28"/>
          <w:szCs w:val="28"/>
          <w:lang w:eastAsia="uk-UA"/>
        </w:rPr>
        <w:t xml:space="preserve"> програм</w:t>
      </w:r>
      <w:r>
        <w:rPr>
          <w:rFonts w:ascii="Times New Roman" w:eastAsia="Times New Roman" w:hAnsi="Times New Roman" w:cs="Times New Roman"/>
          <w:color w:val="2C2F34"/>
          <w:sz w:val="28"/>
          <w:szCs w:val="28"/>
          <w:lang w:eastAsia="uk-UA"/>
        </w:rPr>
        <w:t>и</w:t>
      </w:r>
      <w:r w:rsidRPr="00A71AA6">
        <w:rPr>
          <w:rFonts w:ascii="Times New Roman" w:eastAsia="Times New Roman" w:hAnsi="Times New Roman" w:cs="Times New Roman"/>
          <w:color w:val="2C2F34"/>
          <w:sz w:val="28"/>
          <w:szCs w:val="28"/>
          <w:lang w:eastAsia="uk-UA"/>
        </w:rPr>
        <w:t xml:space="preserve"> закладів загальної середньої освіти </w:t>
      </w:r>
      <w:r w:rsidRPr="00C627F9">
        <w:rPr>
          <w:rFonts w:ascii="Times New Roman" w:eastAsia="Times New Roman" w:hAnsi="Times New Roman" w:cs="Times New Roman"/>
          <w:bCs/>
          <w:color w:val="2C2F34"/>
          <w:sz w:val="28"/>
          <w:szCs w:val="28"/>
          <w:lang w:eastAsia="uk-UA"/>
        </w:rPr>
        <w:t>III ступеня</w:t>
      </w:r>
      <w:r w:rsidRPr="00A71AA6">
        <w:rPr>
          <w:rFonts w:ascii="Times New Roman" w:eastAsia="Times New Roman" w:hAnsi="Times New Roman" w:cs="Times New Roman"/>
          <w:color w:val="2C2F34"/>
          <w:sz w:val="28"/>
          <w:szCs w:val="28"/>
          <w:lang w:eastAsia="uk-UA"/>
        </w:rPr>
        <w:t xml:space="preserve"> </w:t>
      </w:r>
      <w:r>
        <w:rPr>
          <w:rFonts w:ascii="Times New Roman" w:eastAsia="Times New Roman" w:hAnsi="Times New Roman" w:cs="Times New Roman"/>
          <w:color w:val="2C2F34"/>
          <w:sz w:val="28"/>
          <w:szCs w:val="28"/>
          <w:lang w:eastAsia="uk-UA"/>
        </w:rPr>
        <w:t>(</w:t>
      </w:r>
      <w:r w:rsidRPr="00A71AA6">
        <w:rPr>
          <w:rFonts w:ascii="Times New Roman" w:eastAsia="Times New Roman" w:hAnsi="Times New Roman" w:cs="Times New Roman"/>
          <w:color w:val="2C2F34"/>
          <w:sz w:val="28"/>
          <w:szCs w:val="28"/>
          <w:lang w:eastAsia="uk-UA"/>
        </w:rPr>
        <w:t>наказ МОН від 20.04.2018 № 408 (у редакції наказу МОН від 28.11.2019 № 1493 (із змінами).</w:t>
      </w:r>
    </w:p>
    <w:p w14:paraId="2185F702" w14:textId="222E3BC7" w:rsidR="00EA5256" w:rsidRDefault="00EA5256"/>
    <w:p w14:paraId="62B7FFC8" w14:textId="47DC883A" w:rsidR="002E27F8" w:rsidRDefault="002E27F8"/>
    <w:p w14:paraId="7262FA79" w14:textId="5A2FF941" w:rsidR="002E27F8" w:rsidRDefault="002E27F8"/>
    <w:p w14:paraId="7D7A11D8" w14:textId="4F0B8680" w:rsidR="002E27F8" w:rsidRDefault="002E27F8"/>
    <w:p w14:paraId="0833C03C" w14:textId="44626835" w:rsidR="002E27F8" w:rsidRDefault="002E27F8"/>
    <w:p w14:paraId="0E448BC1" w14:textId="76B21E10" w:rsidR="002E27F8" w:rsidRDefault="002E27F8"/>
    <w:p w14:paraId="2A38396F" w14:textId="4A002746" w:rsidR="002E27F8" w:rsidRDefault="002E27F8"/>
    <w:p w14:paraId="02EF7B01" w14:textId="384E8F49" w:rsidR="002E27F8" w:rsidRDefault="002E27F8"/>
    <w:p w14:paraId="38DBA6A9" w14:textId="5D956248" w:rsidR="002E27F8" w:rsidRDefault="002E27F8"/>
    <w:p w14:paraId="46E84989" w14:textId="5859DD64" w:rsidR="002E27F8" w:rsidRDefault="002E27F8"/>
    <w:p w14:paraId="0A8F3041" w14:textId="323AE8CF" w:rsidR="002E27F8" w:rsidRDefault="002E27F8"/>
    <w:p w14:paraId="190213B6" w14:textId="7FBADDAB" w:rsidR="002E27F8" w:rsidRDefault="002E27F8"/>
    <w:p w14:paraId="3ED6DDEF" w14:textId="540CFA8E" w:rsidR="002E27F8" w:rsidRDefault="002E27F8"/>
    <w:p w14:paraId="10F50689" w14:textId="23086D4B" w:rsidR="002E27F8" w:rsidRDefault="002E27F8"/>
    <w:p w14:paraId="1555A094" w14:textId="10FE0870" w:rsidR="002E27F8" w:rsidRDefault="002E27F8"/>
    <w:p w14:paraId="587FC85B" w14:textId="77777777" w:rsidR="002E27F8" w:rsidRPr="009D29EE" w:rsidRDefault="002E27F8" w:rsidP="002E27F8">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
          <w:bCs/>
          <w:color w:val="000000"/>
          <w:sz w:val="28"/>
          <w:szCs w:val="28"/>
        </w:rPr>
        <w:t xml:space="preserve">                                                                                                                     Додаток 1</w:t>
      </w:r>
      <w:r w:rsidRPr="0092161D">
        <w:rPr>
          <w:rFonts w:ascii="Times New Roman" w:eastAsia="Times New Roman" w:hAnsi="Times New Roman" w:cs="Times New Roman"/>
          <w:b/>
          <w:bCs/>
          <w:color w:val="000000"/>
          <w:sz w:val="28"/>
          <w:szCs w:val="28"/>
        </w:rPr>
        <w:t> </w:t>
      </w:r>
    </w:p>
    <w:p w14:paraId="39362BCB"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6E3AD153"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617D6166"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220E76D3"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1FF13E4B"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04EF7B39"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7256E11E" w14:textId="77777777" w:rsidR="002E27F8" w:rsidRDefault="002E27F8" w:rsidP="002E27F8">
      <w:pPr>
        <w:shd w:val="clear" w:color="auto" w:fill="FFFFFF"/>
        <w:spacing w:after="0" w:line="240" w:lineRule="auto"/>
        <w:jc w:val="center"/>
        <w:rPr>
          <w:rFonts w:ascii="Times New Roman" w:eastAsia="Times New Roman" w:hAnsi="Times New Roman" w:cs="Times New Roman"/>
          <w:b/>
          <w:bCs/>
          <w:color w:val="000000"/>
          <w:sz w:val="28"/>
          <w:szCs w:val="28"/>
        </w:rPr>
      </w:pPr>
    </w:p>
    <w:p w14:paraId="0A072A92" w14:textId="77777777" w:rsidR="002E27F8" w:rsidRDefault="002E27F8" w:rsidP="002E27F8">
      <w:pPr>
        <w:shd w:val="clear" w:color="auto" w:fill="FFFFFF"/>
        <w:spacing w:after="0" w:line="240" w:lineRule="auto"/>
        <w:jc w:val="center"/>
        <w:rPr>
          <w:rFonts w:ascii="Times New Roman" w:eastAsia="Times New Roman" w:hAnsi="Times New Roman" w:cs="Times New Roman"/>
          <w:b/>
          <w:bCs/>
          <w:color w:val="000000"/>
          <w:sz w:val="28"/>
          <w:szCs w:val="28"/>
        </w:rPr>
      </w:pPr>
    </w:p>
    <w:p w14:paraId="4FF8E174"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19EE04BF"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5B38D28D" w14:textId="77777777" w:rsidR="002E27F8" w:rsidRDefault="002E27F8" w:rsidP="002E27F8">
      <w:pPr>
        <w:shd w:val="clear" w:color="auto" w:fill="FFFFFF"/>
        <w:spacing w:after="0" w:line="240" w:lineRule="auto"/>
        <w:jc w:val="center"/>
        <w:rPr>
          <w:rFonts w:ascii="Times New Roman" w:eastAsia="Times New Roman" w:hAnsi="Times New Roman" w:cs="Times New Roman"/>
          <w:b/>
          <w:bCs/>
          <w:color w:val="000000"/>
          <w:sz w:val="28"/>
          <w:szCs w:val="28"/>
        </w:rPr>
      </w:pPr>
      <w:r w:rsidRPr="0092161D">
        <w:rPr>
          <w:rFonts w:ascii="Times New Roman" w:eastAsia="Times New Roman" w:hAnsi="Times New Roman" w:cs="Times New Roman"/>
          <w:b/>
          <w:bCs/>
          <w:color w:val="000000"/>
          <w:sz w:val="28"/>
          <w:szCs w:val="28"/>
        </w:rPr>
        <w:t> </w:t>
      </w:r>
    </w:p>
    <w:p w14:paraId="2DF249C9" w14:textId="77777777" w:rsidR="002E27F8" w:rsidRDefault="002E27F8" w:rsidP="002E27F8">
      <w:pPr>
        <w:shd w:val="clear" w:color="auto" w:fill="FFFFFF"/>
        <w:spacing w:after="0" w:line="240" w:lineRule="auto"/>
        <w:jc w:val="center"/>
        <w:rPr>
          <w:rFonts w:ascii="Times New Roman" w:eastAsia="Times New Roman" w:hAnsi="Times New Roman" w:cs="Times New Roman"/>
          <w:b/>
          <w:bCs/>
          <w:color w:val="000000"/>
          <w:sz w:val="28"/>
          <w:szCs w:val="28"/>
        </w:rPr>
      </w:pPr>
    </w:p>
    <w:p w14:paraId="43056056" w14:textId="77777777" w:rsidR="002E27F8" w:rsidRDefault="002E27F8" w:rsidP="002E27F8">
      <w:pPr>
        <w:shd w:val="clear" w:color="auto" w:fill="FFFFFF"/>
        <w:spacing w:after="0" w:line="240" w:lineRule="auto"/>
        <w:jc w:val="center"/>
        <w:rPr>
          <w:rFonts w:ascii="Times New Roman" w:eastAsia="Times New Roman" w:hAnsi="Times New Roman" w:cs="Times New Roman"/>
          <w:b/>
          <w:bCs/>
          <w:color w:val="000000"/>
          <w:sz w:val="28"/>
          <w:szCs w:val="28"/>
        </w:rPr>
      </w:pPr>
    </w:p>
    <w:p w14:paraId="404DA58C" w14:textId="77777777" w:rsidR="002E27F8" w:rsidRDefault="002E27F8" w:rsidP="002E27F8">
      <w:pPr>
        <w:shd w:val="clear" w:color="auto" w:fill="FFFFFF"/>
        <w:spacing w:after="0" w:line="240" w:lineRule="auto"/>
        <w:jc w:val="center"/>
        <w:rPr>
          <w:rFonts w:ascii="Times New Roman" w:eastAsia="Times New Roman" w:hAnsi="Times New Roman" w:cs="Times New Roman"/>
          <w:b/>
          <w:bCs/>
          <w:color w:val="000000"/>
          <w:sz w:val="28"/>
          <w:szCs w:val="28"/>
        </w:rPr>
      </w:pPr>
    </w:p>
    <w:p w14:paraId="7DD4D1AF"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p>
    <w:p w14:paraId="687D2101"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23681C13" w14:textId="77777777" w:rsidR="002E27F8" w:rsidRPr="00525947" w:rsidRDefault="002E27F8" w:rsidP="002E27F8">
      <w:pPr>
        <w:jc w:val="center"/>
        <w:rPr>
          <w:lang w:val="ru-RU"/>
        </w:rPr>
      </w:pPr>
      <w:r w:rsidRPr="00525947">
        <w:rPr>
          <w:rFonts w:ascii="Times New Roman" w:hAnsi="Times New Roman" w:cs="Times New Roman"/>
          <w:sz w:val="36"/>
          <w:szCs w:val="36"/>
          <w:lang w:val="ru-RU"/>
        </w:rPr>
        <w:t>ОСВІТНЯ ПРОГРАМА</w:t>
      </w:r>
    </w:p>
    <w:p w14:paraId="6C09D047" w14:textId="77777777" w:rsidR="002E27F8" w:rsidRPr="00525947" w:rsidRDefault="002E27F8" w:rsidP="002E27F8">
      <w:pPr>
        <w:jc w:val="center"/>
        <w:rPr>
          <w:rFonts w:ascii="Times New Roman" w:hAnsi="Times New Roman" w:cs="Times New Roman"/>
          <w:sz w:val="36"/>
          <w:szCs w:val="36"/>
          <w:lang w:val="ru-RU"/>
        </w:rPr>
      </w:pPr>
      <w:r>
        <w:rPr>
          <w:rFonts w:ascii="Times New Roman" w:hAnsi="Times New Roman" w:cs="Times New Roman"/>
          <w:sz w:val="36"/>
          <w:szCs w:val="36"/>
        </w:rPr>
        <w:t>1</w:t>
      </w:r>
      <w:r w:rsidRPr="00525947">
        <w:rPr>
          <w:rFonts w:ascii="Times New Roman" w:hAnsi="Times New Roman" w:cs="Times New Roman"/>
          <w:sz w:val="36"/>
          <w:szCs w:val="36"/>
          <w:lang w:val="ru-RU"/>
        </w:rPr>
        <w:t>-</w:t>
      </w:r>
      <w:r>
        <w:rPr>
          <w:rFonts w:ascii="Times New Roman" w:hAnsi="Times New Roman" w:cs="Times New Roman"/>
          <w:sz w:val="36"/>
          <w:szCs w:val="36"/>
        </w:rPr>
        <w:t>4</w:t>
      </w:r>
      <w:r w:rsidRPr="00525947">
        <w:rPr>
          <w:rFonts w:ascii="Times New Roman" w:hAnsi="Times New Roman" w:cs="Times New Roman"/>
          <w:sz w:val="36"/>
          <w:szCs w:val="36"/>
          <w:lang w:val="ru-RU"/>
        </w:rPr>
        <w:t xml:space="preserve"> </w:t>
      </w:r>
      <w:proofErr w:type="spellStart"/>
      <w:r w:rsidRPr="00525947">
        <w:rPr>
          <w:rFonts w:ascii="Times New Roman" w:hAnsi="Times New Roman" w:cs="Times New Roman"/>
          <w:sz w:val="36"/>
          <w:szCs w:val="36"/>
          <w:lang w:val="ru-RU"/>
        </w:rPr>
        <w:t>класи</w:t>
      </w:r>
      <w:proofErr w:type="spellEnd"/>
    </w:p>
    <w:p w14:paraId="4F8829A8" w14:textId="77777777" w:rsidR="002E27F8" w:rsidRPr="00525947" w:rsidRDefault="002E27F8" w:rsidP="002E27F8">
      <w:pPr>
        <w:jc w:val="center"/>
        <w:rPr>
          <w:rFonts w:ascii="Times New Roman" w:hAnsi="Times New Roman" w:cs="Times New Roman"/>
          <w:sz w:val="36"/>
          <w:szCs w:val="36"/>
          <w:lang w:val="ru-RU"/>
        </w:rPr>
      </w:pPr>
      <w:r w:rsidRPr="00525947">
        <w:rPr>
          <w:rFonts w:ascii="Times New Roman" w:hAnsi="Times New Roman" w:cs="Times New Roman"/>
          <w:sz w:val="36"/>
          <w:szCs w:val="36"/>
          <w:lang w:val="ru-RU"/>
        </w:rPr>
        <w:t>КОМУНАЛЬНОГО ЗАКЛАДУ</w:t>
      </w:r>
    </w:p>
    <w:p w14:paraId="35B2E13B" w14:textId="77777777" w:rsidR="002E27F8" w:rsidRPr="00525947" w:rsidRDefault="002E27F8" w:rsidP="002E27F8">
      <w:pPr>
        <w:jc w:val="center"/>
        <w:rPr>
          <w:rFonts w:ascii="Times New Roman" w:hAnsi="Times New Roman" w:cs="Times New Roman"/>
          <w:sz w:val="36"/>
          <w:szCs w:val="36"/>
          <w:lang w:val="ru-RU"/>
        </w:rPr>
      </w:pPr>
      <w:r w:rsidRPr="00525947">
        <w:rPr>
          <w:rFonts w:ascii="Times New Roman" w:hAnsi="Times New Roman" w:cs="Times New Roman"/>
          <w:sz w:val="36"/>
          <w:szCs w:val="36"/>
          <w:lang w:val="ru-RU"/>
        </w:rPr>
        <w:t>«НЕКРАСОВСЬКИЙ ЛІЦЕЙ</w:t>
      </w:r>
    </w:p>
    <w:p w14:paraId="2A776E0D" w14:textId="77777777" w:rsidR="002E27F8" w:rsidRPr="00525947" w:rsidRDefault="002E27F8" w:rsidP="002E27F8">
      <w:pPr>
        <w:jc w:val="center"/>
        <w:rPr>
          <w:rFonts w:ascii="Times New Roman" w:hAnsi="Times New Roman" w:cs="Times New Roman"/>
          <w:sz w:val="36"/>
          <w:szCs w:val="36"/>
          <w:lang w:val="ru-RU"/>
        </w:rPr>
      </w:pPr>
      <w:r w:rsidRPr="00525947">
        <w:rPr>
          <w:rFonts w:ascii="Times New Roman" w:hAnsi="Times New Roman" w:cs="Times New Roman"/>
          <w:sz w:val="36"/>
          <w:szCs w:val="36"/>
          <w:lang w:val="ru-RU"/>
        </w:rPr>
        <w:t>ЯКУШИНЕЦЬКОЇ СІЛЬСЬКОЇ РАДИ</w:t>
      </w:r>
    </w:p>
    <w:p w14:paraId="42C5A57D" w14:textId="77777777" w:rsidR="002E27F8" w:rsidRPr="00915D33" w:rsidRDefault="002E27F8" w:rsidP="002E27F8">
      <w:pPr>
        <w:jc w:val="center"/>
        <w:rPr>
          <w:lang w:val="ru-RU"/>
        </w:rPr>
      </w:pPr>
      <w:r w:rsidRPr="00915D33">
        <w:rPr>
          <w:rFonts w:ascii="Times New Roman" w:hAnsi="Times New Roman" w:cs="Times New Roman"/>
          <w:sz w:val="36"/>
          <w:szCs w:val="36"/>
          <w:lang w:val="ru-RU"/>
        </w:rPr>
        <w:t>ВІННИЦЬКОЇ ОБЛАСТІ»</w:t>
      </w:r>
    </w:p>
    <w:p w14:paraId="336A922A" w14:textId="77777777" w:rsidR="002E27F8" w:rsidRPr="00915D33" w:rsidRDefault="002E27F8" w:rsidP="002E27F8">
      <w:pPr>
        <w:jc w:val="center"/>
        <w:rPr>
          <w:lang w:val="ru-RU"/>
        </w:rPr>
      </w:pPr>
      <w:r w:rsidRPr="00915D33">
        <w:rPr>
          <w:rFonts w:ascii="Times New Roman" w:hAnsi="Times New Roman" w:cs="Times New Roman"/>
          <w:sz w:val="36"/>
          <w:szCs w:val="36"/>
          <w:lang w:val="ru-RU"/>
        </w:rPr>
        <w:t xml:space="preserve">на </w:t>
      </w:r>
      <w:proofErr w:type="gramStart"/>
      <w:r w:rsidRPr="00915D33">
        <w:rPr>
          <w:rFonts w:ascii="Times New Roman" w:hAnsi="Times New Roman" w:cs="Times New Roman"/>
          <w:sz w:val="36"/>
          <w:szCs w:val="36"/>
          <w:lang w:val="ru-RU"/>
        </w:rPr>
        <w:t>2022 - 202</w:t>
      </w:r>
      <w:r>
        <w:rPr>
          <w:rFonts w:ascii="Times New Roman" w:hAnsi="Times New Roman" w:cs="Times New Roman"/>
          <w:sz w:val="36"/>
          <w:szCs w:val="36"/>
          <w:lang w:val="ru-RU"/>
        </w:rPr>
        <w:t>6</w:t>
      </w:r>
      <w:proofErr w:type="gramEnd"/>
      <w:r w:rsidRPr="00915D33">
        <w:rPr>
          <w:rFonts w:ascii="Times New Roman" w:hAnsi="Times New Roman" w:cs="Times New Roman"/>
          <w:sz w:val="36"/>
          <w:szCs w:val="36"/>
          <w:lang w:val="ru-RU"/>
        </w:rPr>
        <w:t xml:space="preserve"> роки</w:t>
      </w:r>
    </w:p>
    <w:p w14:paraId="1A76225D"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4110F9BD" w14:textId="77777777" w:rsidR="002E27F8" w:rsidRDefault="002E27F8" w:rsidP="002E27F8">
      <w:pPr>
        <w:shd w:val="clear" w:color="auto" w:fill="FFFFFF"/>
        <w:spacing w:after="0" w:line="240" w:lineRule="auto"/>
        <w:jc w:val="center"/>
        <w:rPr>
          <w:rFonts w:ascii="Times New Roman" w:eastAsia="Times New Roman" w:hAnsi="Times New Roman" w:cs="Times New Roman"/>
          <w:b/>
          <w:bCs/>
          <w:color w:val="000000"/>
          <w:sz w:val="28"/>
          <w:szCs w:val="28"/>
        </w:rPr>
      </w:pPr>
      <w:r w:rsidRPr="0092161D">
        <w:rPr>
          <w:rFonts w:ascii="Times New Roman" w:eastAsia="Times New Roman" w:hAnsi="Times New Roman" w:cs="Times New Roman"/>
          <w:b/>
          <w:bCs/>
          <w:color w:val="000000"/>
          <w:sz w:val="28"/>
          <w:szCs w:val="28"/>
        </w:rPr>
        <w:t> </w:t>
      </w:r>
    </w:p>
    <w:p w14:paraId="4349AB17" w14:textId="77777777" w:rsidR="002E27F8" w:rsidRDefault="002E27F8" w:rsidP="002E27F8">
      <w:pPr>
        <w:shd w:val="clear" w:color="auto" w:fill="FFFFFF"/>
        <w:spacing w:after="0" w:line="240" w:lineRule="auto"/>
        <w:jc w:val="center"/>
        <w:rPr>
          <w:rFonts w:ascii="Times New Roman" w:eastAsia="Times New Roman" w:hAnsi="Times New Roman" w:cs="Times New Roman"/>
          <w:b/>
          <w:bCs/>
          <w:color w:val="000000"/>
          <w:sz w:val="28"/>
          <w:szCs w:val="28"/>
        </w:rPr>
      </w:pPr>
    </w:p>
    <w:p w14:paraId="7C356C9D" w14:textId="77777777" w:rsidR="002E27F8" w:rsidRDefault="002E27F8" w:rsidP="002E27F8">
      <w:pPr>
        <w:shd w:val="clear" w:color="auto" w:fill="FFFFFF"/>
        <w:spacing w:after="0" w:line="240" w:lineRule="auto"/>
        <w:jc w:val="center"/>
        <w:rPr>
          <w:rFonts w:ascii="Times New Roman" w:eastAsia="Times New Roman" w:hAnsi="Times New Roman" w:cs="Times New Roman"/>
          <w:b/>
          <w:bCs/>
          <w:color w:val="000000"/>
          <w:sz w:val="28"/>
          <w:szCs w:val="28"/>
        </w:rPr>
      </w:pPr>
    </w:p>
    <w:p w14:paraId="2894CC61" w14:textId="77777777" w:rsidR="002E27F8" w:rsidRDefault="002E27F8" w:rsidP="002E27F8">
      <w:pPr>
        <w:shd w:val="clear" w:color="auto" w:fill="FFFFFF"/>
        <w:spacing w:after="0" w:line="240" w:lineRule="auto"/>
        <w:jc w:val="center"/>
        <w:rPr>
          <w:rFonts w:ascii="Times New Roman" w:eastAsia="Times New Roman" w:hAnsi="Times New Roman" w:cs="Times New Roman"/>
          <w:b/>
          <w:bCs/>
          <w:color w:val="000000"/>
          <w:sz w:val="28"/>
          <w:szCs w:val="28"/>
        </w:rPr>
      </w:pPr>
    </w:p>
    <w:p w14:paraId="6F717D20" w14:textId="77777777" w:rsidR="002E27F8" w:rsidRDefault="002E27F8" w:rsidP="002E27F8">
      <w:pPr>
        <w:shd w:val="clear" w:color="auto" w:fill="FFFFFF"/>
        <w:spacing w:after="0" w:line="240" w:lineRule="auto"/>
        <w:jc w:val="center"/>
        <w:rPr>
          <w:rFonts w:ascii="Times New Roman" w:eastAsia="Times New Roman" w:hAnsi="Times New Roman" w:cs="Times New Roman"/>
          <w:b/>
          <w:bCs/>
          <w:color w:val="000000"/>
          <w:sz w:val="28"/>
          <w:szCs w:val="28"/>
        </w:rPr>
      </w:pPr>
    </w:p>
    <w:p w14:paraId="6FDA374C" w14:textId="77777777" w:rsidR="002E27F8" w:rsidRDefault="002E27F8" w:rsidP="002E27F8">
      <w:pPr>
        <w:shd w:val="clear" w:color="auto" w:fill="FFFFFF"/>
        <w:spacing w:after="0" w:line="240" w:lineRule="auto"/>
        <w:jc w:val="center"/>
        <w:rPr>
          <w:rFonts w:ascii="Times New Roman" w:eastAsia="Times New Roman" w:hAnsi="Times New Roman" w:cs="Times New Roman"/>
          <w:b/>
          <w:bCs/>
          <w:color w:val="000000"/>
          <w:sz w:val="28"/>
          <w:szCs w:val="28"/>
        </w:rPr>
      </w:pPr>
    </w:p>
    <w:p w14:paraId="2188566C"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p>
    <w:p w14:paraId="066831CC"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664B1A4D"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6A3CE8D7"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3DBD7D63"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29800D6B"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308F7C2B"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lastRenderedPageBreak/>
        <w:t> </w:t>
      </w:r>
    </w:p>
    <w:p w14:paraId="0B9B3D3D"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5D8908CD" w14:textId="77777777" w:rsidR="002E27F8" w:rsidRDefault="002E27F8" w:rsidP="002E27F8">
      <w:pPr>
        <w:jc w:val="center"/>
        <w:rPr>
          <w:rFonts w:ascii="Times New Roman" w:hAnsi="Times New Roman" w:cs="Times New Roman"/>
          <w:sz w:val="28"/>
          <w:szCs w:val="28"/>
        </w:rPr>
      </w:pPr>
      <w:r w:rsidRPr="004E16BA">
        <w:rPr>
          <w:rFonts w:ascii="Times New Roman" w:hAnsi="Times New Roman" w:cs="Times New Roman"/>
          <w:sz w:val="28"/>
          <w:szCs w:val="28"/>
        </w:rPr>
        <w:t>Зміст</w:t>
      </w:r>
    </w:p>
    <w:p w14:paraId="6D2390CA" w14:textId="77777777" w:rsidR="002E27F8" w:rsidRDefault="002E27F8" w:rsidP="002E27F8">
      <w:pPr>
        <w:jc w:val="center"/>
        <w:rPr>
          <w:rFonts w:ascii="Times New Roman" w:hAnsi="Times New Roman" w:cs="Times New Roman"/>
          <w:sz w:val="28"/>
          <w:szCs w:val="28"/>
        </w:rPr>
      </w:pPr>
    </w:p>
    <w:p w14:paraId="087679F1" w14:textId="77777777" w:rsidR="002E27F8" w:rsidRPr="004E16BA" w:rsidRDefault="002E27F8" w:rsidP="002E27F8">
      <w:pPr>
        <w:numPr>
          <w:ilvl w:val="0"/>
          <w:numId w:val="21"/>
        </w:numPr>
        <w:suppressAutoHyphens/>
        <w:spacing w:after="160" w:line="259" w:lineRule="auto"/>
        <w:rPr>
          <w:rFonts w:ascii="Times New Roman" w:hAnsi="Times New Roman" w:cs="Times New Roman"/>
          <w:sz w:val="28"/>
          <w:szCs w:val="28"/>
        </w:rPr>
      </w:pPr>
      <w:r w:rsidRPr="004E16BA">
        <w:rPr>
          <w:rFonts w:ascii="Times New Roman" w:hAnsi="Times New Roman" w:cs="Times New Roman"/>
          <w:sz w:val="28"/>
          <w:szCs w:val="28"/>
        </w:rPr>
        <w:t>Загальні</w:t>
      </w:r>
      <w:r>
        <w:rPr>
          <w:rFonts w:ascii="Times New Roman" w:hAnsi="Times New Roman" w:cs="Times New Roman"/>
          <w:sz w:val="28"/>
          <w:szCs w:val="28"/>
        </w:rPr>
        <w:t xml:space="preserve"> </w:t>
      </w:r>
      <w:r w:rsidRPr="004E16BA">
        <w:rPr>
          <w:rFonts w:ascii="Times New Roman" w:hAnsi="Times New Roman" w:cs="Times New Roman"/>
          <w:sz w:val="28"/>
          <w:szCs w:val="28"/>
        </w:rPr>
        <w:t>положення……………………………………………………</w:t>
      </w:r>
      <w:r>
        <w:rPr>
          <w:rFonts w:ascii="Times New Roman" w:hAnsi="Times New Roman" w:cs="Times New Roman"/>
          <w:sz w:val="28"/>
          <w:szCs w:val="28"/>
        </w:rPr>
        <w:t>.3</w:t>
      </w:r>
      <w:r w:rsidRPr="004E16BA">
        <w:rPr>
          <w:rFonts w:ascii="Times New Roman" w:hAnsi="Times New Roman" w:cs="Times New Roman"/>
          <w:sz w:val="28"/>
          <w:szCs w:val="28"/>
        </w:rPr>
        <w:t>-</w:t>
      </w:r>
      <w:r>
        <w:rPr>
          <w:rFonts w:ascii="Times New Roman" w:hAnsi="Times New Roman" w:cs="Times New Roman"/>
          <w:sz w:val="28"/>
          <w:szCs w:val="28"/>
        </w:rPr>
        <w:t>5</w:t>
      </w:r>
    </w:p>
    <w:p w14:paraId="4430BD09" w14:textId="77777777" w:rsidR="002E27F8" w:rsidRPr="00AB27E8" w:rsidRDefault="002E27F8" w:rsidP="002E27F8">
      <w:pPr>
        <w:pStyle w:val="1"/>
        <w:numPr>
          <w:ilvl w:val="0"/>
          <w:numId w:val="21"/>
        </w:numPr>
        <w:rPr>
          <w:sz w:val="24"/>
          <w:szCs w:val="24"/>
        </w:rPr>
      </w:pPr>
      <w:r w:rsidRPr="004E16BA">
        <w:rPr>
          <w:rFonts w:ascii="Times New Roman" w:hAnsi="Times New Roman" w:cs="Times New Roman"/>
          <w:sz w:val="28"/>
          <w:szCs w:val="28"/>
        </w:rPr>
        <w:t xml:space="preserve">Вимоги до осіб, які можуть розпочинати навчання за </w:t>
      </w:r>
    </w:p>
    <w:p w14:paraId="1CD0DBBD" w14:textId="77777777" w:rsidR="002E27F8" w:rsidRPr="004E16BA" w:rsidRDefault="002E27F8" w:rsidP="002E27F8">
      <w:pPr>
        <w:pStyle w:val="1"/>
        <w:rPr>
          <w:sz w:val="24"/>
          <w:szCs w:val="24"/>
        </w:rPr>
      </w:pPr>
      <w:r w:rsidRPr="004E16BA">
        <w:rPr>
          <w:rFonts w:ascii="Times New Roman" w:hAnsi="Times New Roman" w:cs="Times New Roman"/>
          <w:sz w:val="28"/>
          <w:szCs w:val="28"/>
        </w:rPr>
        <w:t>навчальною програмою…………………………………………</w:t>
      </w:r>
      <w:r>
        <w:rPr>
          <w:rFonts w:ascii="Times New Roman" w:hAnsi="Times New Roman" w:cs="Times New Roman"/>
          <w:sz w:val="28"/>
          <w:szCs w:val="28"/>
        </w:rPr>
        <w:t>……...5-6</w:t>
      </w:r>
    </w:p>
    <w:p w14:paraId="138A907E" w14:textId="77777777" w:rsidR="002E27F8" w:rsidRPr="000D2FB4" w:rsidRDefault="002E27F8" w:rsidP="002E27F8">
      <w:pPr>
        <w:pStyle w:val="1"/>
        <w:numPr>
          <w:ilvl w:val="0"/>
          <w:numId w:val="21"/>
        </w:numPr>
        <w:rPr>
          <w:sz w:val="24"/>
          <w:szCs w:val="24"/>
        </w:rPr>
      </w:pPr>
      <w:r w:rsidRPr="004E16BA">
        <w:rPr>
          <w:rFonts w:ascii="Times New Roman" w:hAnsi="Times New Roman" w:cs="Times New Roman"/>
          <w:sz w:val="28"/>
          <w:szCs w:val="28"/>
        </w:rPr>
        <w:t>Загальний обсяг навчально</w:t>
      </w:r>
      <w:r>
        <w:rPr>
          <w:rFonts w:ascii="Times New Roman" w:hAnsi="Times New Roman" w:cs="Times New Roman"/>
          <w:sz w:val="28"/>
          <w:szCs w:val="28"/>
        </w:rPr>
        <w:t>го навантаження</w:t>
      </w:r>
      <w:r w:rsidRPr="000D2FB4">
        <w:rPr>
          <w:rFonts w:ascii="Times New Roman" w:hAnsi="Times New Roman" w:cs="Times New Roman"/>
          <w:sz w:val="28"/>
          <w:szCs w:val="28"/>
        </w:rPr>
        <w:t>……</w:t>
      </w:r>
      <w:r>
        <w:rPr>
          <w:rFonts w:ascii="Times New Roman" w:hAnsi="Times New Roman" w:cs="Times New Roman"/>
          <w:sz w:val="28"/>
          <w:szCs w:val="28"/>
        </w:rPr>
        <w:t>……………..</w:t>
      </w:r>
      <w:r w:rsidRPr="000D2FB4">
        <w:rPr>
          <w:rFonts w:ascii="Times New Roman" w:hAnsi="Times New Roman" w:cs="Times New Roman"/>
          <w:sz w:val="28"/>
          <w:szCs w:val="28"/>
        </w:rPr>
        <w:t>……...6-7</w:t>
      </w:r>
    </w:p>
    <w:p w14:paraId="45D5F968" w14:textId="77777777" w:rsidR="002E27F8" w:rsidRPr="004E16BA" w:rsidRDefault="002E27F8" w:rsidP="002E27F8">
      <w:pPr>
        <w:pStyle w:val="1"/>
        <w:numPr>
          <w:ilvl w:val="0"/>
          <w:numId w:val="21"/>
        </w:numPr>
        <w:rPr>
          <w:sz w:val="24"/>
          <w:szCs w:val="24"/>
        </w:rPr>
      </w:pPr>
      <w:r w:rsidRPr="004E16BA">
        <w:rPr>
          <w:rFonts w:ascii="Times New Roman" w:hAnsi="Times New Roman" w:cs="Times New Roman"/>
          <w:sz w:val="28"/>
          <w:szCs w:val="28"/>
        </w:rPr>
        <w:t>Навчальний</w:t>
      </w:r>
      <w:r>
        <w:rPr>
          <w:rFonts w:ascii="Times New Roman" w:hAnsi="Times New Roman" w:cs="Times New Roman"/>
          <w:sz w:val="28"/>
          <w:szCs w:val="28"/>
        </w:rPr>
        <w:t xml:space="preserve"> </w:t>
      </w:r>
      <w:r w:rsidRPr="004E16BA">
        <w:rPr>
          <w:rFonts w:ascii="Times New Roman" w:hAnsi="Times New Roman" w:cs="Times New Roman"/>
          <w:sz w:val="28"/>
          <w:szCs w:val="28"/>
        </w:rPr>
        <w:t>план……</w:t>
      </w:r>
      <w:r>
        <w:rPr>
          <w:rFonts w:ascii="Times New Roman" w:hAnsi="Times New Roman" w:cs="Times New Roman"/>
          <w:sz w:val="28"/>
          <w:szCs w:val="28"/>
        </w:rPr>
        <w:t>...</w:t>
      </w:r>
      <w:r w:rsidRPr="004E16BA">
        <w:rPr>
          <w:rFonts w:ascii="Times New Roman" w:hAnsi="Times New Roman" w:cs="Times New Roman"/>
          <w:sz w:val="28"/>
          <w:szCs w:val="28"/>
        </w:rPr>
        <w:t>………………………………………………</w:t>
      </w:r>
      <w:r>
        <w:rPr>
          <w:rFonts w:ascii="Times New Roman" w:hAnsi="Times New Roman" w:cs="Times New Roman"/>
          <w:sz w:val="28"/>
          <w:szCs w:val="28"/>
        </w:rPr>
        <w:t>...7-9</w:t>
      </w:r>
    </w:p>
    <w:p w14:paraId="3CCDD722" w14:textId="77777777" w:rsidR="002E27F8" w:rsidRPr="004E16BA" w:rsidRDefault="002E27F8" w:rsidP="002E27F8">
      <w:pPr>
        <w:pStyle w:val="1"/>
        <w:numPr>
          <w:ilvl w:val="0"/>
          <w:numId w:val="21"/>
        </w:numPr>
        <w:rPr>
          <w:sz w:val="24"/>
          <w:szCs w:val="24"/>
        </w:rPr>
      </w:pPr>
      <w:r>
        <w:rPr>
          <w:rFonts w:ascii="Times New Roman" w:hAnsi="Times New Roman" w:cs="Times New Roman"/>
          <w:sz w:val="28"/>
          <w:szCs w:val="28"/>
        </w:rPr>
        <w:t>Н</w:t>
      </w:r>
      <w:r w:rsidRPr="004E16BA">
        <w:rPr>
          <w:rFonts w:ascii="Times New Roman" w:hAnsi="Times New Roman" w:cs="Times New Roman"/>
          <w:sz w:val="28"/>
          <w:szCs w:val="28"/>
        </w:rPr>
        <w:t>авчальні програми……………</w:t>
      </w:r>
      <w:r>
        <w:rPr>
          <w:rFonts w:ascii="Times New Roman" w:hAnsi="Times New Roman" w:cs="Times New Roman"/>
          <w:sz w:val="28"/>
          <w:szCs w:val="28"/>
        </w:rPr>
        <w:t>………….</w:t>
      </w:r>
      <w:r w:rsidRPr="004E16BA">
        <w:rPr>
          <w:rFonts w:ascii="Times New Roman" w:hAnsi="Times New Roman" w:cs="Times New Roman"/>
          <w:sz w:val="28"/>
          <w:szCs w:val="28"/>
        </w:rPr>
        <w:t>………………………</w:t>
      </w:r>
      <w:r>
        <w:rPr>
          <w:rFonts w:ascii="Times New Roman" w:hAnsi="Times New Roman" w:cs="Times New Roman"/>
          <w:sz w:val="28"/>
          <w:szCs w:val="28"/>
        </w:rPr>
        <w:t>...</w:t>
      </w:r>
      <w:r w:rsidRPr="004E16BA">
        <w:rPr>
          <w:rFonts w:ascii="Times New Roman" w:hAnsi="Times New Roman" w:cs="Times New Roman"/>
          <w:sz w:val="28"/>
          <w:szCs w:val="28"/>
        </w:rPr>
        <w:t>…</w:t>
      </w:r>
      <w:r>
        <w:rPr>
          <w:rFonts w:ascii="Times New Roman" w:hAnsi="Times New Roman" w:cs="Times New Roman"/>
          <w:sz w:val="28"/>
          <w:szCs w:val="28"/>
        </w:rPr>
        <w:t>.9</w:t>
      </w:r>
    </w:p>
    <w:p w14:paraId="3FC310B6" w14:textId="77777777" w:rsidR="002E27F8" w:rsidRPr="004E16BA" w:rsidRDefault="002E27F8" w:rsidP="002E27F8">
      <w:pPr>
        <w:pStyle w:val="1"/>
        <w:numPr>
          <w:ilvl w:val="0"/>
          <w:numId w:val="21"/>
        </w:numPr>
        <w:rPr>
          <w:sz w:val="24"/>
          <w:szCs w:val="24"/>
        </w:rPr>
      </w:pPr>
      <w:r w:rsidRPr="004E16BA">
        <w:rPr>
          <w:rFonts w:ascii="Times New Roman" w:hAnsi="Times New Roman" w:cs="Times New Roman"/>
          <w:sz w:val="28"/>
          <w:szCs w:val="28"/>
        </w:rPr>
        <w:t>Рекомендовані форми організації освітнього процесу…………</w:t>
      </w:r>
      <w:r>
        <w:rPr>
          <w:rFonts w:ascii="Times New Roman" w:hAnsi="Times New Roman" w:cs="Times New Roman"/>
          <w:sz w:val="28"/>
          <w:szCs w:val="28"/>
        </w:rPr>
        <w:t>..</w:t>
      </w:r>
      <w:r w:rsidRPr="004E16BA">
        <w:rPr>
          <w:rFonts w:ascii="Times New Roman" w:hAnsi="Times New Roman" w:cs="Times New Roman"/>
          <w:sz w:val="28"/>
          <w:szCs w:val="28"/>
        </w:rPr>
        <w:t>…</w:t>
      </w:r>
      <w:r>
        <w:rPr>
          <w:rFonts w:ascii="Times New Roman" w:hAnsi="Times New Roman" w:cs="Times New Roman"/>
          <w:sz w:val="28"/>
          <w:szCs w:val="28"/>
        </w:rPr>
        <w:t>..9-10</w:t>
      </w:r>
    </w:p>
    <w:p w14:paraId="3964FC65" w14:textId="77777777" w:rsidR="002E27F8" w:rsidRPr="004E16BA" w:rsidRDefault="002E27F8" w:rsidP="002E27F8">
      <w:pPr>
        <w:pStyle w:val="1"/>
        <w:numPr>
          <w:ilvl w:val="0"/>
          <w:numId w:val="21"/>
        </w:numPr>
        <w:rPr>
          <w:sz w:val="24"/>
          <w:szCs w:val="24"/>
        </w:rPr>
      </w:pPr>
      <w:r w:rsidRPr="004E16BA">
        <w:rPr>
          <w:rFonts w:ascii="Times New Roman" w:hAnsi="Times New Roman" w:cs="Times New Roman"/>
          <w:sz w:val="28"/>
          <w:szCs w:val="28"/>
        </w:rPr>
        <w:t>Опис інструментарію оцінювання……………………………………</w:t>
      </w:r>
      <w:r>
        <w:rPr>
          <w:rFonts w:ascii="Times New Roman" w:hAnsi="Times New Roman" w:cs="Times New Roman"/>
          <w:sz w:val="28"/>
          <w:szCs w:val="28"/>
        </w:rPr>
        <w:t>10-11</w:t>
      </w:r>
    </w:p>
    <w:p w14:paraId="72338634" w14:textId="77777777" w:rsidR="002E27F8" w:rsidRDefault="002E27F8" w:rsidP="002E27F8">
      <w:pPr>
        <w:pStyle w:val="1"/>
        <w:ind w:left="0"/>
        <w:rPr>
          <w:rFonts w:ascii="Times New Roman" w:hAnsi="Times New Roman" w:cs="Times New Roman"/>
          <w:sz w:val="24"/>
          <w:szCs w:val="24"/>
        </w:rPr>
      </w:pPr>
    </w:p>
    <w:p w14:paraId="3DB07F16"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3708551F"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55B64FD7"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4E21D32E"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02AF7105"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1F8F701C"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5CCCAADA"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lang w:val="ru-RU"/>
        </w:rPr>
        <w:t>.</w:t>
      </w:r>
    </w:p>
    <w:p w14:paraId="32C36562" w14:textId="77777777" w:rsidR="002E27F8" w:rsidRPr="0092161D" w:rsidRDefault="002E27F8" w:rsidP="002E27F8">
      <w:pPr>
        <w:shd w:val="clear" w:color="auto" w:fill="FFFFFF"/>
        <w:spacing w:after="0" w:line="240" w:lineRule="auto"/>
        <w:ind w:right="85"/>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sz w:val="28"/>
          <w:szCs w:val="28"/>
        </w:rPr>
        <w:t> </w:t>
      </w:r>
    </w:p>
    <w:p w14:paraId="0D152191" w14:textId="77777777" w:rsidR="002E27F8" w:rsidRPr="0092161D" w:rsidRDefault="002E27F8" w:rsidP="002E27F8">
      <w:pPr>
        <w:shd w:val="clear" w:color="auto" w:fill="FFFFFF"/>
        <w:spacing w:after="0" w:line="240" w:lineRule="auto"/>
        <w:ind w:right="85"/>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sz w:val="28"/>
          <w:szCs w:val="28"/>
        </w:rPr>
        <w:t> </w:t>
      </w:r>
    </w:p>
    <w:p w14:paraId="7EB57DA8" w14:textId="77777777" w:rsidR="002E27F8" w:rsidRPr="0092161D" w:rsidRDefault="002E27F8" w:rsidP="002E27F8">
      <w:pPr>
        <w:shd w:val="clear" w:color="auto" w:fill="FFFFFF"/>
        <w:spacing w:after="0" w:line="240" w:lineRule="auto"/>
        <w:ind w:right="85"/>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sz w:val="28"/>
          <w:szCs w:val="28"/>
        </w:rPr>
        <w:t> </w:t>
      </w:r>
    </w:p>
    <w:p w14:paraId="13A288E6" w14:textId="77777777" w:rsidR="002E27F8" w:rsidRPr="0092161D" w:rsidRDefault="002E27F8" w:rsidP="002E27F8">
      <w:pPr>
        <w:shd w:val="clear" w:color="auto" w:fill="FFFFFF"/>
        <w:spacing w:after="0" w:line="240" w:lineRule="auto"/>
        <w:ind w:right="85"/>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sz w:val="28"/>
          <w:szCs w:val="28"/>
        </w:rPr>
        <w:t> </w:t>
      </w:r>
    </w:p>
    <w:p w14:paraId="5D6AA490" w14:textId="77777777" w:rsidR="002E27F8" w:rsidRPr="0092161D" w:rsidRDefault="002E27F8" w:rsidP="002E27F8">
      <w:pPr>
        <w:shd w:val="clear" w:color="auto" w:fill="FFFFFF"/>
        <w:spacing w:after="0" w:line="240" w:lineRule="auto"/>
        <w:ind w:right="85"/>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sz w:val="28"/>
          <w:szCs w:val="28"/>
        </w:rPr>
        <w:t> </w:t>
      </w:r>
    </w:p>
    <w:p w14:paraId="5F380D50" w14:textId="77777777" w:rsidR="002E27F8" w:rsidRPr="0092161D" w:rsidRDefault="002E27F8" w:rsidP="002E27F8">
      <w:pPr>
        <w:shd w:val="clear" w:color="auto" w:fill="FFFFFF"/>
        <w:spacing w:after="0" w:line="240" w:lineRule="auto"/>
        <w:ind w:right="85"/>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sz w:val="28"/>
          <w:szCs w:val="28"/>
        </w:rPr>
        <w:t> </w:t>
      </w:r>
    </w:p>
    <w:p w14:paraId="0463B093" w14:textId="77777777" w:rsidR="002E27F8" w:rsidRPr="0092161D" w:rsidRDefault="002E27F8" w:rsidP="002E27F8">
      <w:pPr>
        <w:shd w:val="clear" w:color="auto" w:fill="FFFFFF"/>
        <w:spacing w:after="0" w:line="240" w:lineRule="auto"/>
        <w:ind w:right="85"/>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sz w:val="28"/>
          <w:szCs w:val="28"/>
        </w:rPr>
        <w:t> </w:t>
      </w:r>
    </w:p>
    <w:p w14:paraId="7F79AA33"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r w:rsidRPr="0092161D">
        <w:rPr>
          <w:rFonts w:ascii="Times New Roman" w:eastAsia="Times New Roman" w:hAnsi="Times New Roman" w:cs="Times New Roman"/>
          <w:b/>
          <w:bCs/>
          <w:sz w:val="28"/>
          <w:szCs w:val="28"/>
        </w:rPr>
        <w:t> </w:t>
      </w:r>
    </w:p>
    <w:p w14:paraId="79836C92"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p>
    <w:p w14:paraId="41E91B98"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p>
    <w:p w14:paraId="26D4681E"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p>
    <w:p w14:paraId="3DAB0ED4"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p>
    <w:p w14:paraId="6664C33D"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p>
    <w:p w14:paraId="42A2EE66" w14:textId="77777777" w:rsidR="002E27F8" w:rsidRPr="0092161D" w:rsidRDefault="002E27F8" w:rsidP="002E27F8">
      <w:pPr>
        <w:shd w:val="clear" w:color="auto" w:fill="FFFFFF"/>
        <w:spacing w:after="0" w:line="240" w:lineRule="auto"/>
        <w:ind w:right="85"/>
        <w:jc w:val="center"/>
        <w:rPr>
          <w:rFonts w:ascii="Times New Roman" w:eastAsia="Times New Roman" w:hAnsi="Times New Roman" w:cs="Times New Roman"/>
          <w:color w:val="000000"/>
          <w:sz w:val="24"/>
          <w:szCs w:val="24"/>
          <w:lang w:val="ru-RU"/>
        </w:rPr>
      </w:pPr>
    </w:p>
    <w:p w14:paraId="7FA0A6D4" w14:textId="77777777" w:rsidR="002E27F8" w:rsidRPr="0092161D" w:rsidRDefault="002E27F8" w:rsidP="002E27F8">
      <w:pPr>
        <w:shd w:val="clear" w:color="auto" w:fill="FFFFFF"/>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4"/>
          <w:szCs w:val="24"/>
        </w:rPr>
        <w:t> </w:t>
      </w:r>
    </w:p>
    <w:p w14:paraId="512D02CF" w14:textId="77777777" w:rsidR="002E27F8" w:rsidRPr="0092161D" w:rsidRDefault="002E27F8" w:rsidP="002E27F8">
      <w:pPr>
        <w:shd w:val="clear" w:color="auto" w:fill="FFFFFF"/>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4"/>
          <w:szCs w:val="24"/>
        </w:rPr>
        <w:t> </w:t>
      </w:r>
    </w:p>
    <w:p w14:paraId="46D19956" w14:textId="77777777" w:rsidR="002E27F8" w:rsidRPr="0092161D" w:rsidRDefault="002E27F8" w:rsidP="002E27F8">
      <w:pPr>
        <w:shd w:val="clear" w:color="auto" w:fill="FFFFFF"/>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4"/>
          <w:szCs w:val="24"/>
        </w:rPr>
        <w:t> </w:t>
      </w:r>
    </w:p>
    <w:p w14:paraId="71F465C9" w14:textId="77777777" w:rsidR="002E27F8" w:rsidRPr="0092161D" w:rsidRDefault="002E27F8" w:rsidP="002E27F8">
      <w:pPr>
        <w:shd w:val="clear" w:color="auto" w:fill="FFFFFF"/>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4"/>
          <w:szCs w:val="24"/>
        </w:rPr>
        <w:t> </w:t>
      </w:r>
    </w:p>
    <w:p w14:paraId="47F1BF4A" w14:textId="77777777" w:rsidR="002E27F8" w:rsidRPr="0092161D" w:rsidRDefault="002E27F8" w:rsidP="002E27F8">
      <w:pPr>
        <w:shd w:val="clear" w:color="auto" w:fill="FFFFFF"/>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4"/>
          <w:szCs w:val="24"/>
        </w:rPr>
        <w:t> </w:t>
      </w:r>
    </w:p>
    <w:p w14:paraId="204449AF" w14:textId="77777777" w:rsidR="002E27F8" w:rsidRDefault="002E27F8" w:rsidP="002E27F8">
      <w:pPr>
        <w:shd w:val="clear" w:color="auto" w:fill="FFFFFF"/>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4"/>
          <w:szCs w:val="24"/>
        </w:rPr>
        <w:t> </w:t>
      </w:r>
    </w:p>
    <w:p w14:paraId="76CB8335" w14:textId="77777777" w:rsidR="002E27F8" w:rsidRDefault="002E27F8" w:rsidP="002E27F8">
      <w:pPr>
        <w:shd w:val="clear" w:color="auto" w:fill="FFFFFF"/>
        <w:spacing w:after="0" w:line="240" w:lineRule="auto"/>
        <w:rPr>
          <w:rFonts w:ascii="Times New Roman" w:eastAsia="Times New Roman" w:hAnsi="Times New Roman" w:cs="Times New Roman"/>
          <w:color w:val="000000"/>
          <w:sz w:val="24"/>
          <w:szCs w:val="24"/>
          <w:lang w:val="ru-RU"/>
        </w:rPr>
      </w:pPr>
    </w:p>
    <w:p w14:paraId="787570C7" w14:textId="77777777" w:rsidR="002E27F8" w:rsidRDefault="002E27F8" w:rsidP="002E27F8">
      <w:pPr>
        <w:shd w:val="clear" w:color="auto" w:fill="FFFFFF"/>
        <w:spacing w:after="0" w:line="240" w:lineRule="auto"/>
        <w:rPr>
          <w:rFonts w:ascii="Times New Roman" w:eastAsia="Times New Roman" w:hAnsi="Times New Roman" w:cs="Times New Roman"/>
          <w:color w:val="000000"/>
          <w:sz w:val="24"/>
          <w:szCs w:val="24"/>
          <w:lang w:val="ru-RU"/>
        </w:rPr>
      </w:pPr>
    </w:p>
    <w:p w14:paraId="4C746B1E" w14:textId="77777777" w:rsidR="002E27F8" w:rsidRPr="0092161D" w:rsidRDefault="002E27F8" w:rsidP="002E27F8">
      <w:pPr>
        <w:shd w:val="clear" w:color="auto" w:fill="FFFFFF"/>
        <w:spacing w:after="0" w:line="240" w:lineRule="auto"/>
        <w:rPr>
          <w:rFonts w:ascii="Times New Roman" w:eastAsia="Times New Roman" w:hAnsi="Times New Roman" w:cs="Times New Roman"/>
          <w:color w:val="000000"/>
          <w:sz w:val="24"/>
          <w:szCs w:val="24"/>
          <w:lang w:val="ru-RU"/>
        </w:rPr>
      </w:pPr>
    </w:p>
    <w:p w14:paraId="293E3C3C" w14:textId="77777777" w:rsidR="002E27F8" w:rsidRPr="0092161D" w:rsidRDefault="002E27F8" w:rsidP="002E27F8">
      <w:pPr>
        <w:shd w:val="clear" w:color="auto" w:fill="FFFFFF"/>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4"/>
          <w:szCs w:val="24"/>
        </w:rPr>
        <w:t> </w:t>
      </w:r>
    </w:p>
    <w:p w14:paraId="53999792" w14:textId="77777777" w:rsidR="002E27F8" w:rsidRPr="00C71EAC" w:rsidRDefault="002E27F8" w:rsidP="002E27F8">
      <w:pPr>
        <w:pStyle w:val="1"/>
        <w:ind w:left="0"/>
        <w:jc w:val="center"/>
      </w:pPr>
      <w:r>
        <w:rPr>
          <w:rFonts w:ascii="Times New Roman" w:hAnsi="Times New Roman" w:cs="Times New Roman"/>
          <w:b/>
          <w:sz w:val="28"/>
          <w:szCs w:val="28"/>
        </w:rPr>
        <w:t>1. Загальні положення</w:t>
      </w:r>
      <w:r w:rsidRPr="0092161D">
        <w:rPr>
          <w:rFonts w:ascii="Times New Roman" w:eastAsia="Times New Roman" w:hAnsi="Times New Roman" w:cs="Times New Roman"/>
          <w:sz w:val="28"/>
          <w:szCs w:val="28"/>
        </w:rPr>
        <w:t> </w:t>
      </w:r>
    </w:p>
    <w:p w14:paraId="4658AAB5" w14:textId="77777777" w:rsidR="002E27F8" w:rsidRPr="0092161D" w:rsidRDefault="002E27F8" w:rsidP="002E27F8">
      <w:pPr>
        <w:shd w:val="clear" w:color="auto" w:fill="FFFFFF"/>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4"/>
          <w:szCs w:val="24"/>
        </w:rPr>
        <w:lastRenderedPageBreak/>
        <w:t> </w:t>
      </w:r>
    </w:p>
    <w:p w14:paraId="5299C675" w14:textId="77777777" w:rsidR="002E27F8" w:rsidRDefault="002E27F8" w:rsidP="002E27F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161D">
        <w:rPr>
          <w:rFonts w:ascii="Times New Roman" w:eastAsia="Times New Roman" w:hAnsi="Times New Roman" w:cs="Times New Roman"/>
          <w:sz w:val="28"/>
          <w:szCs w:val="28"/>
        </w:rPr>
        <w:t>Освітня програма І ступеня</w:t>
      </w:r>
      <w:r w:rsidRPr="009D29E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КОМУНАЛЬНОГО ЗАКЛАДУ «НЕКРАСОВСЬКИЙ ЛІЦЕЙ ЯКУШИНЕЦЬКОЇ СІЛЬСЬКОЇ РАДИ ВІННИЦЬКОЇ ОБЛАСТІ» </w:t>
      </w:r>
      <w:r w:rsidRPr="0092161D">
        <w:rPr>
          <w:rFonts w:ascii="Times New Roman" w:eastAsia="Times New Roman" w:hAnsi="Times New Roman" w:cs="Times New Roman"/>
          <w:sz w:val="28"/>
          <w:szCs w:val="28"/>
        </w:rPr>
        <w:t xml:space="preserve"> для  1-</w:t>
      </w:r>
      <w:r>
        <w:rPr>
          <w:rFonts w:ascii="Times New Roman" w:eastAsia="Times New Roman" w:hAnsi="Times New Roman" w:cs="Times New Roman"/>
          <w:sz w:val="28"/>
          <w:szCs w:val="28"/>
        </w:rPr>
        <w:t xml:space="preserve">4 </w:t>
      </w:r>
      <w:r w:rsidRPr="0092161D">
        <w:rPr>
          <w:rFonts w:ascii="Times New Roman" w:eastAsia="Times New Roman" w:hAnsi="Times New Roman" w:cs="Times New Roman"/>
          <w:sz w:val="28"/>
          <w:szCs w:val="28"/>
        </w:rPr>
        <w:t>класів  розроблена на виконання Закону України «Про освіту» та</w:t>
      </w:r>
      <w:r w:rsidRPr="0092161D">
        <w:rPr>
          <w:rFonts w:ascii="Times New Roman" w:eastAsia="Times New Roman" w:hAnsi="Times New Roman" w:cs="Times New Roman"/>
          <w:color w:val="000000"/>
          <w:sz w:val="24"/>
          <w:szCs w:val="24"/>
        </w:rPr>
        <w:t> </w:t>
      </w:r>
      <w:r w:rsidRPr="0092161D">
        <w:rPr>
          <w:rFonts w:ascii="Times New Roman" w:eastAsia="Times New Roman" w:hAnsi="Times New Roman" w:cs="Times New Roman"/>
          <w:color w:val="000000"/>
          <w:sz w:val="28"/>
          <w:szCs w:val="28"/>
        </w:rPr>
        <w:t>постанови Кабінету Міністрів України від 21.02.2018 № 87 «Про затвердження Державного стандарту початкової освіти</w:t>
      </w:r>
      <w:r w:rsidRPr="00C9797B">
        <w:rPr>
          <w:rFonts w:ascii="Times New Roman" w:eastAsia="Times New Roman" w:hAnsi="Times New Roman" w:cs="Times New Roman"/>
          <w:sz w:val="28"/>
          <w:szCs w:val="28"/>
        </w:rPr>
        <w:t>»,</w:t>
      </w:r>
      <w:r w:rsidRPr="00C9797B">
        <w:rPr>
          <w:rFonts w:ascii="Times New Roman" w:eastAsia="Times New Roman" w:hAnsi="Times New Roman" w:cs="Times New Roman"/>
          <w:sz w:val="24"/>
          <w:szCs w:val="24"/>
        </w:rPr>
        <w:t> </w:t>
      </w:r>
      <w:r w:rsidRPr="00C9797B">
        <w:rPr>
          <w:rFonts w:ascii="Times New Roman" w:eastAsia="Times New Roman" w:hAnsi="Times New Roman" w:cs="Times New Roman"/>
          <w:sz w:val="28"/>
          <w:szCs w:val="28"/>
        </w:rPr>
        <w:t>наказ</w:t>
      </w:r>
      <w:r>
        <w:rPr>
          <w:rFonts w:ascii="Times New Roman" w:eastAsia="Times New Roman" w:hAnsi="Times New Roman" w:cs="Times New Roman"/>
          <w:sz w:val="28"/>
          <w:szCs w:val="28"/>
        </w:rPr>
        <w:t>ів</w:t>
      </w:r>
      <w:r w:rsidRPr="00C9797B">
        <w:rPr>
          <w:rFonts w:ascii="Times New Roman" w:eastAsia="Times New Roman" w:hAnsi="Times New Roman" w:cs="Times New Roman"/>
          <w:sz w:val="28"/>
          <w:szCs w:val="28"/>
        </w:rPr>
        <w:t xml:space="preserve"> МОН України </w:t>
      </w:r>
      <w:proofErr w:type="spellStart"/>
      <w:r w:rsidRPr="00875C71">
        <w:rPr>
          <w:rFonts w:ascii="Times New Roman" w:hAnsi="Times New Roman" w:cs="Times New Roman"/>
          <w:color w:val="2C2F34"/>
          <w:sz w:val="28"/>
          <w:szCs w:val="28"/>
          <w:lang w:val="ru-RU"/>
        </w:rPr>
        <w:t>від</w:t>
      </w:r>
      <w:proofErr w:type="spellEnd"/>
      <w:r w:rsidRPr="00875C71">
        <w:rPr>
          <w:rFonts w:ascii="Times New Roman" w:hAnsi="Times New Roman" w:cs="Times New Roman"/>
          <w:color w:val="2C2F34"/>
          <w:sz w:val="28"/>
          <w:szCs w:val="28"/>
          <w:lang w:val="ru-RU"/>
        </w:rPr>
        <w:t xml:space="preserve"> 08.10.2019 № 1272, № 1273</w:t>
      </w:r>
      <w:r w:rsidRPr="00C9797B">
        <w:rPr>
          <w:rFonts w:ascii="Times New Roman" w:eastAsia="Times New Roman" w:hAnsi="Times New Roman" w:cs="Times New Roman"/>
          <w:sz w:val="28"/>
          <w:szCs w:val="28"/>
        </w:rPr>
        <w:t xml:space="preserve"> «Про затвердження типов</w:t>
      </w:r>
      <w:r>
        <w:rPr>
          <w:rFonts w:ascii="Times New Roman" w:eastAsia="Times New Roman" w:hAnsi="Times New Roman" w:cs="Times New Roman"/>
          <w:sz w:val="28"/>
          <w:szCs w:val="28"/>
        </w:rPr>
        <w:t>их</w:t>
      </w:r>
      <w:r w:rsidRPr="00C9797B">
        <w:rPr>
          <w:rFonts w:ascii="Times New Roman" w:eastAsia="Times New Roman" w:hAnsi="Times New Roman" w:cs="Times New Roman"/>
          <w:sz w:val="28"/>
          <w:szCs w:val="28"/>
        </w:rPr>
        <w:t xml:space="preserve"> освітн</w:t>
      </w:r>
      <w:r>
        <w:rPr>
          <w:rFonts w:ascii="Times New Roman" w:eastAsia="Times New Roman" w:hAnsi="Times New Roman" w:cs="Times New Roman"/>
          <w:sz w:val="28"/>
          <w:szCs w:val="28"/>
        </w:rPr>
        <w:t>іх</w:t>
      </w:r>
      <w:r w:rsidRPr="00C9797B">
        <w:rPr>
          <w:rFonts w:ascii="Times New Roman" w:eastAsia="Times New Roman" w:hAnsi="Times New Roman" w:cs="Times New Roman"/>
          <w:sz w:val="28"/>
          <w:szCs w:val="28"/>
        </w:rPr>
        <w:t xml:space="preserve">  програм</w:t>
      </w:r>
      <w:r>
        <w:rPr>
          <w:rFonts w:ascii="Times New Roman" w:eastAsia="Times New Roman" w:hAnsi="Times New Roman" w:cs="Times New Roman"/>
          <w:sz w:val="28"/>
          <w:szCs w:val="28"/>
        </w:rPr>
        <w:t xml:space="preserve"> для 1-2 класів</w:t>
      </w:r>
      <w:r w:rsidRPr="00C9797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 </w:t>
      </w:r>
      <w:r w:rsidRPr="00C9797B">
        <w:rPr>
          <w:rFonts w:ascii="Times New Roman" w:eastAsia="Times New Roman" w:hAnsi="Times New Roman" w:cs="Times New Roman"/>
          <w:sz w:val="28"/>
          <w:szCs w:val="28"/>
        </w:rPr>
        <w:t>«Про затвердження типов</w:t>
      </w:r>
      <w:r>
        <w:rPr>
          <w:rFonts w:ascii="Times New Roman" w:eastAsia="Times New Roman" w:hAnsi="Times New Roman" w:cs="Times New Roman"/>
          <w:sz w:val="28"/>
          <w:szCs w:val="28"/>
        </w:rPr>
        <w:t>их</w:t>
      </w:r>
      <w:r w:rsidRPr="00C9797B">
        <w:rPr>
          <w:rFonts w:ascii="Times New Roman" w:eastAsia="Times New Roman" w:hAnsi="Times New Roman" w:cs="Times New Roman"/>
          <w:sz w:val="28"/>
          <w:szCs w:val="28"/>
        </w:rPr>
        <w:t xml:space="preserve"> освітн</w:t>
      </w:r>
      <w:r>
        <w:rPr>
          <w:rFonts w:ascii="Times New Roman" w:eastAsia="Times New Roman" w:hAnsi="Times New Roman" w:cs="Times New Roman"/>
          <w:sz w:val="28"/>
          <w:szCs w:val="28"/>
        </w:rPr>
        <w:t>іх</w:t>
      </w:r>
      <w:r w:rsidRPr="00C9797B">
        <w:rPr>
          <w:rFonts w:ascii="Times New Roman" w:eastAsia="Times New Roman" w:hAnsi="Times New Roman" w:cs="Times New Roman"/>
          <w:sz w:val="28"/>
          <w:szCs w:val="28"/>
        </w:rPr>
        <w:t xml:space="preserve">  програм</w:t>
      </w:r>
      <w:r>
        <w:rPr>
          <w:rFonts w:ascii="Times New Roman" w:eastAsia="Times New Roman" w:hAnsi="Times New Roman" w:cs="Times New Roman"/>
          <w:sz w:val="28"/>
          <w:szCs w:val="28"/>
        </w:rPr>
        <w:t xml:space="preserve"> для 3-4 класів</w:t>
      </w:r>
      <w:r w:rsidRPr="00C9797B">
        <w:rPr>
          <w:rFonts w:ascii="Times New Roman" w:eastAsia="Times New Roman" w:hAnsi="Times New Roman" w:cs="Times New Roman"/>
          <w:sz w:val="28"/>
          <w:szCs w:val="28"/>
        </w:rPr>
        <w:t>».</w:t>
      </w:r>
    </w:p>
    <w:p w14:paraId="705F5523" w14:textId="77777777" w:rsidR="002E27F8" w:rsidRPr="00151C70" w:rsidRDefault="002E27F8" w:rsidP="002E27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КЗ «</w:t>
      </w:r>
      <w:proofErr w:type="spellStart"/>
      <w:r>
        <w:rPr>
          <w:rFonts w:ascii="Times New Roman" w:eastAsia="Times New Roman" w:hAnsi="Times New Roman" w:cs="Times New Roman"/>
          <w:color w:val="000000"/>
          <w:sz w:val="28"/>
          <w:szCs w:val="28"/>
        </w:rPr>
        <w:t>Некрасовский</w:t>
      </w:r>
      <w:proofErr w:type="spellEnd"/>
      <w:r>
        <w:rPr>
          <w:rFonts w:ascii="Times New Roman" w:eastAsia="Times New Roman" w:hAnsi="Times New Roman" w:cs="Times New Roman"/>
          <w:color w:val="000000"/>
          <w:sz w:val="28"/>
          <w:szCs w:val="28"/>
        </w:rPr>
        <w:t xml:space="preserve"> ліцей»</w:t>
      </w:r>
      <w:r w:rsidRPr="0092161D">
        <w:rPr>
          <w:rFonts w:ascii="Times New Roman" w:eastAsia="Times New Roman" w:hAnsi="Times New Roman" w:cs="Times New Roman"/>
          <w:color w:val="000000"/>
          <w:sz w:val="28"/>
          <w:szCs w:val="28"/>
        </w:rPr>
        <w:t xml:space="preserve"> здійснює свою діяльність на підставі ст.53 Конституції України, Законів України «Про освіту», «Про загальну середню освіту»,</w:t>
      </w:r>
      <w:r>
        <w:rPr>
          <w:rFonts w:ascii="Times New Roman" w:eastAsia="Times New Roman" w:hAnsi="Times New Roman" w:cs="Times New Roman"/>
          <w:color w:val="000000"/>
          <w:sz w:val="28"/>
          <w:szCs w:val="28"/>
        </w:rPr>
        <w:t xml:space="preserve"> </w:t>
      </w:r>
      <w:r w:rsidRPr="00151C70">
        <w:rPr>
          <w:rFonts w:ascii="Times New Roman" w:eastAsia="Times New Roman" w:hAnsi="Times New Roman" w:cs="Times New Roman"/>
          <w:sz w:val="28"/>
          <w:szCs w:val="28"/>
        </w:rPr>
        <w:t>власного Статуту,</w:t>
      </w:r>
      <w:r w:rsidRPr="00151C70">
        <w:rPr>
          <w:rFonts w:ascii="Times New Roman" w:eastAsia="Times New Roman" w:hAnsi="Times New Roman" w:cs="Times New Roman"/>
          <w:sz w:val="24"/>
          <w:szCs w:val="24"/>
        </w:rPr>
        <w:t> </w:t>
      </w:r>
      <w:r w:rsidRPr="00151C70">
        <w:rPr>
          <w:rFonts w:ascii="Times New Roman" w:eastAsia="Times New Roman" w:hAnsi="Times New Roman" w:cs="Times New Roman"/>
          <w:sz w:val="28"/>
          <w:szCs w:val="28"/>
        </w:rPr>
        <w:t>забезпечує одержання учнями загальної середньої освіти на рівні Державних стандартів</w:t>
      </w:r>
      <w:r>
        <w:rPr>
          <w:rFonts w:ascii="Times New Roman" w:eastAsia="Times New Roman" w:hAnsi="Times New Roman" w:cs="Times New Roman"/>
          <w:sz w:val="28"/>
          <w:szCs w:val="28"/>
        </w:rPr>
        <w:t xml:space="preserve">, </w:t>
      </w:r>
      <w:bookmarkStart w:id="1" w:name="_Hlk110269855"/>
      <w:r>
        <w:rPr>
          <w:rFonts w:ascii="Times New Roman" w:eastAsia="Times New Roman" w:hAnsi="Times New Roman" w:cs="Times New Roman"/>
          <w:sz w:val="28"/>
          <w:szCs w:val="28"/>
        </w:rPr>
        <w:t>Постановою КМ України від 24.06.2022 № 711 «Про початок навчального року під час дії правового режиму воєнного стану в Україні».</w:t>
      </w:r>
    </w:p>
    <w:bookmarkEnd w:id="1"/>
    <w:p w14:paraId="1452095E" w14:textId="77777777" w:rsidR="002E27F8" w:rsidRPr="00151C70" w:rsidRDefault="002E27F8" w:rsidP="002E27F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92161D">
        <w:rPr>
          <w:rFonts w:ascii="Times New Roman" w:eastAsia="Times New Roman" w:hAnsi="Times New Roman" w:cs="Times New Roman"/>
          <w:sz w:val="28"/>
          <w:szCs w:val="28"/>
        </w:rPr>
        <w:t>Освітня програма початкової освіти,</w:t>
      </w:r>
      <w:r w:rsidRPr="0092161D">
        <w:rPr>
          <w:rFonts w:ascii="Times New Roman" w:eastAsia="Times New Roman" w:hAnsi="Times New Roman" w:cs="Times New Roman"/>
          <w:color w:val="000000"/>
          <w:sz w:val="24"/>
          <w:szCs w:val="24"/>
        </w:rPr>
        <w:t> </w:t>
      </w:r>
      <w:r w:rsidRPr="0092161D">
        <w:rPr>
          <w:rFonts w:ascii="Times New Roman" w:eastAsia="Times New Roman" w:hAnsi="Times New Roman" w:cs="Times New Roman"/>
          <w:color w:val="000000"/>
          <w:sz w:val="28"/>
          <w:szCs w:val="28"/>
        </w:rPr>
        <w:t>розроблена</w:t>
      </w:r>
      <w:r w:rsidRPr="0092161D">
        <w:rPr>
          <w:rFonts w:ascii="Times New Roman" w:eastAsia="Times New Roman" w:hAnsi="Times New Roman" w:cs="Times New Roman"/>
          <w:color w:val="000000"/>
          <w:sz w:val="24"/>
          <w:szCs w:val="24"/>
        </w:rPr>
        <w:t> </w:t>
      </w:r>
      <w:r w:rsidRPr="0092161D">
        <w:rPr>
          <w:rFonts w:ascii="Times New Roman" w:eastAsia="Times New Roman" w:hAnsi="Times New Roman" w:cs="Times New Roman"/>
          <w:color w:val="000000"/>
          <w:sz w:val="28"/>
          <w:szCs w:val="28"/>
        </w:rPr>
        <w:t xml:space="preserve">авторським колективом </w:t>
      </w:r>
      <w:proofErr w:type="spellStart"/>
      <w:r w:rsidRPr="0092161D">
        <w:rPr>
          <w:rFonts w:ascii="Times New Roman" w:eastAsia="Times New Roman" w:hAnsi="Times New Roman" w:cs="Times New Roman"/>
          <w:color w:val="000000"/>
          <w:sz w:val="28"/>
          <w:szCs w:val="28"/>
        </w:rPr>
        <w:t>Р.Б.Шияна</w:t>
      </w:r>
      <w:proofErr w:type="spellEnd"/>
      <w:r w:rsidRPr="0092161D">
        <w:rPr>
          <w:rFonts w:ascii="Times New Roman" w:eastAsia="Times New Roman" w:hAnsi="Times New Roman" w:cs="Times New Roman"/>
          <w:color w:val="000000"/>
          <w:sz w:val="28"/>
          <w:szCs w:val="28"/>
        </w:rPr>
        <w:t>,</w:t>
      </w:r>
      <w:r w:rsidRPr="0092161D">
        <w:rPr>
          <w:rFonts w:ascii="Times New Roman" w:eastAsia="Times New Roman" w:hAnsi="Times New Roman" w:cs="Times New Roman"/>
          <w:color w:val="000000"/>
          <w:sz w:val="24"/>
          <w:szCs w:val="24"/>
        </w:rPr>
        <w:t> </w:t>
      </w:r>
      <w:r w:rsidRPr="0092161D">
        <w:rPr>
          <w:rFonts w:ascii="Times New Roman" w:eastAsia="Times New Roman" w:hAnsi="Times New Roman" w:cs="Times New Roman"/>
          <w:sz w:val="28"/>
          <w:szCs w:val="28"/>
        </w:rPr>
        <w:t>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w:t>
      </w:r>
    </w:p>
    <w:p w14:paraId="2A3E131F" w14:textId="77777777" w:rsidR="002E27F8" w:rsidRPr="0092161D" w:rsidRDefault="002E27F8" w:rsidP="002E27F8">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proofErr w:type="spellStart"/>
      <w:r w:rsidRPr="0092161D">
        <w:rPr>
          <w:rFonts w:ascii="Times New Roman" w:eastAsia="Times New Roman" w:hAnsi="Times New Roman" w:cs="Times New Roman"/>
          <w:color w:val="000000"/>
          <w:sz w:val="28"/>
          <w:szCs w:val="28"/>
          <w:lang w:val="ru-RU"/>
        </w:rPr>
        <w:t>Освітню</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програму</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укладено</w:t>
      </w:r>
      <w:proofErr w:type="spellEnd"/>
      <w:r w:rsidRPr="0092161D">
        <w:rPr>
          <w:rFonts w:ascii="Times New Roman" w:eastAsia="Times New Roman" w:hAnsi="Times New Roman" w:cs="Times New Roman"/>
          <w:color w:val="000000"/>
          <w:sz w:val="28"/>
          <w:szCs w:val="28"/>
          <w:lang w:val="ru-RU"/>
        </w:rPr>
        <w:t xml:space="preserve"> за такими </w:t>
      </w:r>
      <w:proofErr w:type="spellStart"/>
      <w:r w:rsidRPr="0092161D">
        <w:rPr>
          <w:rFonts w:ascii="Times New Roman" w:eastAsia="Times New Roman" w:hAnsi="Times New Roman" w:cs="Times New Roman"/>
          <w:color w:val="000000"/>
          <w:sz w:val="28"/>
          <w:szCs w:val="28"/>
          <w:lang w:val="ru-RU"/>
        </w:rPr>
        <w:t>освітніми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галузями</w:t>
      </w:r>
      <w:proofErr w:type="spellEnd"/>
      <w:r w:rsidRPr="0092161D">
        <w:rPr>
          <w:rFonts w:ascii="Times New Roman" w:eastAsia="Times New Roman" w:hAnsi="Times New Roman" w:cs="Times New Roman"/>
          <w:color w:val="000000"/>
          <w:sz w:val="28"/>
          <w:szCs w:val="28"/>
          <w:lang w:val="ru-RU"/>
        </w:rPr>
        <w:t>:</w:t>
      </w:r>
    </w:p>
    <w:p w14:paraId="2A705A0A"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14"/>
          <w:szCs w:val="14"/>
        </w:rPr>
        <w:t> </w:t>
      </w:r>
      <w:r w:rsidRPr="00C9797B">
        <w:rPr>
          <w:rFonts w:ascii="Times New Roman" w:eastAsia="Times New Roman" w:hAnsi="Times New Roman" w:cs="Times New Roman"/>
          <w:b/>
          <w:bCs/>
          <w:i/>
          <w:iCs/>
          <w:color w:val="000000"/>
          <w:sz w:val="28"/>
          <w:szCs w:val="28"/>
        </w:rPr>
        <w:t>мовно-літературна</w:t>
      </w:r>
      <w:r w:rsidRPr="0092161D">
        <w:rPr>
          <w:rFonts w:ascii="Times New Roman" w:eastAsia="Times New Roman" w:hAnsi="Times New Roman" w:cs="Times New Roman"/>
          <w:color w:val="000000"/>
          <w:sz w:val="28"/>
          <w:szCs w:val="28"/>
        </w:rPr>
        <w:t xml:space="preserve"> - включає</w:t>
      </w:r>
      <w:r w:rsidRPr="0092161D">
        <w:rPr>
          <w:rFonts w:ascii="Times New Roman" w:eastAsia="Times New Roman" w:hAnsi="Times New Roman" w:cs="Times New Roman"/>
          <w:color w:val="000000"/>
          <w:sz w:val="24"/>
          <w:szCs w:val="24"/>
        </w:rPr>
        <w:t> </w:t>
      </w:r>
      <w:r w:rsidRPr="0092161D">
        <w:rPr>
          <w:rFonts w:ascii="Times New Roman" w:eastAsia="Times New Roman" w:hAnsi="Times New Roman" w:cs="Times New Roman"/>
          <w:color w:val="000000"/>
          <w:sz w:val="28"/>
          <w:szCs w:val="28"/>
        </w:rPr>
        <w:t>українську мову та літературу, іноземну мову (англійська);</w:t>
      </w:r>
    </w:p>
    <w:p w14:paraId="333AF9F1"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sidRPr="00C9797B">
        <w:rPr>
          <w:rFonts w:ascii="Times New Roman" w:eastAsia="Times New Roman" w:hAnsi="Times New Roman" w:cs="Times New Roman"/>
          <w:b/>
          <w:bCs/>
          <w:i/>
          <w:iCs/>
          <w:color w:val="000000"/>
          <w:sz w:val="14"/>
          <w:szCs w:val="14"/>
        </w:rPr>
        <w:t> </w:t>
      </w:r>
      <w:r w:rsidRPr="00C9797B">
        <w:rPr>
          <w:rFonts w:ascii="Times New Roman" w:eastAsia="Times New Roman" w:hAnsi="Times New Roman" w:cs="Times New Roman"/>
          <w:b/>
          <w:bCs/>
          <w:i/>
          <w:iCs/>
          <w:color w:val="000000"/>
          <w:sz w:val="28"/>
          <w:szCs w:val="28"/>
        </w:rPr>
        <w:t>математична</w:t>
      </w:r>
      <w:r w:rsidRPr="0092161D">
        <w:rPr>
          <w:rFonts w:ascii="Times New Roman" w:eastAsia="Times New Roman" w:hAnsi="Times New Roman" w:cs="Times New Roman"/>
          <w:color w:val="000000"/>
          <w:sz w:val="28"/>
          <w:szCs w:val="28"/>
        </w:rPr>
        <w:t xml:space="preserve"> - спрямована на</w:t>
      </w:r>
      <w:r w:rsidRPr="0092161D">
        <w:rPr>
          <w:rFonts w:ascii="Times New Roman" w:eastAsia="Times New Roman" w:hAnsi="Times New Roman" w:cs="Times New Roman"/>
          <w:color w:val="000000"/>
          <w:sz w:val="24"/>
          <w:szCs w:val="24"/>
        </w:rPr>
        <w:t> </w:t>
      </w:r>
      <w:r w:rsidRPr="0092161D">
        <w:rPr>
          <w:rFonts w:ascii="Times New Roman" w:eastAsia="Times New Roman" w:hAnsi="Times New Roman" w:cs="Times New Roman"/>
          <w:color w:val="000000"/>
          <w:sz w:val="28"/>
          <w:szCs w:val="28"/>
        </w:rPr>
        <w:t xml:space="preserve">формування математичної та інших ключових </w:t>
      </w:r>
      <w:proofErr w:type="spellStart"/>
      <w:r w:rsidRPr="0092161D">
        <w:rPr>
          <w:rFonts w:ascii="Times New Roman" w:eastAsia="Times New Roman" w:hAnsi="Times New Roman" w:cs="Times New Roman"/>
          <w:color w:val="000000"/>
          <w:sz w:val="28"/>
          <w:szCs w:val="28"/>
        </w:rPr>
        <w:t>компетентностей</w:t>
      </w:r>
      <w:proofErr w:type="spellEnd"/>
      <w:r w:rsidRPr="0092161D">
        <w:rPr>
          <w:rFonts w:ascii="Times New Roman" w:eastAsia="Times New Roman" w:hAnsi="Times New Roman" w:cs="Times New Roman"/>
          <w:color w:val="000000"/>
          <w:sz w:val="28"/>
          <w:szCs w:val="28"/>
        </w:rPr>
        <w:t>; </w:t>
      </w:r>
    </w:p>
    <w:p w14:paraId="789350E3"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14"/>
          <w:szCs w:val="14"/>
        </w:rPr>
        <w:t> </w:t>
      </w:r>
      <w:r w:rsidRPr="00C9797B">
        <w:rPr>
          <w:rFonts w:ascii="Times New Roman" w:eastAsia="Times New Roman" w:hAnsi="Times New Roman" w:cs="Times New Roman"/>
          <w:b/>
          <w:bCs/>
          <w:i/>
          <w:iCs/>
          <w:color w:val="000000"/>
          <w:sz w:val="28"/>
          <w:szCs w:val="28"/>
        </w:rPr>
        <w:t>природнича</w:t>
      </w:r>
      <w:r w:rsidRPr="0092161D">
        <w:rPr>
          <w:rFonts w:ascii="Times New Roman" w:eastAsia="Times New Roman" w:hAnsi="Times New Roman" w:cs="Times New Roman"/>
          <w:color w:val="000000"/>
          <w:sz w:val="28"/>
          <w:szCs w:val="28"/>
        </w:rPr>
        <w:t xml:space="preserve"> - має на меті</w:t>
      </w:r>
      <w:r w:rsidRPr="0092161D">
        <w:rPr>
          <w:rFonts w:ascii="Times New Roman" w:eastAsia="Times New Roman" w:hAnsi="Times New Roman" w:cs="Times New Roman"/>
          <w:color w:val="000000"/>
          <w:sz w:val="24"/>
          <w:szCs w:val="24"/>
        </w:rPr>
        <w:t> </w:t>
      </w:r>
      <w:r w:rsidRPr="0092161D">
        <w:rPr>
          <w:rFonts w:ascii="Times New Roman" w:eastAsia="Times New Roman" w:hAnsi="Times New Roman" w:cs="Times New Roman"/>
          <w:color w:val="000000"/>
          <w:sz w:val="28"/>
          <w:szCs w:val="28"/>
        </w:rPr>
        <w:t xml:space="preserve">формування </w:t>
      </w:r>
      <w:proofErr w:type="spellStart"/>
      <w:r w:rsidRPr="0092161D">
        <w:rPr>
          <w:rFonts w:ascii="Times New Roman" w:eastAsia="Times New Roman" w:hAnsi="Times New Roman" w:cs="Times New Roman"/>
          <w:color w:val="000000"/>
          <w:sz w:val="28"/>
          <w:szCs w:val="28"/>
        </w:rPr>
        <w:t>компетентностей</w:t>
      </w:r>
      <w:proofErr w:type="spellEnd"/>
      <w:r w:rsidRPr="0092161D">
        <w:rPr>
          <w:rFonts w:ascii="Times New Roman" w:eastAsia="Times New Roman" w:hAnsi="Times New Roman" w:cs="Times New Roman"/>
          <w:color w:val="000000"/>
          <w:sz w:val="28"/>
          <w:szCs w:val="28"/>
        </w:rPr>
        <w:t xml:space="preserve"> в галузі природничих наук, основи наукового світогляду,</w:t>
      </w:r>
      <w:r w:rsidRPr="0092161D">
        <w:rPr>
          <w:rFonts w:ascii="Times New Roman" w:eastAsia="Times New Roman" w:hAnsi="Times New Roman" w:cs="Times New Roman"/>
          <w:color w:val="000000"/>
          <w:sz w:val="24"/>
          <w:szCs w:val="24"/>
        </w:rPr>
        <w:t> </w:t>
      </w:r>
      <w:r w:rsidRPr="0092161D">
        <w:rPr>
          <w:rFonts w:ascii="Times New Roman" w:eastAsia="Times New Roman" w:hAnsi="Times New Roman" w:cs="Times New Roman"/>
          <w:color w:val="000000"/>
          <w:sz w:val="28"/>
          <w:szCs w:val="28"/>
        </w:rPr>
        <w:t>становлення відповідальної  природоохоронної поведінки   у навколишньому світі;</w:t>
      </w:r>
    </w:p>
    <w:p w14:paraId="46931976"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sidRPr="00C9797B">
        <w:rPr>
          <w:rFonts w:ascii="Times New Roman" w:eastAsia="Times New Roman" w:hAnsi="Times New Roman" w:cs="Times New Roman"/>
          <w:b/>
          <w:bCs/>
          <w:i/>
          <w:iCs/>
          <w:color w:val="000000"/>
          <w:sz w:val="14"/>
          <w:szCs w:val="14"/>
        </w:rPr>
        <w:t> </w:t>
      </w:r>
      <w:r w:rsidRPr="00C9797B">
        <w:rPr>
          <w:rFonts w:ascii="Times New Roman" w:eastAsia="Times New Roman" w:hAnsi="Times New Roman" w:cs="Times New Roman"/>
          <w:b/>
          <w:bCs/>
          <w:i/>
          <w:iCs/>
          <w:color w:val="000000"/>
          <w:sz w:val="28"/>
          <w:szCs w:val="28"/>
        </w:rPr>
        <w:t>технологічна</w:t>
      </w:r>
      <w:r w:rsidRPr="0092161D">
        <w:rPr>
          <w:rFonts w:ascii="Times New Roman" w:eastAsia="Times New Roman" w:hAnsi="Times New Roman" w:cs="Times New Roman"/>
          <w:color w:val="000000"/>
          <w:sz w:val="28"/>
          <w:szCs w:val="28"/>
        </w:rPr>
        <w:t xml:space="preserve"> -  формування </w:t>
      </w:r>
      <w:proofErr w:type="spellStart"/>
      <w:r w:rsidRPr="0092161D">
        <w:rPr>
          <w:rFonts w:ascii="Times New Roman" w:eastAsia="Times New Roman" w:hAnsi="Times New Roman" w:cs="Times New Roman"/>
          <w:color w:val="000000"/>
          <w:sz w:val="28"/>
          <w:szCs w:val="28"/>
        </w:rPr>
        <w:t>компетентностей</w:t>
      </w:r>
      <w:proofErr w:type="spellEnd"/>
      <w:r w:rsidRPr="0092161D">
        <w:rPr>
          <w:rFonts w:ascii="Times New Roman" w:eastAsia="Times New Roman" w:hAnsi="Times New Roman" w:cs="Times New Roman"/>
          <w:color w:val="000000"/>
          <w:sz w:val="28"/>
          <w:szCs w:val="28"/>
        </w:rPr>
        <w:t xml:space="preserve"> в галузі техніки і технологій, здатності до зміни навколишнього світу засобами сучасних технологій;</w:t>
      </w:r>
    </w:p>
    <w:p w14:paraId="1444AD98"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rPr>
      </w:pPr>
      <w:r w:rsidRPr="00C9797B">
        <w:rPr>
          <w:rFonts w:ascii="Times New Roman" w:eastAsia="Times New Roman" w:hAnsi="Times New Roman" w:cs="Times New Roman"/>
          <w:b/>
          <w:bCs/>
          <w:i/>
          <w:iCs/>
          <w:color w:val="000000"/>
          <w:sz w:val="14"/>
          <w:szCs w:val="14"/>
        </w:rPr>
        <w:t> </w:t>
      </w:r>
      <w:r w:rsidRPr="00C9797B">
        <w:rPr>
          <w:rFonts w:ascii="Times New Roman" w:eastAsia="Times New Roman" w:hAnsi="Times New Roman" w:cs="Times New Roman"/>
          <w:b/>
          <w:bCs/>
          <w:i/>
          <w:iCs/>
          <w:color w:val="000000"/>
          <w:sz w:val="28"/>
          <w:szCs w:val="28"/>
        </w:rPr>
        <w:t>інформативна</w:t>
      </w:r>
      <w:r w:rsidRPr="0092161D">
        <w:rPr>
          <w:rFonts w:ascii="Times New Roman" w:eastAsia="Times New Roman" w:hAnsi="Times New Roman" w:cs="Times New Roman"/>
          <w:color w:val="000000"/>
          <w:sz w:val="28"/>
          <w:szCs w:val="28"/>
        </w:rPr>
        <w:t xml:space="preserve"> -</w:t>
      </w:r>
      <w:r w:rsidRPr="0092161D">
        <w:rPr>
          <w:rFonts w:ascii="Times New Roman" w:eastAsia="Times New Roman" w:hAnsi="Times New Roman" w:cs="Times New Roman"/>
          <w:color w:val="000000"/>
          <w:sz w:val="24"/>
          <w:szCs w:val="24"/>
        </w:rPr>
        <w:t> </w:t>
      </w:r>
      <w:r w:rsidRPr="0092161D">
        <w:rPr>
          <w:rFonts w:ascii="Times New Roman" w:eastAsia="Times New Roman" w:hAnsi="Times New Roman" w:cs="Times New Roman"/>
          <w:color w:val="000000"/>
          <w:sz w:val="28"/>
          <w:szCs w:val="28"/>
        </w:rPr>
        <w:t>формування інформаційно-комунікаційної компетентності, </w:t>
      </w:r>
      <w:r w:rsidRPr="0092161D">
        <w:rPr>
          <w:rFonts w:ascii="Times New Roman" w:eastAsia="Times New Roman" w:hAnsi="Times New Roman" w:cs="Times New Roman"/>
          <w:color w:val="000000"/>
          <w:sz w:val="24"/>
          <w:szCs w:val="24"/>
        </w:rPr>
        <w:t> </w:t>
      </w:r>
      <w:r w:rsidRPr="0092161D">
        <w:rPr>
          <w:rFonts w:ascii="Times New Roman" w:eastAsia="Times New Roman" w:hAnsi="Times New Roman" w:cs="Times New Roman"/>
          <w:color w:val="000000"/>
          <w:sz w:val="28"/>
          <w:szCs w:val="28"/>
        </w:rPr>
        <w:t>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p>
    <w:p w14:paraId="29C45F03"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rPr>
      </w:pPr>
      <w:r w:rsidRPr="0092161D">
        <w:rPr>
          <w:rFonts w:ascii="Times New Roman" w:eastAsia="Times New Roman" w:hAnsi="Times New Roman" w:cs="Times New Roman"/>
          <w:color w:val="000000"/>
          <w:sz w:val="14"/>
          <w:szCs w:val="14"/>
        </w:rPr>
        <w:t> </w:t>
      </w:r>
      <w:r w:rsidRPr="00C9797B">
        <w:rPr>
          <w:rFonts w:ascii="Times New Roman" w:eastAsia="Times New Roman" w:hAnsi="Times New Roman" w:cs="Times New Roman"/>
          <w:b/>
          <w:bCs/>
          <w:i/>
          <w:iCs/>
          <w:color w:val="000000"/>
          <w:sz w:val="28"/>
          <w:szCs w:val="28"/>
        </w:rPr>
        <w:t xml:space="preserve">соціальна і </w:t>
      </w:r>
      <w:proofErr w:type="spellStart"/>
      <w:r w:rsidRPr="00C9797B">
        <w:rPr>
          <w:rFonts w:ascii="Times New Roman" w:eastAsia="Times New Roman" w:hAnsi="Times New Roman" w:cs="Times New Roman"/>
          <w:b/>
          <w:bCs/>
          <w:i/>
          <w:iCs/>
          <w:color w:val="000000"/>
          <w:sz w:val="28"/>
          <w:szCs w:val="28"/>
        </w:rPr>
        <w:t>здоров’язбережувальна</w:t>
      </w:r>
      <w:proofErr w:type="spellEnd"/>
      <w:r w:rsidRPr="0092161D">
        <w:rPr>
          <w:rFonts w:ascii="Times New Roman" w:eastAsia="Times New Roman" w:hAnsi="Times New Roman" w:cs="Times New Roman"/>
          <w:color w:val="000000"/>
          <w:sz w:val="28"/>
          <w:szCs w:val="28"/>
        </w:rPr>
        <w:t xml:space="preserve"> -</w:t>
      </w:r>
      <w:r w:rsidRPr="0092161D">
        <w:rPr>
          <w:rFonts w:ascii="Times New Roman" w:eastAsia="Times New Roman" w:hAnsi="Times New Roman" w:cs="Times New Roman"/>
          <w:color w:val="000000"/>
          <w:sz w:val="24"/>
          <w:szCs w:val="24"/>
        </w:rPr>
        <w:t> </w:t>
      </w:r>
      <w:r w:rsidRPr="0092161D">
        <w:rPr>
          <w:rFonts w:ascii="Times New Roman" w:eastAsia="Times New Roman" w:hAnsi="Times New Roman" w:cs="Times New Roman"/>
          <w:color w:val="000000"/>
          <w:sz w:val="28"/>
          <w:szCs w:val="28"/>
        </w:rPr>
        <w:t>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14:paraId="6D7DB1CE"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rPr>
      </w:pPr>
      <w:r w:rsidRPr="0092161D">
        <w:rPr>
          <w:rFonts w:ascii="Times New Roman" w:eastAsia="Times New Roman" w:hAnsi="Times New Roman" w:cs="Times New Roman"/>
          <w:color w:val="000000"/>
          <w:sz w:val="14"/>
          <w:szCs w:val="14"/>
        </w:rPr>
        <w:t> </w:t>
      </w:r>
      <w:r w:rsidRPr="00C9797B">
        <w:rPr>
          <w:rFonts w:ascii="Times New Roman" w:eastAsia="Times New Roman" w:hAnsi="Times New Roman" w:cs="Times New Roman"/>
          <w:b/>
          <w:bCs/>
          <w:i/>
          <w:iCs/>
          <w:color w:val="000000"/>
          <w:sz w:val="28"/>
          <w:szCs w:val="28"/>
        </w:rPr>
        <w:t>громадянська та історична</w:t>
      </w:r>
      <w:r w:rsidRPr="0092161D">
        <w:rPr>
          <w:rFonts w:ascii="Times New Roman" w:eastAsia="Times New Roman" w:hAnsi="Times New Roman" w:cs="Times New Roman"/>
          <w:color w:val="000000"/>
          <w:sz w:val="28"/>
          <w:szCs w:val="28"/>
        </w:rPr>
        <w:t xml:space="preserve"> -</w:t>
      </w:r>
      <w:r w:rsidRPr="0092161D">
        <w:rPr>
          <w:rFonts w:ascii="Times New Roman" w:eastAsia="Times New Roman" w:hAnsi="Times New Roman" w:cs="Times New Roman"/>
          <w:color w:val="000000"/>
          <w:sz w:val="24"/>
          <w:szCs w:val="24"/>
        </w:rPr>
        <w:t> </w:t>
      </w:r>
      <w:r w:rsidRPr="0092161D">
        <w:rPr>
          <w:rFonts w:ascii="Times New Roman" w:eastAsia="Times New Roman" w:hAnsi="Times New Roman" w:cs="Times New Roman"/>
          <w:color w:val="000000"/>
          <w:sz w:val="28"/>
          <w:szCs w:val="28"/>
        </w:rPr>
        <w:t xml:space="preserve">формування громадянської та інших </w:t>
      </w:r>
      <w:proofErr w:type="spellStart"/>
      <w:r w:rsidRPr="0092161D">
        <w:rPr>
          <w:rFonts w:ascii="Times New Roman" w:eastAsia="Times New Roman" w:hAnsi="Times New Roman" w:cs="Times New Roman"/>
          <w:color w:val="000000"/>
          <w:sz w:val="28"/>
          <w:szCs w:val="28"/>
        </w:rPr>
        <w:t>компетентностей</w:t>
      </w:r>
      <w:proofErr w:type="spellEnd"/>
      <w:r w:rsidRPr="0092161D">
        <w:rPr>
          <w:rFonts w:ascii="Times New Roman" w:eastAsia="Times New Roman" w:hAnsi="Times New Roman" w:cs="Times New Roman"/>
          <w:color w:val="000000"/>
          <w:sz w:val="28"/>
          <w:szCs w:val="28"/>
        </w:rPr>
        <w:t xml:space="preserve">,  готовності до змін шляхом осмислення </w:t>
      </w:r>
      <w:proofErr w:type="spellStart"/>
      <w:r w:rsidRPr="0092161D">
        <w:rPr>
          <w:rFonts w:ascii="Times New Roman" w:eastAsia="Times New Roman" w:hAnsi="Times New Roman" w:cs="Times New Roman"/>
          <w:color w:val="000000"/>
          <w:sz w:val="28"/>
          <w:szCs w:val="28"/>
        </w:rPr>
        <w:t>зв’язків</w:t>
      </w:r>
      <w:proofErr w:type="spellEnd"/>
      <w:r w:rsidRPr="0092161D">
        <w:rPr>
          <w:rFonts w:ascii="Times New Roman" w:eastAsia="Times New Roman" w:hAnsi="Times New Roman" w:cs="Times New Roman"/>
          <w:color w:val="000000"/>
          <w:sz w:val="28"/>
          <w:szCs w:val="28"/>
        </w:rPr>
        <w:t xml:space="preserve"> між минулим і сучасним життям, активної громадянської позиції, набуття досвіду життя в соціумі з урахуванням демократичних принципів;</w:t>
      </w:r>
    </w:p>
    <w:p w14:paraId="0A1B2320"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14"/>
          <w:szCs w:val="14"/>
        </w:rPr>
        <w:t> </w:t>
      </w:r>
      <w:r w:rsidRPr="00C9797B">
        <w:rPr>
          <w:rFonts w:ascii="Times New Roman" w:eastAsia="Times New Roman" w:hAnsi="Times New Roman" w:cs="Times New Roman"/>
          <w:b/>
          <w:bCs/>
          <w:i/>
          <w:iCs/>
          <w:color w:val="000000"/>
          <w:sz w:val="28"/>
          <w:szCs w:val="28"/>
        </w:rPr>
        <w:t>мистецька</w:t>
      </w:r>
      <w:r w:rsidRPr="0092161D">
        <w:rPr>
          <w:rFonts w:ascii="Times New Roman" w:eastAsia="Times New Roman" w:hAnsi="Times New Roman" w:cs="Times New Roman"/>
          <w:color w:val="000000"/>
          <w:sz w:val="28"/>
          <w:szCs w:val="28"/>
        </w:rPr>
        <w:t xml:space="preserve"> -</w:t>
      </w:r>
      <w:r w:rsidRPr="0092161D">
        <w:rPr>
          <w:rFonts w:ascii="Times New Roman" w:eastAsia="Times New Roman" w:hAnsi="Times New Roman" w:cs="Times New Roman"/>
          <w:color w:val="000000"/>
          <w:sz w:val="24"/>
          <w:szCs w:val="24"/>
        </w:rPr>
        <w:t> </w:t>
      </w:r>
      <w:r w:rsidRPr="0092161D">
        <w:rPr>
          <w:rFonts w:ascii="Times New Roman" w:eastAsia="Times New Roman" w:hAnsi="Times New Roman" w:cs="Times New Roman"/>
          <w:color w:val="000000"/>
          <w:sz w:val="28"/>
          <w:szCs w:val="28"/>
        </w:rPr>
        <w:t>формування цінностей у процесі пізнання мистецтва та художньо-творчого самовираження, поваги до національної та світової мистецької спадщини;</w:t>
      </w:r>
    </w:p>
    <w:p w14:paraId="4E1F3CB2"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14"/>
          <w:szCs w:val="14"/>
        </w:rPr>
        <w:lastRenderedPageBreak/>
        <w:t> </w:t>
      </w:r>
      <w:r w:rsidRPr="00C9797B">
        <w:rPr>
          <w:rFonts w:ascii="Times New Roman" w:eastAsia="Times New Roman" w:hAnsi="Times New Roman" w:cs="Times New Roman"/>
          <w:b/>
          <w:bCs/>
          <w:i/>
          <w:iCs/>
          <w:color w:val="000000"/>
          <w:sz w:val="28"/>
          <w:szCs w:val="28"/>
        </w:rPr>
        <w:t>фізкультурна</w:t>
      </w:r>
      <w:r w:rsidRPr="0092161D">
        <w:rPr>
          <w:rFonts w:ascii="Times New Roman" w:eastAsia="Times New Roman" w:hAnsi="Times New Roman" w:cs="Times New Roman"/>
          <w:color w:val="000000"/>
          <w:sz w:val="28"/>
          <w:szCs w:val="28"/>
        </w:rPr>
        <w:t xml:space="preserve"> -</w:t>
      </w:r>
      <w:r w:rsidRPr="0092161D">
        <w:rPr>
          <w:rFonts w:ascii="Times New Roman" w:eastAsia="Times New Roman" w:hAnsi="Times New Roman" w:cs="Times New Roman"/>
          <w:color w:val="000000"/>
          <w:sz w:val="24"/>
          <w:szCs w:val="24"/>
        </w:rPr>
        <w:t> </w:t>
      </w:r>
      <w:r w:rsidRPr="0092161D">
        <w:rPr>
          <w:rFonts w:ascii="Times New Roman" w:eastAsia="Times New Roman" w:hAnsi="Times New Roman" w:cs="Times New Roman"/>
          <w:color w:val="000000"/>
          <w:sz w:val="28"/>
          <w:szCs w:val="28"/>
        </w:rPr>
        <w:t xml:space="preserve">формування   мотивації   до занять фізичною культурою і спортом для забезпечення гармонійного фізичного розвитку,  вдосконалення </w:t>
      </w:r>
      <w:proofErr w:type="spellStart"/>
      <w:r w:rsidRPr="0092161D">
        <w:rPr>
          <w:rFonts w:ascii="Times New Roman" w:eastAsia="Times New Roman" w:hAnsi="Times New Roman" w:cs="Times New Roman"/>
          <w:color w:val="000000"/>
          <w:sz w:val="28"/>
          <w:szCs w:val="28"/>
        </w:rPr>
        <w:t>життєво</w:t>
      </w:r>
      <w:proofErr w:type="spellEnd"/>
      <w:r>
        <w:rPr>
          <w:rFonts w:ascii="Times New Roman" w:eastAsia="Times New Roman" w:hAnsi="Times New Roman" w:cs="Times New Roman"/>
          <w:color w:val="000000"/>
          <w:sz w:val="28"/>
          <w:szCs w:val="28"/>
        </w:rPr>
        <w:t xml:space="preserve"> </w:t>
      </w:r>
      <w:r w:rsidRPr="0092161D">
        <w:rPr>
          <w:rFonts w:ascii="Times New Roman" w:eastAsia="Times New Roman" w:hAnsi="Times New Roman" w:cs="Times New Roman"/>
          <w:color w:val="000000"/>
          <w:sz w:val="28"/>
          <w:szCs w:val="28"/>
        </w:rPr>
        <w:t>необхідних рухових умінь та навичок.</w:t>
      </w:r>
    </w:p>
    <w:p w14:paraId="1F6849BD" w14:textId="77777777" w:rsidR="002E27F8" w:rsidRPr="0092161D" w:rsidRDefault="002E27F8" w:rsidP="002E27F8">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proofErr w:type="spellStart"/>
      <w:r w:rsidRPr="0092161D">
        <w:rPr>
          <w:rFonts w:ascii="Times New Roman" w:eastAsia="Times New Roman" w:hAnsi="Times New Roman" w:cs="Times New Roman"/>
          <w:color w:val="000000"/>
          <w:sz w:val="28"/>
          <w:szCs w:val="28"/>
          <w:lang w:val="ru-RU"/>
        </w:rPr>
        <w:t>Мовно-літературна</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освітня</w:t>
      </w:r>
      <w:proofErr w:type="spellEnd"/>
      <w:r w:rsidRPr="0092161D">
        <w:rPr>
          <w:rFonts w:ascii="Times New Roman" w:eastAsia="Times New Roman" w:hAnsi="Times New Roman" w:cs="Times New Roman"/>
          <w:color w:val="000000"/>
          <w:sz w:val="28"/>
          <w:szCs w:val="28"/>
          <w:lang w:val="ru-RU"/>
        </w:rPr>
        <w:t xml:space="preserve"> </w:t>
      </w:r>
      <w:proofErr w:type="spellStart"/>
      <w:proofErr w:type="gramStart"/>
      <w:r w:rsidRPr="0092161D">
        <w:rPr>
          <w:rFonts w:ascii="Times New Roman" w:eastAsia="Times New Roman" w:hAnsi="Times New Roman" w:cs="Times New Roman"/>
          <w:color w:val="000000"/>
          <w:sz w:val="28"/>
          <w:szCs w:val="28"/>
          <w:lang w:val="ru-RU"/>
        </w:rPr>
        <w:t>галузь</w:t>
      </w:r>
      <w:proofErr w:type="spellEnd"/>
      <w:r w:rsidRPr="0092161D">
        <w:rPr>
          <w:rFonts w:ascii="Times New Roman" w:eastAsia="Times New Roman" w:hAnsi="Times New Roman" w:cs="Times New Roman"/>
          <w:color w:val="000000"/>
          <w:sz w:val="28"/>
          <w:szCs w:val="28"/>
        </w:rPr>
        <w:t> </w:t>
      </w:r>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реалізується</w:t>
      </w:r>
      <w:proofErr w:type="spellEnd"/>
      <w:proofErr w:type="gramEnd"/>
      <w:r w:rsidRPr="0092161D">
        <w:rPr>
          <w:rFonts w:ascii="Times New Roman" w:eastAsia="Times New Roman" w:hAnsi="Times New Roman" w:cs="Times New Roman"/>
          <w:color w:val="000000"/>
          <w:sz w:val="28"/>
          <w:szCs w:val="28"/>
          <w:lang w:val="ru-RU"/>
        </w:rPr>
        <w:t xml:space="preserve"> через </w:t>
      </w:r>
      <w:proofErr w:type="spellStart"/>
      <w:r w:rsidRPr="0092161D">
        <w:rPr>
          <w:rFonts w:ascii="Times New Roman" w:eastAsia="Times New Roman" w:hAnsi="Times New Roman" w:cs="Times New Roman"/>
          <w:color w:val="000000"/>
          <w:sz w:val="28"/>
          <w:szCs w:val="28"/>
          <w:lang w:val="ru-RU"/>
        </w:rPr>
        <w:t>предмети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українська</w:t>
      </w:r>
      <w:proofErr w:type="spellEnd"/>
      <w:r w:rsidRPr="0092161D">
        <w:rPr>
          <w:rFonts w:ascii="Times New Roman" w:eastAsia="Times New Roman" w:hAnsi="Times New Roman" w:cs="Times New Roman"/>
          <w:color w:val="000000"/>
          <w:sz w:val="28"/>
          <w:szCs w:val="28"/>
          <w:lang w:val="ru-RU"/>
        </w:rPr>
        <w:t xml:space="preserve"> мова, </w:t>
      </w:r>
      <w:proofErr w:type="spellStart"/>
      <w:r w:rsidRPr="0092161D">
        <w:rPr>
          <w:rFonts w:ascii="Times New Roman" w:eastAsia="Times New Roman" w:hAnsi="Times New Roman" w:cs="Times New Roman"/>
          <w:color w:val="000000"/>
          <w:sz w:val="28"/>
          <w:szCs w:val="28"/>
          <w:lang w:val="ru-RU"/>
        </w:rPr>
        <w:t>українська</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література</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іноземна</w:t>
      </w:r>
      <w:proofErr w:type="spellEnd"/>
      <w:r w:rsidRPr="0092161D">
        <w:rPr>
          <w:rFonts w:ascii="Times New Roman" w:eastAsia="Times New Roman" w:hAnsi="Times New Roman" w:cs="Times New Roman"/>
          <w:color w:val="000000"/>
          <w:sz w:val="28"/>
          <w:szCs w:val="28"/>
          <w:lang w:val="ru-RU"/>
        </w:rPr>
        <w:t xml:space="preserve"> мова(</w:t>
      </w:r>
      <w:proofErr w:type="spellStart"/>
      <w:r w:rsidRPr="0092161D">
        <w:rPr>
          <w:rFonts w:ascii="Times New Roman" w:eastAsia="Times New Roman" w:hAnsi="Times New Roman" w:cs="Times New Roman"/>
          <w:color w:val="000000"/>
          <w:sz w:val="28"/>
          <w:szCs w:val="28"/>
          <w:lang w:val="ru-RU"/>
        </w:rPr>
        <w:t>англійська</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Математична</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освітня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галузь</w:t>
      </w:r>
      <w:proofErr w:type="spellEnd"/>
      <w:r w:rsidRPr="0092161D">
        <w:rPr>
          <w:rFonts w:ascii="Times New Roman" w:eastAsia="Times New Roman" w:hAnsi="Times New Roman" w:cs="Times New Roman"/>
          <w:color w:val="000000"/>
          <w:sz w:val="28"/>
          <w:szCs w:val="28"/>
          <w:lang w:val="ru-RU"/>
        </w:rPr>
        <w:t xml:space="preserve"> через предмет – математика. </w:t>
      </w:r>
      <w:proofErr w:type="spellStart"/>
      <w:r w:rsidRPr="0092161D">
        <w:rPr>
          <w:rFonts w:ascii="Times New Roman" w:eastAsia="Times New Roman" w:hAnsi="Times New Roman" w:cs="Times New Roman"/>
          <w:color w:val="000000"/>
          <w:sz w:val="28"/>
          <w:szCs w:val="28"/>
          <w:lang w:val="ru-RU"/>
        </w:rPr>
        <w:t>Природнича</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громадянська</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історична</w:t>
      </w:r>
      <w:proofErr w:type="spellEnd"/>
      <w:r w:rsidRPr="0092161D">
        <w:rPr>
          <w:rFonts w:ascii="Times New Roman" w:eastAsia="Times New Roman" w:hAnsi="Times New Roman" w:cs="Times New Roman"/>
          <w:color w:val="000000"/>
          <w:sz w:val="28"/>
          <w:szCs w:val="28"/>
          <w:lang w:val="ru-RU"/>
        </w:rPr>
        <w:t xml:space="preserve"> та </w:t>
      </w:r>
      <w:proofErr w:type="spellStart"/>
      <w:r w:rsidRPr="0092161D">
        <w:rPr>
          <w:rFonts w:ascii="Times New Roman" w:eastAsia="Times New Roman" w:hAnsi="Times New Roman" w:cs="Times New Roman"/>
          <w:color w:val="000000"/>
          <w:sz w:val="28"/>
          <w:szCs w:val="28"/>
          <w:lang w:val="ru-RU"/>
        </w:rPr>
        <w:t>мистецька</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реалізується</w:t>
      </w:r>
      <w:proofErr w:type="spellEnd"/>
      <w:r w:rsidRPr="0092161D">
        <w:rPr>
          <w:rFonts w:ascii="Times New Roman" w:eastAsia="Times New Roman" w:hAnsi="Times New Roman" w:cs="Times New Roman"/>
          <w:color w:val="000000"/>
          <w:sz w:val="28"/>
          <w:szCs w:val="28"/>
          <w:lang w:val="ru-RU"/>
        </w:rPr>
        <w:t xml:space="preserve"> через </w:t>
      </w:r>
      <w:proofErr w:type="spellStart"/>
      <w:r w:rsidRPr="0092161D">
        <w:rPr>
          <w:rFonts w:ascii="Times New Roman" w:eastAsia="Times New Roman" w:hAnsi="Times New Roman" w:cs="Times New Roman"/>
          <w:color w:val="000000"/>
          <w:sz w:val="28"/>
          <w:szCs w:val="28"/>
          <w:lang w:val="ru-RU"/>
        </w:rPr>
        <w:t>інтегрований</w:t>
      </w:r>
      <w:proofErr w:type="spellEnd"/>
      <w:r w:rsidRPr="0092161D">
        <w:rPr>
          <w:rFonts w:ascii="Times New Roman" w:eastAsia="Times New Roman" w:hAnsi="Times New Roman" w:cs="Times New Roman"/>
          <w:color w:val="000000"/>
          <w:sz w:val="28"/>
          <w:szCs w:val="28"/>
          <w:lang w:val="ru-RU"/>
        </w:rPr>
        <w:t xml:space="preserve"> предмет – я </w:t>
      </w:r>
      <w:proofErr w:type="spellStart"/>
      <w:r w:rsidRPr="0092161D">
        <w:rPr>
          <w:rFonts w:ascii="Times New Roman" w:eastAsia="Times New Roman" w:hAnsi="Times New Roman" w:cs="Times New Roman"/>
          <w:color w:val="000000"/>
          <w:sz w:val="28"/>
          <w:szCs w:val="28"/>
          <w:lang w:val="ru-RU"/>
        </w:rPr>
        <w:t>досліджую</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світ</w:t>
      </w:r>
      <w:proofErr w:type="spellEnd"/>
      <w:r w:rsidRPr="0092161D">
        <w:rPr>
          <w:rFonts w:ascii="Times New Roman" w:eastAsia="Times New Roman" w:hAnsi="Times New Roman" w:cs="Times New Roman"/>
          <w:color w:val="000000"/>
          <w:sz w:val="28"/>
          <w:szCs w:val="28"/>
          <w:lang w:val="ru-RU"/>
        </w:rPr>
        <w:t>.</w:t>
      </w:r>
    </w:p>
    <w:p w14:paraId="7EE19FAA" w14:textId="77777777" w:rsidR="002E27F8" w:rsidRDefault="002E27F8" w:rsidP="002E27F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161D">
        <w:rPr>
          <w:rFonts w:ascii="Times New Roman" w:eastAsia="Times New Roman" w:hAnsi="Times New Roman" w:cs="Times New Roman"/>
          <w:sz w:val="28"/>
          <w:szCs w:val="28"/>
        </w:rPr>
        <w:t>Логічна послідовність вивчення предметів розкривається у відповідних навчальних програмах.</w:t>
      </w:r>
    </w:p>
    <w:p w14:paraId="30B72BF4" w14:textId="77777777" w:rsidR="002E27F8" w:rsidRPr="00415789" w:rsidRDefault="002E27F8" w:rsidP="002E27F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Pr="0092161D">
        <w:rPr>
          <w:rFonts w:ascii="Times New Roman" w:eastAsia="Times New Roman" w:hAnsi="Times New Roman" w:cs="Times New Roman"/>
          <w:color w:val="000000"/>
          <w:sz w:val="28"/>
          <w:szCs w:val="28"/>
        </w:rPr>
        <w:t xml:space="preserve">Початкова освіта – це перший рівень повної загальної середньої освіти, метою якого є всебічний розвиток дитини, її талантів, здібностей, </w:t>
      </w:r>
      <w:proofErr w:type="spellStart"/>
      <w:r w:rsidRPr="0092161D">
        <w:rPr>
          <w:rFonts w:ascii="Times New Roman" w:eastAsia="Times New Roman" w:hAnsi="Times New Roman" w:cs="Times New Roman"/>
          <w:color w:val="000000"/>
          <w:sz w:val="28"/>
          <w:szCs w:val="28"/>
        </w:rPr>
        <w:t>компетентностей</w:t>
      </w:r>
      <w:proofErr w:type="spellEnd"/>
      <w:r w:rsidRPr="0092161D">
        <w:rPr>
          <w:rFonts w:ascii="Times New Roman" w:eastAsia="Times New Roman" w:hAnsi="Times New Roman" w:cs="Times New Roman"/>
          <w:color w:val="000000"/>
          <w:sz w:val="28"/>
          <w:szCs w:val="28"/>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14:paraId="7E1DF864" w14:textId="77777777" w:rsidR="002E27F8" w:rsidRPr="00915D33" w:rsidRDefault="002E27F8" w:rsidP="002E27F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92161D">
        <w:rPr>
          <w:rFonts w:ascii="Times New Roman" w:eastAsia="Times New Roman" w:hAnsi="Times New Roman" w:cs="Times New Roman"/>
          <w:color w:val="000000"/>
          <w:sz w:val="28"/>
          <w:szCs w:val="28"/>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r>
        <w:rPr>
          <w:rFonts w:ascii="Times New Roman" w:eastAsia="Times New Roman" w:hAnsi="Times New Roman" w:cs="Times New Roman"/>
          <w:color w:val="000000"/>
          <w:sz w:val="28"/>
          <w:szCs w:val="28"/>
        </w:rPr>
        <w:t>.</w:t>
      </w:r>
    </w:p>
    <w:p w14:paraId="5ECF22D7" w14:textId="77777777" w:rsidR="002E27F8" w:rsidRPr="0092161D" w:rsidRDefault="002E27F8" w:rsidP="002E27F8">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sz w:val="28"/>
          <w:szCs w:val="28"/>
        </w:rPr>
        <w:t>Тривалість уроків становить у 1 класі – 35 хв, у 2</w:t>
      </w:r>
      <w:r>
        <w:rPr>
          <w:rFonts w:ascii="Times New Roman" w:eastAsia="Times New Roman" w:hAnsi="Times New Roman" w:cs="Times New Roman"/>
          <w:sz w:val="28"/>
          <w:szCs w:val="28"/>
        </w:rPr>
        <w:t>-4</w:t>
      </w:r>
      <w:r w:rsidRPr="0092161D">
        <w:rPr>
          <w:rFonts w:ascii="Times New Roman" w:eastAsia="Times New Roman" w:hAnsi="Times New Roman" w:cs="Times New Roman"/>
          <w:sz w:val="28"/>
          <w:szCs w:val="28"/>
        </w:rPr>
        <w:t xml:space="preserve"> класі  –  40 хвилин.</w:t>
      </w:r>
    </w:p>
    <w:p w14:paraId="4B787E87" w14:textId="77777777" w:rsidR="002E27F8" w:rsidRPr="0092161D" w:rsidRDefault="002E27F8" w:rsidP="002E27F8">
      <w:pPr>
        <w:shd w:val="clear" w:color="auto" w:fill="FFFFFF"/>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9</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w:t>
      </w:r>
      <w:r w:rsidRPr="0092161D">
        <w:rPr>
          <w:rFonts w:ascii="Times New Roman" w:eastAsia="Times New Roman" w:hAnsi="Times New Roman" w:cs="Times New Roman"/>
          <w:color w:val="000000"/>
          <w:sz w:val="28"/>
          <w:szCs w:val="28"/>
        </w:rPr>
        <w:t xml:space="preserve">0 – </w:t>
      </w:r>
      <w:r>
        <w:rPr>
          <w:rFonts w:ascii="Times New Roman" w:eastAsia="Times New Roman" w:hAnsi="Times New Roman" w:cs="Times New Roman"/>
          <w:color w:val="000000"/>
          <w:sz w:val="28"/>
          <w:szCs w:val="28"/>
        </w:rPr>
        <w:t>9</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5</w:t>
      </w:r>
      <w:r w:rsidRPr="0092161D">
        <w:rPr>
          <w:rFonts w:ascii="Times New Roman" w:eastAsia="Times New Roman" w:hAnsi="Times New Roman" w:cs="Times New Roman"/>
          <w:color w:val="000000"/>
          <w:sz w:val="28"/>
          <w:szCs w:val="28"/>
        </w:rPr>
        <w:t>5          </w:t>
      </w:r>
      <w:r>
        <w:rPr>
          <w:rFonts w:ascii="Times New Roman" w:eastAsia="Times New Roman" w:hAnsi="Times New Roman" w:cs="Times New Roman"/>
          <w:color w:val="000000"/>
          <w:sz w:val="28"/>
          <w:szCs w:val="28"/>
        </w:rPr>
        <w:t xml:space="preserve">  </w:t>
      </w:r>
      <w:r w:rsidRPr="0092161D">
        <w:rPr>
          <w:rFonts w:ascii="Times New Roman" w:eastAsia="Times New Roman" w:hAnsi="Times New Roman" w:cs="Times New Roman"/>
          <w:color w:val="000000"/>
          <w:sz w:val="28"/>
          <w:szCs w:val="28"/>
        </w:rPr>
        <w:t>  </w:t>
      </w:r>
      <w:r w:rsidRPr="00720D62">
        <w:rPr>
          <w:rFonts w:ascii="Times New Roman" w:eastAsia="Times New Roman" w:hAnsi="Times New Roman" w:cs="Times New Roman"/>
          <w:color w:val="000000"/>
          <w:sz w:val="28"/>
          <w:szCs w:val="28"/>
        </w:rPr>
        <w:t xml:space="preserve">1. 9.20 – </w:t>
      </w:r>
      <w:r>
        <w:rPr>
          <w:rFonts w:ascii="Times New Roman" w:eastAsia="Times New Roman" w:hAnsi="Times New Roman" w:cs="Times New Roman"/>
          <w:color w:val="000000"/>
          <w:sz w:val="28"/>
          <w:szCs w:val="28"/>
        </w:rPr>
        <w:t>10</w:t>
      </w:r>
      <w:r w:rsidRPr="00720D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00</w:t>
      </w:r>
    </w:p>
    <w:p w14:paraId="689AD483" w14:textId="77777777" w:rsidR="002E27F8" w:rsidRPr="0092161D" w:rsidRDefault="002E27F8" w:rsidP="002E27F8">
      <w:pPr>
        <w:shd w:val="clear" w:color="auto" w:fill="FFFFFF"/>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10</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Pr="0092161D">
        <w:rPr>
          <w:rFonts w:ascii="Times New Roman" w:eastAsia="Times New Roman" w:hAnsi="Times New Roman" w:cs="Times New Roman"/>
          <w:color w:val="000000"/>
          <w:sz w:val="28"/>
          <w:szCs w:val="28"/>
        </w:rPr>
        <w:t xml:space="preserve">5 – </w:t>
      </w:r>
      <w:r>
        <w:rPr>
          <w:rFonts w:ascii="Times New Roman" w:eastAsia="Times New Roman" w:hAnsi="Times New Roman" w:cs="Times New Roman"/>
          <w:color w:val="000000"/>
          <w:sz w:val="28"/>
          <w:szCs w:val="28"/>
        </w:rPr>
        <w:t>10</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5</w:t>
      </w:r>
      <w:r w:rsidRPr="0092161D">
        <w:rPr>
          <w:rFonts w:ascii="Times New Roman" w:eastAsia="Times New Roman" w:hAnsi="Times New Roman" w:cs="Times New Roman"/>
          <w:color w:val="000000"/>
          <w:sz w:val="28"/>
          <w:szCs w:val="28"/>
        </w:rPr>
        <w:t>0      </w:t>
      </w:r>
      <w:r>
        <w:rPr>
          <w:rFonts w:ascii="Times New Roman" w:eastAsia="Times New Roman" w:hAnsi="Times New Roman" w:cs="Times New Roman"/>
          <w:color w:val="000000"/>
          <w:sz w:val="28"/>
          <w:szCs w:val="28"/>
        </w:rPr>
        <w:t xml:space="preserve"> </w:t>
      </w:r>
      <w:r w:rsidRPr="0092161D">
        <w:rPr>
          <w:rFonts w:ascii="Times New Roman" w:eastAsia="Times New Roman" w:hAnsi="Times New Roman" w:cs="Times New Roman"/>
          <w:color w:val="000000"/>
          <w:sz w:val="28"/>
          <w:szCs w:val="28"/>
        </w:rPr>
        <w:t xml:space="preserve">   2. </w:t>
      </w:r>
      <w:r>
        <w:rPr>
          <w:rFonts w:ascii="Times New Roman" w:eastAsia="Times New Roman" w:hAnsi="Times New Roman" w:cs="Times New Roman"/>
          <w:color w:val="000000"/>
          <w:sz w:val="28"/>
          <w:szCs w:val="28"/>
        </w:rPr>
        <w:t>10</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Pr="0092161D">
        <w:rPr>
          <w:rFonts w:ascii="Times New Roman" w:eastAsia="Times New Roman" w:hAnsi="Times New Roman" w:cs="Times New Roman"/>
          <w:color w:val="000000"/>
          <w:sz w:val="28"/>
          <w:szCs w:val="28"/>
        </w:rPr>
        <w:t xml:space="preserve">5 – </w:t>
      </w:r>
      <w:r>
        <w:rPr>
          <w:rFonts w:ascii="Times New Roman" w:eastAsia="Times New Roman" w:hAnsi="Times New Roman" w:cs="Times New Roman"/>
          <w:color w:val="000000"/>
          <w:sz w:val="28"/>
          <w:szCs w:val="28"/>
        </w:rPr>
        <w:t>10</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55</w:t>
      </w:r>
    </w:p>
    <w:p w14:paraId="16D78CC5" w14:textId="77777777" w:rsidR="002E27F8" w:rsidRPr="0092161D" w:rsidRDefault="002E27F8" w:rsidP="002E27F8">
      <w:pPr>
        <w:shd w:val="clear" w:color="auto" w:fill="FFFFFF"/>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11</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15</w:t>
      </w:r>
      <w:r w:rsidRPr="0092161D">
        <w:rPr>
          <w:rFonts w:ascii="Times New Roman" w:eastAsia="Times New Roman" w:hAnsi="Times New Roman" w:cs="Times New Roman"/>
          <w:color w:val="000000"/>
          <w:sz w:val="28"/>
          <w:szCs w:val="28"/>
        </w:rPr>
        <w:t>  - 1</w:t>
      </w:r>
      <w:r>
        <w:rPr>
          <w:rFonts w:ascii="Times New Roman" w:eastAsia="Times New Roman" w:hAnsi="Times New Roman" w:cs="Times New Roman"/>
          <w:color w:val="000000"/>
          <w:sz w:val="28"/>
          <w:szCs w:val="28"/>
        </w:rPr>
        <w:t>1</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50</w:t>
      </w:r>
      <w:r w:rsidRPr="0092161D">
        <w:rPr>
          <w:rFonts w:ascii="Times New Roman" w:eastAsia="Times New Roman" w:hAnsi="Times New Roman" w:cs="Times New Roman"/>
          <w:color w:val="000000"/>
          <w:sz w:val="28"/>
          <w:szCs w:val="28"/>
        </w:rPr>
        <w:t xml:space="preserve">          3. </w:t>
      </w:r>
      <w:r>
        <w:rPr>
          <w:rFonts w:ascii="Times New Roman" w:eastAsia="Times New Roman" w:hAnsi="Times New Roman" w:cs="Times New Roman"/>
          <w:color w:val="000000"/>
          <w:sz w:val="28"/>
          <w:szCs w:val="28"/>
        </w:rPr>
        <w:t>11</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15</w:t>
      </w:r>
      <w:r w:rsidRPr="0092161D">
        <w:rPr>
          <w:rFonts w:ascii="Times New Roman" w:eastAsia="Times New Roman" w:hAnsi="Times New Roman" w:cs="Times New Roman"/>
          <w:color w:val="000000"/>
          <w:sz w:val="28"/>
          <w:szCs w:val="28"/>
        </w:rPr>
        <w:t>  - 1</w:t>
      </w:r>
      <w:r>
        <w:rPr>
          <w:rFonts w:ascii="Times New Roman" w:eastAsia="Times New Roman" w:hAnsi="Times New Roman" w:cs="Times New Roman"/>
          <w:color w:val="000000"/>
          <w:sz w:val="28"/>
          <w:szCs w:val="28"/>
        </w:rPr>
        <w:t>1</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55</w:t>
      </w:r>
    </w:p>
    <w:p w14:paraId="6640199C" w14:textId="77777777" w:rsidR="002E27F8" w:rsidRPr="0092161D" w:rsidRDefault="002E27F8" w:rsidP="002E27F8">
      <w:pPr>
        <w:shd w:val="clear" w:color="auto" w:fill="FFFFFF"/>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rPr>
        <w:t>4. 1</w:t>
      </w:r>
      <w:r>
        <w:rPr>
          <w:rFonts w:ascii="Times New Roman" w:eastAsia="Times New Roman" w:hAnsi="Times New Roman" w:cs="Times New Roman"/>
          <w:color w:val="000000"/>
          <w:sz w:val="28"/>
          <w:szCs w:val="28"/>
        </w:rPr>
        <w:t>2</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w:t>
      </w:r>
      <w:r w:rsidRPr="0092161D">
        <w:rPr>
          <w:rFonts w:ascii="Times New Roman" w:eastAsia="Times New Roman" w:hAnsi="Times New Roman" w:cs="Times New Roman"/>
          <w:color w:val="000000"/>
          <w:sz w:val="28"/>
          <w:szCs w:val="28"/>
        </w:rPr>
        <w:t xml:space="preserve"> – 1</w:t>
      </w:r>
      <w:r>
        <w:rPr>
          <w:rFonts w:ascii="Times New Roman" w:eastAsia="Times New Roman" w:hAnsi="Times New Roman" w:cs="Times New Roman"/>
          <w:color w:val="000000"/>
          <w:sz w:val="28"/>
          <w:szCs w:val="28"/>
        </w:rPr>
        <w:t>2</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55</w:t>
      </w:r>
      <w:r w:rsidRPr="0092161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92161D">
        <w:rPr>
          <w:rFonts w:ascii="Times New Roman" w:eastAsia="Times New Roman" w:hAnsi="Times New Roman" w:cs="Times New Roman"/>
          <w:color w:val="000000"/>
          <w:sz w:val="28"/>
          <w:szCs w:val="28"/>
        </w:rPr>
        <w:t> 4. 1</w:t>
      </w:r>
      <w:r>
        <w:rPr>
          <w:rFonts w:ascii="Times New Roman" w:eastAsia="Times New Roman" w:hAnsi="Times New Roman" w:cs="Times New Roman"/>
          <w:color w:val="000000"/>
          <w:sz w:val="28"/>
          <w:szCs w:val="28"/>
        </w:rPr>
        <w:t>2</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w:t>
      </w:r>
      <w:r w:rsidRPr="0092161D">
        <w:rPr>
          <w:rFonts w:ascii="Times New Roman" w:eastAsia="Times New Roman" w:hAnsi="Times New Roman" w:cs="Times New Roman"/>
          <w:color w:val="000000"/>
          <w:sz w:val="28"/>
          <w:szCs w:val="28"/>
        </w:rPr>
        <w:t xml:space="preserve"> – 1</w:t>
      </w:r>
      <w:r>
        <w:rPr>
          <w:rFonts w:ascii="Times New Roman" w:eastAsia="Times New Roman" w:hAnsi="Times New Roman" w:cs="Times New Roman"/>
          <w:color w:val="000000"/>
          <w:sz w:val="28"/>
          <w:szCs w:val="28"/>
        </w:rPr>
        <w:t>2</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55</w:t>
      </w:r>
      <w:r w:rsidRPr="0092161D">
        <w:rPr>
          <w:rFonts w:ascii="Times New Roman" w:eastAsia="Times New Roman" w:hAnsi="Times New Roman" w:cs="Times New Roman"/>
          <w:color w:val="000000"/>
          <w:sz w:val="28"/>
          <w:szCs w:val="28"/>
        </w:rPr>
        <w:t>     </w:t>
      </w:r>
    </w:p>
    <w:p w14:paraId="442370C7" w14:textId="77777777" w:rsidR="002E27F8" w:rsidRPr="0092161D" w:rsidRDefault="002E27F8" w:rsidP="002E27F8">
      <w:pPr>
        <w:shd w:val="clear" w:color="auto" w:fill="FFFFFF"/>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rPr>
        <w:t>5. 1</w:t>
      </w:r>
      <w:r>
        <w:rPr>
          <w:rFonts w:ascii="Times New Roman" w:eastAsia="Times New Roman" w:hAnsi="Times New Roman" w:cs="Times New Roman"/>
          <w:color w:val="000000"/>
          <w:sz w:val="28"/>
          <w:szCs w:val="28"/>
        </w:rPr>
        <w:t>3</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15</w:t>
      </w:r>
      <w:r w:rsidRPr="0092161D">
        <w:rPr>
          <w:rFonts w:ascii="Times New Roman" w:eastAsia="Times New Roman" w:hAnsi="Times New Roman" w:cs="Times New Roman"/>
          <w:color w:val="000000"/>
          <w:sz w:val="28"/>
          <w:szCs w:val="28"/>
        </w:rPr>
        <w:t xml:space="preserve"> – 1</w:t>
      </w:r>
      <w:r>
        <w:rPr>
          <w:rFonts w:ascii="Times New Roman" w:eastAsia="Times New Roman" w:hAnsi="Times New Roman" w:cs="Times New Roman"/>
          <w:color w:val="000000"/>
          <w:sz w:val="28"/>
          <w:szCs w:val="28"/>
        </w:rPr>
        <w:t>3</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50</w:t>
      </w:r>
      <w:r w:rsidRPr="0092161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92161D">
        <w:rPr>
          <w:rFonts w:ascii="Times New Roman" w:eastAsia="Times New Roman" w:hAnsi="Times New Roman" w:cs="Times New Roman"/>
          <w:color w:val="000000"/>
          <w:sz w:val="28"/>
          <w:szCs w:val="28"/>
        </w:rPr>
        <w:t>  5. 1</w:t>
      </w:r>
      <w:r>
        <w:rPr>
          <w:rFonts w:ascii="Times New Roman" w:eastAsia="Times New Roman" w:hAnsi="Times New Roman" w:cs="Times New Roman"/>
          <w:color w:val="000000"/>
          <w:sz w:val="28"/>
          <w:szCs w:val="28"/>
        </w:rPr>
        <w:t>3</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15</w:t>
      </w:r>
      <w:r w:rsidRPr="0092161D">
        <w:rPr>
          <w:rFonts w:ascii="Times New Roman" w:eastAsia="Times New Roman" w:hAnsi="Times New Roman" w:cs="Times New Roman"/>
          <w:color w:val="000000"/>
          <w:sz w:val="28"/>
          <w:szCs w:val="28"/>
        </w:rPr>
        <w:t xml:space="preserve"> – 1</w:t>
      </w:r>
      <w:r>
        <w:rPr>
          <w:rFonts w:ascii="Times New Roman" w:eastAsia="Times New Roman" w:hAnsi="Times New Roman" w:cs="Times New Roman"/>
          <w:color w:val="000000"/>
          <w:sz w:val="28"/>
          <w:szCs w:val="28"/>
        </w:rPr>
        <w:t>3</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55</w:t>
      </w:r>
      <w:r w:rsidRPr="0092161D">
        <w:rPr>
          <w:rFonts w:ascii="Times New Roman" w:eastAsia="Times New Roman" w:hAnsi="Times New Roman" w:cs="Times New Roman"/>
          <w:color w:val="000000"/>
          <w:sz w:val="28"/>
          <w:szCs w:val="28"/>
        </w:rPr>
        <w:t>    </w:t>
      </w:r>
    </w:p>
    <w:p w14:paraId="1EAA6CD8" w14:textId="77777777" w:rsidR="002E27F8" w:rsidRDefault="002E27F8" w:rsidP="002E27F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2161D">
        <w:rPr>
          <w:rFonts w:ascii="Times New Roman" w:eastAsia="Times New Roman" w:hAnsi="Times New Roman" w:cs="Times New Roman"/>
          <w:color w:val="000000"/>
          <w:sz w:val="28"/>
          <w:szCs w:val="28"/>
        </w:rPr>
        <w:t>6.  1</w:t>
      </w:r>
      <w:r>
        <w:rPr>
          <w:rFonts w:ascii="Times New Roman" w:eastAsia="Times New Roman" w:hAnsi="Times New Roman" w:cs="Times New Roman"/>
          <w:color w:val="000000"/>
          <w:sz w:val="28"/>
          <w:szCs w:val="28"/>
        </w:rPr>
        <w:t>4</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15</w:t>
      </w:r>
      <w:r w:rsidRPr="0092161D">
        <w:rPr>
          <w:rFonts w:ascii="Times New Roman" w:eastAsia="Times New Roman" w:hAnsi="Times New Roman" w:cs="Times New Roman"/>
          <w:color w:val="000000"/>
          <w:sz w:val="28"/>
          <w:szCs w:val="28"/>
        </w:rPr>
        <w:t xml:space="preserve"> – 1</w:t>
      </w:r>
      <w:r>
        <w:rPr>
          <w:rFonts w:ascii="Times New Roman" w:eastAsia="Times New Roman" w:hAnsi="Times New Roman" w:cs="Times New Roman"/>
          <w:color w:val="000000"/>
          <w:sz w:val="28"/>
          <w:szCs w:val="28"/>
        </w:rPr>
        <w:t>4</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55</w:t>
      </w:r>
    </w:p>
    <w:p w14:paraId="0B1E5930" w14:textId="77777777" w:rsidR="002E27F8" w:rsidRPr="00915D33" w:rsidRDefault="002E27F8" w:rsidP="002E27F8">
      <w:pPr>
        <w:shd w:val="clear" w:color="auto" w:fill="FFFFFF"/>
        <w:spacing w:after="0" w:line="240" w:lineRule="auto"/>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8"/>
          <w:szCs w:val="28"/>
        </w:rPr>
        <w:t xml:space="preserve">        </w:t>
      </w:r>
      <w:r w:rsidRPr="00915D33">
        <w:rPr>
          <w:rFonts w:ascii="Times New Roman" w:eastAsia="Times New Roman" w:hAnsi="Times New Roman" w:cs="Times New Roman"/>
          <w:b/>
          <w:bCs/>
          <w:i/>
          <w:iCs/>
          <w:color w:val="000000"/>
          <w:sz w:val="28"/>
          <w:szCs w:val="28"/>
        </w:rPr>
        <w:t>Опис "моделі" випускника школи </w:t>
      </w:r>
    </w:p>
    <w:p w14:paraId="26503B30" w14:textId="77777777" w:rsidR="002E27F8" w:rsidRPr="00915D33" w:rsidRDefault="002E27F8" w:rsidP="002E27F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Pr="0092161D">
        <w:rPr>
          <w:rFonts w:ascii="Times New Roman" w:eastAsia="Times New Roman" w:hAnsi="Times New Roman" w:cs="Times New Roman"/>
          <w:color w:val="000000"/>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14:paraId="6EFB757B"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rPr>
        <w:t>        </w:t>
      </w:r>
      <w:r w:rsidRPr="00915D33">
        <w:rPr>
          <w:rFonts w:ascii="Times New Roman" w:eastAsia="Times New Roman" w:hAnsi="Times New Roman" w:cs="Times New Roman"/>
          <w:color w:val="000000"/>
          <w:sz w:val="28"/>
          <w:szCs w:val="28"/>
        </w:rPr>
        <w:t xml:space="preserve"> </w:t>
      </w:r>
      <w:proofErr w:type="spellStart"/>
      <w:r w:rsidRPr="0092161D">
        <w:rPr>
          <w:rFonts w:ascii="Times New Roman" w:eastAsia="Times New Roman" w:hAnsi="Times New Roman" w:cs="Times New Roman"/>
          <w:color w:val="000000"/>
          <w:sz w:val="28"/>
          <w:szCs w:val="28"/>
          <w:lang w:val="ru-RU"/>
        </w:rPr>
        <w:t>Випускник</w:t>
      </w:r>
      <w:proofErr w:type="spellEnd"/>
      <w:r w:rsidRPr="0092161D">
        <w:rPr>
          <w:rFonts w:ascii="Times New Roman" w:eastAsia="Times New Roman" w:hAnsi="Times New Roman" w:cs="Times New Roman"/>
          <w:color w:val="000000"/>
          <w:sz w:val="28"/>
          <w:szCs w:val="28"/>
          <w:lang w:val="ru-RU"/>
        </w:rPr>
        <w:t xml:space="preserve"> І </w:t>
      </w:r>
      <w:proofErr w:type="spellStart"/>
      <w:r w:rsidRPr="0092161D">
        <w:rPr>
          <w:rFonts w:ascii="Times New Roman" w:eastAsia="Times New Roman" w:hAnsi="Times New Roman" w:cs="Times New Roman"/>
          <w:color w:val="000000"/>
          <w:sz w:val="28"/>
          <w:szCs w:val="28"/>
          <w:lang w:val="ru-RU"/>
        </w:rPr>
        <w:t>ступеня</w:t>
      </w:r>
      <w:proofErr w:type="spellEnd"/>
      <w:r>
        <w:rPr>
          <w:rFonts w:ascii="Times New Roman" w:eastAsia="Times New Roman" w:hAnsi="Times New Roman" w:cs="Times New Roman"/>
          <w:color w:val="000000"/>
          <w:sz w:val="28"/>
          <w:szCs w:val="28"/>
          <w:lang w:val="ru-RU"/>
        </w:rPr>
        <w:t xml:space="preserve"> закладу</w:t>
      </w:r>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володіє</w:t>
      </w:r>
      <w:proofErr w:type="spellEnd"/>
      <w:r w:rsidRPr="0092161D">
        <w:rPr>
          <w:rFonts w:ascii="Times New Roman" w:eastAsia="Times New Roman" w:hAnsi="Times New Roman" w:cs="Times New Roman"/>
          <w:color w:val="000000"/>
          <w:sz w:val="28"/>
          <w:szCs w:val="28"/>
          <w:lang w:val="ru-RU"/>
        </w:rPr>
        <w:t xml:space="preserve"> такими компетентностями:</w:t>
      </w:r>
    </w:p>
    <w:p w14:paraId="3FD6CFBE"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lang w:val="ru-RU"/>
        </w:rPr>
        <w:t xml:space="preserve">1) </w:t>
      </w:r>
      <w:proofErr w:type="spellStart"/>
      <w:r w:rsidRPr="00915D33">
        <w:rPr>
          <w:rFonts w:ascii="Times New Roman" w:eastAsia="Times New Roman" w:hAnsi="Times New Roman" w:cs="Times New Roman"/>
          <w:b/>
          <w:bCs/>
          <w:color w:val="000000"/>
          <w:sz w:val="28"/>
          <w:szCs w:val="28"/>
          <w:lang w:val="ru-RU"/>
        </w:rPr>
        <w:t>громадянська</w:t>
      </w:r>
      <w:proofErr w:type="spellEnd"/>
      <w:r w:rsidRPr="00915D33">
        <w:rPr>
          <w:rFonts w:ascii="Times New Roman" w:eastAsia="Times New Roman" w:hAnsi="Times New Roman" w:cs="Times New Roman"/>
          <w:b/>
          <w:bCs/>
          <w:color w:val="000000"/>
          <w:sz w:val="28"/>
          <w:szCs w:val="28"/>
          <w:lang w:val="ru-RU"/>
        </w:rPr>
        <w:t xml:space="preserve"> </w:t>
      </w:r>
      <w:proofErr w:type="spellStart"/>
      <w:r w:rsidRPr="00915D33">
        <w:rPr>
          <w:rFonts w:ascii="Times New Roman" w:eastAsia="Times New Roman" w:hAnsi="Times New Roman" w:cs="Times New Roman"/>
          <w:b/>
          <w:bCs/>
          <w:color w:val="000000"/>
          <w:sz w:val="28"/>
          <w:szCs w:val="28"/>
          <w:lang w:val="ru-RU"/>
        </w:rPr>
        <w:t>компетентність</w:t>
      </w:r>
      <w:proofErr w:type="spellEnd"/>
      <w:r w:rsidRPr="0092161D">
        <w:rPr>
          <w:rFonts w:ascii="Times New Roman" w:eastAsia="Times New Roman" w:hAnsi="Times New Roman" w:cs="Times New Roman"/>
          <w:color w:val="000000"/>
          <w:sz w:val="28"/>
          <w:szCs w:val="28"/>
          <w:lang w:val="ru-RU"/>
        </w:rPr>
        <w:t xml:space="preserve"> - </w:t>
      </w:r>
      <w:proofErr w:type="spellStart"/>
      <w:r w:rsidRPr="0092161D">
        <w:rPr>
          <w:rFonts w:ascii="Times New Roman" w:eastAsia="Times New Roman" w:hAnsi="Times New Roman" w:cs="Times New Roman"/>
          <w:color w:val="000000"/>
          <w:sz w:val="28"/>
          <w:szCs w:val="28"/>
          <w:lang w:val="ru-RU"/>
        </w:rPr>
        <w:t>здатність</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людини</w:t>
      </w:r>
      <w:proofErr w:type="spellEnd"/>
      <w:r w:rsidRPr="0092161D">
        <w:rPr>
          <w:rFonts w:ascii="Times New Roman" w:eastAsia="Times New Roman" w:hAnsi="Times New Roman" w:cs="Times New Roman"/>
          <w:color w:val="000000"/>
          <w:sz w:val="28"/>
          <w:szCs w:val="28"/>
          <w:lang w:val="ru-RU"/>
        </w:rPr>
        <w:t xml:space="preserve"> активно, </w:t>
      </w:r>
      <w:proofErr w:type="spellStart"/>
      <w:r w:rsidRPr="0092161D">
        <w:rPr>
          <w:rFonts w:ascii="Times New Roman" w:eastAsia="Times New Roman" w:hAnsi="Times New Roman" w:cs="Times New Roman"/>
          <w:color w:val="000000"/>
          <w:sz w:val="28"/>
          <w:szCs w:val="28"/>
          <w:lang w:val="ru-RU"/>
        </w:rPr>
        <w:t>відповідально</w:t>
      </w:r>
      <w:proofErr w:type="spellEnd"/>
      <w:r w:rsidRPr="0092161D">
        <w:rPr>
          <w:rFonts w:ascii="Times New Roman" w:eastAsia="Times New Roman" w:hAnsi="Times New Roman" w:cs="Times New Roman"/>
          <w:color w:val="000000"/>
          <w:sz w:val="28"/>
          <w:szCs w:val="28"/>
          <w:lang w:val="ru-RU"/>
        </w:rPr>
        <w:t xml:space="preserve"> та </w:t>
      </w:r>
      <w:proofErr w:type="spellStart"/>
      <w:r w:rsidRPr="0092161D">
        <w:rPr>
          <w:rFonts w:ascii="Times New Roman" w:eastAsia="Times New Roman" w:hAnsi="Times New Roman" w:cs="Times New Roman"/>
          <w:color w:val="000000"/>
          <w:sz w:val="28"/>
          <w:szCs w:val="28"/>
          <w:lang w:val="ru-RU"/>
        </w:rPr>
        <w:t>ефективно</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реалізовувати</w:t>
      </w:r>
      <w:proofErr w:type="spellEnd"/>
      <w:r w:rsidRPr="0092161D">
        <w:rPr>
          <w:rFonts w:ascii="Times New Roman" w:eastAsia="Times New Roman" w:hAnsi="Times New Roman" w:cs="Times New Roman"/>
          <w:color w:val="000000"/>
          <w:sz w:val="28"/>
          <w:szCs w:val="28"/>
          <w:lang w:val="ru-RU"/>
        </w:rPr>
        <w:t xml:space="preserve"> права та </w:t>
      </w:r>
      <w:proofErr w:type="spellStart"/>
      <w:r w:rsidRPr="0092161D">
        <w:rPr>
          <w:rFonts w:ascii="Times New Roman" w:eastAsia="Times New Roman" w:hAnsi="Times New Roman" w:cs="Times New Roman"/>
          <w:color w:val="000000"/>
          <w:sz w:val="28"/>
          <w:szCs w:val="28"/>
          <w:lang w:val="ru-RU"/>
        </w:rPr>
        <w:t>обов’язки</w:t>
      </w:r>
      <w:proofErr w:type="spellEnd"/>
      <w:r w:rsidRPr="0092161D">
        <w:rPr>
          <w:rFonts w:ascii="Times New Roman" w:eastAsia="Times New Roman" w:hAnsi="Times New Roman" w:cs="Times New Roman"/>
          <w:color w:val="000000"/>
          <w:sz w:val="28"/>
          <w:szCs w:val="28"/>
          <w:lang w:val="ru-RU"/>
        </w:rPr>
        <w:t xml:space="preserve"> з метою </w:t>
      </w:r>
      <w:proofErr w:type="spellStart"/>
      <w:r w:rsidRPr="0092161D">
        <w:rPr>
          <w:rFonts w:ascii="Times New Roman" w:eastAsia="Times New Roman" w:hAnsi="Times New Roman" w:cs="Times New Roman"/>
          <w:color w:val="000000"/>
          <w:sz w:val="28"/>
          <w:szCs w:val="28"/>
          <w:lang w:val="ru-RU"/>
        </w:rPr>
        <w:t>розвитку</w:t>
      </w:r>
      <w:proofErr w:type="spellEnd"/>
      <w:r w:rsidRPr="0092161D">
        <w:rPr>
          <w:rFonts w:ascii="Times New Roman" w:eastAsia="Times New Roman" w:hAnsi="Times New Roman" w:cs="Times New Roman"/>
          <w:color w:val="000000"/>
          <w:sz w:val="28"/>
          <w:szCs w:val="28"/>
          <w:lang w:val="ru-RU"/>
        </w:rPr>
        <w:t xml:space="preserve"> демократичного </w:t>
      </w:r>
      <w:proofErr w:type="spellStart"/>
      <w:r w:rsidRPr="0092161D">
        <w:rPr>
          <w:rFonts w:ascii="Times New Roman" w:eastAsia="Times New Roman" w:hAnsi="Times New Roman" w:cs="Times New Roman"/>
          <w:color w:val="000000"/>
          <w:sz w:val="28"/>
          <w:szCs w:val="28"/>
          <w:lang w:val="ru-RU"/>
        </w:rPr>
        <w:t>суспільства</w:t>
      </w:r>
      <w:proofErr w:type="spellEnd"/>
      <w:r w:rsidRPr="0092161D">
        <w:rPr>
          <w:rFonts w:ascii="Times New Roman" w:eastAsia="Times New Roman" w:hAnsi="Times New Roman" w:cs="Times New Roman"/>
          <w:color w:val="000000"/>
          <w:sz w:val="28"/>
          <w:szCs w:val="28"/>
          <w:lang w:val="ru-RU"/>
        </w:rPr>
        <w:t>;</w:t>
      </w:r>
    </w:p>
    <w:p w14:paraId="2EEC80C5"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lang w:val="ru-RU"/>
        </w:rPr>
        <w:t xml:space="preserve">2) </w:t>
      </w:r>
      <w:proofErr w:type="spellStart"/>
      <w:r w:rsidRPr="00915D33">
        <w:rPr>
          <w:rFonts w:ascii="Times New Roman" w:eastAsia="Times New Roman" w:hAnsi="Times New Roman" w:cs="Times New Roman"/>
          <w:b/>
          <w:bCs/>
          <w:color w:val="000000"/>
          <w:sz w:val="28"/>
          <w:szCs w:val="28"/>
          <w:lang w:val="ru-RU"/>
        </w:rPr>
        <w:t>ключова</w:t>
      </w:r>
      <w:proofErr w:type="spellEnd"/>
      <w:r w:rsidRPr="00915D33">
        <w:rPr>
          <w:rFonts w:ascii="Times New Roman" w:eastAsia="Times New Roman" w:hAnsi="Times New Roman" w:cs="Times New Roman"/>
          <w:b/>
          <w:bCs/>
          <w:color w:val="000000"/>
          <w:sz w:val="28"/>
          <w:szCs w:val="28"/>
          <w:lang w:val="ru-RU"/>
        </w:rPr>
        <w:t xml:space="preserve"> </w:t>
      </w:r>
      <w:proofErr w:type="spellStart"/>
      <w:r w:rsidRPr="00915D33">
        <w:rPr>
          <w:rFonts w:ascii="Times New Roman" w:eastAsia="Times New Roman" w:hAnsi="Times New Roman" w:cs="Times New Roman"/>
          <w:b/>
          <w:bCs/>
          <w:color w:val="000000"/>
          <w:sz w:val="28"/>
          <w:szCs w:val="28"/>
          <w:lang w:val="ru-RU"/>
        </w:rPr>
        <w:t>компетентність</w:t>
      </w:r>
      <w:proofErr w:type="spellEnd"/>
      <w:r w:rsidRPr="0092161D">
        <w:rPr>
          <w:rFonts w:ascii="Times New Roman" w:eastAsia="Times New Roman" w:hAnsi="Times New Roman" w:cs="Times New Roman"/>
          <w:color w:val="000000"/>
          <w:sz w:val="28"/>
          <w:szCs w:val="28"/>
          <w:lang w:val="ru-RU"/>
        </w:rPr>
        <w:t xml:space="preserve"> - </w:t>
      </w:r>
      <w:proofErr w:type="spellStart"/>
      <w:r w:rsidRPr="0092161D">
        <w:rPr>
          <w:rFonts w:ascii="Times New Roman" w:eastAsia="Times New Roman" w:hAnsi="Times New Roman" w:cs="Times New Roman"/>
          <w:color w:val="000000"/>
          <w:sz w:val="28"/>
          <w:szCs w:val="28"/>
          <w:lang w:val="ru-RU"/>
        </w:rPr>
        <w:t>спеціально</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структурований</w:t>
      </w:r>
      <w:proofErr w:type="spellEnd"/>
      <w:r w:rsidRPr="0092161D">
        <w:rPr>
          <w:rFonts w:ascii="Times New Roman" w:eastAsia="Times New Roman" w:hAnsi="Times New Roman" w:cs="Times New Roman"/>
          <w:color w:val="000000"/>
          <w:sz w:val="28"/>
          <w:szCs w:val="28"/>
          <w:lang w:val="ru-RU"/>
        </w:rPr>
        <w:t xml:space="preserve"> комплекс </w:t>
      </w:r>
      <w:proofErr w:type="spellStart"/>
      <w:r w:rsidRPr="0092161D">
        <w:rPr>
          <w:rFonts w:ascii="Times New Roman" w:eastAsia="Times New Roman" w:hAnsi="Times New Roman" w:cs="Times New Roman"/>
          <w:color w:val="000000"/>
          <w:sz w:val="28"/>
          <w:szCs w:val="28"/>
          <w:lang w:val="ru-RU"/>
        </w:rPr>
        <w:t>якостей</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особистості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що</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дає</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можливість</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ефективно</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брати</w:t>
      </w:r>
      <w:proofErr w:type="spellEnd"/>
      <w:r w:rsidRPr="0092161D">
        <w:rPr>
          <w:rFonts w:ascii="Times New Roman" w:eastAsia="Times New Roman" w:hAnsi="Times New Roman" w:cs="Times New Roman"/>
          <w:color w:val="000000"/>
          <w:sz w:val="28"/>
          <w:szCs w:val="28"/>
          <w:lang w:val="ru-RU"/>
        </w:rPr>
        <w:t xml:space="preserve"> участь у </w:t>
      </w:r>
      <w:proofErr w:type="spellStart"/>
      <w:r w:rsidRPr="0092161D">
        <w:rPr>
          <w:rFonts w:ascii="Times New Roman" w:eastAsia="Times New Roman" w:hAnsi="Times New Roman" w:cs="Times New Roman"/>
          <w:color w:val="000000"/>
          <w:sz w:val="28"/>
          <w:szCs w:val="28"/>
          <w:lang w:val="ru-RU"/>
        </w:rPr>
        <w:t>різних</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життєвих</w:t>
      </w:r>
      <w:proofErr w:type="spellEnd"/>
      <w:r w:rsidRPr="0092161D">
        <w:rPr>
          <w:rFonts w:ascii="Times New Roman" w:eastAsia="Times New Roman" w:hAnsi="Times New Roman" w:cs="Times New Roman"/>
          <w:color w:val="000000"/>
          <w:sz w:val="28"/>
          <w:szCs w:val="28"/>
          <w:lang w:val="ru-RU"/>
        </w:rPr>
        <w:t xml:space="preserve"> сферах </w:t>
      </w:r>
      <w:proofErr w:type="spellStart"/>
      <w:r w:rsidRPr="0092161D">
        <w:rPr>
          <w:rFonts w:ascii="Times New Roman" w:eastAsia="Times New Roman" w:hAnsi="Times New Roman" w:cs="Times New Roman"/>
          <w:color w:val="000000"/>
          <w:sz w:val="28"/>
          <w:szCs w:val="28"/>
          <w:lang w:val="ru-RU"/>
        </w:rPr>
        <w:t>діяльності</w:t>
      </w:r>
      <w:proofErr w:type="spellEnd"/>
      <w:r w:rsidRPr="0092161D">
        <w:rPr>
          <w:rFonts w:ascii="Times New Roman" w:eastAsia="Times New Roman" w:hAnsi="Times New Roman" w:cs="Times New Roman"/>
          <w:color w:val="000000"/>
          <w:sz w:val="28"/>
          <w:szCs w:val="28"/>
          <w:lang w:val="ru-RU"/>
        </w:rPr>
        <w:t xml:space="preserve"> і </w:t>
      </w:r>
      <w:proofErr w:type="spellStart"/>
      <w:r w:rsidRPr="0092161D">
        <w:rPr>
          <w:rFonts w:ascii="Times New Roman" w:eastAsia="Times New Roman" w:hAnsi="Times New Roman" w:cs="Times New Roman"/>
          <w:color w:val="000000"/>
          <w:sz w:val="28"/>
          <w:szCs w:val="28"/>
          <w:lang w:val="ru-RU"/>
        </w:rPr>
        <w:t>належить</w:t>
      </w:r>
      <w:proofErr w:type="spellEnd"/>
      <w:r w:rsidRPr="0092161D">
        <w:rPr>
          <w:rFonts w:ascii="Times New Roman" w:eastAsia="Times New Roman" w:hAnsi="Times New Roman" w:cs="Times New Roman"/>
          <w:color w:val="000000"/>
          <w:sz w:val="28"/>
          <w:szCs w:val="28"/>
          <w:lang w:val="ru-RU"/>
        </w:rPr>
        <w:t xml:space="preserve"> до </w:t>
      </w:r>
      <w:proofErr w:type="spellStart"/>
      <w:r w:rsidRPr="0092161D">
        <w:rPr>
          <w:rFonts w:ascii="Times New Roman" w:eastAsia="Times New Roman" w:hAnsi="Times New Roman" w:cs="Times New Roman"/>
          <w:color w:val="000000"/>
          <w:sz w:val="28"/>
          <w:szCs w:val="28"/>
          <w:lang w:val="ru-RU"/>
        </w:rPr>
        <w:t>загальногалузевого</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змісту</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освітніх</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стандартів</w:t>
      </w:r>
      <w:proofErr w:type="spellEnd"/>
      <w:r w:rsidRPr="0092161D">
        <w:rPr>
          <w:rFonts w:ascii="Times New Roman" w:eastAsia="Times New Roman" w:hAnsi="Times New Roman" w:cs="Times New Roman"/>
          <w:color w:val="000000"/>
          <w:sz w:val="28"/>
          <w:szCs w:val="28"/>
          <w:lang w:val="ru-RU"/>
        </w:rPr>
        <w:t>;</w:t>
      </w:r>
    </w:p>
    <w:p w14:paraId="4214C9C0"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lang w:val="ru-RU"/>
        </w:rPr>
        <w:t xml:space="preserve">3) </w:t>
      </w:r>
      <w:proofErr w:type="spellStart"/>
      <w:r w:rsidRPr="00915D33">
        <w:rPr>
          <w:rFonts w:ascii="Times New Roman" w:eastAsia="Times New Roman" w:hAnsi="Times New Roman" w:cs="Times New Roman"/>
          <w:b/>
          <w:bCs/>
          <w:color w:val="000000"/>
          <w:sz w:val="28"/>
          <w:szCs w:val="28"/>
          <w:lang w:val="ru-RU"/>
        </w:rPr>
        <w:t>комунікативна</w:t>
      </w:r>
      <w:proofErr w:type="spellEnd"/>
      <w:r w:rsidRPr="00915D33">
        <w:rPr>
          <w:rFonts w:ascii="Times New Roman" w:eastAsia="Times New Roman" w:hAnsi="Times New Roman" w:cs="Times New Roman"/>
          <w:b/>
          <w:bCs/>
          <w:color w:val="000000"/>
          <w:sz w:val="28"/>
          <w:szCs w:val="28"/>
          <w:lang w:val="ru-RU"/>
        </w:rPr>
        <w:t xml:space="preserve"> </w:t>
      </w:r>
      <w:proofErr w:type="spellStart"/>
      <w:r w:rsidRPr="00915D33">
        <w:rPr>
          <w:rFonts w:ascii="Times New Roman" w:eastAsia="Times New Roman" w:hAnsi="Times New Roman" w:cs="Times New Roman"/>
          <w:b/>
          <w:bCs/>
          <w:color w:val="000000"/>
          <w:sz w:val="28"/>
          <w:szCs w:val="28"/>
          <w:lang w:val="ru-RU"/>
        </w:rPr>
        <w:t>компетентність</w:t>
      </w:r>
      <w:proofErr w:type="spellEnd"/>
      <w:r w:rsidRPr="0092161D">
        <w:rPr>
          <w:rFonts w:ascii="Times New Roman" w:eastAsia="Times New Roman" w:hAnsi="Times New Roman" w:cs="Times New Roman"/>
          <w:color w:val="000000"/>
          <w:sz w:val="28"/>
          <w:szCs w:val="28"/>
          <w:lang w:val="ru-RU"/>
        </w:rPr>
        <w:t xml:space="preserve"> - </w:t>
      </w:r>
      <w:proofErr w:type="spellStart"/>
      <w:r w:rsidRPr="0092161D">
        <w:rPr>
          <w:rFonts w:ascii="Times New Roman" w:eastAsia="Times New Roman" w:hAnsi="Times New Roman" w:cs="Times New Roman"/>
          <w:color w:val="000000"/>
          <w:sz w:val="28"/>
          <w:szCs w:val="28"/>
          <w:lang w:val="ru-RU"/>
        </w:rPr>
        <w:t>здатність</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особистості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застосувати</w:t>
      </w:r>
      <w:proofErr w:type="spellEnd"/>
      <w:r w:rsidRPr="0092161D">
        <w:rPr>
          <w:rFonts w:ascii="Times New Roman" w:eastAsia="Times New Roman" w:hAnsi="Times New Roman" w:cs="Times New Roman"/>
          <w:color w:val="000000"/>
          <w:sz w:val="28"/>
          <w:szCs w:val="28"/>
          <w:lang w:val="ru-RU"/>
        </w:rPr>
        <w:t xml:space="preserve"> у конкретному </w:t>
      </w:r>
      <w:proofErr w:type="spellStart"/>
      <w:r w:rsidRPr="0092161D">
        <w:rPr>
          <w:rFonts w:ascii="Times New Roman" w:eastAsia="Times New Roman" w:hAnsi="Times New Roman" w:cs="Times New Roman"/>
          <w:color w:val="000000"/>
          <w:sz w:val="28"/>
          <w:szCs w:val="28"/>
          <w:lang w:val="ru-RU"/>
        </w:rPr>
        <w:t>спілкуванні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знання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мови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способи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взаємодії</w:t>
      </w:r>
      <w:proofErr w:type="spellEnd"/>
      <w:r w:rsidRPr="0092161D">
        <w:rPr>
          <w:rFonts w:ascii="Times New Roman" w:eastAsia="Times New Roman" w:hAnsi="Times New Roman" w:cs="Times New Roman"/>
          <w:color w:val="000000"/>
          <w:sz w:val="28"/>
          <w:szCs w:val="28"/>
          <w:lang w:val="ru-RU"/>
        </w:rPr>
        <w:t xml:space="preserve"> з </w:t>
      </w:r>
      <w:proofErr w:type="spellStart"/>
      <w:r w:rsidRPr="0092161D">
        <w:rPr>
          <w:rFonts w:ascii="Times New Roman" w:eastAsia="Times New Roman" w:hAnsi="Times New Roman" w:cs="Times New Roman"/>
          <w:color w:val="000000"/>
          <w:sz w:val="28"/>
          <w:szCs w:val="28"/>
          <w:lang w:val="ru-RU"/>
        </w:rPr>
        <w:t>навколишніми</w:t>
      </w:r>
      <w:proofErr w:type="spellEnd"/>
      <w:r w:rsidRPr="0092161D">
        <w:rPr>
          <w:rFonts w:ascii="Times New Roman" w:eastAsia="Times New Roman" w:hAnsi="Times New Roman" w:cs="Times New Roman"/>
          <w:color w:val="000000"/>
          <w:sz w:val="28"/>
          <w:szCs w:val="28"/>
          <w:lang w:val="ru-RU"/>
        </w:rPr>
        <w:t xml:space="preserve"> і </w:t>
      </w:r>
      <w:proofErr w:type="spellStart"/>
      <w:r w:rsidRPr="0092161D">
        <w:rPr>
          <w:rFonts w:ascii="Times New Roman" w:eastAsia="Times New Roman" w:hAnsi="Times New Roman" w:cs="Times New Roman"/>
          <w:color w:val="000000"/>
          <w:sz w:val="28"/>
          <w:szCs w:val="28"/>
          <w:lang w:val="ru-RU"/>
        </w:rPr>
        <w:t>віддаленими</w:t>
      </w:r>
      <w:proofErr w:type="spellEnd"/>
      <w:r w:rsidRPr="0092161D">
        <w:rPr>
          <w:rFonts w:ascii="Times New Roman" w:eastAsia="Times New Roman" w:hAnsi="Times New Roman" w:cs="Times New Roman"/>
          <w:color w:val="000000"/>
          <w:sz w:val="28"/>
          <w:szCs w:val="28"/>
          <w:lang w:val="ru-RU"/>
        </w:rPr>
        <w:t xml:space="preserve"> людьми та </w:t>
      </w:r>
      <w:proofErr w:type="spellStart"/>
      <w:r w:rsidRPr="0092161D">
        <w:rPr>
          <w:rFonts w:ascii="Times New Roman" w:eastAsia="Times New Roman" w:hAnsi="Times New Roman" w:cs="Times New Roman"/>
          <w:color w:val="000000"/>
          <w:sz w:val="28"/>
          <w:szCs w:val="28"/>
          <w:lang w:val="ru-RU"/>
        </w:rPr>
        <w:t>подіями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навички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роботи</w:t>
      </w:r>
      <w:proofErr w:type="spellEnd"/>
      <w:r w:rsidRPr="0092161D">
        <w:rPr>
          <w:rFonts w:ascii="Times New Roman" w:eastAsia="Times New Roman" w:hAnsi="Times New Roman" w:cs="Times New Roman"/>
          <w:color w:val="000000"/>
          <w:sz w:val="28"/>
          <w:szCs w:val="28"/>
          <w:lang w:val="ru-RU"/>
        </w:rPr>
        <w:t xml:space="preserve"> у </w:t>
      </w:r>
      <w:proofErr w:type="spellStart"/>
      <w:r w:rsidRPr="0092161D">
        <w:rPr>
          <w:rFonts w:ascii="Times New Roman" w:eastAsia="Times New Roman" w:hAnsi="Times New Roman" w:cs="Times New Roman"/>
          <w:color w:val="000000"/>
          <w:sz w:val="28"/>
          <w:szCs w:val="28"/>
          <w:lang w:val="ru-RU"/>
        </w:rPr>
        <w:t>групі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володіння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різними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соціальними</w:t>
      </w:r>
      <w:proofErr w:type="spellEnd"/>
      <w:r w:rsidRPr="0092161D">
        <w:rPr>
          <w:rFonts w:ascii="Times New Roman" w:eastAsia="Times New Roman" w:hAnsi="Times New Roman" w:cs="Times New Roman"/>
          <w:color w:val="000000"/>
          <w:sz w:val="28"/>
          <w:szCs w:val="28"/>
          <w:lang w:val="ru-RU"/>
        </w:rPr>
        <w:t xml:space="preserve"> ролями;</w:t>
      </w:r>
    </w:p>
    <w:p w14:paraId="328CAFD4"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lang w:val="ru-RU"/>
        </w:rPr>
        <w:lastRenderedPageBreak/>
        <w:t xml:space="preserve">4) </w:t>
      </w:r>
      <w:proofErr w:type="spellStart"/>
      <w:r w:rsidRPr="00915D33">
        <w:rPr>
          <w:rFonts w:ascii="Times New Roman" w:eastAsia="Times New Roman" w:hAnsi="Times New Roman" w:cs="Times New Roman"/>
          <w:b/>
          <w:bCs/>
          <w:color w:val="000000"/>
          <w:sz w:val="28"/>
          <w:szCs w:val="28"/>
          <w:lang w:val="ru-RU"/>
        </w:rPr>
        <w:t>міжпредметна</w:t>
      </w:r>
      <w:proofErr w:type="spellEnd"/>
      <w:r w:rsidRPr="00915D33">
        <w:rPr>
          <w:rFonts w:ascii="Times New Roman" w:eastAsia="Times New Roman" w:hAnsi="Times New Roman" w:cs="Times New Roman"/>
          <w:b/>
          <w:bCs/>
          <w:color w:val="000000"/>
          <w:sz w:val="28"/>
          <w:szCs w:val="28"/>
          <w:lang w:val="ru-RU"/>
        </w:rPr>
        <w:t xml:space="preserve"> </w:t>
      </w:r>
      <w:proofErr w:type="spellStart"/>
      <w:r w:rsidRPr="00915D33">
        <w:rPr>
          <w:rFonts w:ascii="Times New Roman" w:eastAsia="Times New Roman" w:hAnsi="Times New Roman" w:cs="Times New Roman"/>
          <w:b/>
          <w:bCs/>
          <w:color w:val="000000"/>
          <w:sz w:val="28"/>
          <w:szCs w:val="28"/>
          <w:lang w:val="ru-RU"/>
        </w:rPr>
        <w:t>компетентність</w:t>
      </w:r>
      <w:proofErr w:type="spellEnd"/>
      <w:r w:rsidRPr="0092161D">
        <w:rPr>
          <w:rFonts w:ascii="Times New Roman" w:eastAsia="Times New Roman" w:hAnsi="Times New Roman" w:cs="Times New Roman"/>
          <w:color w:val="000000"/>
          <w:sz w:val="28"/>
          <w:szCs w:val="28"/>
          <w:lang w:val="ru-RU"/>
        </w:rPr>
        <w:t xml:space="preserve"> - </w:t>
      </w:r>
      <w:proofErr w:type="spellStart"/>
      <w:r w:rsidRPr="0092161D">
        <w:rPr>
          <w:rFonts w:ascii="Times New Roman" w:eastAsia="Times New Roman" w:hAnsi="Times New Roman" w:cs="Times New Roman"/>
          <w:color w:val="000000"/>
          <w:sz w:val="28"/>
          <w:szCs w:val="28"/>
          <w:lang w:val="ru-RU"/>
        </w:rPr>
        <w:t>здатність</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учня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застосувати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щодо</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міжпредметного</w:t>
      </w:r>
      <w:proofErr w:type="spellEnd"/>
      <w:r w:rsidRPr="0092161D">
        <w:rPr>
          <w:rFonts w:ascii="Times New Roman" w:eastAsia="Times New Roman" w:hAnsi="Times New Roman" w:cs="Times New Roman"/>
          <w:color w:val="000000"/>
          <w:sz w:val="28"/>
          <w:szCs w:val="28"/>
          <w:lang w:val="ru-RU"/>
        </w:rPr>
        <w:t xml:space="preserve"> кола проблем </w:t>
      </w:r>
      <w:proofErr w:type="spellStart"/>
      <w:r w:rsidRPr="0092161D">
        <w:rPr>
          <w:rFonts w:ascii="Times New Roman" w:eastAsia="Times New Roman" w:hAnsi="Times New Roman" w:cs="Times New Roman"/>
          <w:color w:val="000000"/>
          <w:sz w:val="28"/>
          <w:szCs w:val="28"/>
          <w:lang w:val="ru-RU"/>
        </w:rPr>
        <w:t>знання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уміння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навички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способи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діяльності</w:t>
      </w:r>
      <w:proofErr w:type="spellEnd"/>
      <w:r w:rsidRPr="0092161D">
        <w:rPr>
          <w:rFonts w:ascii="Times New Roman" w:eastAsia="Times New Roman" w:hAnsi="Times New Roman" w:cs="Times New Roman"/>
          <w:color w:val="000000"/>
          <w:sz w:val="28"/>
          <w:szCs w:val="28"/>
          <w:lang w:val="ru-RU"/>
        </w:rPr>
        <w:t xml:space="preserve"> та </w:t>
      </w:r>
      <w:proofErr w:type="spellStart"/>
      <w:r w:rsidRPr="0092161D">
        <w:rPr>
          <w:rFonts w:ascii="Times New Roman" w:eastAsia="Times New Roman" w:hAnsi="Times New Roman" w:cs="Times New Roman"/>
          <w:color w:val="000000"/>
          <w:sz w:val="28"/>
          <w:szCs w:val="28"/>
          <w:lang w:val="ru-RU"/>
        </w:rPr>
        <w:t>ставлення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які</w:t>
      </w:r>
      <w:proofErr w:type="spellEnd"/>
      <w:r w:rsidRPr="0092161D">
        <w:rPr>
          <w:rFonts w:ascii="Times New Roman" w:eastAsia="Times New Roman" w:hAnsi="Times New Roman" w:cs="Times New Roman"/>
          <w:color w:val="000000"/>
          <w:sz w:val="28"/>
          <w:szCs w:val="28"/>
          <w:lang w:val="ru-RU"/>
        </w:rPr>
        <w:t xml:space="preserve"> належать до </w:t>
      </w:r>
      <w:proofErr w:type="spellStart"/>
      <w:r w:rsidRPr="0092161D">
        <w:rPr>
          <w:rFonts w:ascii="Times New Roman" w:eastAsia="Times New Roman" w:hAnsi="Times New Roman" w:cs="Times New Roman"/>
          <w:color w:val="000000"/>
          <w:sz w:val="28"/>
          <w:szCs w:val="28"/>
          <w:lang w:val="ru-RU"/>
        </w:rPr>
        <w:t>певного</w:t>
      </w:r>
      <w:proofErr w:type="spellEnd"/>
      <w:r w:rsidRPr="0092161D">
        <w:rPr>
          <w:rFonts w:ascii="Times New Roman" w:eastAsia="Times New Roman" w:hAnsi="Times New Roman" w:cs="Times New Roman"/>
          <w:color w:val="000000"/>
          <w:sz w:val="28"/>
          <w:szCs w:val="28"/>
          <w:lang w:val="ru-RU"/>
        </w:rPr>
        <w:t xml:space="preserve"> кола </w:t>
      </w:r>
      <w:proofErr w:type="spellStart"/>
      <w:r w:rsidRPr="0092161D">
        <w:rPr>
          <w:rFonts w:ascii="Times New Roman" w:eastAsia="Times New Roman" w:hAnsi="Times New Roman" w:cs="Times New Roman"/>
          <w:color w:val="000000"/>
          <w:sz w:val="28"/>
          <w:szCs w:val="28"/>
          <w:lang w:val="ru-RU"/>
        </w:rPr>
        <w:t>навчальних</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предметів</w:t>
      </w:r>
      <w:proofErr w:type="spellEnd"/>
      <w:r w:rsidRPr="0092161D">
        <w:rPr>
          <w:rFonts w:ascii="Times New Roman" w:eastAsia="Times New Roman" w:hAnsi="Times New Roman" w:cs="Times New Roman"/>
          <w:color w:val="000000"/>
          <w:sz w:val="28"/>
          <w:szCs w:val="28"/>
          <w:lang w:val="ru-RU"/>
        </w:rPr>
        <w:t xml:space="preserve"> і </w:t>
      </w:r>
      <w:proofErr w:type="spellStart"/>
      <w:r w:rsidRPr="0092161D">
        <w:rPr>
          <w:rFonts w:ascii="Times New Roman" w:eastAsia="Times New Roman" w:hAnsi="Times New Roman" w:cs="Times New Roman"/>
          <w:color w:val="000000"/>
          <w:sz w:val="28"/>
          <w:szCs w:val="28"/>
          <w:lang w:val="ru-RU"/>
        </w:rPr>
        <w:t>предметних</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галузей</w:t>
      </w:r>
      <w:proofErr w:type="spellEnd"/>
      <w:r w:rsidRPr="0092161D">
        <w:rPr>
          <w:rFonts w:ascii="Times New Roman" w:eastAsia="Times New Roman" w:hAnsi="Times New Roman" w:cs="Times New Roman"/>
          <w:color w:val="000000"/>
          <w:sz w:val="28"/>
          <w:szCs w:val="28"/>
          <w:lang w:val="ru-RU"/>
        </w:rPr>
        <w:t>;</w:t>
      </w:r>
    </w:p>
    <w:p w14:paraId="5A423321"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rPr>
        <w:t>5</w:t>
      </w:r>
      <w:r w:rsidRPr="0092161D">
        <w:rPr>
          <w:rFonts w:ascii="Times New Roman" w:eastAsia="Times New Roman" w:hAnsi="Times New Roman" w:cs="Times New Roman"/>
          <w:color w:val="000000"/>
          <w:sz w:val="28"/>
          <w:szCs w:val="28"/>
          <w:lang w:val="ru-RU"/>
        </w:rPr>
        <w:t xml:space="preserve">) </w:t>
      </w:r>
      <w:proofErr w:type="spellStart"/>
      <w:r w:rsidRPr="00915D33">
        <w:rPr>
          <w:rFonts w:ascii="Times New Roman" w:eastAsia="Times New Roman" w:hAnsi="Times New Roman" w:cs="Times New Roman"/>
          <w:b/>
          <w:bCs/>
          <w:color w:val="000000"/>
          <w:sz w:val="28"/>
          <w:szCs w:val="28"/>
          <w:lang w:val="ru-RU"/>
        </w:rPr>
        <w:t>міжпредметні</w:t>
      </w:r>
      <w:proofErr w:type="spellEnd"/>
      <w:r w:rsidRPr="00915D33">
        <w:rPr>
          <w:rFonts w:ascii="Times New Roman" w:eastAsia="Times New Roman" w:hAnsi="Times New Roman" w:cs="Times New Roman"/>
          <w:b/>
          <w:bCs/>
          <w:color w:val="000000"/>
          <w:sz w:val="28"/>
          <w:szCs w:val="28"/>
          <w:lang w:val="ru-RU"/>
        </w:rPr>
        <w:t xml:space="preserve"> </w:t>
      </w:r>
      <w:proofErr w:type="spellStart"/>
      <w:r w:rsidRPr="00915D33">
        <w:rPr>
          <w:rFonts w:ascii="Times New Roman" w:eastAsia="Times New Roman" w:hAnsi="Times New Roman" w:cs="Times New Roman"/>
          <w:b/>
          <w:bCs/>
          <w:color w:val="000000"/>
          <w:sz w:val="28"/>
          <w:szCs w:val="28"/>
          <w:lang w:val="ru-RU"/>
        </w:rPr>
        <w:t>естетичні</w:t>
      </w:r>
      <w:proofErr w:type="spellEnd"/>
      <w:r w:rsidRPr="00915D33">
        <w:rPr>
          <w:rFonts w:ascii="Times New Roman" w:eastAsia="Times New Roman" w:hAnsi="Times New Roman" w:cs="Times New Roman"/>
          <w:b/>
          <w:bCs/>
          <w:color w:val="000000"/>
          <w:sz w:val="28"/>
          <w:szCs w:val="28"/>
          <w:lang w:val="ru-RU"/>
        </w:rPr>
        <w:t xml:space="preserve"> </w:t>
      </w:r>
      <w:proofErr w:type="spellStart"/>
      <w:r w:rsidRPr="00915D33">
        <w:rPr>
          <w:rFonts w:ascii="Times New Roman" w:eastAsia="Times New Roman" w:hAnsi="Times New Roman" w:cs="Times New Roman"/>
          <w:b/>
          <w:bCs/>
          <w:color w:val="000000"/>
          <w:sz w:val="28"/>
          <w:szCs w:val="28"/>
          <w:lang w:val="ru-RU"/>
        </w:rPr>
        <w:t>компетентності</w:t>
      </w:r>
      <w:proofErr w:type="spellEnd"/>
      <w:r w:rsidRPr="0092161D">
        <w:rPr>
          <w:rFonts w:ascii="Times New Roman" w:eastAsia="Times New Roman" w:hAnsi="Times New Roman" w:cs="Times New Roman"/>
          <w:color w:val="000000"/>
          <w:sz w:val="28"/>
          <w:szCs w:val="28"/>
          <w:lang w:val="ru-RU"/>
        </w:rPr>
        <w:t xml:space="preserve"> - </w:t>
      </w:r>
      <w:proofErr w:type="spellStart"/>
      <w:r w:rsidRPr="0092161D">
        <w:rPr>
          <w:rFonts w:ascii="Times New Roman" w:eastAsia="Times New Roman" w:hAnsi="Times New Roman" w:cs="Times New Roman"/>
          <w:color w:val="000000"/>
          <w:sz w:val="28"/>
          <w:szCs w:val="28"/>
          <w:lang w:val="ru-RU"/>
        </w:rPr>
        <w:t>здатність</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орієнтуватися</w:t>
      </w:r>
      <w:proofErr w:type="spellEnd"/>
      <w:r w:rsidRPr="0092161D">
        <w:rPr>
          <w:rFonts w:ascii="Times New Roman" w:eastAsia="Times New Roman" w:hAnsi="Times New Roman" w:cs="Times New Roman"/>
          <w:color w:val="000000"/>
          <w:sz w:val="28"/>
          <w:szCs w:val="28"/>
          <w:lang w:val="ru-RU"/>
        </w:rPr>
        <w:t xml:space="preserve"> в </w:t>
      </w:r>
      <w:proofErr w:type="spellStart"/>
      <w:r w:rsidRPr="0092161D">
        <w:rPr>
          <w:rFonts w:ascii="Times New Roman" w:eastAsia="Times New Roman" w:hAnsi="Times New Roman" w:cs="Times New Roman"/>
          <w:color w:val="000000"/>
          <w:sz w:val="28"/>
          <w:szCs w:val="28"/>
          <w:lang w:val="ru-RU"/>
        </w:rPr>
        <w:t>різних</w:t>
      </w:r>
      <w:proofErr w:type="spellEnd"/>
      <w:r w:rsidRPr="0092161D">
        <w:rPr>
          <w:rFonts w:ascii="Times New Roman" w:eastAsia="Times New Roman" w:hAnsi="Times New Roman" w:cs="Times New Roman"/>
          <w:color w:val="000000"/>
          <w:sz w:val="28"/>
          <w:szCs w:val="28"/>
          <w:lang w:val="ru-RU"/>
        </w:rPr>
        <w:t xml:space="preserve"> сферах </w:t>
      </w:r>
      <w:proofErr w:type="spellStart"/>
      <w:r w:rsidRPr="0092161D">
        <w:rPr>
          <w:rFonts w:ascii="Times New Roman" w:eastAsia="Times New Roman" w:hAnsi="Times New Roman" w:cs="Times New Roman"/>
          <w:color w:val="000000"/>
          <w:sz w:val="28"/>
          <w:szCs w:val="28"/>
          <w:lang w:val="ru-RU"/>
        </w:rPr>
        <w:t>життєдіяльності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що</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формується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під</w:t>
      </w:r>
      <w:proofErr w:type="spellEnd"/>
      <w:r w:rsidRPr="0092161D">
        <w:rPr>
          <w:rFonts w:ascii="Times New Roman" w:eastAsia="Times New Roman" w:hAnsi="Times New Roman" w:cs="Times New Roman"/>
          <w:color w:val="000000"/>
          <w:sz w:val="28"/>
          <w:szCs w:val="28"/>
          <w:lang w:val="ru-RU"/>
        </w:rPr>
        <w:t xml:space="preserve"> час </w:t>
      </w:r>
      <w:proofErr w:type="spellStart"/>
      <w:r w:rsidRPr="0092161D">
        <w:rPr>
          <w:rFonts w:ascii="Times New Roman" w:eastAsia="Times New Roman" w:hAnsi="Times New Roman" w:cs="Times New Roman"/>
          <w:color w:val="000000"/>
          <w:sz w:val="28"/>
          <w:szCs w:val="28"/>
          <w:lang w:val="ru-RU"/>
        </w:rPr>
        <w:t>опанування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різних</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видів</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мистецтва</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Предметними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мистецькими</w:t>
      </w:r>
      <w:proofErr w:type="spellEnd"/>
      <w:r w:rsidRPr="0092161D">
        <w:rPr>
          <w:rFonts w:ascii="Times New Roman" w:eastAsia="Times New Roman" w:hAnsi="Times New Roman" w:cs="Times New Roman"/>
          <w:color w:val="000000"/>
          <w:sz w:val="28"/>
          <w:szCs w:val="28"/>
          <w:lang w:val="ru-RU"/>
        </w:rPr>
        <w:t xml:space="preserve"> компетентностями, у тому </w:t>
      </w:r>
      <w:proofErr w:type="spellStart"/>
      <w:r w:rsidRPr="0092161D">
        <w:rPr>
          <w:rFonts w:ascii="Times New Roman" w:eastAsia="Times New Roman" w:hAnsi="Times New Roman" w:cs="Times New Roman"/>
          <w:color w:val="000000"/>
          <w:sz w:val="28"/>
          <w:szCs w:val="28"/>
          <w:lang w:val="ru-RU"/>
        </w:rPr>
        <w:t>числі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музичними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образотворчими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хореографічними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театральними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екранними</w:t>
      </w:r>
      <w:proofErr w:type="spellEnd"/>
      <w:r w:rsidRPr="0092161D">
        <w:rPr>
          <w:rFonts w:ascii="Times New Roman" w:eastAsia="Times New Roman" w:hAnsi="Times New Roman" w:cs="Times New Roman"/>
          <w:color w:val="000000"/>
          <w:sz w:val="28"/>
          <w:szCs w:val="28"/>
          <w:lang w:val="ru-RU"/>
        </w:rPr>
        <w:t xml:space="preserve">, є </w:t>
      </w:r>
      <w:proofErr w:type="spellStart"/>
      <w:r w:rsidRPr="0092161D">
        <w:rPr>
          <w:rFonts w:ascii="Times New Roman" w:eastAsia="Times New Roman" w:hAnsi="Times New Roman" w:cs="Times New Roman"/>
          <w:color w:val="000000"/>
          <w:sz w:val="28"/>
          <w:szCs w:val="28"/>
          <w:lang w:val="ru-RU"/>
        </w:rPr>
        <w:t>здатність</w:t>
      </w:r>
      <w:proofErr w:type="spellEnd"/>
      <w:r w:rsidRPr="0092161D">
        <w:rPr>
          <w:rFonts w:ascii="Times New Roman" w:eastAsia="Times New Roman" w:hAnsi="Times New Roman" w:cs="Times New Roman"/>
          <w:color w:val="000000"/>
          <w:sz w:val="28"/>
          <w:szCs w:val="28"/>
          <w:lang w:val="ru-RU"/>
        </w:rPr>
        <w:t xml:space="preserve"> до </w:t>
      </w:r>
      <w:proofErr w:type="spellStart"/>
      <w:r w:rsidRPr="0092161D">
        <w:rPr>
          <w:rFonts w:ascii="Times New Roman" w:eastAsia="Times New Roman" w:hAnsi="Times New Roman" w:cs="Times New Roman"/>
          <w:color w:val="000000"/>
          <w:sz w:val="28"/>
          <w:szCs w:val="28"/>
          <w:lang w:val="ru-RU"/>
        </w:rPr>
        <w:t>пізнавальної</w:t>
      </w:r>
      <w:proofErr w:type="spellEnd"/>
      <w:r w:rsidRPr="0092161D">
        <w:rPr>
          <w:rFonts w:ascii="Times New Roman" w:eastAsia="Times New Roman" w:hAnsi="Times New Roman" w:cs="Times New Roman"/>
          <w:color w:val="000000"/>
          <w:sz w:val="28"/>
          <w:szCs w:val="28"/>
          <w:lang w:val="ru-RU"/>
        </w:rPr>
        <w:t xml:space="preserve"> і </w:t>
      </w:r>
      <w:proofErr w:type="spellStart"/>
      <w:r w:rsidRPr="0092161D">
        <w:rPr>
          <w:rFonts w:ascii="Times New Roman" w:eastAsia="Times New Roman" w:hAnsi="Times New Roman" w:cs="Times New Roman"/>
          <w:color w:val="000000"/>
          <w:sz w:val="28"/>
          <w:szCs w:val="28"/>
          <w:lang w:val="ru-RU"/>
        </w:rPr>
        <w:t>практичної</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діяльності</w:t>
      </w:r>
      <w:proofErr w:type="spellEnd"/>
      <w:r w:rsidRPr="0092161D">
        <w:rPr>
          <w:rFonts w:ascii="Times New Roman" w:eastAsia="Times New Roman" w:hAnsi="Times New Roman" w:cs="Times New Roman"/>
          <w:color w:val="000000"/>
          <w:sz w:val="28"/>
          <w:szCs w:val="28"/>
          <w:lang w:val="ru-RU"/>
        </w:rPr>
        <w:t xml:space="preserve"> у </w:t>
      </w:r>
      <w:proofErr w:type="spellStart"/>
      <w:r w:rsidRPr="0092161D">
        <w:rPr>
          <w:rFonts w:ascii="Times New Roman" w:eastAsia="Times New Roman" w:hAnsi="Times New Roman" w:cs="Times New Roman"/>
          <w:color w:val="000000"/>
          <w:sz w:val="28"/>
          <w:szCs w:val="28"/>
          <w:lang w:val="ru-RU"/>
        </w:rPr>
        <w:t>певному</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виді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мистецтва</w:t>
      </w:r>
      <w:proofErr w:type="spellEnd"/>
      <w:r w:rsidRPr="0092161D">
        <w:rPr>
          <w:rFonts w:ascii="Times New Roman" w:eastAsia="Times New Roman" w:hAnsi="Times New Roman" w:cs="Times New Roman"/>
          <w:color w:val="000000"/>
          <w:sz w:val="28"/>
          <w:szCs w:val="28"/>
          <w:lang w:val="ru-RU"/>
        </w:rPr>
        <w:t>;</w:t>
      </w:r>
    </w:p>
    <w:p w14:paraId="38B04E08"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lang w:val="ru-RU"/>
        </w:rPr>
        <w:t xml:space="preserve">6) </w:t>
      </w:r>
      <w:r w:rsidRPr="00915D33">
        <w:rPr>
          <w:rFonts w:ascii="Times New Roman" w:eastAsia="Times New Roman" w:hAnsi="Times New Roman" w:cs="Times New Roman"/>
          <w:b/>
          <w:bCs/>
          <w:color w:val="000000"/>
          <w:sz w:val="28"/>
          <w:szCs w:val="28"/>
          <w:lang w:val="ru-RU"/>
        </w:rPr>
        <w:t xml:space="preserve">предметна </w:t>
      </w:r>
      <w:proofErr w:type="spellStart"/>
      <w:r w:rsidRPr="00915D33">
        <w:rPr>
          <w:rFonts w:ascii="Times New Roman" w:eastAsia="Times New Roman" w:hAnsi="Times New Roman" w:cs="Times New Roman"/>
          <w:b/>
          <w:bCs/>
          <w:color w:val="000000"/>
          <w:sz w:val="28"/>
          <w:szCs w:val="28"/>
          <w:lang w:val="ru-RU"/>
        </w:rPr>
        <w:t>компетентність</w:t>
      </w:r>
      <w:proofErr w:type="spellEnd"/>
      <w:r w:rsidRPr="0092161D">
        <w:rPr>
          <w:rFonts w:ascii="Times New Roman" w:eastAsia="Times New Roman" w:hAnsi="Times New Roman" w:cs="Times New Roman"/>
          <w:color w:val="000000"/>
          <w:sz w:val="28"/>
          <w:szCs w:val="28"/>
          <w:lang w:val="ru-RU"/>
        </w:rPr>
        <w:t xml:space="preserve"> - </w:t>
      </w:r>
      <w:proofErr w:type="spellStart"/>
      <w:r w:rsidRPr="0092161D">
        <w:rPr>
          <w:rFonts w:ascii="Times New Roman" w:eastAsia="Times New Roman" w:hAnsi="Times New Roman" w:cs="Times New Roman"/>
          <w:color w:val="000000"/>
          <w:sz w:val="28"/>
          <w:szCs w:val="28"/>
          <w:lang w:val="ru-RU"/>
        </w:rPr>
        <w:t>освоєний</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учнями</w:t>
      </w:r>
      <w:proofErr w:type="spellEnd"/>
      <w:r w:rsidRPr="0092161D">
        <w:rPr>
          <w:rFonts w:ascii="Times New Roman" w:eastAsia="Times New Roman" w:hAnsi="Times New Roman" w:cs="Times New Roman"/>
          <w:color w:val="000000"/>
          <w:sz w:val="28"/>
          <w:szCs w:val="28"/>
          <w:lang w:val="ru-RU"/>
        </w:rPr>
        <w:t xml:space="preserve"> у </w:t>
      </w:r>
      <w:proofErr w:type="spellStart"/>
      <w:r w:rsidRPr="0092161D">
        <w:rPr>
          <w:rFonts w:ascii="Times New Roman" w:eastAsia="Times New Roman" w:hAnsi="Times New Roman" w:cs="Times New Roman"/>
          <w:color w:val="000000"/>
          <w:sz w:val="28"/>
          <w:szCs w:val="28"/>
          <w:lang w:val="ru-RU"/>
        </w:rPr>
        <w:t>процесі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навчання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досвід</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специфічної</w:t>
      </w:r>
      <w:proofErr w:type="spellEnd"/>
      <w:r w:rsidRPr="0092161D">
        <w:rPr>
          <w:rFonts w:ascii="Times New Roman" w:eastAsia="Times New Roman" w:hAnsi="Times New Roman" w:cs="Times New Roman"/>
          <w:color w:val="000000"/>
          <w:sz w:val="28"/>
          <w:szCs w:val="28"/>
          <w:lang w:val="ru-RU"/>
        </w:rPr>
        <w:t xml:space="preserve"> для </w:t>
      </w:r>
      <w:proofErr w:type="spellStart"/>
      <w:r w:rsidRPr="0092161D">
        <w:rPr>
          <w:rFonts w:ascii="Times New Roman" w:eastAsia="Times New Roman" w:hAnsi="Times New Roman" w:cs="Times New Roman"/>
          <w:color w:val="000000"/>
          <w:sz w:val="28"/>
          <w:szCs w:val="28"/>
          <w:lang w:val="ru-RU"/>
        </w:rPr>
        <w:t>певного</w:t>
      </w:r>
      <w:proofErr w:type="spellEnd"/>
      <w:r w:rsidRPr="0092161D">
        <w:rPr>
          <w:rFonts w:ascii="Times New Roman" w:eastAsia="Times New Roman" w:hAnsi="Times New Roman" w:cs="Times New Roman"/>
          <w:color w:val="000000"/>
          <w:sz w:val="28"/>
          <w:szCs w:val="28"/>
          <w:lang w:val="ru-RU"/>
        </w:rPr>
        <w:t xml:space="preserve"> предмета </w:t>
      </w:r>
      <w:proofErr w:type="spellStart"/>
      <w:r w:rsidRPr="0092161D">
        <w:rPr>
          <w:rFonts w:ascii="Times New Roman" w:eastAsia="Times New Roman" w:hAnsi="Times New Roman" w:cs="Times New Roman"/>
          <w:color w:val="000000"/>
          <w:sz w:val="28"/>
          <w:szCs w:val="28"/>
          <w:lang w:val="ru-RU"/>
        </w:rPr>
        <w:t>діяльності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пов’язаної</w:t>
      </w:r>
      <w:proofErr w:type="spellEnd"/>
      <w:r w:rsidRPr="0092161D">
        <w:rPr>
          <w:rFonts w:ascii="Times New Roman" w:eastAsia="Times New Roman" w:hAnsi="Times New Roman" w:cs="Times New Roman"/>
          <w:color w:val="000000"/>
          <w:sz w:val="28"/>
          <w:szCs w:val="28"/>
          <w:lang w:val="ru-RU"/>
        </w:rPr>
        <w:t xml:space="preserve"> з </w:t>
      </w:r>
      <w:proofErr w:type="spellStart"/>
      <w:r w:rsidRPr="0092161D">
        <w:rPr>
          <w:rFonts w:ascii="Times New Roman" w:eastAsia="Times New Roman" w:hAnsi="Times New Roman" w:cs="Times New Roman"/>
          <w:color w:val="000000"/>
          <w:sz w:val="28"/>
          <w:szCs w:val="28"/>
          <w:lang w:val="ru-RU"/>
        </w:rPr>
        <w:t>набуттям</w:t>
      </w:r>
      <w:proofErr w:type="spellEnd"/>
      <w:r w:rsidRPr="0092161D">
        <w:rPr>
          <w:rFonts w:ascii="Times New Roman" w:eastAsia="Times New Roman" w:hAnsi="Times New Roman" w:cs="Times New Roman"/>
          <w:color w:val="000000"/>
          <w:sz w:val="28"/>
          <w:szCs w:val="28"/>
          <w:lang w:val="ru-RU"/>
        </w:rPr>
        <w:t xml:space="preserve"> нового </w:t>
      </w:r>
      <w:proofErr w:type="spellStart"/>
      <w:r w:rsidRPr="0092161D">
        <w:rPr>
          <w:rFonts w:ascii="Times New Roman" w:eastAsia="Times New Roman" w:hAnsi="Times New Roman" w:cs="Times New Roman"/>
          <w:color w:val="000000"/>
          <w:sz w:val="28"/>
          <w:szCs w:val="28"/>
          <w:lang w:val="ru-RU"/>
        </w:rPr>
        <w:t>знання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його</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перетворенням</w:t>
      </w:r>
      <w:proofErr w:type="spellEnd"/>
      <w:r w:rsidRPr="0092161D">
        <w:rPr>
          <w:rFonts w:ascii="Times New Roman" w:eastAsia="Times New Roman" w:hAnsi="Times New Roman" w:cs="Times New Roman"/>
          <w:color w:val="000000"/>
          <w:sz w:val="28"/>
          <w:szCs w:val="28"/>
          <w:lang w:val="ru-RU"/>
        </w:rPr>
        <w:t xml:space="preserve"> і </w:t>
      </w:r>
      <w:proofErr w:type="spellStart"/>
      <w:r w:rsidRPr="0092161D">
        <w:rPr>
          <w:rFonts w:ascii="Times New Roman" w:eastAsia="Times New Roman" w:hAnsi="Times New Roman" w:cs="Times New Roman"/>
          <w:color w:val="000000"/>
          <w:sz w:val="28"/>
          <w:szCs w:val="28"/>
          <w:lang w:val="ru-RU"/>
        </w:rPr>
        <w:t>застосуванням</w:t>
      </w:r>
      <w:proofErr w:type="spellEnd"/>
      <w:r w:rsidRPr="0092161D">
        <w:rPr>
          <w:rFonts w:ascii="Times New Roman" w:eastAsia="Times New Roman" w:hAnsi="Times New Roman" w:cs="Times New Roman"/>
          <w:color w:val="000000"/>
          <w:sz w:val="28"/>
          <w:szCs w:val="28"/>
          <w:lang w:val="ru-RU"/>
        </w:rPr>
        <w:t>;</w:t>
      </w:r>
    </w:p>
    <w:p w14:paraId="5EAE68F6"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lang w:val="ru-RU"/>
        </w:rPr>
        <w:t xml:space="preserve">7) </w:t>
      </w:r>
      <w:r w:rsidRPr="00915D33">
        <w:rPr>
          <w:rFonts w:ascii="Times New Roman" w:eastAsia="Times New Roman" w:hAnsi="Times New Roman" w:cs="Times New Roman"/>
          <w:b/>
          <w:bCs/>
          <w:color w:val="000000"/>
          <w:sz w:val="28"/>
          <w:szCs w:val="28"/>
          <w:lang w:val="ru-RU"/>
        </w:rPr>
        <w:t xml:space="preserve">предметна </w:t>
      </w:r>
      <w:proofErr w:type="spellStart"/>
      <w:r w:rsidRPr="00915D33">
        <w:rPr>
          <w:rFonts w:ascii="Times New Roman" w:eastAsia="Times New Roman" w:hAnsi="Times New Roman" w:cs="Times New Roman"/>
          <w:b/>
          <w:bCs/>
          <w:color w:val="000000"/>
          <w:sz w:val="28"/>
          <w:szCs w:val="28"/>
          <w:lang w:val="ru-RU"/>
        </w:rPr>
        <w:t>математична</w:t>
      </w:r>
      <w:proofErr w:type="spellEnd"/>
      <w:r w:rsidRPr="00915D33">
        <w:rPr>
          <w:rFonts w:ascii="Times New Roman" w:eastAsia="Times New Roman" w:hAnsi="Times New Roman" w:cs="Times New Roman"/>
          <w:b/>
          <w:bCs/>
          <w:color w:val="000000"/>
          <w:sz w:val="28"/>
          <w:szCs w:val="28"/>
          <w:lang w:val="ru-RU"/>
        </w:rPr>
        <w:t xml:space="preserve"> </w:t>
      </w:r>
      <w:proofErr w:type="spellStart"/>
      <w:r w:rsidRPr="00915D33">
        <w:rPr>
          <w:rFonts w:ascii="Times New Roman" w:eastAsia="Times New Roman" w:hAnsi="Times New Roman" w:cs="Times New Roman"/>
          <w:b/>
          <w:bCs/>
          <w:color w:val="000000"/>
          <w:sz w:val="28"/>
          <w:szCs w:val="28"/>
          <w:lang w:val="ru-RU"/>
        </w:rPr>
        <w:t>компетентність</w:t>
      </w:r>
      <w:proofErr w:type="spellEnd"/>
      <w:r w:rsidRPr="0092161D">
        <w:rPr>
          <w:rFonts w:ascii="Times New Roman" w:eastAsia="Times New Roman" w:hAnsi="Times New Roman" w:cs="Times New Roman"/>
          <w:color w:val="000000"/>
          <w:sz w:val="28"/>
          <w:szCs w:val="28"/>
          <w:lang w:val="ru-RU"/>
        </w:rPr>
        <w:t xml:space="preserve"> - </w:t>
      </w:r>
      <w:proofErr w:type="spellStart"/>
      <w:r w:rsidRPr="0092161D">
        <w:rPr>
          <w:rFonts w:ascii="Times New Roman" w:eastAsia="Times New Roman" w:hAnsi="Times New Roman" w:cs="Times New Roman"/>
          <w:color w:val="000000"/>
          <w:sz w:val="28"/>
          <w:szCs w:val="28"/>
          <w:lang w:val="ru-RU"/>
        </w:rPr>
        <w:t>особистісне</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утворення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що</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характеризує</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здатність</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учня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учениці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створювати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математичні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моделі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процесів</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навколишнього</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світу</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застосовувати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досвід</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математичної</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діяльності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під</w:t>
      </w:r>
      <w:proofErr w:type="spellEnd"/>
      <w:r w:rsidRPr="0092161D">
        <w:rPr>
          <w:rFonts w:ascii="Times New Roman" w:eastAsia="Times New Roman" w:hAnsi="Times New Roman" w:cs="Times New Roman"/>
          <w:color w:val="000000"/>
          <w:sz w:val="28"/>
          <w:szCs w:val="28"/>
          <w:lang w:val="ru-RU"/>
        </w:rPr>
        <w:t xml:space="preserve"> час </w:t>
      </w:r>
      <w:proofErr w:type="spellStart"/>
      <w:r w:rsidRPr="0092161D">
        <w:rPr>
          <w:rFonts w:ascii="Times New Roman" w:eastAsia="Times New Roman" w:hAnsi="Times New Roman" w:cs="Times New Roman"/>
          <w:color w:val="000000"/>
          <w:sz w:val="28"/>
          <w:szCs w:val="28"/>
          <w:lang w:val="ru-RU"/>
        </w:rPr>
        <w:t>розв’язування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навчально-пізнавальних</w:t>
      </w:r>
      <w:proofErr w:type="spellEnd"/>
      <w:r w:rsidRPr="0092161D">
        <w:rPr>
          <w:rFonts w:ascii="Times New Roman" w:eastAsia="Times New Roman" w:hAnsi="Times New Roman" w:cs="Times New Roman"/>
          <w:color w:val="000000"/>
          <w:sz w:val="28"/>
          <w:szCs w:val="28"/>
          <w:lang w:val="ru-RU"/>
        </w:rPr>
        <w:t xml:space="preserve"> і практично </w:t>
      </w:r>
      <w:proofErr w:type="spellStart"/>
      <w:r w:rsidRPr="0092161D">
        <w:rPr>
          <w:rFonts w:ascii="Times New Roman" w:eastAsia="Times New Roman" w:hAnsi="Times New Roman" w:cs="Times New Roman"/>
          <w:color w:val="000000"/>
          <w:sz w:val="28"/>
          <w:szCs w:val="28"/>
          <w:lang w:val="ru-RU"/>
        </w:rPr>
        <w:t>зорієнтованих</w:t>
      </w:r>
      <w:proofErr w:type="spellEnd"/>
      <w:r w:rsidRPr="0092161D">
        <w:rPr>
          <w:rFonts w:ascii="Times New Roman" w:eastAsia="Times New Roman" w:hAnsi="Times New Roman" w:cs="Times New Roman"/>
          <w:color w:val="000000"/>
          <w:sz w:val="28"/>
          <w:szCs w:val="28"/>
          <w:lang w:val="ru-RU"/>
        </w:rPr>
        <w:t xml:space="preserve"> задач;</w:t>
      </w:r>
    </w:p>
    <w:p w14:paraId="63FDA053"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lang w:val="ru-RU"/>
        </w:rPr>
        <w:t xml:space="preserve">8) </w:t>
      </w:r>
      <w:r w:rsidRPr="00915D33">
        <w:rPr>
          <w:rFonts w:ascii="Times New Roman" w:eastAsia="Times New Roman" w:hAnsi="Times New Roman" w:cs="Times New Roman"/>
          <w:b/>
          <w:bCs/>
          <w:color w:val="000000"/>
          <w:sz w:val="28"/>
          <w:szCs w:val="28"/>
          <w:lang w:val="ru-RU"/>
        </w:rPr>
        <w:t xml:space="preserve">предметна </w:t>
      </w:r>
      <w:proofErr w:type="spellStart"/>
      <w:r w:rsidRPr="00915D33">
        <w:rPr>
          <w:rFonts w:ascii="Times New Roman" w:eastAsia="Times New Roman" w:hAnsi="Times New Roman" w:cs="Times New Roman"/>
          <w:b/>
          <w:bCs/>
          <w:color w:val="000000"/>
          <w:sz w:val="28"/>
          <w:szCs w:val="28"/>
          <w:lang w:val="ru-RU"/>
        </w:rPr>
        <w:t>природознавча</w:t>
      </w:r>
      <w:proofErr w:type="spellEnd"/>
      <w:r w:rsidRPr="00915D33">
        <w:rPr>
          <w:rFonts w:ascii="Times New Roman" w:eastAsia="Times New Roman" w:hAnsi="Times New Roman" w:cs="Times New Roman"/>
          <w:b/>
          <w:bCs/>
          <w:color w:val="000000"/>
          <w:sz w:val="28"/>
          <w:szCs w:val="28"/>
          <w:lang w:val="ru-RU"/>
        </w:rPr>
        <w:t xml:space="preserve"> </w:t>
      </w:r>
      <w:proofErr w:type="spellStart"/>
      <w:r w:rsidRPr="00915D33">
        <w:rPr>
          <w:rFonts w:ascii="Times New Roman" w:eastAsia="Times New Roman" w:hAnsi="Times New Roman" w:cs="Times New Roman"/>
          <w:b/>
          <w:bCs/>
          <w:color w:val="000000"/>
          <w:sz w:val="28"/>
          <w:szCs w:val="28"/>
          <w:lang w:val="ru-RU"/>
        </w:rPr>
        <w:t>компетентність</w:t>
      </w:r>
      <w:proofErr w:type="spellEnd"/>
      <w:r w:rsidRPr="0092161D">
        <w:rPr>
          <w:rFonts w:ascii="Times New Roman" w:eastAsia="Times New Roman" w:hAnsi="Times New Roman" w:cs="Times New Roman"/>
          <w:color w:val="000000"/>
          <w:sz w:val="28"/>
          <w:szCs w:val="28"/>
          <w:lang w:val="ru-RU"/>
        </w:rPr>
        <w:t xml:space="preserve"> - </w:t>
      </w:r>
      <w:proofErr w:type="spellStart"/>
      <w:r w:rsidRPr="0092161D">
        <w:rPr>
          <w:rFonts w:ascii="Times New Roman" w:eastAsia="Times New Roman" w:hAnsi="Times New Roman" w:cs="Times New Roman"/>
          <w:color w:val="000000"/>
          <w:sz w:val="28"/>
          <w:szCs w:val="28"/>
          <w:lang w:val="ru-RU"/>
        </w:rPr>
        <w:t>особистісне</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утворення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що</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характеризує</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здатність</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учня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розв’язувати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доступні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соціально</w:t>
      </w:r>
      <w:proofErr w:type="spellEnd"/>
      <w:r w:rsidRPr="0092161D">
        <w:rPr>
          <w:rFonts w:ascii="Times New Roman" w:eastAsia="Times New Roman" w:hAnsi="Times New Roman" w:cs="Times New Roman"/>
          <w:color w:val="000000"/>
          <w:sz w:val="28"/>
          <w:szCs w:val="28"/>
          <w:lang w:val="ru-RU"/>
        </w:rPr>
        <w:t xml:space="preserve"> і </w:t>
      </w:r>
      <w:proofErr w:type="spellStart"/>
      <w:r w:rsidRPr="0092161D">
        <w:rPr>
          <w:rFonts w:ascii="Times New Roman" w:eastAsia="Times New Roman" w:hAnsi="Times New Roman" w:cs="Times New Roman"/>
          <w:color w:val="000000"/>
          <w:sz w:val="28"/>
          <w:szCs w:val="28"/>
          <w:lang w:val="ru-RU"/>
        </w:rPr>
        <w:t>особистісно</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значущі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практичні</w:t>
      </w:r>
      <w:proofErr w:type="spellEnd"/>
      <w:r w:rsidRPr="0092161D">
        <w:rPr>
          <w:rFonts w:ascii="Times New Roman" w:eastAsia="Times New Roman" w:hAnsi="Times New Roman" w:cs="Times New Roman"/>
          <w:color w:val="000000"/>
          <w:sz w:val="28"/>
          <w:szCs w:val="28"/>
          <w:lang w:val="ru-RU"/>
        </w:rPr>
        <w:t xml:space="preserve"> та </w:t>
      </w:r>
      <w:proofErr w:type="spellStart"/>
      <w:r w:rsidRPr="0092161D">
        <w:rPr>
          <w:rFonts w:ascii="Times New Roman" w:eastAsia="Times New Roman" w:hAnsi="Times New Roman" w:cs="Times New Roman"/>
          <w:color w:val="000000"/>
          <w:sz w:val="28"/>
          <w:szCs w:val="28"/>
          <w:lang w:val="ru-RU"/>
        </w:rPr>
        <w:t>пізнавальні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проблемні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задачі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пов’язані</w:t>
      </w:r>
      <w:proofErr w:type="spellEnd"/>
      <w:r w:rsidRPr="0092161D">
        <w:rPr>
          <w:rFonts w:ascii="Times New Roman" w:eastAsia="Times New Roman" w:hAnsi="Times New Roman" w:cs="Times New Roman"/>
          <w:color w:val="000000"/>
          <w:sz w:val="28"/>
          <w:szCs w:val="28"/>
          <w:lang w:val="ru-RU"/>
        </w:rPr>
        <w:t xml:space="preserve"> з </w:t>
      </w:r>
      <w:proofErr w:type="spellStart"/>
      <w:r w:rsidRPr="0092161D">
        <w:rPr>
          <w:rFonts w:ascii="Times New Roman" w:eastAsia="Times New Roman" w:hAnsi="Times New Roman" w:cs="Times New Roman"/>
          <w:color w:val="000000"/>
          <w:sz w:val="28"/>
          <w:szCs w:val="28"/>
          <w:lang w:val="ru-RU"/>
        </w:rPr>
        <w:t>реальними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об’єктами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природи</w:t>
      </w:r>
      <w:proofErr w:type="spellEnd"/>
      <w:r w:rsidRPr="0092161D">
        <w:rPr>
          <w:rFonts w:ascii="Times New Roman" w:eastAsia="Times New Roman" w:hAnsi="Times New Roman" w:cs="Times New Roman"/>
          <w:color w:val="000000"/>
          <w:sz w:val="28"/>
          <w:szCs w:val="28"/>
          <w:lang w:val="ru-RU"/>
        </w:rPr>
        <w:t xml:space="preserve"> у </w:t>
      </w:r>
      <w:proofErr w:type="spellStart"/>
      <w:r w:rsidRPr="0092161D">
        <w:rPr>
          <w:rFonts w:ascii="Times New Roman" w:eastAsia="Times New Roman" w:hAnsi="Times New Roman" w:cs="Times New Roman"/>
          <w:color w:val="000000"/>
          <w:sz w:val="28"/>
          <w:szCs w:val="28"/>
          <w:lang w:val="ru-RU"/>
        </w:rPr>
        <w:t>сфері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відносин</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людина</w:t>
      </w:r>
      <w:proofErr w:type="spellEnd"/>
      <w:r w:rsidRPr="0092161D">
        <w:rPr>
          <w:rFonts w:ascii="Times New Roman" w:eastAsia="Times New Roman" w:hAnsi="Times New Roman" w:cs="Times New Roman"/>
          <w:color w:val="000000"/>
          <w:sz w:val="28"/>
          <w:szCs w:val="28"/>
          <w:lang w:val="ru-RU"/>
        </w:rPr>
        <w:t xml:space="preserve"> - природа";</w:t>
      </w:r>
    </w:p>
    <w:p w14:paraId="13FC6CC4"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lang w:val="ru-RU"/>
        </w:rPr>
        <w:t xml:space="preserve">9) </w:t>
      </w:r>
      <w:proofErr w:type="spellStart"/>
      <w:r w:rsidRPr="00915D33">
        <w:rPr>
          <w:rFonts w:ascii="Times New Roman" w:eastAsia="Times New Roman" w:hAnsi="Times New Roman" w:cs="Times New Roman"/>
          <w:b/>
          <w:bCs/>
          <w:color w:val="000000"/>
          <w:sz w:val="28"/>
          <w:szCs w:val="28"/>
          <w:lang w:val="ru-RU"/>
        </w:rPr>
        <w:t>соціальна</w:t>
      </w:r>
      <w:proofErr w:type="spellEnd"/>
      <w:r w:rsidRPr="00915D33">
        <w:rPr>
          <w:rFonts w:ascii="Times New Roman" w:eastAsia="Times New Roman" w:hAnsi="Times New Roman" w:cs="Times New Roman"/>
          <w:b/>
          <w:bCs/>
          <w:color w:val="000000"/>
          <w:sz w:val="28"/>
          <w:szCs w:val="28"/>
          <w:lang w:val="ru-RU"/>
        </w:rPr>
        <w:t xml:space="preserve"> </w:t>
      </w:r>
      <w:proofErr w:type="spellStart"/>
      <w:r w:rsidRPr="00915D33">
        <w:rPr>
          <w:rFonts w:ascii="Times New Roman" w:eastAsia="Times New Roman" w:hAnsi="Times New Roman" w:cs="Times New Roman"/>
          <w:b/>
          <w:bCs/>
          <w:color w:val="000000"/>
          <w:sz w:val="28"/>
          <w:szCs w:val="28"/>
          <w:lang w:val="ru-RU"/>
        </w:rPr>
        <w:t>компетентність</w:t>
      </w:r>
      <w:proofErr w:type="spellEnd"/>
      <w:r w:rsidRPr="0092161D">
        <w:rPr>
          <w:rFonts w:ascii="Times New Roman" w:eastAsia="Times New Roman" w:hAnsi="Times New Roman" w:cs="Times New Roman"/>
          <w:color w:val="000000"/>
          <w:sz w:val="28"/>
          <w:szCs w:val="28"/>
          <w:lang w:val="ru-RU"/>
        </w:rPr>
        <w:t xml:space="preserve"> - </w:t>
      </w:r>
      <w:proofErr w:type="spellStart"/>
      <w:r w:rsidRPr="0092161D">
        <w:rPr>
          <w:rFonts w:ascii="Times New Roman" w:eastAsia="Times New Roman" w:hAnsi="Times New Roman" w:cs="Times New Roman"/>
          <w:color w:val="000000"/>
          <w:sz w:val="28"/>
          <w:szCs w:val="28"/>
          <w:lang w:val="ru-RU"/>
        </w:rPr>
        <w:t>здатність</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особистості</w:t>
      </w:r>
      <w:proofErr w:type="spellEnd"/>
      <w:r w:rsidRPr="0092161D">
        <w:rPr>
          <w:rFonts w:ascii="Times New Roman" w:eastAsia="Times New Roman" w:hAnsi="Times New Roman" w:cs="Times New Roman"/>
          <w:color w:val="000000"/>
          <w:sz w:val="28"/>
          <w:szCs w:val="28"/>
          <w:lang w:val="ru-RU"/>
        </w:rPr>
        <w:t xml:space="preserve"> продуктивно </w:t>
      </w:r>
      <w:proofErr w:type="spellStart"/>
      <w:r w:rsidRPr="0092161D">
        <w:rPr>
          <w:rFonts w:ascii="Times New Roman" w:eastAsia="Times New Roman" w:hAnsi="Times New Roman" w:cs="Times New Roman"/>
          <w:color w:val="000000"/>
          <w:sz w:val="28"/>
          <w:szCs w:val="28"/>
          <w:lang w:val="ru-RU"/>
        </w:rPr>
        <w:t>співпрацювати</w:t>
      </w:r>
      <w:proofErr w:type="spellEnd"/>
      <w:r w:rsidRPr="0092161D">
        <w:rPr>
          <w:rFonts w:ascii="Times New Roman" w:eastAsia="Times New Roman" w:hAnsi="Times New Roman" w:cs="Times New Roman"/>
          <w:color w:val="000000"/>
          <w:sz w:val="28"/>
          <w:szCs w:val="28"/>
          <w:lang w:val="ru-RU"/>
        </w:rPr>
        <w:t xml:space="preserve"> з </w:t>
      </w:r>
      <w:proofErr w:type="spellStart"/>
      <w:r w:rsidRPr="0092161D">
        <w:rPr>
          <w:rFonts w:ascii="Times New Roman" w:eastAsia="Times New Roman" w:hAnsi="Times New Roman" w:cs="Times New Roman"/>
          <w:color w:val="000000"/>
          <w:sz w:val="28"/>
          <w:szCs w:val="28"/>
          <w:lang w:val="ru-RU"/>
        </w:rPr>
        <w:t>різними</w:t>
      </w:r>
      <w:proofErr w:type="spellEnd"/>
      <w:r w:rsidRPr="0092161D">
        <w:rPr>
          <w:rFonts w:ascii="Times New Roman" w:eastAsia="Times New Roman" w:hAnsi="Times New Roman" w:cs="Times New Roman"/>
          <w:color w:val="000000"/>
          <w:sz w:val="28"/>
          <w:szCs w:val="28"/>
          <w:lang w:val="ru-RU"/>
        </w:rPr>
        <w:t xml:space="preserve"> партнерами у </w:t>
      </w:r>
      <w:proofErr w:type="spellStart"/>
      <w:r w:rsidRPr="0092161D">
        <w:rPr>
          <w:rFonts w:ascii="Times New Roman" w:eastAsia="Times New Roman" w:hAnsi="Times New Roman" w:cs="Times New Roman"/>
          <w:color w:val="000000"/>
          <w:sz w:val="28"/>
          <w:szCs w:val="28"/>
          <w:lang w:val="ru-RU"/>
        </w:rPr>
        <w:t>групі</w:t>
      </w:r>
      <w:proofErr w:type="spellEnd"/>
      <w:r w:rsidRPr="0092161D">
        <w:rPr>
          <w:rFonts w:ascii="Times New Roman" w:eastAsia="Times New Roman" w:hAnsi="Times New Roman" w:cs="Times New Roman"/>
          <w:color w:val="000000"/>
          <w:sz w:val="28"/>
          <w:szCs w:val="28"/>
          <w:lang w:val="ru-RU"/>
        </w:rPr>
        <w:t xml:space="preserve"> та </w:t>
      </w:r>
      <w:proofErr w:type="spellStart"/>
      <w:r w:rsidRPr="0092161D">
        <w:rPr>
          <w:rFonts w:ascii="Times New Roman" w:eastAsia="Times New Roman" w:hAnsi="Times New Roman" w:cs="Times New Roman"/>
          <w:color w:val="000000"/>
          <w:sz w:val="28"/>
          <w:szCs w:val="28"/>
          <w:lang w:val="ru-RU"/>
        </w:rPr>
        <w:t>команді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виконувати</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різні</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ролі</w:t>
      </w:r>
      <w:proofErr w:type="spellEnd"/>
      <w:r w:rsidRPr="0092161D">
        <w:rPr>
          <w:rFonts w:ascii="Times New Roman" w:eastAsia="Times New Roman" w:hAnsi="Times New Roman" w:cs="Times New Roman"/>
          <w:color w:val="000000"/>
          <w:sz w:val="28"/>
          <w:szCs w:val="28"/>
          <w:lang w:val="ru-RU"/>
        </w:rPr>
        <w:t xml:space="preserve"> та </w:t>
      </w:r>
      <w:proofErr w:type="spellStart"/>
      <w:r w:rsidRPr="0092161D">
        <w:rPr>
          <w:rFonts w:ascii="Times New Roman" w:eastAsia="Times New Roman" w:hAnsi="Times New Roman" w:cs="Times New Roman"/>
          <w:color w:val="000000"/>
          <w:sz w:val="28"/>
          <w:szCs w:val="28"/>
          <w:lang w:val="ru-RU"/>
        </w:rPr>
        <w:t>функції</w:t>
      </w:r>
      <w:proofErr w:type="spellEnd"/>
      <w:r w:rsidRPr="0092161D">
        <w:rPr>
          <w:rFonts w:ascii="Times New Roman" w:eastAsia="Times New Roman" w:hAnsi="Times New Roman" w:cs="Times New Roman"/>
          <w:color w:val="000000"/>
          <w:sz w:val="28"/>
          <w:szCs w:val="28"/>
          <w:lang w:val="ru-RU"/>
        </w:rPr>
        <w:t xml:space="preserve"> у </w:t>
      </w:r>
      <w:proofErr w:type="spellStart"/>
      <w:r w:rsidRPr="0092161D">
        <w:rPr>
          <w:rFonts w:ascii="Times New Roman" w:eastAsia="Times New Roman" w:hAnsi="Times New Roman" w:cs="Times New Roman"/>
          <w:color w:val="000000"/>
          <w:sz w:val="28"/>
          <w:szCs w:val="28"/>
          <w:lang w:val="ru-RU"/>
        </w:rPr>
        <w:t>колективі</w:t>
      </w:r>
      <w:proofErr w:type="spellEnd"/>
      <w:r w:rsidRPr="0092161D">
        <w:rPr>
          <w:rFonts w:ascii="Times New Roman" w:eastAsia="Times New Roman" w:hAnsi="Times New Roman" w:cs="Times New Roman"/>
          <w:color w:val="000000"/>
          <w:sz w:val="28"/>
          <w:szCs w:val="28"/>
          <w:lang w:val="ru-RU"/>
        </w:rPr>
        <w:t>.</w:t>
      </w:r>
    </w:p>
    <w:p w14:paraId="55E56229" w14:textId="77777777" w:rsidR="002E27F8" w:rsidRPr="0092161D" w:rsidRDefault="002E27F8" w:rsidP="002E27F8">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color w:val="000000"/>
          <w:sz w:val="28"/>
          <w:szCs w:val="28"/>
        </w:rPr>
        <w:t xml:space="preserve">Спільними для всіх ключових </w:t>
      </w:r>
      <w:proofErr w:type="spellStart"/>
      <w:r w:rsidRPr="0092161D">
        <w:rPr>
          <w:rFonts w:ascii="Times New Roman" w:eastAsia="Times New Roman" w:hAnsi="Times New Roman" w:cs="Times New Roman"/>
          <w:color w:val="000000"/>
          <w:sz w:val="28"/>
          <w:szCs w:val="28"/>
        </w:rPr>
        <w:t>компетентностей</w:t>
      </w:r>
      <w:proofErr w:type="spellEnd"/>
      <w:r w:rsidRPr="0092161D">
        <w:rPr>
          <w:rFonts w:ascii="Times New Roman" w:eastAsia="Times New Roman" w:hAnsi="Times New Roman" w:cs="Times New Roman"/>
          <w:color w:val="000000"/>
          <w:sz w:val="28"/>
          <w:szCs w:val="28"/>
        </w:rPr>
        <w:t xml:space="preserve"> є такі вміння: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92161D">
        <w:rPr>
          <w:rFonts w:ascii="Times New Roman" w:eastAsia="Times New Roman" w:hAnsi="Times New Roman" w:cs="Times New Roman"/>
          <w:color w:val="000000"/>
          <w:sz w:val="28"/>
          <w:szCs w:val="28"/>
        </w:rPr>
        <w:t>логічно</w:t>
      </w:r>
      <w:proofErr w:type="spellEnd"/>
      <w:r w:rsidRPr="0092161D">
        <w:rPr>
          <w:rFonts w:ascii="Times New Roman" w:eastAsia="Times New Roman" w:hAnsi="Times New Roman" w:cs="Times New Roman"/>
          <w:color w:val="000000"/>
          <w:sz w:val="28"/>
          <w:szCs w:val="28"/>
        </w:rPr>
        <w:t xml:space="preserve"> обґрунтовувати позицію, вміння </w:t>
      </w:r>
      <w:proofErr w:type="spellStart"/>
      <w:r w:rsidRPr="0092161D">
        <w:rPr>
          <w:rFonts w:ascii="Times New Roman" w:eastAsia="Times New Roman" w:hAnsi="Times New Roman" w:cs="Times New Roman"/>
          <w:color w:val="000000"/>
          <w:sz w:val="28"/>
          <w:szCs w:val="28"/>
        </w:rPr>
        <w:t>конструктивно</w:t>
      </w:r>
      <w:proofErr w:type="spellEnd"/>
      <w:r w:rsidRPr="0092161D">
        <w:rPr>
          <w:rFonts w:ascii="Times New Roman" w:eastAsia="Times New Roman" w:hAnsi="Times New Roman" w:cs="Times New Roman"/>
          <w:color w:val="000000"/>
          <w:sz w:val="28"/>
          <w:szCs w:val="28"/>
        </w:rPr>
        <w:t xml:space="preserve"> керувати емоціями, оцінювати ризики, приймати рішення, розв'язувати проблеми, співпрацювати з іншими особами.</w:t>
      </w:r>
    </w:p>
    <w:p w14:paraId="5BF39942" w14:textId="77777777" w:rsidR="002E27F8" w:rsidRPr="0092161D" w:rsidRDefault="002E27F8" w:rsidP="002E27F8">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sz w:val="28"/>
          <w:szCs w:val="28"/>
        </w:rPr>
        <w:t>Випускник  вміє сприймати, аналізувати, інтерпретувати усну інформацію та використовувати її в різних комунікативних ситуаціях, вміє самостійно вибирати й опрацьовувати літературні тексти різних видів, висловлювати своє ставлення до прочитаного, має повноцінні навички письма, виконання арифметичних дій, розрізнення геометричних фігур за їх істотними ознаками, вміє знаходити інформацію, взаємодіяти з іншими через мистецтво в середовищі, ініціативний та активний у процесі рухливих ігор.</w:t>
      </w:r>
    </w:p>
    <w:p w14:paraId="2B4B5511" w14:textId="77777777" w:rsidR="002E27F8" w:rsidRPr="00915D33" w:rsidRDefault="002E27F8" w:rsidP="002E27F8">
      <w:pPr>
        <w:shd w:val="clear" w:color="auto" w:fill="FFFFFF"/>
        <w:spacing w:after="0" w:line="240" w:lineRule="auto"/>
        <w:rPr>
          <w:rFonts w:ascii="Times New Roman" w:eastAsia="Times New Roman" w:hAnsi="Times New Roman" w:cs="Times New Roman"/>
          <w:color w:val="000000"/>
          <w:sz w:val="24"/>
          <w:szCs w:val="24"/>
        </w:rPr>
      </w:pPr>
    </w:p>
    <w:p w14:paraId="040B29B9" w14:textId="77777777" w:rsidR="002E27F8" w:rsidRPr="00C71EAC" w:rsidRDefault="002E27F8" w:rsidP="002E27F8">
      <w:pPr>
        <w:jc w:val="center"/>
        <w:rPr>
          <w:lang w:val="ru-RU"/>
        </w:rPr>
      </w:pPr>
      <w:r w:rsidRPr="00C71EAC">
        <w:rPr>
          <w:rFonts w:ascii="Times New Roman" w:hAnsi="Times New Roman" w:cs="Times New Roman"/>
          <w:b/>
          <w:sz w:val="28"/>
          <w:szCs w:val="28"/>
          <w:lang w:val="ru-RU"/>
        </w:rPr>
        <w:t xml:space="preserve">2. </w:t>
      </w:r>
      <w:proofErr w:type="spellStart"/>
      <w:r w:rsidRPr="00C71EAC">
        <w:rPr>
          <w:rFonts w:ascii="Times New Roman" w:hAnsi="Times New Roman" w:cs="Times New Roman"/>
          <w:b/>
          <w:sz w:val="28"/>
          <w:szCs w:val="28"/>
          <w:lang w:val="ru-RU"/>
        </w:rPr>
        <w:t>Вимоги</w:t>
      </w:r>
      <w:proofErr w:type="spellEnd"/>
      <w:r w:rsidRPr="00C71EAC">
        <w:rPr>
          <w:rFonts w:ascii="Times New Roman" w:hAnsi="Times New Roman" w:cs="Times New Roman"/>
          <w:b/>
          <w:sz w:val="28"/>
          <w:szCs w:val="28"/>
          <w:lang w:val="ru-RU"/>
        </w:rPr>
        <w:t xml:space="preserve"> до </w:t>
      </w:r>
      <w:proofErr w:type="spellStart"/>
      <w:r w:rsidRPr="00C71EAC">
        <w:rPr>
          <w:rFonts w:ascii="Times New Roman" w:hAnsi="Times New Roman" w:cs="Times New Roman"/>
          <w:b/>
          <w:sz w:val="28"/>
          <w:szCs w:val="28"/>
          <w:lang w:val="ru-RU"/>
        </w:rPr>
        <w:t>осіб</w:t>
      </w:r>
      <w:proofErr w:type="spellEnd"/>
      <w:r w:rsidRPr="00C71EAC">
        <w:rPr>
          <w:rFonts w:ascii="Times New Roman" w:hAnsi="Times New Roman" w:cs="Times New Roman"/>
          <w:b/>
          <w:sz w:val="28"/>
          <w:szCs w:val="28"/>
          <w:lang w:val="ru-RU"/>
        </w:rPr>
        <w:t xml:space="preserve">, </w:t>
      </w:r>
      <w:proofErr w:type="spellStart"/>
      <w:r w:rsidRPr="00C71EAC">
        <w:rPr>
          <w:rFonts w:ascii="Times New Roman" w:hAnsi="Times New Roman" w:cs="Times New Roman"/>
          <w:b/>
          <w:sz w:val="28"/>
          <w:szCs w:val="28"/>
          <w:lang w:val="ru-RU"/>
        </w:rPr>
        <w:t>які</w:t>
      </w:r>
      <w:proofErr w:type="spellEnd"/>
      <w:r w:rsidRPr="00C71EAC">
        <w:rPr>
          <w:rFonts w:ascii="Times New Roman" w:hAnsi="Times New Roman" w:cs="Times New Roman"/>
          <w:b/>
          <w:sz w:val="28"/>
          <w:szCs w:val="28"/>
          <w:lang w:val="ru-RU"/>
        </w:rPr>
        <w:t xml:space="preserve"> </w:t>
      </w:r>
      <w:proofErr w:type="spellStart"/>
      <w:r w:rsidRPr="00C71EAC">
        <w:rPr>
          <w:rFonts w:ascii="Times New Roman" w:hAnsi="Times New Roman" w:cs="Times New Roman"/>
          <w:b/>
          <w:sz w:val="28"/>
          <w:szCs w:val="28"/>
          <w:lang w:val="ru-RU"/>
        </w:rPr>
        <w:t>можуть</w:t>
      </w:r>
      <w:proofErr w:type="spellEnd"/>
      <w:r w:rsidRPr="00C71EAC">
        <w:rPr>
          <w:rFonts w:ascii="Times New Roman" w:hAnsi="Times New Roman" w:cs="Times New Roman"/>
          <w:b/>
          <w:sz w:val="28"/>
          <w:szCs w:val="28"/>
          <w:lang w:val="ru-RU"/>
        </w:rPr>
        <w:t xml:space="preserve"> </w:t>
      </w:r>
      <w:proofErr w:type="spellStart"/>
      <w:r w:rsidRPr="00C71EAC">
        <w:rPr>
          <w:rFonts w:ascii="Times New Roman" w:hAnsi="Times New Roman" w:cs="Times New Roman"/>
          <w:b/>
          <w:sz w:val="28"/>
          <w:szCs w:val="28"/>
          <w:lang w:val="ru-RU"/>
        </w:rPr>
        <w:t>розпочати</w:t>
      </w:r>
      <w:proofErr w:type="spellEnd"/>
      <w:r w:rsidRPr="00C71EAC">
        <w:rPr>
          <w:rFonts w:ascii="Times New Roman" w:hAnsi="Times New Roman" w:cs="Times New Roman"/>
          <w:b/>
          <w:sz w:val="28"/>
          <w:szCs w:val="28"/>
          <w:lang w:val="ru-RU"/>
        </w:rPr>
        <w:t xml:space="preserve"> </w:t>
      </w:r>
      <w:proofErr w:type="spellStart"/>
      <w:r w:rsidRPr="00C71EAC">
        <w:rPr>
          <w:rFonts w:ascii="Times New Roman" w:hAnsi="Times New Roman" w:cs="Times New Roman"/>
          <w:b/>
          <w:sz w:val="28"/>
          <w:szCs w:val="28"/>
          <w:lang w:val="ru-RU"/>
        </w:rPr>
        <w:t>навчання</w:t>
      </w:r>
      <w:proofErr w:type="spellEnd"/>
      <w:r w:rsidRPr="00C71EAC">
        <w:rPr>
          <w:rFonts w:ascii="Times New Roman" w:hAnsi="Times New Roman" w:cs="Times New Roman"/>
          <w:b/>
          <w:sz w:val="28"/>
          <w:szCs w:val="28"/>
          <w:lang w:val="ru-RU"/>
        </w:rPr>
        <w:t xml:space="preserve"> за </w:t>
      </w:r>
      <w:proofErr w:type="spellStart"/>
      <w:r w:rsidRPr="00C71EAC">
        <w:rPr>
          <w:rFonts w:ascii="Times New Roman" w:hAnsi="Times New Roman" w:cs="Times New Roman"/>
          <w:b/>
          <w:sz w:val="28"/>
          <w:szCs w:val="28"/>
          <w:lang w:val="ru-RU"/>
        </w:rPr>
        <w:t>освітньою</w:t>
      </w:r>
      <w:proofErr w:type="spellEnd"/>
      <w:r w:rsidRPr="00C71EAC">
        <w:rPr>
          <w:rFonts w:ascii="Times New Roman" w:hAnsi="Times New Roman" w:cs="Times New Roman"/>
          <w:b/>
          <w:sz w:val="28"/>
          <w:szCs w:val="28"/>
          <w:lang w:val="ru-RU"/>
        </w:rPr>
        <w:t xml:space="preserve"> </w:t>
      </w:r>
      <w:proofErr w:type="spellStart"/>
      <w:r w:rsidRPr="00C71EAC">
        <w:rPr>
          <w:rFonts w:ascii="Times New Roman" w:hAnsi="Times New Roman" w:cs="Times New Roman"/>
          <w:b/>
          <w:sz w:val="28"/>
          <w:szCs w:val="28"/>
          <w:lang w:val="ru-RU"/>
        </w:rPr>
        <w:t>програмою</w:t>
      </w:r>
      <w:proofErr w:type="spellEnd"/>
    </w:p>
    <w:p w14:paraId="3B4C48B1"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8"/>
          <w:szCs w:val="28"/>
        </w:rPr>
        <w:t xml:space="preserve">       </w:t>
      </w:r>
      <w:r w:rsidRPr="0092161D">
        <w:rPr>
          <w:rFonts w:ascii="Times New Roman" w:eastAsia="Times New Roman" w:hAnsi="Times New Roman" w:cs="Times New Roman"/>
          <w:sz w:val="28"/>
          <w:szCs w:val="28"/>
        </w:rPr>
        <w:t>Початкова освіта здобувається, як правило, з шести років (відповідно до Закону України «Про освіту»).</w:t>
      </w:r>
    </w:p>
    <w:p w14:paraId="788D87C3" w14:textId="77777777" w:rsidR="002E27F8" w:rsidRDefault="002E27F8" w:rsidP="002E27F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161D">
        <w:rPr>
          <w:rFonts w:ascii="Times New Roman" w:eastAsia="Times New Roman"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14:paraId="689E3F65" w14:textId="77777777" w:rsidR="002E27F8" w:rsidRPr="00880820" w:rsidRDefault="002E27F8" w:rsidP="002E27F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Pr="0092161D">
        <w:rPr>
          <w:rFonts w:ascii="Times New Roman" w:eastAsia="Times New Roman" w:hAnsi="Times New Roman" w:cs="Times New Roman"/>
          <w:color w:val="000000"/>
          <w:sz w:val="28"/>
          <w:szCs w:val="28"/>
        </w:rPr>
        <w:t>Вимоги до дітей, які розпочинають навчання у початковій школі, мають враховувати досягнення попереднього етапу їхнього розвитку.</w:t>
      </w:r>
    </w:p>
    <w:p w14:paraId="19F2F3C4"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Pr="0092161D">
        <w:rPr>
          <w:rFonts w:ascii="Times New Roman" w:eastAsia="Times New Roman" w:hAnsi="Times New Roman" w:cs="Times New Roman"/>
          <w:color w:val="000000"/>
          <w:sz w:val="28"/>
          <w:szCs w:val="28"/>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w:t>
      </w:r>
      <w:r w:rsidRPr="0092161D">
        <w:rPr>
          <w:rFonts w:ascii="Times New Roman" w:eastAsia="Times New Roman" w:hAnsi="Times New Roman" w:cs="Times New Roman"/>
          <w:color w:val="000000"/>
          <w:sz w:val="28"/>
          <w:szCs w:val="28"/>
        </w:rPr>
        <w:lastRenderedPageBreak/>
        <w:t xml:space="preserve">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w:t>
      </w:r>
      <w:proofErr w:type="spellStart"/>
      <w:r w:rsidRPr="0092161D">
        <w:rPr>
          <w:rFonts w:ascii="Times New Roman" w:eastAsia="Times New Roman" w:hAnsi="Times New Roman" w:cs="Times New Roman"/>
          <w:color w:val="000000"/>
          <w:sz w:val="28"/>
          <w:szCs w:val="28"/>
        </w:rPr>
        <w:t>емоційно</w:t>
      </w:r>
      <w:proofErr w:type="spellEnd"/>
      <w:r w:rsidRPr="0092161D">
        <w:rPr>
          <w:rFonts w:ascii="Times New Roman" w:eastAsia="Times New Roman" w:hAnsi="Times New Roman" w:cs="Times New Roman"/>
          <w:color w:val="000000"/>
          <w:sz w:val="28"/>
          <w:szCs w:val="28"/>
        </w:rPr>
        <w:t>-ціннісної, пізнавальної, мовленнєвої, творчої.</w:t>
      </w:r>
    </w:p>
    <w:p w14:paraId="187E532A" w14:textId="77777777" w:rsidR="002E27F8" w:rsidRPr="00880820" w:rsidRDefault="002E27F8" w:rsidP="002E27F8">
      <w:pPr>
        <w:shd w:val="clear" w:color="auto" w:fill="FFFFFF"/>
        <w:spacing w:after="0" w:line="240" w:lineRule="auto"/>
        <w:jc w:val="both"/>
        <w:rPr>
          <w:rFonts w:ascii="Times New Roman" w:eastAsia="Times New Roman" w:hAnsi="Times New Roman" w:cs="Times New Roman"/>
          <w:color w:val="000000"/>
          <w:sz w:val="24"/>
          <w:szCs w:val="24"/>
        </w:rPr>
      </w:pPr>
    </w:p>
    <w:p w14:paraId="41492522" w14:textId="77777777" w:rsidR="002E27F8" w:rsidRPr="00880820" w:rsidRDefault="002E27F8" w:rsidP="002E27F8">
      <w:pPr>
        <w:shd w:val="clear" w:color="auto" w:fill="FFFFFF"/>
        <w:spacing w:after="0" w:line="240" w:lineRule="auto"/>
        <w:ind w:firstLine="709"/>
        <w:jc w:val="both"/>
        <w:rPr>
          <w:rFonts w:ascii="Times New Roman" w:eastAsia="Times New Roman" w:hAnsi="Times New Roman" w:cs="Times New Roman"/>
          <w:color w:val="000000"/>
          <w:sz w:val="24"/>
          <w:szCs w:val="24"/>
        </w:rPr>
      </w:pPr>
    </w:p>
    <w:p w14:paraId="2E227001" w14:textId="77777777" w:rsidR="002E27F8" w:rsidRDefault="002E27F8" w:rsidP="002E27F8">
      <w:pPr>
        <w:spacing w:after="0"/>
        <w:jc w:val="center"/>
        <w:rPr>
          <w:rFonts w:ascii="Times New Roman" w:hAnsi="Times New Roman" w:cs="Times New Roman"/>
          <w:b/>
          <w:sz w:val="28"/>
          <w:szCs w:val="28"/>
          <w:lang w:val="ru-RU"/>
        </w:rPr>
      </w:pPr>
      <w:r w:rsidRPr="00C71EAC">
        <w:rPr>
          <w:rFonts w:ascii="Times New Roman" w:hAnsi="Times New Roman" w:cs="Times New Roman"/>
          <w:b/>
          <w:sz w:val="28"/>
          <w:szCs w:val="28"/>
          <w:lang w:val="ru-RU"/>
        </w:rPr>
        <w:t xml:space="preserve">3. </w:t>
      </w:r>
      <w:proofErr w:type="spellStart"/>
      <w:r w:rsidRPr="00C71EAC">
        <w:rPr>
          <w:rFonts w:ascii="Times New Roman" w:hAnsi="Times New Roman" w:cs="Times New Roman"/>
          <w:b/>
          <w:sz w:val="28"/>
          <w:szCs w:val="28"/>
          <w:lang w:val="ru-RU"/>
        </w:rPr>
        <w:t>Загальний</w:t>
      </w:r>
      <w:proofErr w:type="spellEnd"/>
      <w:r w:rsidRPr="00C71EAC">
        <w:rPr>
          <w:rFonts w:ascii="Times New Roman" w:hAnsi="Times New Roman" w:cs="Times New Roman"/>
          <w:b/>
          <w:sz w:val="28"/>
          <w:szCs w:val="28"/>
          <w:lang w:val="ru-RU"/>
        </w:rPr>
        <w:t xml:space="preserve"> </w:t>
      </w:r>
      <w:proofErr w:type="spellStart"/>
      <w:r w:rsidRPr="00C71EAC">
        <w:rPr>
          <w:rFonts w:ascii="Times New Roman" w:hAnsi="Times New Roman" w:cs="Times New Roman"/>
          <w:b/>
          <w:sz w:val="28"/>
          <w:szCs w:val="28"/>
          <w:lang w:val="ru-RU"/>
        </w:rPr>
        <w:t>обсяг</w:t>
      </w:r>
      <w:proofErr w:type="spellEnd"/>
      <w:r w:rsidRPr="00C71EAC">
        <w:rPr>
          <w:rFonts w:ascii="Times New Roman" w:hAnsi="Times New Roman" w:cs="Times New Roman"/>
          <w:b/>
          <w:sz w:val="28"/>
          <w:szCs w:val="28"/>
          <w:lang w:val="ru-RU"/>
        </w:rPr>
        <w:t xml:space="preserve"> </w:t>
      </w:r>
      <w:proofErr w:type="spellStart"/>
      <w:r w:rsidRPr="00C71EAC">
        <w:rPr>
          <w:rFonts w:ascii="Times New Roman" w:hAnsi="Times New Roman" w:cs="Times New Roman"/>
          <w:b/>
          <w:sz w:val="28"/>
          <w:szCs w:val="28"/>
          <w:lang w:val="ru-RU"/>
        </w:rPr>
        <w:t>навчального</w:t>
      </w:r>
      <w:proofErr w:type="spellEnd"/>
      <w:r w:rsidRPr="00C71EAC">
        <w:rPr>
          <w:rFonts w:ascii="Times New Roman" w:hAnsi="Times New Roman" w:cs="Times New Roman"/>
          <w:b/>
          <w:sz w:val="28"/>
          <w:szCs w:val="28"/>
          <w:lang w:val="ru-RU"/>
        </w:rPr>
        <w:t xml:space="preserve"> </w:t>
      </w:r>
      <w:proofErr w:type="spellStart"/>
      <w:r w:rsidRPr="00C71EAC">
        <w:rPr>
          <w:rFonts w:ascii="Times New Roman" w:hAnsi="Times New Roman" w:cs="Times New Roman"/>
          <w:b/>
          <w:sz w:val="28"/>
          <w:szCs w:val="28"/>
          <w:lang w:val="ru-RU"/>
        </w:rPr>
        <w:t>навантаження</w:t>
      </w:r>
      <w:proofErr w:type="spellEnd"/>
      <w:r w:rsidRPr="00C71EAC">
        <w:rPr>
          <w:rFonts w:ascii="Times New Roman" w:hAnsi="Times New Roman" w:cs="Times New Roman"/>
          <w:b/>
          <w:sz w:val="28"/>
          <w:szCs w:val="28"/>
          <w:lang w:val="ru-RU"/>
        </w:rPr>
        <w:t xml:space="preserve"> </w:t>
      </w:r>
    </w:p>
    <w:p w14:paraId="7A2FAA5B" w14:textId="77777777" w:rsidR="002E27F8" w:rsidRDefault="002E27F8" w:rsidP="002E27F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Загальний</w:t>
      </w:r>
      <w:proofErr w:type="spellEnd"/>
      <w:r w:rsidRPr="00415789">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обсяг</w:t>
      </w:r>
      <w:proofErr w:type="spellEnd"/>
      <w:r w:rsidRPr="00415789">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навчального</w:t>
      </w:r>
      <w:proofErr w:type="spellEnd"/>
      <w:r w:rsidRPr="00415789">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навантаження</w:t>
      </w:r>
      <w:proofErr w:type="spellEnd"/>
      <w:r w:rsidRPr="00415789">
        <w:rPr>
          <w:rFonts w:ascii="Times New Roman" w:hAnsi="Times New Roman" w:cs="Times New Roman"/>
          <w:sz w:val="28"/>
          <w:szCs w:val="28"/>
          <w:lang w:val="ru-RU"/>
        </w:rPr>
        <w:t xml:space="preserve"> для </w:t>
      </w:r>
      <w:proofErr w:type="spellStart"/>
      <w:r w:rsidRPr="00415789">
        <w:rPr>
          <w:rFonts w:ascii="Times New Roman" w:hAnsi="Times New Roman" w:cs="Times New Roman"/>
          <w:sz w:val="28"/>
          <w:szCs w:val="28"/>
          <w:lang w:val="ru-RU"/>
        </w:rPr>
        <w:t>учнів</w:t>
      </w:r>
      <w:proofErr w:type="spellEnd"/>
      <w:r w:rsidRPr="00415789">
        <w:rPr>
          <w:rFonts w:ascii="Times New Roman" w:hAnsi="Times New Roman" w:cs="Times New Roman"/>
          <w:sz w:val="28"/>
          <w:szCs w:val="28"/>
          <w:lang w:val="ru-RU"/>
        </w:rPr>
        <w:t xml:space="preserve"> </w:t>
      </w:r>
      <w:r>
        <w:rPr>
          <w:rFonts w:ascii="Times New Roman" w:hAnsi="Times New Roman" w:cs="Times New Roman"/>
          <w:sz w:val="28"/>
          <w:szCs w:val="28"/>
          <w:lang w:val="ru-RU"/>
        </w:rPr>
        <w:t>1</w:t>
      </w:r>
      <w:r w:rsidRPr="00415789">
        <w:rPr>
          <w:rFonts w:ascii="Times New Roman" w:hAnsi="Times New Roman" w:cs="Times New Roman"/>
          <w:sz w:val="28"/>
          <w:szCs w:val="28"/>
          <w:lang w:val="ru-RU"/>
        </w:rPr>
        <w:t xml:space="preserve">-4-х </w:t>
      </w:r>
      <w:proofErr w:type="spellStart"/>
      <w:r w:rsidRPr="00415789">
        <w:rPr>
          <w:rFonts w:ascii="Times New Roman" w:hAnsi="Times New Roman" w:cs="Times New Roman"/>
          <w:sz w:val="28"/>
          <w:szCs w:val="28"/>
          <w:lang w:val="ru-RU"/>
        </w:rPr>
        <w:t>класів</w:t>
      </w:r>
      <w:proofErr w:type="spellEnd"/>
      <w:r w:rsidRPr="00415789">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закладів</w:t>
      </w:r>
      <w:proofErr w:type="spellEnd"/>
      <w:r w:rsidRPr="00415789">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загальної</w:t>
      </w:r>
      <w:proofErr w:type="spellEnd"/>
      <w:r w:rsidRPr="00415789">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середньої</w:t>
      </w:r>
      <w:proofErr w:type="spellEnd"/>
      <w:r w:rsidRPr="00415789">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освіти</w:t>
      </w:r>
      <w:proofErr w:type="spellEnd"/>
      <w:r w:rsidRPr="00415789">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складає</w:t>
      </w:r>
      <w:proofErr w:type="spellEnd"/>
      <w:r w:rsidRPr="00415789">
        <w:rPr>
          <w:rFonts w:ascii="Times New Roman" w:hAnsi="Times New Roman" w:cs="Times New Roman"/>
          <w:sz w:val="28"/>
          <w:szCs w:val="28"/>
          <w:lang w:val="ru-RU"/>
        </w:rPr>
        <w:t xml:space="preserve"> </w:t>
      </w:r>
      <w:r>
        <w:rPr>
          <w:rFonts w:ascii="Times New Roman" w:hAnsi="Times New Roman" w:cs="Times New Roman"/>
          <w:sz w:val="28"/>
          <w:szCs w:val="28"/>
          <w:lang w:val="ru-RU"/>
        </w:rPr>
        <w:t>3500</w:t>
      </w:r>
      <w:r w:rsidRPr="00415789">
        <w:rPr>
          <w:rFonts w:ascii="Times New Roman" w:hAnsi="Times New Roman" w:cs="Times New Roman"/>
          <w:sz w:val="28"/>
          <w:szCs w:val="28"/>
          <w:lang w:val="ru-RU"/>
        </w:rPr>
        <w:t xml:space="preserve"> годин/</w:t>
      </w:r>
      <w:proofErr w:type="spellStart"/>
      <w:r w:rsidRPr="00415789">
        <w:rPr>
          <w:rFonts w:ascii="Times New Roman" w:hAnsi="Times New Roman" w:cs="Times New Roman"/>
          <w:sz w:val="28"/>
          <w:szCs w:val="28"/>
          <w:lang w:val="ru-RU"/>
        </w:rPr>
        <w:t>навчальний</w:t>
      </w:r>
      <w:proofErr w:type="spellEnd"/>
      <w:r w:rsidRPr="00415789">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рік</w:t>
      </w:r>
      <w:proofErr w:type="spellEnd"/>
      <w:r w:rsidRPr="00415789">
        <w:rPr>
          <w:rFonts w:ascii="Times New Roman" w:hAnsi="Times New Roman" w:cs="Times New Roman"/>
          <w:sz w:val="28"/>
          <w:szCs w:val="28"/>
          <w:lang w:val="ru-RU"/>
        </w:rPr>
        <w:t xml:space="preserve">: </w:t>
      </w:r>
      <w:r w:rsidRPr="00415789">
        <w:rPr>
          <w:rFonts w:ascii="Times New Roman" w:eastAsia="Times New Roman" w:hAnsi="Times New Roman" w:cs="Times New Roman"/>
          <w:sz w:val="28"/>
          <w:szCs w:val="28"/>
        </w:rPr>
        <w:t>для 1 класу –  805 годин/навчальний рік,</w:t>
      </w:r>
      <w:r w:rsidRPr="00BA4290">
        <w:rPr>
          <w:rFonts w:ascii="Times New Roman" w:eastAsia="Times New Roman" w:hAnsi="Times New Roman" w:cs="Times New Roman"/>
          <w:color w:val="FF0000"/>
          <w:sz w:val="28"/>
          <w:szCs w:val="28"/>
        </w:rPr>
        <w:t xml:space="preserve"> </w:t>
      </w:r>
      <w:r w:rsidRPr="00415789">
        <w:rPr>
          <w:rFonts w:ascii="Times New Roman" w:hAnsi="Times New Roman" w:cs="Times New Roman"/>
          <w:sz w:val="28"/>
          <w:szCs w:val="28"/>
          <w:lang w:val="ru-RU"/>
        </w:rPr>
        <w:t xml:space="preserve">для 2-х </w:t>
      </w:r>
      <w:proofErr w:type="spellStart"/>
      <w:r w:rsidRPr="00415789">
        <w:rPr>
          <w:rFonts w:ascii="Times New Roman" w:hAnsi="Times New Roman" w:cs="Times New Roman"/>
          <w:sz w:val="28"/>
          <w:szCs w:val="28"/>
          <w:lang w:val="ru-RU"/>
        </w:rPr>
        <w:t>класів</w:t>
      </w:r>
      <w:proofErr w:type="spellEnd"/>
      <w:r w:rsidRPr="00415789">
        <w:rPr>
          <w:rFonts w:ascii="Times New Roman" w:hAnsi="Times New Roman" w:cs="Times New Roman"/>
          <w:sz w:val="28"/>
          <w:szCs w:val="28"/>
          <w:lang w:val="ru-RU"/>
        </w:rPr>
        <w:t xml:space="preserve"> – 875 годин/</w:t>
      </w:r>
      <w:proofErr w:type="spellStart"/>
      <w:r w:rsidRPr="00415789">
        <w:rPr>
          <w:rFonts w:ascii="Times New Roman" w:hAnsi="Times New Roman" w:cs="Times New Roman"/>
          <w:sz w:val="28"/>
          <w:szCs w:val="28"/>
          <w:lang w:val="ru-RU"/>
        </w:rPr>
        <w:t>навчальний</w:t>
      </w:r>
      <w:proofErr w:type="spellEnd"/>
      <w:r w:rsidRPr="00415789">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рік</w:t>
      </w:r>
      <w:proofErr w:type="spellEnd"/>
      <w:r w:rsidRPr="00415789">
        <w:rPr>
          <w:rFonts w:ascii="Times New Roman" w:hAnsi="Times New Roman" w:cs="Times New Roman"/>
          <w:sz w:val="28"/>
          <w:szCs w:val="28"/>
          <w:lang w:val="ru-RU"/>
        </w:rPr>
        <w:t xml:space="preserve">, для 3-х </w:t>
      </w:r>
      <w:proofErr w:type="spellStart"/>
      <w:r w:rsidRPr="00415789">
        <w:rPr>
          <w:rFonts w:ascii="Times New Roman" w:hAnsi="Times New Roman" w:cs="Times New Roman"/>
          <w:sz w:val="28"/>
          <w:szCs w:val="28"/>
          <w:lang w:val="ru-RU"/>
        </w:rPr>
        <w:t>класів</w:t>
      </w:r>
      <w:proofErr w:type="spellEnd"/>
      <w:r w:rsidRPr="00415789">
        <w:rPr>
          <w:rFonts w:ascii="Times New Roman" w:hAnsi="Times New Roman" w:cs="Times New Roman"/>
          <w:sz w:val="28"/>
          <w:szCs w:val="28"/>
          <w:lang w:val="ru-RU"/>
        </w:rPr>
        <w:t xml:space="preserve"> – 910 годин/</w:t>
      </w:r>
      <w:proofErr w:type="spellStart"/>
      <w:r w:rsidRPr="00415789">
        <w:rPr>
          <w:rFonts w:ascii="Times New Roman" w:hAnsi="Times New Roman" w:cs="Times New Roman"/>
          <w:sz w:val="28"/>
          <w:szCs w:val="28"/>
          <w:lang w:val="ru-RU"/>
        </w:rPr>
        <w:t>навчальний</w:t>
      </w:r>
      <w:proofErr w:type="spellEnd"/>
      <w:r w:rsidRPr="00415789">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рік</w:t>
      </w:r>
      <w:proofErr w:type="spellEnd"/>
      <w:r w:rsidRPr="00415789">
        <w:rPr>
          <w:rFonts w:ascii="Times New Roman" w:hAnsi="Times New Roman" w:cs="Times New Roman"/>
          <w:sz w:val="28"/>
          <w:szCs w:val="28"/>
          <w:lang w:val="ru-RU"/>
        </w:rPr>
        <w:t xml:space="preserve">, для 4-х </w:t>
      </w:r>
      <w:proofErr w:type="spellStart"/>
      <w:r w:rsidRPr="00415789">
        <w:rPr>
          <w:rFonts w:ascii="Times New Roman" w:hAnsi="Times New Roman" w:cs="Times New Roman"/>
          <w:sz w:val="28"/>
          <w:szCs w:val="28"/>
          <w:lang w:val="ru-RU"/>
        </w:rPr>
        <w:t>класів</w:t>
      </w:r>
      <w:proofErr w:type="spellEnd"/>
      <w:r w:rsidRPr="00415789">
        <w:rPr>
          <w:rFonts w:ascii="Times New Roman" w:hAnsi="Times New Roman" w:cs="Times New Roman"/>
          <w:sz w:val="28"/>
          <w:szCs w:val="28"/>
          <w:lang w:val="ru-RU"/>
        </w:rPr>
        <w:t xml:space="preserve"> – 910 годин/</w:t>
      </w:r>
      <w:proofErr w:type="spellStart"/>
      <w:r w:rsidRPr="00415789">
        <w:rPr>
          <w:rFonts w:ascii="Times New Roman" w:hAnsi="Times New Roman" w:cs="Times New Roman"/>
          <w:sz w:val="28"/>
          <w:szCs w:val="28"/>
          <w:lang w:val="ru-RU"/>
        </w:rPr>
        <w:t>навчальний</w:t>
      </w:r>
      <w:proofErr w:type="spellEnd"/>
      <w:r w:rsidRPr="00415789">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рік</w:t>
      </w:r>
      <w:proofErr w:type="spellEnd"/>
      <w:r w:rsidRPr="00415789">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Детальний</w:t>
      </w:r>
      <w:proofErr w:type="spellEnd"/>
      <w:r w:rsidRPr="00415789">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розподіл</w:t>
      </w:r>
      <w:proofErr w:type="spellEnd"/>
      <w:r w:rsidRPr="00415789">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навчального</w:t>
      </w:r>
      <w:proofErr w:type="spellEnd"/>
      <w:r w:rsidRPr="00415789">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навантаження</w:t>
      </w:r>
      <w:proofErr w:type="spellEnd"/>
      <w:r w:rsidRPr="00415789">
        <w:rPr>
          <w:rFonts w:ascii="Times New Roman" w:hAnsi="Times New Roman" w:cs="Times New Roman"/>
          <w:sz w:val="28"/>
          <w:szCs w:val="28"/>
          <w:lang w:val="ru-RU"/>
        </w:rPr>
        <w:t xml:space="preserve"> на </w:t>
      </w:r>
      <w:proofErr w:type="spellStart"/>
      <w:r w:rsidRPr="00415789">
        <w:rPr>
          <w:rFonts w:ascii="Times New Roman" w:hAnsi="Times New Roman" w:cs="Times New Roman"/>
          <w:sz w:val="28"/>
          <w:szCs w:val="28"/>
          <w:lang w:val="ru-RU"/>
        </w:rPr>
        <w:t>тиждень</w:t>
      </w:r>
      <w:proofErr w:type="spellEnd"/>
      <w:r w:rsidRPr="00415789">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окреслено</w:t>
      </w:r>
      <w:proofErr w:type="spellEnd"/>
      <w:r w:rsidRPr="00415789">
        <w:rPr>
          <w:rFonts w:ascii="Times New Roman" w:hAnsi="Times New Roman" w:cs="Times New Roman"/>
          <w:sz w:val="28"/>
          <w:szCs w:val="28"/>
          <w:lang w:val="ru-RU"/>
        </w:rPr>
        <w:t xml:space="preserve"> у </w:t>
      </w:r>
      <w:proofErr w:type="spellStart"/>
      <w:r w:rsidRPr="00415789">
        <w:rPr>
          <w:rFonts w:ascii="Times New Roman" w:hAnsi="Times New Roman" w:cs="Times New Roman"/>
          <w:sz w:val="28"/>
          <w:szCs w:val="28"/>
          <w:lang w:val="ru-RU"/>
        </w:rPr>
        <w:t>навчальн</w:t>
      </w:r>
      <w:r>
        <w:rPr>
          <w:rFonts w:ascii="Times New Roman" w:hAnsi="Times New Roman" w:cs="Times New Roman"/>
          <w:sz w:val="28"/>
          <w:szCs w:val="28"/>
          <w:lang w:val="ru-RU"/>
        </w:rPr>
        <w:t>ому</w:t>
      </w:r>
      <w:proofErr w:type="spellEnd"/>
      <w:r w:rsidRPr="00415789">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план</w:t>
      </w:r>
      <w:r>
        <w:rPr>
          <w:rFonts w:ascii="Times New Roman" w:hAnsi="Times New Roman" w:cs="Times New Roman"/>
          <w:sz w:val="28"/>
          <w:szCs w:val="28"/>
          <w:lang w:val="ru-RU"/>
        </w:rPr>
        <w:t>і</w:t>
      </w:r>
      <w:proofErr w:type="spellEnd"/>
      <w:r w:rsidRPr="00415789">
        <w:rPr>
          <w:rFonts w:ascii="Times New Roman" w:hAnsi="Times New Roman" w:cs="Times New Roman"/>
          <w:sz w:val="28"/>
          <w:szCs w:val="28"/>
          <w:lang w:val="ru-RU"/>
        </w:rPr>
        <w:t xml:space="preserve"> заклад</w:t>
      </w:r>
      <w:r>
        <w:rPr>
          <w:rFonts w:ascii="Times New Roman" w:hAnsi="Times New Roman" w:cs="Times New Roman"/>
          <w:sz w:val="28"/>
          <w:szCs w:val="28"/>
          <w:lang w:val="ru-RU"/>
        </w:rPr>
        <w:t>у</w:t>
      </w:r>
      <w:r w:rsidRPr="00415789">
        <w:rPr>
          <w:rFonts w:ascii="Times New Roman" w:hAnsi="Times New Roman" w:cs="Times New Roman"/>
          <w:sz w:val="28"/>
          <w:szCs w:val="28"/>
          <w:lang w:val="ru-RU"/>
        </w:rPr>
        <w:t xml:space="preserve"> </w:t>
      </w:r>
      <w:proofErr w:type="spellStart"/>
      <w:r w:rsidRPr="00415789">
        <w:rPr>
          <w:rFonts w:ascii="Times New Roman" w:hAnsi="Times New Roman" w:cs="Times New Roman"/>
          <w:sz w:val="28"/>
          <w:szCs w:val="28"/>
          <w:lang w:val="ru-RU"/>
        </w:rPr>
        <w:t>освіти</w:t>
      </w:r>
      <w:proofErr w:type="spellEnd"/>
      <w:r w:rsidRPr="00415789">
        <w:rPr>
          <w:rFonts w:ascii="Times New Roman" w:hAnsi="Times New Roman" w:cs="Times New Roman"/>
          <w:sz w:val="28"/>
          <w:szCs w:val="28"/>
          <w:lang w:val="ru-RU"/>
        </w:rPr>
        <w:t xml:space="preserve"> І </w:t>
      </w:r>
      <w:proofErr w:type="spellStart"/>
      <w:r w:rsidRPr="00415789">
        <w:rPr>
          <w:rFonts w:ascii="Times New Roman" w:hAnsi="Times New Roman" w:cs="Times New Roman"/>
          <w:sz w:val="28"/>
          <w:szCs w:val="28"/>
          <w:lang w:val="ru-RU"/>
        </w:rPr>
        <w:t>ступеня</w:t>
      </w:r>
      <w:proofErr w:type="spellEnd"/>
      <w:r>
        <w:rPr>
          <w:rFonts w:ascii="Times New Roman" w:hAnsi="Times New Roman" w:cs="Times New Roman"/>
          <w:sz w:val="28"/>
          <w:szCs w:val="28"/>
          <w:lang w:val="ru-RU"/>
        </w:rPr>
        <w:t>.</w:t>
      </w:r>
    </w:p>
    <w:p w14:paraId="11A756A7" w14:textId="77777777" w:rsidR="002E27F8" w:rsidRPr="00415789" w:rsidRDefault="002E27F8" w:rsidP="002E27F8">
      <w:pPr>
        <w:spacing w:after="0"/>
        <w:jc w:val="both"/>
        <w:rPr>
          <w:rFonts w:ascii="Times New Roman" w:hAnsi="Times New Roman" w:cs="Times New Roman"/>
          <w:b/>
          <w:sz w:val="36"/>
          <w:szCs w:val="36"/>
          <w:lang w:val="ru-RU"/>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1517"/>
        <w:gridCol w:w="976"/>
        <w:gridCol w:w="976"/>
        <w:gridCol w:w="976"/>
        <w:gridCol w:w="976"/>
      </w:tblGrid>
      <w:tr w:rsidR="002E27F8" w:rsidRPr="00B57A72" w14:paraId="49B502B6" w14:textId="77777777" w:rsidTr="00A56166">
        <w:trPr>
          <w:trHeight w:val="1431"/>
        </w:trPr>
        <w:tc>
          <w:tcPr>
            <w:tcW w:w="0" w:type="auto"/>
            <w:shd w:val="clear" w:color="auto" w:fill="auto"/>
          </w:tcPr>
          <w:p w14:paraId="5BB4063B" w14:textId="77777777" w:rsidR="002E27F8" w:rsidRPr="001D736B" w:rsidRDefault="002E27F8" w:rsidP="00A56166">
            <w:pPr>
              <w:spacing w:after="0"/>
              <w:jc w:val="both"/>
              <w:rPr>
                <w:rFonts w:ascii="Times New Roman" w:hAnsi="Times New Roman" w:cs="Times New Roman"/>
                <w:b/>
                <w:bCs/>
                <w:sz w:val="28"/>
                <w:szCs w:val="28"/>
                <w:lang w:val="ru-RU"/>
              </w:rPr>
            </w:pPr>
          </w:p>
          <w:p w14:paraId="245FDCCD" w14:textId="77777777" w:rsidR="002E27F8" w:rsidRPr="001D736B" w:rsidRDefault="002E27F8" w:rsidP="00A56166">
            <w:pPr>
              <w:spacing w:after="0"/>
              <w:jc w:val="both"/>
              <w:rPr>
                <w:rFonts w:ascii="Times New Roman" w:hAnsi="Times New Roman" w:cs="Times New Roman"/>
                <w:b/>
                <w:bCs/>
                <w:sz w:val="28"/>
                <w:szCs w:val="28"/>
                <w:lang w:val="ru-RU"/>
              </w:rPr>
            </w:pPr>
          </w:p>
          <w:p w14:paraId="0CA6765F" w14:textId="77777777" w:rsidR="002E27F8" w:rsidRPr="001D736B" w:rsidRDefault="002E27F8" w:rsidP="00A56166">
            <w:pPr>
              <w:spacing w:after="0"/>
              <w:jc w:val="both"/>
              <w:rPr>
                <w:rFonts w:ascii="Times New Roman" w:hAnsi="Times New Roman" w:cs="Times New Roman"/>
                <w:b/>
                <w:bCs/>
                <w:sz w:val="28"/>
                <w:szCs w:val="28"/>
                <w:lang w:val="ru-RU"/>
              </w:rPr>
            </w:pPr>
          </w:p>
          <w:p w14:paraId="6917E271" w14:textId="77777777" w:rsidR="002E27F8" w:rsidRPr="00B57A72" w:rsidRDefault="002E27F8" w:rsidP="00A56166">
            <w:pPr>
              <w:spacing w:after="0"/>
              <w:jc w:val="center"/>
              <w:rPr>
                <w:rFonts w:ascii="Times New Roman" w:hAnsi="Times New Roman" w:cs="Times New Roman"/>
                <w:b/>
                <w:bCs/>
                <w:sz w:val="28"/>
                <w:szCs w:val="28"/>
              </w:rPr>
            </w:pPr>
            <w:r w:rsidRPr="00B57A72">
              <w:rPr>
                <w:rFonts w:ascii="Times New Roman" w:hAnsi="Times New Roman" w:cs="Times New Roman"/>
                <w:b/>
                <w:bCs/>
                <w:sz w:val="28"/>
                <w:szCs w:val="28"/>
              </w:rPr>
              <w:t>Освітня галузь</w:t>
            </w:r>
          </w:p>
        </w:tc>
        <w:tc>
          <w:tcPr>
            <w:tcW w:w="0" w:type="auto"/>
            <w:shd w:val="clear" w:color="auto" w:fill="auto"/>
            <w:textDirection w:val="btLr"/>
          </w:tcPr>
          <w:p w14:paraId="5456F146" w14:textId="77777777" w:rsidR="002E27F8" w:rsidRPr="00B57A72" w:rsidRDefault="002E27F8" w:rsidP="00A56166">
            <w:pPr>
              <w:spacing w:after="0"/>
              <w:ind w:left="113" w:right="113"/>
              <w:jc w:val="both"/>
              <w:rPr>
                <w:rFonts w:ascii="Times New Roman" w:hAnsi="Times New Roman" w:cs="Times New Roman"/>
                <w:b/>
                <w:bCs/>
                <w:sz w:val="28"/>
                <w:szCs w:val="28"/>
              </w:rPr>
            </w:pPr>
            <w:r w:rsidRPr="00B57A72">
              <w:rPr>
                <w:rFonts w:ascii="Times New Roman" w:hAnsi="Times New Roman" w:cs="Times New Roman"/>
                <w:b/>
                <w:bCs/>
                <w:sz w:val="28"/>
                <w:szCs w:val="28"/>
              </w:rPr>
              <w:t xml:space="preserve">Навчальне </w:t>
            </w:r>
          </w:p>
          <w:p w14:paraId="2672FDAC" w14:textId="77777777" w:rsidR="002E27F8" w:rsidRPr="00B57A72" w:rsidRDefault="002E27F8" w:rsidP="00A56166">
            <w:pPr>
              <w:spacing w:after="0"/>
              <w:ind w:left="113" w:right="113"/>
              <w:jc w:val="both"/>
              <w:rPr>
                <w:rFonts w:ascii="Times New Roman" w:hAnsi="Times New Roman" w:cs="Times New Roman"/>
                <w:b/>
                <w:bCs/>
                <w:sz w:val="28"/>
                <w:szCs w:val="28"/>
              </w:rPr>
            </w:pPr>
            <w:r w:rsidRPr="00B57A72">
              <w:rPr>
                <w:rFonts w:ascii="Times New Roman" w:hAnsi="Times New Roman" w:cs="Times New Roman"/>
                <w:b/>
                <w:bCs/>
                <w:sz w:val="28"/>
                <w:szCs w:val="28"/>
              </w:rPr>
              <w:t>навантаження</w:t>
            </w:r>
          </w:p>
        </w:tc>
        <w:tc>
          <w:tcPr>
            <w:tcW w:w="0" w:type="auto"/>
            <w:shd w:val="clear" w:color="auto" w:fill="auto"/>
          </w:tcPr>
          <w:p w14:paraId="247A70E6" w14:textId="77777777" w:rsidR="002E27F8" w:rsidRPr="00B57A72" w:rsidRDefault="002E27F8" w:rsidP="00A56166">
            <w:pPr>
              <w:spacing w:after="0"/>
              <w:jc w:val="center"/>
              <w:rPr>
                <w:rFonts w:ascii="Times New Roman" w:hAnsi="Times New Roman" w:cs="Times New Roman"/>
                <w:b/>
                <w:bCs/>
                <w:sz w:val="28"/>
                <w:szCs w:val="28"/>
              </w:rPr>
            </w:pPr>
          </w:p>
          <w:p w14:paraId="0849F0FD" w14:textId="77777777" w:rsidR="002E27F8" w:rsidRPr="00B57A72" w:rsidRDefault="002E27F8" w:rsidP="00A56166">
            <w:pPr>
              <w:spacing w:after="0"/>
              <w:jc w:val="center"/>
              <w:rPr>
                <w:rFonts w:ascii="Times New Roman" w:hAnsi="Times New Roman" w:cs="Times New Roman"/>
                <w:b/>
                <w:bCs/>
                <w:sz w:val="28"/>
                <w:szCs w:val="28"/>
              </w:rPr>
            </w:pPr>
          </w:p>
          <w:p w14:paraId="17AECDB0" w14:textId="77777777" w:rsidR="002E27F8" w:rsidRPr="00B57A72" w:rsidRDefault="002E27F8" w:rsidP="00A56166">
            <w:pPr>
              <w:spacing w:after="0"/>
              <w:jc w:val="center"/>
              <w:rPr>
                <w:rFonts w:ascii="Times New Roman" w:hAnsi="Times New Roman" w:cs="Times New Roman"/>
                <w:b/>
                <w:bCs/>
                <w:sz w:val="28"/>
                <w:szCs w:val="28"/>
              </w:rPr>
            </w:pPr>
          </w:p>
          <w:p w14:paraId="2815A01F" w14:textId="77777777" w:rsidR="002E27F8" w:rsidRPr="00B57A72" w:rsidRDefault="002E27F8" w:rsidP="00A56166">
            <w:pPr>
              <w:spacing w:after="0"/>
              <w:jc w:val="center"/>
              <w:rPr>
                <w:rFonts w:ascii="Times New Roman" w:hAnsi="Times New Roman" w:cs="Times New Roman"/>
                <w:b/>
                <w:bCs/>
                <w:sz w:val="28"/>
                <w:szCs w:val="28"/>
              </w:rPr>
            </w:pPr>
            <w:r>
              <w:rPr>
                <w:rFonts w:ascii="Times New Roman" w:hAnsi="Times New Roman" w:cs="Times New Roman"/>
                <w:b/>
                <w:bCs/>
                <w:sz w:val="28"/>
                <w:szCs w:val="28"/>
              </w:rPr>
              <w:t>1</w:t>
            </w:r>
            <w:r w:rsidRPr="00B57A72">
              <w:rPr>
                <w:rFonts w:ascii="Times New Roman" w:hAnsi="Times New Roman" w:cs="Times New Roman"/>
                <w:b/>
                <w:bCs/>
                <w:sz w:val="28"/>
                <w:szCs w:val="28"/>
              </w:rPr>
              <w:t xml:space="preserve"> клас</w:t>
            </w:r>
          </w:p>
        </w:tc>
        <w:tc>
          <w:tcPr>
            <w:tcW w:w="0" w:type="auto"/>
            <w:shd w:val="clear" w:color="auto" w:fill="auto"/>
          </w:tcPr>
          <w:p w14:paraId="60AC8E2A" w14:textId="77777777" w:rsidR="002E27F8" w:rsidRPr="00B57A72" w:rsidRDefault="002E27F8" w:rsidP="00A56166">
            <w:pPr>
              <w:spacing w:after="0"/>
              <w:jc w:val="center"/>
              <w:rPr>
                <w:rFonts w:ascii="Times New Roman" w:hAnsi="Times New Roman" w:cs="Times New Roman"/>
                <w:b/>
                <w:bCs/>
                <w:sz w:val="28"/>
                <w:szCs w:val="28"/>
              </w:rPr>
            </w:pPr>
          </w:p>
          <w:p w14:paraId="56D6D758" w14:textId="77777777" w:rsidR="002E27F8" w:rsidRPr="00B57A72" w:rsidRDefault="002E27F8" w:rsidP="00A56166">
            <w:pPr>
              <w:spacing w:after="0"/>
              <w:jc w:val="center"/>
              <w:rPr>
                <w:rFonts w:ascii="Times New Roman" w:hAnsi="Times New Roman" w:cs="Times New Roman"/>
                <w:b/>
                <w:bCs/>
                <w:sz w:val="28"/>
                <w:szCs w:val="28"/>
              </w:rPr>
            </w:pPr>
          </w:p>
          <w:p w14:paraId="0B102F00" w14:textId="77777777" w:rsidR="002E27F8" w:rsidRPr="00B57A72" w:rsidRDefault="002E27F8" w:rsidP="00A56166">
            <w:pPr>
              <w:spacing w:after="0"/>
              <w:jc w:val="center"/>
              <w:rPr>
                <w:rFonts w:ascii="Times New Roman" w:hAnsi="Times New Roman" w:cs="Times New Roman"/>
                <w:b/>
                <w:bCs/>
                <w:sz w:val="28"/>
                <w:szCs w:val="28"/>
              </w:rPr>
            </w:pPr>
          </w:p>
          <w:p w14:paraId="06E7D949" w14:textId="77777777" w:rsidR="002E27F8" w:rsidRPr="00B57A72" w:rsidRDefault="002E27F8" w:rsidP="00A56166">
            <w:pPr>
              <w:spacing w:after="0"/>
              <w:jc w:val="center"/>
              <w:rPr>
                <w:rFonts w:ascii="Times New Roman" w:hAnsi="Times New Roman" w:cs="Times New Roman"/>
                <w:b/>
                <w:bCs/>
                <w:sz w:val="28"/>
                <w:szCs w:val="28"/>
              </w:rPr>
            </w:pPr>
            <w:r>
              <w:rPr>
                <w:rFonts w:ascii="Times New Roman" w:hAnsi="Times New Roman" w:cs="Times New Roman"/>
                <w:b/>
                <w:bCs/>
                <w:sz w:val="28"/>
                <w:szCs w:val="28"/>
              </w:rPr>
              <w:t>2</w:t>
            </w:r>
            <w:r w:rsidRPr="00B57A72">
              <w:rPr>
                <w:rFonts w:ascii="Times New Roman" w:hAnsi="Times New Roman" w:cs="Times New Roman"/>
                <w:b/>
                <w:bCs/>
                <w:sz w:val="28"/>
                <w:szCs w:val="28"/>
              </w:rPr>
              <w:t xml:space="preserve"> клас</w:t>
            </w:r>
          </w:p>
          <w:p w14:paraId="07878789" w14:textId="77777777" w:rsidR="002E27F8" w:rsidRPr="00B57A72" w:rsidRDefault="002E27F8" w:rsidP="00A56166">
            <w:pPr>
              <w:spacing w:after="0"/>
              <w:jc w:val="center"/>
              <w:rPr>
                <w:rFonts w:ascii="Times New Roman" w:hAnsi="Times New Roman" w:cs="Times New Roman"/>
                <w:b/>
                <w:bCs/>
                <w:sz w:val="28"/>
                <w:szCs w:val="28"/>
              </w:rPr>
            </w:pPr>
          </w:p>
          <w:p w14:paraId="75674737" w14:textId="77777777" w:rsidR="002E27F8" w:rsidRPr="00B57A72" w:rsidRDefault="002E27F8" w:rsidP="00A56166">
            <w:pPr>
              <w:spacing w:after="0"/>
              <w:jc w:val="center"/>
              <w:rPr>
                <w:rFonts w:ascii="Times New Roman" w:hAnsi="Times New Roman" w:cs="Times New Roman"/>
                <w:b/>
                <w:bCs/>
                <w:sz w:val="28"/>
                <w:szCs w:val="28"/>
              </w:rPr>
            </w:pPr>
          </w:p>
        </w:tc>
        <w:tc>
          <w:tcPr>
            <w:tcW w:w="0" w:type="auto"/>
          </w:tcPr>
          <w:p w14:paraId="16240EE1" w14:textId="77777777" w:rsidR="002E27F8" w:rsidRDefault="002E27F8" w:rsidP="00A56166">
            <w:pPr>
              <w:spacing w:after="0"/>
              <w:jc w:val="center"/>
              <w:rPr>
                <w:rFonts w:ascii="Times New Roman" w:hAnsi="Times New Roman" w:cs="Times New Roman"/>
                <w:b/>
                <w:bCs/>
                <w:sz w:val="28"/>
                <w:szCs w:val="28"/>
              </w:rPr>
            </w:pPr>
          </w:p>
          <w:p w14:paraId="005B97FF" w14:textId="77777777" w:rsidR="002E27F8" w:rsidRDefault="002E27F8" w:rsidP="00A56166">
            <w:pPr>
              <w:spacing w:after="0"/>
              <w:jc w:val="center"/>
              <w:rPr>
                <w:rFonts w:ascii="Times New Roman" w:hAnsi="Times New Roman" w:cs="Times New Roman"/>
                <w:b/>
                <w:bCs/>
                <w:sz w:val="28"/>
                <w:szCs w:val="28"/>
              </w:rPr>
            </w:pPr>
          </w:p>
          <w:p w14:paraId="54E2C556" w14:textId="77777777" w:rsidR="002E27F8" w:rsidRDefault="002E27F8" w:rsidP="00A56166">
            <w:pPr>
              <w:spacing w:after="0"/>
              <w:jc w:val="center"/>
              <w:rPr>
                <w:rFonts w:ascii="Times New Roman" w:hAnsi="Times New Roman" w:cs="Times New Roman"/>
                <w:b/>
                <w:bCs/>
                <w:sz w:val="28"/>
                <w:szCs w:val="28"/>
              </w:rPr>
            </w:pPr>
          </w:p>
          <w:p w14:paraId="1AB95AD3" w14:textId="77777777" w:rsidR="002E27F8" w:rsidRPr="00B57A72" w:rsidRDefault="002E27F8" w:rsidP="00A56166">
            <w:pPr>
              <w:spacing w:after="0"/>
              <w:jc w:val="center"/>
              <w:rPr>
                <w:rFonts w:ascii="Times New Roman" w:hAnsi="Times New Roman" w:cs="Times New Roman"/>
                <w:b/>
                <w:bCs/>
                <w:sz w:val="28"/>
                <w:szCs w:val="28"/>
              </w:rPr>
            </w:pPr>
            <w:r>
              <w:rPr>
                <w:rFonts w:ascii="Times New Roman" w:hAnsi="Times New Roman" w:cs="Times New Roman"/>
                <w:b/>
                <w:bCs/>
                <w:sz w:val="28"/>
                <w:szCs w:val="28"/>
              </w:rPr>
              <w:t>3</w:t>
            </w:r>
            <w:r w:rsidRPr="00B57A72">
              <w:rPr>
                <w:rFonts w:ascii="Times New Roman" w:hAnsi="Times New Roman" w:cs="Times New Roman"/>
                <w:b/>
                <w:bCs/>
                <w:sz w:val="28"/>
                <w:szCs w:val="28"/>
              </w:rPr>
              <w:t xml:space="preserve"> клас</w:t>
            </w:r>
          </w:p>
          <w:p w14:paraId="53DE05B3" w14:textId="77777777" w:rsidR="002E27F8" w:rsidRPr="00B57A72" w:rsidRDefault="002E27F8" w:rsidP="00A56166">
            <w:pPr>
              <w:spacing w:after="0"/>
              <w:jc w:val="center"/>
              <w:rPr>
                <w:rFonts w:ascii="Times New Roman" w:hAnsi="Times New Roman" w:cs="Times New Roman"/>
                <w:b/>
                <w:bCs/>
                <w:sz w:val="28"/>
                <w:szCs w:val="28"/>
              </w:rPr>
            </w:pPr>
          </w:p>
        </w:tc>
        <w:tc>
          <w:tcPr>
            <w:tcW w:w="0" w:type="auto"/>
          </w:tcPr>
          <w:p w14:paraId="078D94F3" w14:textId="77777777" w:rsidR="002E27F8" w:rsidRDefault="002E27F8" w:rsidP="00A56166">
            <w:pPr>
              <w:spacing w:after="0"/>
              <w:jc w:val="center"/>
              <w:rPr>
                <w:rFonts w:ascii="Times New Roman" w:hAnsi="Times New Roman" w:cs="Times New Roman"/>
                <w:b/>
                <w:bCs/>
                <w:sz w:val="28"/>
                <w:szCs w:val="28"/>
              </w:rPr>
            </w:pPr>
          </w:p>
          <w:p w14:paraId="5D97D77D" w14:textId="77777777" w:rsidR="002E27F8" w:rsidRDefault="002E27F8" w:rsidP="00A56166">
            <w:pPr>
              <w:spacing w:after="0"/>
              <w:jc w:val="center"/>
              <w:rPr>
                <w:rFonts w:ascii="Times New Roman" w:hAnsi="Times New Roman" w:cs="Times New Roman"/>
                <w:b/>
                <w:bCs/>
                <w:sz w:val="28"/>
                <w:szCs w:val="28"/>
              </w:rPr>
            </w:pPr>
          </w:p>
          <w:p w14:paraId="2532AC81" w14:textId="77777777" w:rsidR="002E27F8" w:rsidRDefault="002E27F8" w:rsidP="00A56166">
            <w:pPr>
              <w:spacing w:after="0"/>
              <w:jc w:val="center"/>
              <w:rPr>
                <w:rFonts w:ascii="Times New Roman" w:hAnsi="Times New Roman" w:cs="Times New Roman"/>
                <w:b/>
                <w:bCs/>
                <w:sz w:val="28"/>
                <w:szCs w:val="28"/>
              </w:rPr>
            </w:pPr>
          </w:p>
          <w:p w14:paraId="24109F64" w14:textId="77777777" w:rsidR="002E27F8" w:rsidRPr="00B57A72" w:rsidRDefault="002E27F8" w:rsidP="00A56166">
            <w:pPr>
              <w:spacing w:after="0"/>
              <w:jc w:val="center"/>
              <w:rPr>
                <w:rFonts w:ascii="Times New Roman" w:hAnsi="Times New Roman" w:cs="Times New Roman"/>
                <w:b/>
                <w:bCs/>
                <w:sz w:val="28"/>
                <w:szCs w:val="28"/>
              </w:rPr>
            </w:pPr>
            <w:r>
              <w:rPr>
                <w:rFonts w:ascii="Times New Roman" w:hAnsi="Times New Roman" w:cs="Times New Roman"/>
                <w:b/>
                <w:bCs/>
                <w:sz w:val="28"/>
                <w:szCs w:val="28"/>
              </w:rPr>
              <w:t>4</w:t>
            </w:r>
            <w:r w:rsidRPr="00B57A72">
              <w:rPr>
                <w:rFonts w:ascii="Times New Roman" w:hAnsi="Times New Roman" w:cs="Times New Roman"/>
                <w:b/>
                <w:bCs/>
                <w:sz w:val="28"/>
                <w:szCs w:val="28"/>
              </w:rPr>
              <w:t xml:space="preserve"> клас</w:t>
            </w:r>
          </w:p>
          <w:p w14:paraId="2CBF8098" w14:textId="77777777" w:rsidR="002E27F8" w:rsidRDefault="002E27F8" w:rsidP="00A56166">
            <w:pPr>
              <w:spacing w:after="0"/>
              <w:jc w:val="center"/>
              <w:rPr>
                <w:rFonts w:ascii="Times New Roman" w:hAnsi="Times New Roman" w:cs="Times New Roman"/>
                <w:b/>
                <w:bCs/>
                <w:sz w:val="28"/>
                <w:szCs w:val="28"/>
              </w:rPr>
            </w:pPr>
          </w:p>
        </w:tc>
      </w:tr>
      <w:tr w:rsidR="002E27F8" w:rsidRPr="00B57A72" w14:paraId="7CFF42FB" w14:textId="77777777" w:rsidTr="00A56166">
        <w:trPr>
          <w:trHeight w:val="187"/>
        </w:trPr>
        <w:tc>
          <w:tcPr>
            <w:tcW w:w="0" w:type="auto"/>
            <w:vMerge w:val="restart"/>
            <w:shd w:val="clear" w:color="auto" w:fill="auto"/>
          </w:tcPr>
          <w:p w14:paraId="4035E280" w14:textId="77777777" w:rsidR="002E27F8" w:rsidRPr="00B57A72" w:rsidRDefault="002E27F8" w:rsidP="00A56166">
            <w:pPr>
              <w:spacing w:after="0"/>
              <w:rPr>
                <w:rFonts w:ascii="Times New Roman" w:hAnsi="Times New Roman" w:cs="Times New Roman"/>
                <w:sz w:val="28"/>
                <w:szCs w:val="28"/>
              </w:rPr>
            </w:pPr>
            <w:r w:rsidRPr="00B57A72">
              <w:rPr>
                <w:rFonts w:ascii="Times New Roman" w:hAnsi="Times New Roman" w:cs="Times New Roman"/>
                <w:sz w:val="28"/>
                <w:szCs w:val="28"/>
              </w:rPr>
              <w:t>Мовно-літературна</w:t>
            </w:r>
          </w:p>
        </w:tc>
        <w:tc>
          <w:tcPr>
            <w:tcW w:w="0" w:type="auto"/>
            <w:shd w:val="clear" w:color="auto" w:fill="auto"/>
          </w:tcPr>
          <w:p w14:paraId="6E3F0EEE" w14:textId="77777777" w:rsidR="002E27F8" w:rsidRPr="00B57A72" w:rsidRDefault="002E27F8" w:rsidP="00A56166">
            <w:pPr>
              <w:spacing w:after="0"/>
              <w:jc w:val="center"/>
              <w:rPr>
                <w:rFonts w:ascii="Times New Roman" w:hAnsi="Times New Roman" w:cs="Times New Roman"/>
                <w:sz w:val="28"/>
                <w:szCs w:val="28"/>
              </w:rPr>
            </w:pPr>
            <w:r w:rsidRPr="00B57A72">
              <w:rPr>
                <w:rFonts w:ascii="Times New Roman" w:hAnsi="Times New Roman" w:cs="Times New Roman"/>
                <w:sz w:val="28"/>
                <w:szCs w:val="28"/>
              </w:rPr>
              <w:t>на тиждень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42CB6C7" w14:textId="77777777" w:rsidR="002E27F8" w:rsidRPr="00BF18B9"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6C9C93" w14:textId="77777777" w:rsidR="002E27F8" w:rsidRPr="00BF18B9"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0" w:type="auto"/>
            <w:tcBorders>
              <w:top w:val="single" w:sz="4" w:space="0" w:color="000000"/>
              <w:left w:val="single" w:sz="4" w:space="0" w:color="000000"/>
              <w:bottom w:val="single" w:sz="4" w:space="0" w:color="000000"/>
              <w:right w:val="single" w:sz="4" w:space="0" w:color="000000"/>
            </w:tcBorders>
          </w:tcPr>
          <w:p w14:paraId="5BBF9AA7" w14:textId="77777777" w:rsidR="002E27F8" w:rsidRPr="00BF18B9" w:rsidRDefault="002E27F8" w:rsidP="00A56166">
            <w:pPr>
              <w:spacing w:after="0"/>
              <w:jc w:val="center"/>
              <w:rPr>
                <w:rFonts w:ascii="Times New Roman" w:hAnsi="Times New Roman" w:cs="Times New Roman"/>
                <w:b/>
                <w:bCs/>
              </w:rPr>
            </w:pPr>
            <w:r>
              <w:rPr>
                <w:rFonts w:ascii="Times New Roman" w:hAnsi="Times New Roman" w:cs="Times New Roman"/>
                <w:b/>
                <w:bCs/>
              </w:rPr>
              <w:t>8</w:t>
            </w:r>
          </w:p>
        </w:tc>
        <w:tc>
          <w:tcPr>
            <w:tcW w:w="0" w:type="auto"/>
            <w:tcBorders>
              <w:top w:val="single" w:sz="4" w:space="0" w:color="000000"/>
              <w:left w:val="single" w:sz="4" w:space="0" w:color="000000"/>
              <w:bottom w:val="single" w:sz="4" w:space="0" w:color="000000"/>
              <w:right w:val="single" w:sz="4" w:space="0" w:color="000000"/>
            </w:tcBorders>
          </w:tcPr>
          <w:p w14:paraId="609CDE0B" w14:textId="77777777" w:rsidR="002E27F8" w:rsidRPr="00BF18B9" w:rsidRDefault="002E27F8" w:rsidP="00A56166">
            <w:pPr>
              <w:spacing w:after="0"/>
              <w:jc w:val="center"/>
              <w:rPr>
                <w:rFonts w:ascii="Times New Roman" w:hAnsi="Times New Roman" w:cs="Times New Roman"/>
                <w:b/>
                <w:bCs/>
              </w:rPr>
            </w:pPr>
            <w:r>
              <w:rPr>
                <w:rFonts w:ascii="Times New Roman" w:hAnsi="Times New Roman" w:cs="Times New Roman"/>
                <w:b/>
                <w:bCs/>
              </w:rPr>
              <w:t>8</w:t>
            </w:r>
          </w:p>
        </w:tc>
      </w:tr>
      <w:tr w:rsidR="002E27F8" w:rsidRPr="00B57A72" w14:paraId="5FC357F4" w14:textId="77777777" w:rsidTr="00A56166">
        <w:trPr>
          <w:trHeight w:val="78"/>
        </w:trPr>
        <w:tc>
          <w:tcPr>
            <w:tcW w:w="0" w:type="auto"/>
            <w:vMerge/>
            <w:shd w:val="clear" w:color="auto" w:fill="auto"/>
          </w:tcPr>
          <w:p w14:paraId="67B9821B" w14:textId="77777777" w:rsidR="002E27F8" w:rsidRPr="00B57A72" w:rsidRDefault="002E27F8" w:rsidP="00A56166">
            <w:pPr>
              <w:spacing w:after="0"/>
              <w:jc w:val="center"/>
              <w:rPr>
                <w:rFonts w:ascii="Times New Roman" w:hAnsi="Times New Roman" w:cs="Times New Roman"/>
                <w:sz w:val="28"/>
                <w:szCs w:val="28"/>
              </w:rPr>
            </w:pPr>
          </w:p>
        </w:tc>
        <w:tc>
          <w:tcPr>
            <w:tcW w:w="0" w:type="auto"/>
            <w:shd w:val="clear" w:color="auto" w:fill="auto"/>
          </w:tcPr>
          <w:p w14:paraId="52C12770" w14:textId="77777777" w:rsidR="002E27F8" w:rsidRPr="00B57A72" w:rsidRDefault="002E27F8" w:rsidP="00A56166">
            <w:pPr>
              <w:spacing w:after="0"/>
              <w:jc w:val="center"/>
              <w:rPr>
                <w:rFonts w:ascii="Times New Roman" w:hAnsi="Times New Roman" w:cs="Times New Roman"/>
                <w:sz w:val="28"/>
                <w:szCs w:val="28"/>
              </w:rPr>
            </w:pPr>
            <w:r w:rsidRPr="00B57A72">
              <w:rPr>
                <w:rFonts w:ascii="Times New Roman" w:hAnsi="Times New Roman" w:cs="Times New Roman"/>
                <w:sz w:val="28"/>
                <w:szCs w:val="28"/>
              </w:rPr>
              <w:t>на рік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712E787" w14:textId="77777777" w:rsidR="002E27F8" w:rsidRPr="00BF18B9"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sz w:val="24"/>
                <w:szCs w:val="24"/>
              </w:rPr>
              <w:t>245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B48F8D8" w14:textId="77777777" w:rsidR="002E27F8" w:rsidRPr="00BF18B9"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sz w:val="24"/>
                <w:szCs w:val="24"/>
              </w:rPr>
              <w:t>280</w:t>
            </w:r>
          </w:p>
        </w:tc>
        <w:tc>
          <w:tcPr>
            <w:tcW w:w="0" w:type="auto"/>
            <w:tcBorders>
              <w:top w:val="single" w:sz="4" w:space="0" w:color="000000"/>
              <w:left w:val="single" w:sz="4" w:space="0" w:color="000000"/>
              <w:bottom w:val="single" w:sz="4" w:space="0" w:color="000000"/>
              <w:right w:val="single" w:sz="4" w:space="0" w:color="000000"/>
            </w:tcBorders>
          </w:tcPr>
          <w:p w14:paraId="097F1EEF" w14:textId="77777777" w:rsidR="002E27F8" w:rsidRPr="00BF18B9" w:rsidRDefault="002E27F8" w:rsidP="00A56166">
            <w:pPr>
              <w:spacing w:after="0"/>
              <w:jc w:val="center"/>
              <w:rPr>
                <w:rFonts w:ascii="Times New Roman" w:hAnsi="Times New Roman" w:cs="Times New Roman"/>
                <w:b/>
                <w:bCs/>
              </w:rPr>
            </w:pPr>
            <w:r>
              <w:rPr>
                <w:rFonts w:ascii="Times New Roman" w:hAnsi="Times New Roman" w:cs="Times New Roman"/>
                <w:b/>
                <w:bCs/>
              </w:rPr>
              <w:t>280</w:t>
            </w:r>
          </w:p>
        </w:tc>
        <w:tc>
          <w:tcPr>
            <w:tcW w:w="0" w:type="auto"/>
            <w:tcBorders>
              <w:top w:val="single" w:sz="4" w:space="0" w:color="000000"/>
              <w:left w:val="single" w:sz="4" w:space="0" w:color="000000"/>
              <w:bottom w:val="single" w:sz="4" w:space="0" w:color="000000"/>
              <w:right w:val="single" w:sz="4" w:space="0" w:color="000000"/>
            </w:tcBorders>
          </w:tcPr>
          <w:p w14:paraId="6CD26D98" w14:textId="77777777" w:rsidR="002E27F8" w:rsidRPr="00BF18B9" w:rsidRDefault="002E27F8" w:rsidP="00A56166">
            <w:pPr>
              <w:spacing w:after="0"/>
              <w:jc w:val="center"/>
              <w:rPr>
                <w:rFonts w:ascii="Times New Roman" w:hAnsi="Times New Roman" w:cs="Times New Roman"/>
                <w:b/>
                <w:bCs/>
              </w:rPr>
            </w:pPr>
            <w:r>
              <w:rPr>
                <w:rFonts w:ascii="Times New Roman" w:hAnsi="Times New Roman" w:cs="Times New Roman"/>
                <w:b/>
                <w:bCs/>
              </w:rPr>
              <w:t>280</w:t>
            </w:r>
          </w:p>
        </w:tc>
      </w:tr>
      <w:tr w:rsidR="002E27F8" w:rsidRPr="00B57A72" w14:paraId="55F69643" w14:textId="77777777" w:rsidTr="00A56166">
        <w:trPr>
          <w:trHeight w:val="179"/>
        </w:trPr>
        <w:tc>
          <w:tcPr>
            <w:tcW w:w="0" w:type="auto"/>
            <w:vMerge w:val="restart"/>
            <w:shd w:val="clear" w:color="auto" w:fill="auto"/>
          </w:tcPr>
          <w:p w14:paraId="64120FAB" w14:textId="77777777" w:rsidR="002E27F8" w:rsidRPr="00B57A72" w:rsidRDefault="002E27F8" w:rsidP="00A56166">
            <w:pPr>
              <w:spacing w:after="0"/>
              <w:jc w:val="both"/>
              <w:rPr>
                <w:rFonts w:ascii="Times New Roman" w:hAnsi="Times New Roman" w:cs="Times New Roman"/>
                <w:sz w:val="28"/>
                <w:szCs w:val="28"/>
              </w:rPr>
            </w:pPr>
            <w:r w:rsidRPr="00B57A72">
              <w:rPr>
                <w:rFonts w:ascii="Times New Roman" w:hAnsi="Times New Roman" w:cs="Times New Roman"/>
                <w:sz w:val="28"/>
                <w:szCs w:val="28"/>
              </w:rPr>
              <w:t>Математична</w:t>
            </w:r>
          </w:p>
        </w:tc>
        <w:tc>
          <w:tcPr>
            <w:tcW w:w="0" w:type="auto"/>
            <w:shd w:val="clear" w:color="auto" w:fill="auto"/>
          </w:tcPr>
          <w:p w14:paraId="23EFFFC5" w14:textId="77777777" w:rsidR="002E27F8" w:rsidRPr="00B57A72" w:rsidRDefault="002E27F8" w:rsidP="00A56166">
            <w:pPr>
              <w:spacing w:after="0"/>
              <w:jc w:val="center"/>
              <w:rPr>
                <w:sz w:val="24"/>
                <w:szCs w:val="24"/>
              </w:rPr>
            </w:pPr>
            <w:r w:rsidRPr="00B57A72">
              <w:rPr>
                <w:rFonts w:ascii="Times New Roman" w:hAnsi="Times New Roman" w:cs="Times New Roman"/>
                <w:sz w:val="28"/>
                <w:szCs w:val="28"/>
              </w:rPr>
              <w:t>на тиждень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933EA94" w14:textId="77777777" w:rsidR="002E27F8" w:rsidRPr="00BF18B9"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7BB0A94" w14:textId="77777777" w:rsidR="002E27F8" w:rsidRPr="00BF18B9"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14:paraId="0D91AF4D" w14:textId="77777777" w:rsidR="002E27F8" w:rsidRPr="00BF18B9" w:rsidRDefault="002E27F8" w:rsidP="00A56166">
            <w:pPr>
              <w:spacing w:after="0"/>
              <w:jc w:val="center"/>
              <w:rPr>
                <w:rFonts w:ascii="Times New Roman" w:hAnsi="Times New Roman" w:cs="Times New Roman"/>
                <w:b/>
                <w:bCs/>
              </w:rPr>
            </w:pPr>
            <w:r>
              <w:rPr>
                <w:rFonts w:ascii="Times New Roman" w:hAnsi="Times New Roman" w:cs="Times New Roman"/>
                <w:b/>
                <w:bCs/>
              </w:rPr>
              <w:t>4</w:t>
            </w:r>
          </w:p>
        </w:tc>
        <w:tc>
          <w:tcPr>
            <w:tcW w:w="0" w:type="auto"/>
            <w:tcBorders>
              <w:top w:val="single" w:sz="4" w:space="0" w:color="000000"/>
              <w:left w:val="single" w:sz="4" w:space="0" w:color="000000"/>
              <w:bottom w:val="single" w:sz="4" w:space="0" w:color="000000"/>
              <w:right w:val="single" w:sz="4" w:space="0" w:color="000000"/>
            </w:tcBorders>
          </w:tcPr>
          <w:p w14:paraId="28FEE727" w14:textId="77777777" w:rsidR="002E27F8" w:rsidRPr="00BF18B9" w:rsidRDefault="002E27F8" w:rsidP="00A56166">
            <w:pPr>
              <w:spacing w:after="0"/>
              <w:jc w:val="center"/>
              <w:rPr>
                <w:rFonts w:ascii="Times New Roman" w:hAnsi="Times New Roman" w:cs="Times New Roman"/>
                <w:b/>
                <w:bCs/>
              </w:rPr>
            </w:pPr>
            <w:r>
              <w:rPr>
                <w:rFonts w:ascii="Times New Roman" w:hAnsi="Times New Roman" w:cs="Times New Roman"/>
                <w:b/>
                <w:bCs/>
              </w:rPr>
              <w:t>4</w:t>
            </w:r>
          </w:p>
        </w:tc>
      </w:tr>
      <w:tr w:rsidR="002E27F8" w:rsidRPr="00B57A72" w14:paraId="77BCB8DB" w14:textId="77777777" w:rsidTr="00A56166">
        <w:trPr>
          <w:trHeight w:val="78"/>
        </w:trPr>
        <w:tc>
          <w:tcPr>
            <w:tcW w:w="0" w:type="auto"/>
            <w:vMerge/>
            <w:shd w:val="clear" w:color="auto" w:fill="auto"/>
          </w:tcPr>
          <w:p w14:paraId="6FEF7309" w14:textId="77777777" w:rsidR="002E27F8" w:rsidRPr="00B57A72" w:rsidRDefault="002E27F8" w:rsidP="00A56166">
            <w:pPr>
              <w:spacing w:after="0"/>
              <w:jc w:val="both"/>
              <w:rPr>
                <w:rFonts w:ascii="Times New Roman" w:hAnsi="Times New Roman" w:cs="Times New Roman"/>
                <w:sz w:val="28"/>
                <w:szCs w:val="28"/>
              </w:rPr>
            </w:pPr>
          </w:p>
        </w:tc>
        <w:tc>
          <w:tcPr>
            <w:tcW w:w="0" w:type="auto"/>
            <w:shd w:val="clear" w:color="auto" w:fill="auto"/>
          </w:tcPr>
          <w:p w14:paraId="501D1349" w14:textId="77777777" w:rsidR="002E27F8" w:rsidRPr="00B57A72" w:rsidRDefault="002E27F8" w:rsidP="00A56166">
            <w:pPr>
              <w:spacing w:after="0"/>
              <w:jc w:val="center"/>
              <w:rPr>
                <w:sz w:val="24"/>
                <w:szCs w:val="24"/>
              </w:rPr>
            </w:pPr>
            <w:r w:rsidRPr="00B57A72">
              <w:rPr>
                <w:rFonts w:ascii="Times New Roman" w:hAnsi="Times New Roman" w:cs="Times New Roman"/>
                <w:sz w:val="28"/>
                <w:szCs w:val="28"/>
              </w:rPr>
              <w:t>на рік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79AA78" w14:textId="77777777" w:rsidR="002E27F8" w:rsidRPr="00BF18B9" w:rsidRDefault="002E27F8" w:rsidP="00A56166">
            <w:pPr>
              <w:spacing w:after="0"/>
              <w:jc w:val="center"/>
              <w:rPr>
                <w:rFonts w:ascii="Times New Roman" w:hAnsi="Times New Roman" w:cs="Times New Roman"/>
                <w:b/>
                <w:bCs/>
                <w:sz w:val="24"/>
                <w:szCs w:val="24"/>
              </w:rPr>
            </w:pPr>
            <w:r w:rsidRPr="00B57A72">
              <w:rPr>
                <w:rFonts w:ascii="Times New Roman" w:hAnsi="Times New Roman" w:cs="Times New Roman"/>
                <w:b/>
                <w:bCs/>
              </w:rPr>
              <w:t>1</w:t>
            </w:r>
            <w:r>
              <w:rPr>
                <w:rFonts w:ascii="Times New Roman" w:hAnsi="Times New Roman" w:cs="Times New Roman"/>
                <w:b/>
                <w:bCs/>
              </w:rPr>
              <w:t>05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48D73FF" w14:textId="77777777" w:rsidR="002E27F8" w:rsidRPr="00BF18B9" w:rsidRDefault="002E27F8" w:rsidP="00A56166">
            <w:pPr>
              <w:spacing w:after="0"/>
              <w:jc w:val="center"/>
              <w:rPr>
                <w:rFonts w:ascii="Times New Roman" w:hAnsi="Times New Roman" w:cs="Times New Roman"/>
                <w:b/>
                <w:bCs/>
                <w:sz w:val="24"/>
                <w:szCs w:val="24"/>
              </w:rPr>
            </w:pPr>
            <w:r w:rsidRPr="00B57A72">
              <w:rPr>
                <w:rFonts w:ascii="Times New Roman" w:hAnsi="Times New Roman" w:cs="Times New Roman"/>
                <w:b/>
                <w:bCs/>
              </w:rPr>
              <w:t>1</w:t>
            </w:r>
            <w:r>
              <w:rPr>
                <w:rFonts w:ascii="Times New Roman" w:hAnsi="Times New Roman" w:cs="Times New Roman"/>
                <w:b/>
                <w:bCs/>
              </w:rPr>
              <w:t>40</w:t>
            </w:r>
          </w:p>
        </w:tc>
        <w:tc>
          <w:tcPr>
            <w:tcW w:w="0" w:type="auto"/>
            <w:tcBorders>
              <w:top w:val="single" w:sz="4" w:space="0" w:color="000000"/>
              <w:left w:val="single" w:sz="4" w:space="0" w:color="000000"/>
              <w:bottom w:val="single" w:sz="4" w:space="0" w:color="000000"/>
              <w:right w:val="single" w:sz="4" w:space="0" w:color="000000"/>
            </w:tcBorders>
          </w:tcPr>
          <w:p w14:paraId="41A7AC2B" w14:textId="77777777" w:rsidR="002E27F8" w:rsidRPr="00BF18B9" w:rsidRDefault="002E27F8" w:rsidP="00A56166">
            <w:pPr>
              <w:spacing w:after="0"/>
              <w:jc w:val="center"/>
              <w:rPr>
                <w:rFonts w:ascii="Times New Roman" w:hAnsi="Times New Roman" w:cs="Times New Roman"/>
                <w:b/>
                <w:bCs/>
              </w:rPr>
            </w:pPr>
            <w:r>
              <w:rPr>
                <w:rFonts w:ascii="Times New Roman" w:hAnsi="Times New Roman" w:cs="Times New Roman"/>
                <w:b/>
                <w:bCs/>
              </w:rPr>
              <w:t>140</w:t>
            </w:r>
          </w:p>
        </w:tc>
        <w:tc>
          <w:tcPr>
            <w:tcW w:w="0" w:type="auto"/>
            <w:tcBorders>
              <w:top w:val="single" w:sz="4" w:space="0" w:color="000000"/>
              <w:left w:val="single" w:sz="4" w:space="0" w:color="000000"/>
              <w:bottom w:val="single" w:sz="4" w:space="0" w:color="000000"/>
              <w:right w:val="single" w:sz="4" w:space="0" w:color="000000"/>
            </w:tcBorders>
          </w:tcPr>
          <w:p w14:paraId="5884BFBE" w14:textId="77777777" w:rsidR="002E27F8" w:rsidRPr="00BF18B9" w:rsidRDefault="002E27F8" w:rsidP="00A56166">
            <w:pPr>
              <w:spacing w:after="0"/>
              <w:jc w:val="center"/>
              <w:rPr>
                <w:rFonts w:ascii="Times New Roman" w:hAnsi="Times New Roman" w:cs="Times New Roman"/>
                <w:b/>
                <w:bCs/>
              </w:rPr>
            </w:pPr>
            <w:r>
              <w:rPr>
                <w:rFonts w:ascii="Times New Roman" w:hAnsi="Times New Roman" w:cs="Times New Roman"/>
                <w:b/>
                <w:bCs/>
              </w:rPr>
              <w:t>140</w:t>
            </w:r>
          </w:p>
        </w:tc>
      </w:tr>
      <w:tr w:rsidR="002E27F8" w:rsidRPr="00B57A72" w14:paraId="52A7AB1D" w14:textId="77777777" w:rsidTr="00A56166">
        <w:trPr>
          <w:trHeight w:val="187"/>
        </w:trPr>
        <w:tc>
          <w:tcPr>
            <w:tcW w:w="0" w:type="auto"/>
            <w:vMerge w:val="restart"/>
            <w:shd w:val="clear" w:color="auto" w:fill="auto"/>
          </w:tcPr>
          <w:p w14:paraId="1E0CABC9" w14:textId="77777777" w:rsidR="002E27F8" w:rsidRPr="006E14A0" w:rsidRDefault="002E27F8" w:rsidP="00A56166">
            <w:pPr>
              <w:spacing w:after="0"/>
              <w:jc w:val="both"/>
              <w:rPr>
                <w:rFonts w:ascii="Times New Roman" w:hAnsi="Times New Roman" w:cs="Times New Roman"/>
                <w:b/>
                <w:bCs/>
                <w:sz w:val="28"/>
                <w:szCs w:val="28"/>
                <w:lang w:val="ru-RU"/>
              </w:rPr>
            </w:pPr>
            <w:r w:rsidRPr="006E14A0">
              <w:rPr>
                <w:rFonts w:ascii="Times New Roman" w:hAnsi="Times New Roman" w:cs="Times New Roman"/>
                <w:b/>
                <w:bCs/>
                <w:sz w:val="28"/>
                <w:szCs w:val="28"/>
                <w:lang w:val="ru-RU"/>
              </w:rPr>
              <w:t xml:space="preserve">Я </w:t>
            </w:r>
            <w:proofErr w:type="spellStart"/>
            <w:r w:rsidRPr="006E14A0">
              <w:rPr>
                <w:rFonts w:ascii="Times New Roman" w:hAnsi="Times New Roman" w:cs="Times New Roman"/>
                <w:b/>
                <w:bCs/>
                <w:sz w:val="28"/>
                <w:szCs w:val="28"/>
                <w:lang w:val="ru-RU"/>
              </w:rPr>
              <w:t>досліджую</w:t>
            </w:r>
            <w:proofErr w:type="spellEnd"/>
            <w:r w:rsidRPr="006E14A0">
              <w:rPr>
                <w:rFonts w:ascii="Times New Roman" w:hAnsi="Times New Roman" w:cs="Times New Roman"/>
                <w:b/>
                <w:bCs/>
                <w:sz w:val="28"/>
                <w:szCs w:val="28"/>
                <w:lang w:val="ru-RU"/>
              </w:rPr>
              <w:t xml:space="preserve"> </w:t>
            </w:r>
            <w:proofErr w:type="spellStart"/>
            <w:r w:rsidRPr="006E14A0">
              <w:rPr>
                <w:rFonts w:ascii="Times New Roman" w:hAnsi="Times New Roman" w:cs="Times New Roman"/>
                <w:b/>
                <w:bCs/>
                <w:sz w:val="28"/>
                <w:szCs w:val="28"/>
                <w:lang w:val="ru-RU"/>
              </w:rPr>
              <w:t>світ</w:t>
            </w:r>
            <w:proofErr w:type="spellEnd"/>
            <w:r w:rsidRPr="006E14A0">
              <w:rPr>
                <w:rFonts w:ascii="Times New Roman" w:hAnsi="Times New Roman" w:cs="Times New Roman"/>
                <w:b/>
                <w:bCs/>
                <w:sz w:val="28"/>
                <w:szCs w:val="28"/>
                <w:lang w:val="ru-RU"/>
              </w:rPr>
              <w:t>:</w:t>
            </w:r>
          </w:p>
          <w:p w14:paraId="67270C2B" w14:textId="77777777" w:rsidR="002E27F8" w:rsidRPr="006E14A0" w:rsidRDefault="002E27F8" w:rsidP="00A56166">
            <w:pPr>
              <w:spacing w:after="0"/>
              <w:jc w:val="both"/>
              <w:rPr>
                <w:rFonts w:ascii="Times New Roman" w:hAnsi="Times New Roman" w:cs="Times New Roman"/>
                <w:sz w:val="28"/>
                <w:szCs w:val="28"/>
                <w:lang w:val="ru-RU"/>
              </w:rPr>
            </w:pPr>
            <w:proofErr w:type="spellStart"/>
            <w:r w:rsidRPr="006E14A0">
              <w:rPr>
                <w:rFonts w:ascii="Times New Roman" w:hAnsi="Times New Roman" w:cs="Times New Roman"/>
                <w:sz w:val="28"/>
                <w:szCs w:val="28"/>
                <w:lang w:val="ru-RU"/>
              </w:rPr>
              <w:t>Природнича</w:t>
            </w:r>
            <w:proofErr w:type="spellEnd"/>
          </w:p>
          <w:p w14:paraId="600AB8C4" w14:textId="77777777" w:rsidR="002E27F8" w:rsidRPr="006E14A0" w:rsidRDefault="002E27F8" w:rsidP="00A56166">
            <w:pPr>
              <w:spacing w:after="0"/>
              <w:jc w:val="both"/>
              <w:rPr>
                <w:rFonts w:ascii="Times New Roman" w:hAnsi="Times New Roman" w:cs="Times New Roman"/>
                <w:sz w:val="28"/>
                <w:szCs w:val="28"/>
                <w:lang w:val="ru-RU"/>
              </w:rPr>
            </w:pPr>
            <w:proofErr w:type="spellStart"/>
            <w:r w:rsidRPr="006E14A0">
              <w:rPr>
                <w:rFonts w:ascii="Times New Roman" w:hAnsi="Times New Roman" w:cs="Times New Roman"/>
                <w:sz w:val="28"/>
                <w:szCs w:val="28"/>
                <w:lang w:val="ru-RU"/>
              </w:rPr>
              <w:t>Соціальна</w:t>
            </w:r>
            <w:proofErr w:type="spellEnd"/>
            <w:r w:rsidRPr="006E14A0">
              <w:rPr>
                <w:rFonts w:ascii="Times New Roman" w:hAnsi="Times New Roman" w:cs="Times New Roman"/>
                <w:sz w:val="28"/>
                <w:szCs w:val="28"/>
                <w:lang w:val="ru-RU"/>
              </w:rPr>
              <w:t xml:space="preserve"> і </w:t>
            </w:r>
            <w:proofErr w:type="spellStart"/>
            <w:r w:rsidRPr="006E14A0">
              <w:rPr>
                <w:rFonts w:ascii="Times New Roman" w:hAnsi="Times New Roman" w:cs="Times New Roman"/>
                <w:sz w:val="28"/>
                <w:szCs w:val="28"/>
                <w:lang w:val="ru-RU"/>
              </w:rPr>
              <w:t>здоров’я</w:t>
            </w:r>
            <w:proofErr w:type="spellEnd"/>
          </w:p>
          <w:p w14:paraId="165F2DAB" w14:textId="77777777" w:rsidR="002E27F8" w:rsidRPr="006E14A0" w:rsidRDefault="002E27F8" w:rsidP="00A56166">
            <w:pPr>
              <w:spacing w:after="0"/>
              <w:jc w:val="both"/>
              <w:rPr>
                <w:rFonts w:ascii="Times New Roman" w:hAnsi="Times New Roman" w:cs="Times New Roman"/>
                <w:sz w:val="28"/>
                <w:szCs w:val="28"/>
                <w:lang w:val="ru-RU"/>
              </w:rPr>
            </w:pPr>
            <w:proofErr w:type="spellStart"/>
            <w:r w:rsidRPr="006E14A0">
              <w:rPr>
                <w:rFonts w:ascii="Times New Roman" w:hAnsi="Times New Roman" w:cs="Times New Roman"/>
                <w:sz w:val="28"/>
                <w:szCs w:val="28"/>
                <w:lang w:val="ru-RU"/>
              </w:rPr>
              <w:t>збережувальна</w:t>
            </w:r>
            <w:proofErr w:type="spellEnd"/>
          </w:p>
          <w:p w14:paraId="5C67B344" w14:textId="77777777" w:rsidR="002E27F8" w:rsidRPr="006E14A0" w:rsidRDefault="002E27F8" w:rsidP="00A56166">
            <w:pPr>
              <w:spacing w:after="0"/>
              <w:jc w:val="both"/>
              <w:rPr>
                <w:rFonts w:ascii="Times New Roman" w:hAnsi="Times New Roman" w:cs="Times New Roman"/>
                <w:sz w:val="28"/>
                <w:szCs w:val="28"/>
                <w:lang w:val="ru-RU"/>
              </w:rPr>
            </w:pPr>
            <w:proofErr w:type="spellStart"/>
            <w:r w:rsidRPr="006E14A0">
              <w:rPr>
                <w:rFonts w:ascii="Times New Roman" w:hAnsi="Times New Roman" w:cs="Times New Roman"/>
                <w:sz w:val="28"/>
                <w:szCs w:val="28"/>
                <w:lang w:val="ru-RU"/>
              </w:rPr>
              <w:t>Громадянська</w:t>
            </w:r>
            <w:proofErr w:type="spellEnd"/>
            <w:r w:rsidRPr="006E14A0">
              <w:rPr>
                <w:rFonts w:ascii="Times New Roman" w:hAnsi="Times New Roman" w:cs="Times New Roman"/>
                <w:sz w:val="28"/>
                <w:szCs w:val="28"/>
                <w:lang w:val="ru-RU"/>
              </w:rPr>
              <w:t xml:space="preserve"> та </w:t>
            </w:r>
            <w:proofErr w:type="spellStart"/>
            <w:r w:rsidRPr="006E14A0">
              <w:rPr>
                <w:rFonts w:ascii="Times New Roman" w:hAnsi="Times New Roman" w:cs="Times New Roman"/>
                <w:sz w:val="28"/>
                <w:szCs w:val="28"/>
                <w:lang w:val="ru-RU"/>
              </w:rPr>
              <w:t>історична</w:t>
            </w:r>
            <w:proofErr w:type="spellEnd"/>
          </w:p>
          <w:p w14:paraId="11550FBF" w14:textId="77777777" w:rsidR="002E27F8" w:rsidRPr="001D736B" w:rsidRDefault="002E27F8" w:rsidP="00A56166">
            <w:pPr>
              <w:spacing w:after="0"/>
              <w:jc w:val="both"/>
              <w:rPr>
                <w:rFonts w:ascii="Times New Roman" w:hAnsi="Times New Roman" w:cs="Times New Roman"/>
                <w:sz w:val="28"/>
                <w:szCs w:val="28"/>
                <w:lang w:val="ru-RU"/>
              </w:rPr>
            </w:pPr>
            <w:proofErr w:type="spellStart"/>
            <w:r w:rsidRPr="001D736B">
              <w:rPr>
                <w:rFonts w:ascii="Times New Roman" w:hAnsi="Times New Roman" w:cs="Times New Roman"/>
                <w:sz w:val="28"/>
                <w:szCs w:val="28"/>
                <w:lang w:val="ru-RU"/>
              </w:rPr>
              <w:t>Технологічна</w:t>
            </w:r>
            <w:proofErr w:type="spellEnd"/>
          </w:p>
        </w:tc>
        <w:tc>
          <w:tcPr>
            <w:tcW w:w="0" w:type="auto"/>
            <w:shd w:val="clear" w:color="auto" w:fill="auto"/>
          </w:tcPr>
          <w:p w14:paraId="0749D647" w14:textId="77777777" w:rsidR="002E27F8" w:rsidRPr="00B57A72" w:rsidRDefault="002E27F8" w:rsidP="00A56166">
            <w:pPr>
              <w:spacing w:after="0"/>
              <w:jc w:val="center"/>
              <w:rPr>
                <w:sz w:val="24"/>
                <w:szCs w:val="24"/>
              </w:rPr>
            </w:pPr>
            <w:r w:rsidRPr="00B57A72">
              <w:rPr>
                <w:rFonts w:ascii="Times New Roman" w:hAnsi="Times New Roman" w:cs="Times New Roman"/>
                <w:sz w:val="28"/>
                <w:szCs w:val="28"/>
              </w:rPr>
              <w:t>на тиждень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6AE04A3" w14:textId="77777777" w:rsidR="002E27F8" w:rsidRPr="006E14A0"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CF4A673" w14:textId="77777777" w:rsidR="002E27F8" w:rsidRPr="006E14A0"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0" w:type="auto"/>
            <w:tcBorders>
              <w:top w:val="single" w:sz="4" w:space="0" w:color="000000"/>
              <w:left w:val="single" w:sz="4" w:space="0" w:color="000000"/>
              <w:bottom w:val="single" w:sz="4" w:space="0" w:color="000000"/>
              <w:right w:val="single" w:sz="4" w:space="0" w:color="000000"/>
            </w:tcBorders>
          </w:tcPr>
          <w:p w14:paraId="60A25D52" w14:textId="77777777" w:rsidR="002E27F8" w:rsidRPr="006E14A0" w:rsidRDefault="002E27F8" w:rsidP="00A56166">
            <w:pPr>
              <w:spacing w:after="0"/>
              <w:jc w:val="center"/>
              <w:rPr>
                <w:rFonts w:ascii="Times New Roman" w:hAnsi="Times New Roman" w:cs="Times New Roman"/>
                <w:b/>
                <w:bCs/>
              </w:rPr>
            </w:pPr>
            <w:r>
              <w:rPr>
                <w:rFonts w:ascii="Times New Roman" w:hAnsi="Times New Roman" w:cs="Times New Roman"/>
                <w:b/>
                <w:bCs/>
              </w:rPr>
              <w:t>7</w:t>
            </w:r>
          </w:p>
        </w:tc>
        <w:tc>
          <w:tcPr>
            <w:tcW w:w="0" w:type="auto"/>
            <w:tcBorders>
              <w:top w:val="single" w:sz="4" w:space="0" w:color="000000"/>
              <w:left w:val="single" w:sz="4" w:space="0" w:color="000000"/>
              <w:bottom w:val="single" w:sz="4" w:space="0" w:color="000000"/>
              <w:right w:val="single" w:sz="4" w:space="0" w:color="000000"/>
            </w:tcBorders>
          </w:tcPr>
          <w:p w14:paraId="4FE300EF" w14:textId="77777777" w:rsidR="002E27F8" w:rsidRPr="006E14A0" w:rsidRDefault="002E27F8" w:rsidP="00A56166">
            <w:pPr>
              <w:spacing w:after="0"/>
              <w:jc w:val="center"/>
              <w:rPr>
                <w:rFonts w:ascii="Times New Roman" w:hAnsi="Times New Roman" w:cs="Times New Roman"/>
                <w:b/>
                <w:bCs/>
              </w:rPr>
            </w:pPr>
            <w:r>
              <w:rPr>
                <w:rFonts w:ascii="Times New Roman" w:hAnsi="Times New Roman" w:cs="Times New Roman"/>
                <w:b/>
                <w:bCs/>
              </w:rPr>
              <w:t>7</w:t>
            </w:r>
          </w:p>
        </w:tc>
      </w:tr>
      <w:tr w:rsidR="002E27F8" w:rsidRPr="00B57A72" w14:paraId="30B9B0E4" w14:textId="77777777" w:rsidTr="00A56166">
        <w:trPr>
          <w:trHeight w:val="1394"/>
        </w:trPr>
        <w:tc>
          <w:tcPr>
            <w:tcW w:w="0" w:type="auto"/>
            <w:vMerge/>
            <w:shd w:val="clear" w:color="auto" w:fill="auto"/>
          </w:tcPr>
          <w:p w14:paraId="055C4CA8" w14:textId="77777777" w:rsidR="002E27F8" w:rsidRPr="00B57A72" w:rsidRDefault="002E27F8" w:rsidP="00A56166">
            <w:pPr>
              <w:spacing w:after="0"/>
              <w:jc w:val="both"/>
              <w:rPr>
                <w:rFonts w:ascii="Times New Roman" w:hAnsi="Times New Roman" w:cs="Times New Roman"/>
                <w:sz w:val="28"/>
                <w:szCs w:val="28"/>
              </w:rPr>
            </w:pPr>
          </w:p>
        </w:tc>
        <w:tc>
          <w:tcPr>
            <w:tcW w:w="0" w:type="auto"/>
            <w:shd w:val="clear" w:color="auto" w:fill="auto"/>
          </w:tcPr>
          <w:p w14:paraId="40F589B2" w14:textId="77777777" w:rsidR="002E27F8" w:rsidRPr="00B57A72" w:rsidRDefault="002E27F8" w:rsidP="00A56166">
            <w:pPr>
              <w:spacing w:after="0"/>
              <w:jc w:val="center"/>
              <w:rPr>
                <w:sz w:val="24"/>
                <w:szCs w:val="24"/>
              </w:rPr>
            </w:pPr>
            <w:r w:rsidRPr="00B57A72">
              <w:rPr>
                <w:rFonts w:ascii="Times New Roman" w:hAnsi="Times New Roman" w:cs="Times New Roman"/>
                <w:sz w:val="28"/>
                <w:szCs w:val="28"/>
              </w:rPr>
              <w:t>на рік</w:t>
            </w:r>
          </w:p>
        </w:tc>
        <w:tc>
          <w:tcPr>
            <w:tcW w:w="0" w:type="auto"/>
            <w:vMerge w:val="restart"/>
            <w:tcBorders>
              <w:top w:val="single" w:sz="4" w:space="0" w:color="000000"/>
              <w:left w:val="single" w:sz="4" w:space="0" w:color="000000"/>
              <w:right w:val="single" w:sz="4" w:space="0" w:color="000000"/>
            </w:tcBorders>
            <w:shd w:val="clear" w:color="auto" w:fill="auto"/>
          </w:tcPr>
          <w:p w14:paraId="26B04224" w14:textId="77777777" w:rsidR="002E27F8" w:rsidRPr="006E14A0"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sz w:val="24"/>
                <w:szCs w:val="24"/>
              </w:rPr>
              <w:t>245</w:t>
            </w:r>
          </w:p>
        </w:tc>
        <w:tc>
          <w:tcPr>
            <w:tcW w:w="0" w:type="auto"/>
            <w:vMerge w:val="restart"/>
            <w:tcBorders>
              <w:top w:val="single" w:sz="4" w:space="0" w:color="000000"/>
              <w:left w:val="single" w:sz="4" w:space="0" w:color="000000"/>
              <w:right w:val="single" w:sz="4" w:space="0" w:color="000000"/>
            </w:tcBorders>
            <w:shd w:val="clear" w:color="auto" w:fill="auto"/>
          </w:tcPr>
          <w:p w14:paraId="52E615B3" w14:textId="77777777" w:rsidR="002E27F8" w:rsidRPr="006E14A0"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sz w:val="24"/>
                <w:szCs w:val="24"/>
              </w:rPr>
              <w:t>280</w:t>
            </w:r>
          </w:p>
        </w:tc>
        <w:tc>
          <w:tcPr>
            <w:tcW w:w="0" w:type="auto"/>
            <w:tcBorders>
              <w:top w:val="single" w:sz="4" w:space="0" w:color="000000"/>
              <w:left w:val="single" w:sz="4" w:space="0" w:color="000000"/>
              <w:right w:val="single" w:sz="4" w:space="0" w:color="000000"/>
            </w:tcBorders>
          </w:tcPr>
          <w:p w14:paraId="5FDB5DD3" w14:textId="77777777" w:rsidR="002E27F8" w:rsidRPr="006E14A0" w:rsidRDefault="002E27F8" w:rsidP="00A56166">
            <w:pPr>
              <w:spacing w:after="0"/>
              <w:jc w:val="center"/>
              <w:rPr>
                <w:rFonts w:ascii="Times New Roman" w:hAnsi="Times New Roman" w:cs="Times New Roman"/>
                <w:b/>
                <w:bCs/>
              </w:rPr>
            </w:pPr>
            <w:r>
              <w:rPr>
                <w:rFonts w:ascii="Times New Roman" w:hAnsi="Times New Roman" w:cs="Times New Roman"/>
                <w:b/>
                <w:bCs/>
              </w:rPr>
              <w:t>245</w:t>
            </w:r>
          </w:p>
        </w:tc>
        <w:tc>
          <w:tcPr>
            <w:tcW w:w="0" w:type="auto"/>
            <w:tcBorders>
              <w:top w:val="single" w:sz="4" w:space="0" w:color="000000"/>
              <w:left w:val="single" w:sz="4" w:space="0" w:color="000000"/>
              <w:right w:val="single" w:sz="4" w:space="0" w:color="000000"/>
            </w:tcBorders>
          </w:tcPr>
          <w:p w14:paraId="7DAB53C5" w14:textId="77777777" w:rsidR="002E27F8" w:rsidRPr="006E14A0" w:rsidRDefault="002E27F8" w:rsidP="00A56166">
            <w:pPr>
              <w:spacing w:after="0"/>
              <w:jc w:val="center"/>
              <w:rPr>
                <w:rFonts w:ascii="Times New Roman" w:hAnsi="Times New Roman" w:cs="Times New Roman"/>
                <w:b/>
                <w:bCs/>
              </w:rPr>
            </w:pPr>
            <w:r>
              <w:rPr>
                <w:rFonts w:ascii="Times New Roman" w:hAnsi="Times New Roman" w:cs="Times New Roman"/>
                <w:b/>
                <w:bCs/>
              </w:rPr>
              <w:t>245</w:t>
            </w:r>
          </w:p>
        </w:tc>
      </w:tr>
      <w:tr w:rsidR="002E27F8" w:rsidRPr="00B57A72" w14:paraId="2B83E2A6" w14:textId="77777777" w:rsidTr="00A56166">
        <w:trPr>
          <w:trHeight w:val="187"/>
        </w:trPr>
        <w:tc>
          <w:tcPr>
            <w:tcW w:w="0" w:type="auto"/>
            <w:vMerge w:val="restart"/>
            <w:shd w:val="clear" w:color="auto" w:fill="auto"/>
          </w:tcPr>
          <w:p w14:paraId="5EC3EC46" w14:textId="77777777" w:rsidR="002E27F8" w:rsidRPr="00B57A72" w:rsidRDefault="002E27F8" w:rsidP="00A56166">
            <w:pPr>
              <w:spacing w:after="0"/>
              <w:jc w:val="both"/>
              <w:rPr>
                <w:rFonts w:ascii="Times New Roman" w:hAnsi="Times New Roman" w:cs="Times New Roman"/>
                <w:sz w:val="28"/>
                <w:szCs w:val="28"/>
              </w:rPr>
            </w:pPr>
            <w:proofErr w:type="spellStart"/>
            <w:r w:rsidRPr="00B57A72">
              <w:rPr>
                <w:rFonts w:ascii="Times New Roman" w:hAnsi="Times New Roman" w:cs="Times New Roman"/>
                <w:sz w:val="28"/>
                <w:szCs w:val="28"/>
              </w:rPr>
              <w:t>Інформатична</w:t>
            </w:r>
            <w:proofErr w:type="spellEnd"/>
          </w:p>
        </w:tc>
        <w:tc>
          <w:tcPr>
            <w:tcW w:w="0" w:type="auto"/>
            <w:shd w:val="clear" w:color="auto" w:fill="auto"/>
          </w:tcPr>
          <w:p w14:paraId="1D4C2448" w14:textId="77777777" w:rsidR="002E27F8" w:rsidRPr="00B57A72" w:rsidRDefault="002E27F8" w:rsidP="00A56166">
            <w:pPr>
              <w:spacing w:after="0"/>
              <w:jc w:val="center"/>
              <w:rPr>
                <w:sz w:val="24"/>
                <w:szCs w:val="24"/>
              </w:rPr>
            </w:pPr>
            <w:r w:rsidRPr="00B57A72">
              <w:rPr>
                <w:rFonts w:ascii="Times New Roman" w:hAnsi="Times New Roman" w:cs="Times New Roman"/>
                <w:sz w:val="28"/>
                <w:szCs w:val="28"/>
              </w:rPr>
              <w:t>на тиждень</w:t>
            </w:r>
          </w:p>
        </w:tc>
        <w:tc>
          <w:tcPr>
            <w:tcW w:w="0" w:type="auto"/>
            <w:vMerge/>
            <w:tcBorders>
              <w:left w:val="single" w:sz="4" w:space="0" w:color="000000"/>
              <w:right w:val="single" w:sz="4" w:space="0" w:color="000000"/>
            </w:tcBorders>
            <w:shd w:val="clear" w:color="auto" w:fill="auto"/>
          </w:tcPr>
          <w:p w14:paraId="0D189262" w14:textId="77777777" w:rsidR="002E27F8" w:rsidRPr="00B57A72" w:rsidRDefault="002E27F8" w:rsidP="00A56166">
            <w:pPr>
              <w:spacing w:after="0"/>
              <w:jc w:val="center"/>
              <w:rPr>
                <w:rFonts w:ascii="Times New Roman" w:hAnsi="Times New Roman" w:cs="Times New Roman"/>
                <w:b/>
                <w:bCs/>
                <w:sz w:val="24"/>
                <w:szCs w:val="24"/>
              </w:rPr>
            </w:pPr>
          </w:p>
        </w:tc>
        <w:tc>
          <w:tcPr>
            <w:tcW w:w="0" w:type="auto"/>
            <w:vMerge/>
            <w:tcBorders>
              <w:left w:val="single" w:sz="4" w:space="0" w:color="000000"/>
              <w:right w:val="single" w:sz="4" w:space="0" w:color="000000"/>
            </w:tcBorders>
            <w:shd w:val="clear" w:color="auto" w:fill="auto"/>
          </w:tcPr>
          <w:p w14:paraId="02B4843C" w14:textId="77777777" w:rsidR="002E27F8" w:rsidRPr="00B57A72" w:rsidRDefault="002E27F8" w:rsidP="00A56166">
            <w:pPr>
              <w:spacing w:after="0"/>
              <w:jc w:val="center"/>
              <w:rPr>
                <w:rFonts w:ascii="Times New Roman"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6241A1F9" w14:textId="77777777" w:rsidR="002E27F8" w:rsidRPr="006E14A0" w:rsidRDefault="002E27F8" w:rsidP="00A56166">
            <w:pPr>
              <w:spacing w:after="0"/>
              <w:jc w:val="center"/>
              <w:rPr>
                <w:rFonts w:ascii="Times New Roman" w:hAnsi="Times New Roman" w:cs="Times New Roman"/>
                <w:b/>
                <w:bCs/>
              </w:rPr>
            </w:pPr>
            <w:r>
              <w:rPr>
                <w:rFonts w:ascii="Times New Roman" w:hAnsi="Times New Roman" w:cs="Times New Roman"/>
                <w:b/>
                <w:bCs/>
              </w:rPr>
              <w:t>1</w:t>
            </w:r>
          </w:p>
        </w:tc>
        <w:tc>
          <w:tcPr>
            <w:tcW w:w="0" w:type="auto"/>
            <w:tcBorders>
              <w:top w:val="single" w:sz="4" w:space="0" w:color="000000"/>
              <w:left w:val="single" w:sz="4" w:space="0" w:color="000000"/>
              <w:bottom w:val="single" w:sz="4" w:space="0" w:color="000000"/>
              <w:right w:val="single" w:sz="4" w:space="0" w:color="000000"/>
            </w:tcBorders>
          </w:tcPr>
          <w:p w14:paraId="0AEFC5CC" w14:textId="77777777" w:rsidR="002E27F8" w:rsidRPr="006E14A0" w:rsidRDefault="002E27F8" w:rsidP="00A56166">
            <w:pPr>
              <w:spacing w:after="0"/>
              <w:jc w:val="center"/>
              <w:rPr>
                <w:rFonts w:ascii="Times New Roman" w:hAnsi="Times New Roman" w:cs="Times New Roman"/>
                <w:b/>
                <w:bCs/>
              </w:rPr>
            </w:pPr>
            <w:r>
              <w:rPr>
                <w:rFonts w:ascii="Times New Roman" w:hAnsi="Times New Roman" w:cs="Times New Roman"/>
                <w:b/>
                <w:bCs/>
              </w:rPr>
              <w:t>1</w:t>
            </w:r>
          </w:p>
        </w:tc>
      </w:tr>
      <w:tr w:rsidR="002E27F8" w:rsidRPr="00B57A72" w14:paraId="2E168112" w14:textId="77777777" w:rsidTr="00A56166">
        <w:trPr>
          <w:trHeight w:val="78"/>
        </w:trPr>
        <w:tc>
          <w:tcPr>
            <w:tcW w:w="0" w:type="auto"/>
            <w:vMerge/>
            <w:shd w:val="clear" w:color="auto" w:fill="auto"/>
          </w:tcPr>
          <w:p w14:paraId="7D9AD557" w14:textId="77777777" w:rsidR="002E27F8" w:rsidRPr="00B57A72" w:rsidRDefault="002E27F8" w:rsidP="00A56166">
            <w:pPr>
              <w:spacing w:after="0"/>
              <w:jc w:val="both"/>
              <w:rPr>
                <w:rFonts w:ascii="Times New Roman" w:hAnsi="Times New Roman" w:cs="Times New Roman"/>
                <w:sz w:val="28"/>
                <w:szCs w:val="28"/>
              </w:rPr>
            </w:pPr>
          </w:p>
        </w:tc>
        <w:tc>
          <w:tcPr>
            <w:tcW w:w="0" w:type="auto"/>
            <w:shd w:val="clear" w:color="auto" w:fill="auto"/>
          </w:tcPr>
          <w:p w14:paraId="37F75F0B" w14:textId="77777777" w:rsidR="002E27F8" w:rsidRPr="00B57A72" w:rsidRDefault="002E27F8" w:rsidP="00A56166">
            <w:pPr>
              <w:spacing w:after="0"/>
              <w:jc w:val="center"/>
              <w:rPr>
                <w:sz w:val="24"/>
                <w:szCs w:val="24"/>
              </w:rPr>
            </w:pPr>
            <w:r w:rsidRPr="00B57A72">
              <w:rPr>
                <w:rFonts w:ascii="Times New Roman" w:hAnsi="Times New Roman" w:cs="Times New Roman"/>
                <w:sz w:val="28"/>
                <w:szCs w:val="28"/>
              </w:rPr>
              <w:t>на рік</w:t>
            </w:r>
          </w:p>
        </w:tc>
        <w:tc>
          <w:tcPr>
            <w:tcW w:w="0" w:type="auto"/>
            <w:vMerge/>
            <w:tcBorders>
              <w:left w:val="single" w:sz="4" w:space="0" w:color="000000"/>
              <w:bottom w:val="single" w:sz="4" w:space="0" w:color="000000"/>
              <w:right w:val="single" w:sz="4" w:space="0" w:color="000000"/>
            </w:tcBorders>
            <w:shd w:val="clear" w:color="auto" w:fill="auto"/>
          </w:tcPr>
          <w:p w14:paraId="28060D54" w14:textId="77777777" w:rsidR="002E27F8" w:rsidRPr="00B57A72" w:rsidRDefault="002E27F8" w:rsidP="00A56166">
            <w:pPr>
              <w:spacing w:after="0"/>
              <w:jc w:val="center"/>
              <w:rPr>
                <w:rFonts w:ascii="Times New Roman" w:hAnsi="Times New Roman" w:cs="Times New Roman"/>
                <w:b/>
                <w:bCs/>
                <w:sz w:val="24"/>
                <w:szCs w:val="24"/>
              </w:rPr>
            </w:pPr>
          </w:p>
        </w:tc>
        <w:tc>
          <w:tcPr>
            <w:tcW w:w="0" w:type="auto"/>
            <w:vMerge/>
            <w:tcBorders>
              <w:left w:val="single" w:sz="4" w:space="0" w:color="000000"/>
              <w:bottom w:val="single" w:sz="4" w:space="0" w:color="000000"/>
              <w:right w:val="single" w:sz="4" w:space="0" w:color="000000"/>
            </w:tcBorders>
            <w:shd w:val="clear" w:color="auto" w:fill="auto"/>
          </w:tcPr>
          <w:p w14:paraId="0B3A0B50" w14:textId="77777777" w:rsidR="002E27F8" w:rsidRPr="00B57A72" w:rsidRDefault="002E27F8" w:rsidP="00A56166">
            <w:pPr>
              <w:spacing w:after="0"/>
              <w:jc w:val="center"/>
              <w:rPr>
                <w:rFonts w:ascii="Times New Roman"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4CD0AD97" w14:textId="77777777" w:rsidR="002E27F8" w:rsidRPr="006E14A0" w:rsidRDefault="002E27F8" w:rsidP="00A56166">
            <w:pPr>
              <w:spacing w:after="0"/>
              <w:jc w:val="center"/>
              <w:rPr>
                <w:rFonts w:ascii="Times New Roman" w:hAnsi="Times New Roman" w:cs="Times New Roman"/>
                <w:b/>
                <w:bCs/>
              </w:rPr>
            </w:pPr>
            <w:r>
              <w:rPr>
                <w:rFonts w:ascii="Times New Roman" w:hAnsi="Times New Roman" w:cs="Times New Roman"/>
                <w:b/>
                <w:bCs/>
              </w:rPr>
              <w:t>35</w:t>
            </w:r>
          </w:p>
        </w:tc>
        <w:tc>
          <w:tcPr>
            <w:tcW w:w="0" w:type="auto"/>
            <w:tcBorders>
              <w:top w:val="single" w:sz="4" w:space="0" w:color="000000"/>
              <w:left w:val="single" w:sz="4" w:space="0" w:color="000000"/>
              <w:bottom w:val="single" w:sz="4" w:space="0" w:color="000000"/>
              <w:right w:val="single" w:sz="4" w:space="0" w:color="000000"/>
            </w:tcBorders>
          </w:tcPr>
          <w:p w14:paraId="7CA0562A" w14:textId="77777777" w:rsidR="002E27F8" w:rsidRPr="006E14A0" w:rsidRDefault="002E27F8" w:rsidP="00A56166">
            <w:pPr>
              <w:spacing w:after="0"/>
              <w:jc w:val="center"/>
              <w:rPr>
                <w:rFonts w:ascii="Times New Roman" w:hAnsi="Times New Roman" w:cs="Times New Roman"/>
                <w:b/>
                <w:bCs/>
              </w:rPr>
            </w:pPr>
            <w:r>
              <w:rPr>
                <w:rFonts w:ascii="Times New Roman" w:hAnsi="Times New Roman" w:cs="Times New Roman"/>
                <w:b/>
                <w:bCs/>
              </w:rPr>
              <w:t>35</w:t>
            </w:r>
          </w:p>
        </w:tc>
      </w:tr>
      <w:tr w:rsidR="002E27F8" w:rsidRPr="00B57A72" w14:paraId="5B6DF6DA" w14:textId="77777777" w:rsidTr="00A56166">
        <w:trPr>
          <w:trHeight w:val="179"/>
        </w:trPr>
        <w:tc>
          <w:tcPr>
            <w:tcW w:w="0" w:type="auto"/>
            <w:vMerge w:val="restart"/>
            <w:shd w:val="clear" w:color="auto" w:fill="auto"/>
          </w:tcPr>
          <w:p w14:paraId="3062541A" w14:textId="77777777" w:rsidR="002E27F8" w:rsidRPr="00B57A72" w:rsidRDefault="002E27F8" w:rsidP="00A56166">
            <w:pPr>
              <w:spacing w:after="0"/>
              <w:jc w:val="both"/>
              <w:rPr>
                <w:rFonts w:ascii="Times New Roman" w:hAnsi="Times New Roman" w:cs="Times New Roman"/>
                <w:sz w:val="28"/>
                <w:szCs w:val="28"/>
              </w:rPr>
            </w:pPr>
            <w:bookmarkStart w:id="2" w:name="_Hlk109755904"/>
            <w:r w:rsidRPr="00B57A72">
              <w:rPr>
                <w:rFonts w:ascii="Times New Roman" w:hAnsi="Times New Roman" w:cs="Times New Roman"/>
                <w:sz w:val="28"/>
                <w:szCs w:val="28"/>
              </w:rPr>
              <w:t>Мистецька</w:t>
            </w:r>
          </w:p>
        </w:tc>
        <w:tc>
          <w:tcPr>
            <w:tcW w:w="0" w:type="auto"/>
            <w:shd w:val="clear" w:color="auto" w:fill="auto"/>
          </w:tcPr>
          <w:p w14:paraId="474124A3" w14:textId="77777777" w:rsidR="002E27F8" w:rsidRPr="00B57A72" w:rsidRDefault="002E27F8" w:rsidP="00A56166">
            <w:pPr>
              <w:spacing w:after="0"/>
              <w:jc w:val="center"/>
              <w:rPr>
                <w:sz w:val="24"/>
                <w:szCs w:val="24"/>
              </w:rPr>
            </w:pPr>
            <w:r w:rsidRPr="00B57A72">
              <w:rPr>
                <w:rFonts w:ascii="Times New Roman" w:hAnsi="Times New Roman" w:cs="Times New Roman"/>
                <w:sz w:val="28"/>
                <w:szCs w:val="28"/>
              </w:rPr>
              <w:t>на тиждень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9276E16" w14:textId="77777777" w:rsidR="002E27F8" w:rsidRPr="00B57A72" w:rsidRDefault="002E27F8" w:rsidP="00A56166">
            <w:pPr>
              <w:spacing w:after="0"/>
              <w:jc w:val="center"/>
              <w:rPr>
                <w:rFonts w:ascii="Times New Roman" w:hAnsi="Times New Roman" w:cs="Times New Roman"/>
                <w:b/>
                <w:bCs/>
                <w:sz w:val="24"/>
                <w:szCs w:val="24"/>
              </w:rPr>
            </w:pPr>
            <w:r w:rsidRPr="00B57A72">
              <w:rPr>
                <w:rFonts w:ascii="Times New Roman" w:hAnsi="Times New Roman" w:cs="Times New Roman"/>
                <w:b/>
                <w:bC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8B718E8" w14:textId="77777777" w:rsidR="002E27F8" w:rsidRPr="00B57A72" w:rsidRDefault="002E27F8" w:rsidP="00A56166">
            <w:pPr>
              <w:spacing w:after="0"/>
              <w:jc w:val="center"/>
              <w:rPr>
                <w:rFonts w:ascii="Times New Roman" w:hAnsi="Times New Roman" w:cs="Times New Roman"/>
                <w:b/>
                <w:bCs/>
                <w:sz w:val="24"/>
                <w:szCs w:val="24"/>
              </w:rPr>
            </w:pPr>
            <w:r w:rsidRPr="00B57A72">
              <w:rPr>
                <w:rFonts w:ascii="Times New Roman" w:hAnsi="Times New Roman" w:cs="Times New Roman"/>
                <w:b/>
                <w:bCs/>
              </w:rPr>
              <w:t>2</w:t>
            </w:r>
          </w:p>
        </w:tc>
        <w:tc>
          <w:tcPr>
            <w:tcW w:w="0" w:type="auto"/>
            <w:tcBorders>
              <w:top w:val="single" w:sz="4" w:space="0" w:color="000000"/>
              <w:left w:val="single" w:sz="4" w:space="0" w:color="000000"/>
              <w:bottom w:val="single" w:sz="4" w:space="0" w:color="000000"/>
              <w:right w:val="single" w:sz="4" w:space="0" w:color="000000"/>
            </w:tcBorders>
          </w:tcPr>
          <w:p w14:paraId="53437118" w14:textId="77777777" w:rsidR="002E27F8" w:rsidRPr="006E14A0" w:rsidRDefault="002E27F8" w:rsidP="00A56166">
            <w:pPr>
              <w:spacing w:after="0"/>
              <w:jc w:val="center"/>
              <w:rPr>
                <w:rFonts w:ascii="Times New Roman" w:hAnsi="Times New Roman" w:cs="Times New Roman"/>
                <w:b/>
                <w:bCs/>
              </w:rPr>
            </w:pPr>
            <w:r>
              <w:rPr>
                <w:rFonts w:ascii="Times New Roman" w:hAnsi="Times New Roman" w:cs="Times New Roman"/>
                <w:b/>
                <w:bCs/>
              </w:rPr>
              <w:t>2</w:t>
            </w:r>
          </w:p>
        </w:tc>
        <w:tc>
          <w:tcPr>
            <w:tcW w:w="0" w:type="auto"/>
            <w:tcBorders>
              <w:top w:val="single" w:sz="4" w:space="0" w:color="000000"/>
              <w:left w:val="single" w:sz="4" w:space="0" w:color="000000"/>
              <w:bottom w:val="single" w:sz="4" w:space="0" w:color="000000"/>
              <w:right w:val="single" w:sz="4" w:space="0" w:color="000000"/>
            </w:tcBorders>
          </w:tcPr>
          <w:p w14:paraId="5D568660" w14:textId="77777777" w:rsidR="002E27F8" w:rsidRPr="006E14A0" w:rsidRDefault="002E27F8" w:rsidP="00A56166">
            <w:pPr>
              <w:spacing w:after="0"/>
              <w:jc w:val="center"/>
              <w:rPr>
                <w:rFonts w:ascii="Times New Roman" w:hAnsi="Times New Roman" w:cs="Times New Roman"/>
                <w:b/>
                <w:bCs/>
              </w:rPr>
            </w:pPr>
            <w:r>
              <w:rPr>
                <w:rFonts w:ascii="Times New Roman" w:hAnsi="Times New Roman" w:cs="Times New Roman"/>
                <w:b/>
                <w:bCs/>
              </w:rPr>
              <w:t>2</w:t>
            </w:r>
          </w:p>
        </w:tc>
      </w:tr>
      <w:tr w:rsidR="002E27F8" w:rsidRPr="00B57A72" w14:paraId="6FCE54F5" w14:textId="77777777" w:rsidTr="00A56166">
        <w:trPr>
          <w:trHeight w:val="78"/>
        </w:trPr>
        <w:tc>
          <w:tcPr>
            <w:tcW w:w="0" w:type="auto"/>
            <w:vMerge/>
            <w:shd w:val="clear" w:color="auto" w:fill="auto"/>
          </w:tcPr>
          <w:p w14:paraId="24A3EB34" w14:textId="77777777" w:rsidR="002E27F8" w:rsidRPr="00B57A72" w:rsidRDefault="002E27F8" w:rsidP="00A56166">
            <w:pPr>
              <w:spacing w:after="0"/>
              <w:jc w:val="both"/>
              <w:rPr>
                <w:rFonts w:ascii="Times New Roman" w:hAnsi="Times New Roman" w:cs="Times New Roman"/>
                <w:sz w:val="28"/>
                <w:szCs w:val="28"/>
              </w:rPr>
            </w:pPr>
          </w:p>
        </w:tc>
        <w:tc>
          <w:tcPr>
            <w:tcW w:w="0" w:type="auto"/>
            <w:shd w:val="clear" w:color="auto" w:fill="auto"/>
          </w:tcPr>
          <w:p w14:paraId="3F82F3D8" w14:textId="77777777" w:rsidR="002E27F8" w:rsidRPr="00B57A72" w:rsidRDefault="002E27F8" w:rsidP="00A56166">
            <w:pPr>
              <w:spacing w:after="0"/>
              <w:jc w:val="center"/>
              <w:rPr>
                <w:sz w:val="24"/>
                <w:szCs w:val="24"/>
              </w:rPr>
            </w:pPr>
            <w:r w:rsidRPr="00B57A72">
              <w:rPr>
                <w:rFonts w:ascii="Times New Roman" w:hAnsi="Times New Roman" w:cs="Times New Roman"/>
                <w:sz w:val="28"/>
                <w:szCs w:val="28"/>
              </w:rPr>
              <w:t>на рік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D18A06" w14:textId="77777777" w:rsidR="002E27F8" w:rsidRPr="00B57A72" w:rsidRDefault="002E27F8" w:rsidP="00A56166">
            <w:pPr>
              <w:spacing w:after="0"/>
              <w:jc w:val="center"/>
              <w:rPr>
                <w:rFonts w:ascii="Times New Roman" w:hAnsi="Times New Roman" w:cs="Times New Roman"/>
                <w:b/>
                <w:bCs/>
                <w:sz w:val="24"/>
                <w:szCs w:val="24"/>
              </w:rPr>
            </w:pPr>
            <w:r w:rsidRPr="00B57A72">
              <w:rPr>
                <w:rFonts w:ascii="Times New Roman" w:hAnsi="Times New Roman" w:cs="Times New Roman"/>
                <w:b/>
                <w:bCs/>
              </w:rP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AA8D8E2" w14:textId="77777777" w:rsidR="002E27F8" w:rsidRPr="00B57A72" w:rsidRDefault="002E27F8" w:rsidP="00A56166">
            <w:pPr>
              <w:spacing w:after="0"/>
              <w:jc w:val="center"/>
              <w:rPr>
                <w:rFonts w:ascii="Times New Roman" w:hAnsi="Times New Roman" w:cs="Times New Roman"/>
                <w:b/>
                <w:bCs/>
                <w:sz w:val="24"/>
                <w:szCs w:val="24"/>
              </w:rPr>
            </w:pPr>
            <w:r w:rsidRPr="00B57A72">
              <w:rPr>
                <w:rFonts w:ascii="Times New Roman" w:hAnsi="Times New Roman" w:cs="Times New Roman"/>
                <w:b/>
                <w:bCs/>
              </w:rPr>
              <w:t>70</w:t>
            </w:r>
          </w:p>
        </w:tc>
        <w:tc>
          <w:tcPr>
            <w:tcW w:w="0" w:type="auto"/>
            <w:tcBorders>
              <w:top w:val="single" w:sz="4" w:space="0" w:color="000000"/>
              <w:left w:val="single" w:sz="4" w:space="0" w:color="000000"/>
              <w:bottom w:val="single" w:sz="4" w:space="0" w:color="000000"/>
              <w:right w:val="single" w:sz="4" w:space="0" w:color="000000"/>
            </w:tcBorders>
          </w:tcPr>
          <w:p w14:paraId="0A94FB45" w14:textId="77777777" w:rsidR="002E27F8" w:rsidRPr="006E14A0" w:rsidRDefault="002E27F8" w:rsidP="00A56166">
            <w:pPr>
              <w:spacing w:after="0"/>
              <w:jc w:val="center"/>
              <w:rPr>
                <w:rFonts w:ascii="Times New Roman" w:hAnsi="Times New Roman" w:cs="Times New Roman"/>
                <w:b/>
                <w:bCs/>
              </w:rPr>
            </w:pPr>
            <w:r>
              <w:rPr>
                <w:rFonts w:ascii="Times New Roman" w:hAnsi="Times New Roman" w:cs="Times New Roman"/>
                <w:b/>
                <w:bCs/>
              </w:rPr>
              <w:t>70</w:t>
            </w:r>
          </w:p>
        </w:tc>
        <w:tc>
          <w:tcPr>
            <w:tcW w:w="0" w:type="auto"/>
            <w:tcBorders>
              <w:top w:val="single" w:sz="4" w:space="0" w:color="000000"/>
              <w:left w:val="single" w:sz="4" w:space="0" w:color="000000"/>
              <w:bottom w:val="single" w:sz="4" w:space="0" w:color="000000"/>
              <w:right w:val="single" w:sz="4" w:space="0" w:color="000000"/>
            </w:tcBorders>
          </w:tcPr>
          <w:p w14:paraId="10783D24" w14:textId="77777777" w:rsidR="002E27F8" w:rsidRPr="006E14A0" w:rsidRDefault="002E27F8" w:rsidP="00A56166">
            <w:pPr>
              <w:spacing w:after="0"/>
              <w:jc w:val="center"/>
              <w:rPr>
                <w:rFonts w:ascii="Times New Roman" w:hAnsi="Times New Roman" w:cs="Times New Roman"/>
                <w:b/>
                <w:bCs/>
              </w:rPr>
            </w:pPr>
            <w:r>
              <w:rPr>
                <w:rFonts w:ascii="Times New Roman" w:hAnsi="Times New Roman" w:cs="Times New Roman"/>
                <w:b/>
                <w:bCs/>
              </w:rPr>
              <w:t>70</w:t>
            </w:r>
          </w:p>
        </w:tc>
      </w:tr>
      <w:tr w:rsidR="002E27F8" w:rsidRPr="00B57A72" w14:paraId="6A58960B" w14:textId="77777777" w:rsidTr="00A56166">
        <w:trPr>
          <w:trHeight w:val="187"/>
        </w:trPr>
        <w:tc>
          <w:tcPr>
            <w:tcW w:w="0" w:type="auto"/>
            <w:vMerge w:val="restart"/>
            <w:shd w:val="clear" w:color="auto" w:fill="auto"/>
          </w:tcPr>
          <w:p w14:paraId="599E34C3" w14:textId="77777777" w:rsidR="002E27F8" w:rsidRPr="00B57A72" w:rsidRDefault="002E27F8" w:rsidP="00A56166">
            <w:pPr>
              <w:spacing w:after="0"/>
              <w:jc w:val="both"/>
              <w:rPr>
                <w:rFonts w:ascii="Times New Roman" w:hAnsi="Times New Roman" w:cs="Times New Roman"/>
                <w:sz w:val="28"/>
                <w:szCs w:val="28"/>
              </w:rPr>
            </w:pPr>
            <w:r w:rsidRPr="00B57A72">
              <w:rPr>
                <w:rFonts w:ascii="Times New Roman" w:hAnsi="Times New Roman" w:cs="Times New Roman"/>
                <w:sz w:val="28"/>
                <w:szCs w:val="28"/>
              </w:rPr>
              <w:lastRenderedPageBreak/>
              <w:t>Фізична культура</w:t>
            </w:r>
          </w:p>
        </w:tc>
        <w:tc>
          <w:tcPr>
            <w:tcW w:w="0" w:type="auto"/>
            <w:shd w:val="clear" w:color="auto" w:fill="auto"/>
          </w:tcPr>
          <w:p w14:paraId="255AFD20" w14:textId="77777777" w:rsidR="002E27F8" w:rsidRPr="00B57A72" w:rsidRDefault="002E27F8" w:rsidP="00A56166">
            <w:pPr>
              <w:spacing w:after="0"/>
              <w:jc w:val="center"/>
              <w:rPr>
                <w:sz w:val="24"/>
                <w:szCs w:val="24"/>
              </w:rPr>
            </w:pPr>
            <w:r w:rsidRPr="00B57A72">
              <w:rPr>
                <w:rFonts w:ascii="Times New Roman" w:hAnsi="Times New Roman" w:cs="Times New Roman"/>
                <w:sz w:val="28"/>
                <w:szCs w:val="28"/>
              </w:rPr>
              <w:t>на тиждень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EAD77C3" w14:textId="77777777" w:rsidR="002E27F8" w:rsidRPr="00B57A72" w:rsidRDefault="002E27F8" w:rsidP="00A56166">
            <w:pPr>
              <w:spacing w:after="0"/>
              <w:jc w:val="center"/>
              <w:rPr>
                <w:rFonts w:ascii="Times New Roman" w:hAnsi="Times New Roman" w:cs="Times New Roman"/>
                <w:b/>
                <w:bCs/>
                <w:sz w:val="24"/>
                <w:szCs w:val="24"/>
              </w:rPr>
            </w:pPr>
            <w:r w:rsidRPr="00B57A72">
              <w:rPr>
                <w:rFonts w:ascii="Times New Roman" w:hAnsi="Times New Roman" w:cs="Times New Roman"/>
                <w:b/>
                <w:bC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FD84416" w14:textId="77777777" w:rsidR="002E27F8" w:rsidRPr="00B57A72" w:rsidRDefault="002E27F8" w:rsidP="00A56166">
            <w:pPr>
              <w:spacing w:after="0"/>
              <w:jc w:val="center"/>
              <w:rPr>
                <w:rFonts w:ascii="Times New Roman" w:hAnsi="Times New Roman" w:cs="Times New Roman"/>
                <w:b/>
                <w:bCs/>
                <w:sz w:val="24"/>
                <w:szCs w:val="24"/>
              </w:rPr>
            </w:pPr>
            <w:r w:rsidRPr="00B57A72">
              <w:rPr>
                <w:rFonts w:ascii="Times New Roman" w:hAnsi="Times New Roman" w:cs="Times New Roman"/>
                <w:b/>
                <w:bCs/>
              </w:rPr>
              <w:t>3</w:t>
            </w:r>
          </w:p>
        </w:tc>
        <w:tc>
          <w:tcPr>
            <w:tcW w:w="0" w:type="auto"/>
            <w:tcBorders>
              <w:top w:val="single" w:sz="4" w:space="0" w:color="000000"/>
              <w:left w:val="single" w:sz="4" w:space="0" w:color="000000"/>
              <w:bottom w:val="single" w:sz="4" w:space="0" w:color="000000"/>
              <w:right w:val="single" w:sz="4" w:space="0" w:color="000000"/>
            </w:tcBorders>
          </w:tcPr>
          <w:p w14:paraId="36B8EE70" w14:textId="77777777" w:rsidR="002E27F8" w:rsidRPr="00BF18B9" w:rsidRDefault="002E27F8" w:rsidP="00A56166">
            <w:pPr>
              <w:spacing w:after="0"/>
              <w:jc w:val="center"/>
              <w:rPr>
                <w:rFonts w:ascii="Times New Roman" w:hAnsi="Times New Roman" w:cs="Times New Roman"/>
                <w:b/>
                <w:bCs/>
              </w:rPr>
            </w:pPr>
            <w:r>
              <w:rPr>
                <w:rFonts w:ascii="Times New Roman" w:hAnsi="Times New Roman" w:cs="Times New Roman"/>
                <w:b/>
                <w:bCs/>
              </w:rPr>
              <w:t>3</w:t>
            </w:r>
          </w:p>
        </w:tc>
        <w:tc>
          <w:tcPr>
            <w:tcW w:w="0" w:type="auto"/>
            <w:tcBorders>
              <w:top w:val="single" w:sz="4" w:space="0" w:color="000000"/>
              <w:left w:val="single" w:sz="4" w:space="0" w:color="000000"/>
              <w:bottom w:val="single" w:sz="4" w:space="0" w:color="000000"/>
              <w:right w:val="single" w:sz="4" w:space="0" w:color="000000"/>
            </w:tcBorders>
          </w:tcPr>
          <w:p w14:paraId="6FA00E7C" w14:textId="77777777" w:rsidR="002E27F8" w:rsidRPr="00BF18B9" w:rsidRDefault="002E27F8" w:rsidP="00A56166">
            <w:pPr>
              <w:spacing w:after="0"/>
              <w:jc w:val="center"/>
              <w:rPr>
                <w:rFonts w:ascii="Times New Roman" w:hAnsi="Times New Roman" w:cs="Times New Roman"/>
                <w:b/>
                <w:bCs/>
              </w:rPr>
            </w:pPr>
            <w:r>
              <w:rPr>
                <w:rFonts w:ascii="Times New Roman" w:hAnsi="Times New Roman" w:cs="Times New Roman"/>
                <w:b/>
                <w:bCs/>
              </w:rPr>
              <w:t>3</w:t>
            </w:r>
          </w:p>
        </w:tc>
      </w:tr>
      <w:tr w:rsidR="002E27F8" w:rsidRPr="00B57A72" w14:paraId="55BAD06B" w14:textId="77777777" w:rsidTr="00A56166">
        <w:trPr>
          <w:trHeight w:val="78"/>
        </w:trPr>
        <w:tc>
          <w:tcPr>
            <w:tcW w:w="0" w:type="auto"/>
            <w:vMerge/>
            <w:shd w:val="clear" w:color="auto" w:fill="auto"/>
          </w:tcPr>
          <w:p w14:paraId="63810C85" w14:textId="77777777" w:rsidR="002E27F8" w:rsidRPr="00B57A72" w:rsidRDefault="002E27F8" w:rsidP="00A56166">
            <w:pPr>
              <w:spacing w:after="0"/>
              <w:jc w:val="both"/>
              <w:rPr>
                <w:rFonts w:ascii="Times New Roman" w:hAnsi="Times New Roman" w:cs="Times New Roman"/>
                <w:sz w:val="28"/>
                <w:szCs w:val="28"/>
              </w:rPr>
            </w:pPr>
          </w:p>
        </w:tc>
        <w:tc>
          <w:tcPr>
            <w:tcW w:w="0" w:type="auto"/>
            <w:shd w:val="clear" w:color="auto" w:fill="auto"/>
          </w:tcPr>
          <w:p w14:paraId="68CA3310" w14:textId="77777777" w:rsidR="002E27F8" w:rsidRPr="00B57A72" w:rsidRDefault="002E27F8" w:rsidP="00A56166">
            <w:pPr>
              <w:spacing w:after="0"/>
              <w:jc w:val="center"/>
              <w:rPr>
                <w:sz w:val="24"/>
                <w:szCs w:val="24"/>
              </w:rPr>
            </w:pPr>
            <w:r w:rsidRPr="00B57A72">
              <w:rPr>
                <w:rFonts w:ascii="Times New Roman" w:hAnsi="Times New Roman" w:cs="Times New Roman"/>
                <w:sz w:val="28"/>
                <w:szCs w:val="28"/>
              </w:rPr>
              <w:t>на рік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015EA78" w14:textId="77777777" w:rsidR="002E27F8" w:rsidRPr="00B57A72" w:rsidRDefault="002E27F8" w:rsidP="00A56166">
            <w:pPr>
              <w:spacing w:after="0"/>
              <w:jc w:val="center"/>
              <w:rPr>
                <w:rFonts w:ascii="Times New Roman" w:hAnsi="Times New Roman" w:cs="Times New Roman"/>
                <w:b/>
                <w:bCs/>
                <w:sz w:val="24"/>
                <w:szCs w:val="24"/>
              </w:rPr>
            </w:pPr>
            <w:r w:rsidRPr="00B57A72">
              <w:rPr>
                <w:rFonts w:ascii="Times New Roman" w:hAnsi="Times New Roman" w:cs="Times New Roman"/>
                <w:b/>
                <w:bCs/>
              </w:rPr>
              <w:t>105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3D0C885" w14:textId="77777777" w:rsidR="002E27F8" w:rsidRPr="00B57A72" w:rsidRDefault="002E27F8" w:rsidP="00A56166">
            <w:pPr>
              <w:spacing w:after="0"/>
              <w:jc w:val="center"/>
              <w:rPr>
                <w:rFonts w:ascii="Times New Roman" w:hAnsi="Times New Roman" w:cs="Times New Roman"/>
                <w:b/>
                <w:bCs/>
                <w:sz w:val="24"/>
                <w:szCs w:val="24"/>
              </w:rPr>
            </w:pPr>
            <w:r w:rsidRPr="00B57A72">
              <w:rPr>
                <w:rFonts w:ascii="Times New Roman" w:hAnsi="Times New Roman" w:cs="Times New Roman"/>
                <w:b/>
                <w:bCs/>
              </w:rPr>
              <w:t>105</w:t>
            </w:r>
          </w:p>
        </w:tc>
        <w:tc>
          <w:tcPr>
            <w:tcW w:w="0" w:type="auto"/>
            <w:tcBorders>
              <w:top w:val="single" w:sz="4" w:space="0" w:color="000000"/>
              <w:left w:val="single" w:sz="4" w:space="0" w:color="000000"/>
              <w:bottom w:val="single" w:sz="4" w:space="0" w:color="000000"/>
              <w:right w:val="single" w:sz="4" w:space="0" w:color="000000"/>
            </w:tcBorders>
          </w:tcPr>
          <w:p w14:paraId="0BA988BC" w14:textId="77777777" w:rsidR="002E27F8" w:rsidRPr="00BF18B9" w:rsidRDefault="002E27F8" w:rsidP="00A56166">
            <w:pPr>
              <w:spacing w:after="0"/>
              <w:jc w:val="center"/>
              <w:rPr>
                <w:rFonts w:ascii="Times New Roman" w:hAnsi="Times New Roman" w:cs="Times New Roman"/>
                <w:b/>
                <w:bCs/>
              </w:rPr>
            </w:pPr>
            <w:r>
              <w:rPr>
                <w:rFonts w:ascii="Times New Roman" w:hAnsi="Times New Roman" w:cs="Times New Roman"/>
                <w:b/>
                <w:bCs/>
              </w:rPr>
              <w:t>105</w:t>
            </w:r>
          </w:p>
        </w:tc>
        <w:tc>
          <w:tcPr>
            <w:tcW w:w="0" w:type="auto"/>
            <w:tcBorders>
              <w:top w:val="single" w:sz="4" w:space="0" w:color="000000"/>
              <w:left w:val="single" w:sz="4" w:space="0" w:color="000000"/>
              <w:bottom w:val="single" w:sz="4" w:space="0" w:color="000000"/>
              <w:right w:val="single" w:sz="4" w:space="0" w:color="000000"/>
            </w:tcBorders>
          </w:tcPr>
          <w:p w14:paraId="01EF55CA" w14:textId="77777777" w:rsidR="002E27F8" w:rsidRPr="00BF18B9" w:rsidRDefault="002E27F8" w:rsidP="00A56166">
            <w:pPr>
              <w:spacing w:after="0"/>
              <w:jc w:val="center"/>
              <w:rPr>
                <w:rFonts w:ascii="Times New Roman" w:hAnsi="Times New Roman" w:cs="Times New Roman"/>
                <w:b/>
                <w:bCs/>
              </w:rPr>
            </w:pPr>
            <w:r>
              <w:rPr>
                <w:rFonts w:ascii="Times New Roman" w:hAnsi="Times New Roman" w:cs="Times New Roman"/>
                <w:b/>
                <w:bCs/>
              </w:rPr>
              <w:t>105</w:t>
            </w:r>
          </w:p>
        </w:tc>
      </w:tr>
      <w:bookmarkEnd w:id="2"/>
      <w:tr w:rsidR="002E27F8" w:rsidRPr="00B57A72" w14:paraId="6118EC4F" w14:textId="77777777" w:rsidTr="00A56166">
        <w:trPr>
          <w:trHeight w:val="187"/>
        </w:trPr>
        <w:tc>
          <w:tcPr>
            <w:tcW w:w="0" w:type="auto"/>
            <w:vMerge w:val="restart"/>
            <w:shd w:val="clear" w:color="auto" w:fill="auto"/>
          </w:tcPr>
          <w:p w14:paraId="7ADA6EE3" w14:textId="77777777" w:rsidR="002E27F8" w:rsidRPr="003206AB" w:rsidRDefault="002E27F8" w:rsidP="00A56166">
            <w:pPr>
              <w:spacing w:after="0"/>
              <w:jc w:val="both"/>
              <w:rPr>
                <w:rFonts w:ascii="Times New Roman" w:hAnsi="Times New Roman" w:cs="Times New Roman"/>
                <w:sz w:val="28"/>
                <w:szCs w:val="28"/>
                <w:lang w:val="ru-RU"/>
              </w:rPr>
            </w:pPr>
            <w:proofErr w:type="spellStart"/>
            <w:r w:rsidRPr="003206AB">
              <w:rPr>
                <w:rFonts w:ascii="Times New Roman" w:hAnsi="Times New Roman" w:cs="Times New Roman"/>
                <w:b/>
                <w:bCs/>
                <w:sz w:val="28"/>
                <w:szCs w:val="28"/>
                <w:lang w:val="ru-RU"/>
              </w:rPr>
              <w:t>Усього</w:t>
            </w:r>
            <w:proofErr w:type="spellEnd"/>
            <w:r w:rsidRPr="003206AB">
              <w:rPr>
                <w:rFonts w:ascii="Times New Roman" w:hAnsi="Times New Roman" w:cs="Times New Roman"/>
                <w:b/>
                <w:bCs/>
                <w:sz w:val="28"/>
                <w:szCs w:val="28"/>
                <w:lang w:val="ru-RU"/>
              </w:rPr>
              <w:t xml:space="preserve"> </w:t>
            </w:r>
            <w:r w:rsidRPr="003206AB">
              <w:rPr>
                <w:rFonts w:ascii="Times New Roman" w:hAnsi="Times New Roman" w:cs="Times New Roman"/>
                <w:sz w:val="28"/>
                <w:szCs w:val="28"/>
                <w:lang w:val="ru-RU"/>
              </w:rPr>
              <w:t xml:space="preserve">(без </w:t>
            </w:r>
            <w:proofErr w:type="spellStart"/>
            <w:r w:rsidRPr="003206AB">
              <w:rPr>
                <w:rFonts w:ascii="Times New Roman" w:hAnsi="Times New Roman" w:cs="Times New Roman"/>
                <w:sz w:val="28"/>
                <w:szCs w:val="28"/>
                <w:lang w:val="ru-RU"/>
              </w:rPr>
              <w:t>фізичної</w:t>
            </w:r>
            <w:proofErr w:type="spellEnd"/>
            <w:r w:rsidRPr="003206AB">
              <w:rPr>
                <w:rFonts w:ascii="Times New Roman" w:hAnsi="Times New Roman" w:cs="Times New Roman"/>
                <w:sz w:val="28"/>
                <w:szCs w:val="28"/>
                <w:lang w:val="ru-RU"/>
              </w:rPr>
              <w:t xml:space="preserve"> </w:t>
            </w:r>
            <w:proofErr w:type="spellStart"/>
            <w:r w:rsidRPr="003206AB">
              <w:rPr>
                <w:rFonts w:ascii="Times New Roman" w:hAnsi="Times New Roman" w:cs="Times New Roman"/>
                <w:sz w:val="28"/>
                <w:szCs w:val="28"/>
                <w:lang w:val="ru-RU"/>
              </w:rPr>
              <w:t>культури</w:t>
            </w:r>
            <w:proofErr w:type="spellEnd"/>
            <w:r w:rsidRPr="003206AB">
              <w:rPr>
                <w:rFonts w:ascii="Times New Roman" w:hAnsi="Times New Roman" w:cs="Times New Roman"/>
                <w:sz w:val="28"/>
                <w:szCs w:val="28"/>
                <w:lang w:val="ru-RU"/>
              </w:rPr>
              <w:t xml:space="preserve"> + /</w:t>
            </w:r>
          </w:p>
          <w:p w14:paraId="28DCFF64" w14:textId="77777777" w:rsidR="002E27F8" w:rsidRPr="003206AB" w:rsidRDefault="002E27F8" w:rsidP="00A56166">
            <w:pPr>
              <w:spacing w:after="0"/>
              <w:jc w:val="both"/>
              <w:rPr>
                <w:rFonts w:ascii="Times New Roman" w:hAnsi="Times New Roman" w:cs="Times New Roman"/>
                <w:b/>
                <w:bCs/>
                <w:sz w:val="28"/>
                <w:szCs w:val="28"/>
                <w:lang w:val="ru-RU"/>
              </w:rPr>
            </w:pPr>
            <w:r w:rsidRPr="003206AB">
              <w:rPr>
                <w:rFonts w:ascii="Times New Roman" w:hAnsi="Times New Roman" w:cs="Times New Roman"/>
                <w:sz w:val="28"/>
                <w:szCs w:val="28"/>
                <w:lang w:val="ru-RU"/>
              </w:rPr>
              <w:t xml:space="preserve">                     </w:t>
            </w:r>
            <w:proofErr w:type="spellStart"/>
            <w:r w:rsidRPr="003206AB">
              <w:rPr>
                <w:rFonts w:ascii="Times New Roman" w:hAnsi="Times New Roman" w:cs="Times New Roman"/>
                <w:sz w:val="28"/>
                <w:szCs w:val="28"/>
                <w:lang w:val="ru-RU"/>
              </w:rPr>
              <w:t>фізична</w:t>
            </w:r>
            <w:proofErr w:type="spellEnd"/>
            <w:r w:rsidRPr="003206AB">
              <w:rPr>
                <w:rFonts w:ascii="Times New Roman" w:hAnsi="Times New Roman" w:cs="Times New Roman"/>
                <w:sz w:val="28"/>
                <w:szCs w:val="28"/>
                <w:lang w:val="ru-RU"/>
              </w:rPr>
              <w:t xml:space="preserve"> культура</w:t>
            </w:r>
          </w:p>
        </w:tc>
        <w:tc>
          <w:tcPr>
            <w:tcW w:w="0" w:type="auto"/>
            <w:shd w:val="clear" w:color="auto" w:fill="auto"/>
          </w:tcPr>
          <w:p w14:paraId="413E5BCC" w14:textId="77777777" w:rsidR="002E27F8" w:rsidRPr="00B57A72" w:rsidRDefault="002E27F8" w:rsidP="00A56166">
            <w:pPr>
              <w:spacing w:after="0"/>
              <w:jc w:val="center"/>
              <w:rPr>
                <w:sz w:val="24"/>
                <w:szCs w:val="24"/>
              </w:rPr>
            </w:pPr>
            <w:r w:rsidRPr="00B57A72">
              <w:rPr>
                <w:rFonts w:ascii="Times New Roman" w:hAnsi="Times New Roman" w:cs="Times New Roman"/>
                <w:sz w:val="28"/>
                <w:szCs w:val="28"/>
              </w:rPr>
              <w:t>на тиждень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0546AFE" w14:textId="77777777" w:rsidR="002E27F8" w:rsidRPr="00B57A72" w:rsidRDefault="002E27F8" w:rsidP="00A56166">
            <w:pPr>
              <w:spacing w:after="0"/>
              <w:jc w:val="center"/>
              <w:rPr>
                <w:rFonts w:ascii="Times New Roman" w:hAnsi="Times New Roman" w:cs="Times New Roman"/>
                <w:b/>
                <w:bCs/>
              </w:rPr>
            </w:pPr>
            <w:r>
              <w:rPr>
                <w:rFonts w:ascii="Times New Roman" w:hAnsi="Times New Roman" w:cs="Times New Roman"/>
                <w:b/>
                <w:bCs/>
              </w:rPr>
              <w:t>19</w:t>
            </w:r>
            <w:r w:rsidRPr="00B57A72">
              <w:rPr>
                <w:rFonts w:ascii="Times New Roman" w:hAnsi="Times New Roman" w:cs="Times New Roman"/>
                <w:b/>
                <w:bCs/>
              </w:rPr>
              <w:t xml:space="preserve"> +</w:t>
            </w:r>
          </w:p>
          <w:p w14:paraId="11994980" w14:textId="77777777" w:rsidR="002E27F8" w:rsidRPr="00B57A72" w:rsidRDefault="002E27F8" w:rsidP="00A56166">
            <w:pPr>
              <w:spacing w:after="0"/>
              <w:jc w:val="center"/>
              <w:rPr>
                <w:rFonts w:ascii="Times New Roman" w:hAnsi="Times New Roman" w:cs="Times New Roman"/>
                <w:b/>
                <w:bCs/>
                <w:sz w:val="24"/>
                <w:szCs w:val="24"/>
              </w:rPr>
            </w:pPr>
            <w:r w:rsidRPr="00B57A72">
              <w:rPr>
                <w:rFonts w:ascii="Times New Roman" w:hAnsi="Times New Roman" w:cs="Times New Roman"/>
                <w:b/>
                <w:bC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0A561F5" w14:textId="77777777" w:rsidR="002E27F8" w:rsidRPr="00B57A72" w:rsidRDefault="002E27F8" w:rsidP="00A56166">
            <w:pPr>
              <w:spacing w:after="0"/>
              <w:jc w:val="center"/>
              <w:rPr>
                <w:rFonts w:ascii="Times New Roman" w:hAnsi="Times New Roman" w:cs="Times New Roman"/>
                <w:b/>
                <w:bCs/>
              </w:rPr>
            </w:pPr>
            <w:r w:rsidRPr="00B57A72">
              <w:rPr>
                <w:rFonts w:ascii="Times New Roman" w:hAnsi="Times New Roman" w:cs="Times New Roman"/>
                <w:b/>
                <w:bCs/>
              </w:rPr>
              <w:t>2</w:t>
            </w:r>
            <w:r>
              <w:rPr>
                <w:rFonts w:ascii="Times New Roman" w:hAnsi="Times New Roman" w:cs="Times New Roman"/>
                <w:b/>
                <w:bCs/>
              </w:rPr>
              <w:t>2</w:t>
            </w:r>
            <w:r w:rsidRPr="00B57A72">
              <w:rPr>
                <w:rFonts w:ascii="Times New Roman" w:hAnsi="Times New Roman" w:cs="Times New Roman"/>
                <w:b/>
                <w:bCs/>
              </w:rPr>
              <w:t xml:space="preserve"> + </w:t>
            </w:r>
          </w:p>
          <w:p w14:paraId="23ABBF29" w14:textId="77777777" w:rsidR="002E27F8" w:rsidRPr="00B57A72" w:rsidRDefault="002E27F8" w:rsidP="00A56166">
            <w:pPr>
              <w:spacing w:after="0"/>
              <w:jc w:val="center"/>
              <w:rPr>
                <w:rFonts w:ascii="Times New Roman" w:hAnsi="Times New Roman" w:cs="Times New Roman"/>
                <w:b/>
                <w:bCs/>
                <w:sz w:val="24"/>
                <w:szCs w:val="24"/>
              </w:rPr>
            </w:pPr>
            <w:r w:rsidRPr="00B57A72">
              <w:rPr>
                <w:rFonts w:ascii="Times New Roman" w:hAnsi="Times New Roman" w:cs="Times New Roman"/>
                <w:b/>
                <w:bC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ED1427E" w14:textId="77777777" w:rsidR="002E27F8" w:rsidRPr="00B57A72" w:rsidRDefault="002E27F8" w:rsidP="00A56166">
            <w:pPr>
              <w:spacing w:after="0"/>
              <w:jc w:val="center"/>
              <w:rPr>
                <w:rFonts w:ascii="Times New Roman" w:hAnsi="Times New Roman" w:cs="Times New Roman"/>
                <w:b/>
                <w:bCs/>
              </w:rPr>
            </w:pPr>
            <w:r w:rsidRPr="00B57A72">
              <w:rPr>
                <w:rFonts w:ascii="Times New Roman" w:hAnsi="Times New Roman" w:cs="Times New Roman"/>
                <w:b/>
                <w:bCs/>
              </w:rPr>
              <w:t>2</w:t>
            </w:r>
            <w:r>
              <w:rPr>
                <w:rFonts w:ascii="Times New Roman" w:hAnsi="Times New Roman" w:cs="Times New Roman"/>
                <w:b/>
                <w:bCs/>
              </w:rPr>
              <w:t>2</w:t>
            </w:r>
            <w:r w:rsidRPr="00B57A72">
              <w:rPr>
                <w:rFonts w:ascii="Times New Roman" w:hAnsi="Times New Roman" w:cs="Times New Roman"/>
                <w:b/>
                <w:bCs/>
              </w:rPr>
              <w:t xml:space="preserve"> + </w:t>
            </w:r>
          </w:p>
          <w:p w14:paraId="0CF090E7" w14:textId="77777777" w:rsidR="002E27F8" w:rsidRPr="00B57A72" w:rsidRDefault="002E27F8" w:rsidP="00A56166">
            <w:pPr>
              <w:spacing w:after="0"/>
              <w:jc w:val="center"/>
              <w:rPr>
                <w:rFonts w:ascii="Times New Roman" w:hAnsi="Times New Roman" w:cs="Times New Roman"/>
                <w:b/>
                <w:bCs/>
              </w:rPr>
            </w:pPr>
            <w:r w:rsidRPr="00B57A72">
              <w:rPr>
                <w:rFonts w:ascii="Times New Roman" w:hAnsi="Times New Roman" w:cs="Times New Roman"/>
                <w:b/>
                <w:bC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3F39915" w14:textId="77777777" w:rsidR="002E27F8" w:rsidRPr="00B57A72" w:rsidRDefault="002E27F8" w:rsidP="00A56166">
            <w:pPr>
              <w:spacing w:after="0"/>
              <w:jc w:val="center"/>
              <w:rPr>
                <w:rFonts w:ascii="Times New Roman" w:hAnsi="Times New Roman" w:cs="Times New Roman"/>
                <w:b/>
                <w:bCs/>
              </w:rPr>
            </w:pPr>
            <w:r w:rsidRPr="00B57A72">
              <w:rPr>
                <w:rFonts w:ascii="Times New Roman" w:hAnsi="Times New Roman" w:cs="Times New Roman"/>
                <w:b/>
                <w:bCs/>
              </w:rPr>
              <w:t>2</w:t>
            </w:r>
            <w:r>
              <w:rPr>
                <w:rFonts w:ascii="Times New Roman" w:hAnsi="Times New Roman" w:cs="Times New Roman"/>
                <w:b/>
                <w:bCs/>
              </w:rPr>
              <w:t>2</w:t>
            </w:r>
            <w:r w:rsidRPr="00B57A72">
              <w:rPr>
                <w:rFonts w:ascii="Times New Roman" w:hAnsi="Times New Roman" w:cs="Times New Roman"/>
                <w:b/>
                <w:bCs/>
              </w:rPr>
              <w:t xml:space="preserve"> + </w:t>
            </w:r>
          </w:p>
          <w:p w14:paraId="33445FB8" w14:textId="77777777" w:rsidR="002E27F8" w:rsidRPr="00B57A72" w:rsidRDefault="002E27F8" w:rsidP="00A56166">
            <w:pPr>
              <w:spacing w:after="0"/>
              <w:jc w:val="center"/>
              <w:rPr>
                <w:rFonts w:ascii="Times New Roman" w:hAnsi="Times New Roman" w:cs="Times New Roman"/>
                <w:b/>
                <w:bCs/>
              </w:rPr>
            </w:pPr>
            <w:r w:rsidRPr="00B57A72">
              <w:rPr>
                <w:rFonts w:ascii="Times New Roman" w:hAnsi="Times New Roman" w:cs="Times New Roman"/>
                <w:b/>
                <w:bCs/>
              </w:rPr>
              <w:t>3</w:t>
            </w:r>
          </w:p>
        </w:tc>
      </w:tr>
      <w:tr w:rsidR="002E27F8" w:rsidRPr="00B57A72" w14:paraId="2A063C46" w14:textId="77777777" w:rsidTr="00A56166">
        <w:trPr>
          <w:trHeight w:val="78"/>
        </w:trPr>
        <w:tc>
          <w:tcPr>
            <w:tcW w:w="0" w:type="auto"/>
            <w:vMerge/>
            <w:shd w:val="clear" w:color="auto" w:fill="auto"/>
          </w:tcPr>
          <w:p w14:paraId="142E8412" w14:textId="77777777" w:rsidR="002E27F8" w:rsidRPr="00B57A72" w:rsidRDefault="002E27F8" w:rsidP="00A56166">
            <w:pPr>
              <w:spacing w:after="0"/>
              <w:jc w:val="both"/>
              <w:rPr>
                <w:rFonts w:ascii="Times New Roman" w:hAnsi="Times New Roman" w:cs="Times New Roman"/>
                <w:sz w:val="28"/>
                <w:szCs w:val="28"/>
              </w:rPr>
            </w:pPr>
          </w:p>
        </w:tc>
        <w:tc>
          <w:tcPr>
            <w:tcW w:w="0" w:type="auto"/>
            <w:shd w:val="clear" w:color="auto" w:fill="auto"/>
          </w:tcPr>
          <w:p w14:paraId="578D5332" w14:textId="77777777" w:rsidR="002E27F8" w:rsidRPr="00B57A72" w:rsidRDefault="002E27F8" w:rsidP="00A56166">
            <w:pPr>
              <w:spacing w:after="0"/>
              <w:jc w:val="center"/>
              <w:rPr>
                <w:sz w:val="24"/>
                <w:szCs w:val="24"/>
              </w:rPr>
            </w:pPr>
            <w:r w:rsidRPr="00B57A72">
              <w:rPr>
                <w:rFonts w:ascii="Times New Roman" w:hAnsi="Times New Roman" w:cs="Times New Roman"/>
                <w:sz w:val="28"/>
                <w:szCs w:val="28"/>
              </w:rPr>
              <w:t>на рік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3BD88E4" w14:textId="77777777" w:rsidR="002E27F8" w:rsidRPr="00B57A72" w:rsidRDefault="002E27F8" w:rsidP="00A56166">
            <w:pPr>
              <w:spacing w:after="0"/>
              <w:jc w:val="center"/>
              <w:rPr>
                <w:rFonts w:ascii="Times New Roman" w:hAnsi="Times New Roman" w:cs="Times New Roman"/>
                <w:b/>
                <w:bCs/>
              </w:rPr>
            </w:pPr>
            <w:r>
              <w:rPr>
                <w:rFonts w:ascii="Times New Roman" w:hAnsi="Times New Roman" w:cs="Times New Roman"/>
                <w:b/>
                <w:bCs/>
              </w:rPr>
              <w:t>66</w:t>
            </w:r>
            <w:r w:rsidRPr="00B57A72">
              <w:rPr>
                <w:rFonts w:ascii="Times New Roman" w:hAnsi="Times New Roman" w:cs="Times New Roman"/>
                <w:b/>
                <w:bCs/>
              </w:rPr>
              <w:t>5 /</w:t>
            </w:r>
          </w:p>
          <w:p w14:paraId="793989F6" w14:textId="77777777" w:rsidR="002E27F8" w:rsidRPr="00B57A72" w:rsidRDefault="002E27F8" w:rsidP="00A56166">
            <w:pPr>
              <w:spacing w:after="0"/>
              <w:jc w:val="center"/>
              <w:rPr>
                <w:rFonts w:ascii="Times New Roman" w:hAnsi="Times New Roman" w:cs="Times New Roman"/>
                <w:b/>
                <w:bCs/>
                <w:sz w:val="24"/>
                <w:szCs w:val="24"/>
              </w:rPr>
            </w:pPr>
            <w:r w:rsidRPr="00B57A72">
              <w:rPr>
                <w:rFonts w:ascii="Times New Roman" w:hAnsi="Times New Roman" w:cs="Times New Roman"/>
                <w:b/>
                <w:bCs/>
              </w:rPr>
              <w:t xml:space="preserve"> </w:t>
            </w:r>
            <w:r>
              <w:rPr>
                <w:rFonts w:ascii="Times New Roman" w:hAnsi="Times New Roman" w:cs="Times New Roman"/>
                <w:b/>
                <w:bCs/>
              </w:rPr>
              <w:t>77</w:t>
            </w:r>
            <w:r w:rsidRPr="00B57A72">
              <w:rPr>
                <w:rFonts w:ascii="Times New Roman" w:hAnsi="Times New Roman" w:cs="Times New Roman"/>
                <w:b/>
                <w:bCs/>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F6E9B3A" w14:textId="77777777" w:rsidR="002E27F8" w:rsidRPr="00B57A72" w:rsidRDefault="002E27F8" w:rsidP="00A56166">
            <w:pPr>
              <w:spacing w:after="0"/>
              <w:jc w:val="center"/>
              <w:rPr>
                <w:rFonts w:ascii="Times New Roman" w:hAnsi="Times New Roman" w:cs="Times New Roman"/>
                <w:b/>
                <w:bCs/>
              </w:rPr>
            </w:pPr>
            <w:r>
              <w:rPr>
                <w:rFonts w:ascii="Times New Roman" w:hAnsi="Times New Roman" w:cs="Times New Roman"/>
                <w:b/>
                <w:bCs/>
              </w:rPr>
              <w:t>770</w:t>
            </w:r>
            <w:r w:rsidRPr="00B57A72">
              <w:rPr>
                <w:rFonts w:ascii="Times New Roman" w:hAnsi="Times New Roman" w:cs="Times New Roman"/>
                <w:b/>
                <w:bCs/>
              </w:rPr>
              <w:t xml:space="preserve"> / </w:t>
            </w:r>
          </w:p>
          <w:p w14:paraId="4145D976" w14:textId="77777777" w:rsidR="002E27F8" w:rsidRPr="00B57A72"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rPr>
              <w:t>87</w:t>
            </w:r>
            <w:r w:rsidRPr="00B57A72">
              <w:rPr>
                <w:rFonts w:ascii="Times New Roman" w:hAnsi="Times New Roman" w:cs="Times New Roman"/>
                <w:b/>
                <w:bCs/>
              </w:rPr>
              <w:t>5</w:t>
            </w:r>
          </w:p>
        </w:tc>
        <w:tc>
          <w:tcPr>
            <w:tcW w:w="0" w:type="auto"/>
            <w:tcBorders>
              <w:top w:val="single" w:sz="4" w:space="0" w:color="000000"/>
              <w:left w:val="single" w:sz="4" w:space="0" w:color="000000"/>
              <w:bottom w:val="single" w:sz="4" w:space="0" w:color="000000"/>
              <w:right w:val="single" w:sz="4" w:space="0" w:color="000000"/>
            </w:tcBorders>
          </w:tcPr>
          <w:p w14:paraId="2FB45218" w14:textId="77777777" w:rsidR="002E27F8" w:rsidRPr="00B57A72" w:rsidRDefault="002E27F8" w:rsidP="00A56166">
            <w:pPr>
              <w:spacing w:after="0"/>
              <w:jc w:val="center"/>
              <w:rPr>
                <w:rFonts w:ascii="Times New Roman" w:hAnsi="Times New Roman" w:cs="Times New Roman"/>
                <w:b/>
                <w:bCs/>
              </w:rPr>
            </w:pPr>
            <w:r>
              <w:rPr>
                <w:rFonts w:ascii="Times New Roman" w:hAnsi="Times New Roman" w:cs="Times New Roman"/>
                <w:b/>
                <w:bCs/>
              </w:rPr>
              <w:t>770</w:t>
            </w:r>
            <w:r w:rsidRPr="00B57A72">
              <w:rPr>
                <w:rFonts w:ascii="Times New Roman" w:hAnsi="Times New Roman" w:cs="Times New Roman"/>
                <w:b/>
                <w:bCs/>
              </w:rPr>
              <w:t xml:space="preserve"> / </w:t>
            </w:r>
          </w:p>
          <w:p w14:paraId="33BE2E79" w14:textId="77777777" w:rsidR="002E27F8" w:rsidRPr="00B57A72" w:rsidRDefault="002E27F8" w:rsidP="00A56166">
            <w:pPr>
              <w:spacing w:after="0"/>
              <w:jc w:val="center"/>
              <w:rPr>
                <w:rFonts w:ascii="Times New Roman" w:hAnsi="Times New Roman" w:cs="Times New Roman"/>
                <w:b/>
                <w:bCs/>
              </w:rPr>
            </w:pPr>
            <w:r>
              <w:rPr>
                <w:rFonts w:ascii="Times New Roman" w:hAnsi="Times New Roman" w:cs="Times New Roman"/>
                <w:b/>
                <w:bCs/>
              </w:rPr>
              <w:t>87</w:t>
            </w:r>
            <w:r w:rsidRPr="00B57A72">
              <w:rPr>
                <w:rFonts w:ascii="Times New Roman" w:hAnsi="Times New Roman" w:cs="Times New Roman"/>
                <w:b/>
                <w:bCs/>
              </w:rPr>
              <w:t>5</w:t>
            </w:r>
          </w:p>
        </w:tc>
        <w:tc>
          <w:tcPr>
            <w:tcW w:w="0" w:type="auto"/>
            <w:tcBorders>
              <w:top w:val="single" w:sz="4" w:space="0" w:color="000000"/>
              <w:left w:val="single" w:sz="4" w:space="0" w:color="000000"/>
              <w:bottom w:val="single" w:sz="4" w:space="0" w:color="000000"/>
              <w:right w:val="single" w:sz="4" w:space="0" w:color="000000"/>
            </w:tcBorders>
          </w:tcPr>
          <w:p w14:paraId="2209A3F0" w14:textId="77777777" w:rsidR="002E27F8" w:rsidRPr="00B57A72" w:rsidRDefault="002E27F8" w:rsidP="00A56166">
            <w:pPr>
              <w:spacing w:after="0"/>
              <w:jc w:val="center"/>
              <w:rPr>
                <w:rFonts w:ascii="Times New Roman" w:hAnsi="Times New Roman" w:cs="Times New Roman"/>
                <w:b/>
                <w:bCs/>
              </w:rPr>
            </w:pPr>
            <w:r>
              <w:rPr>
                <w:rFonts w:ascii="Times New Roman" w:hAnsi="Times New Roman" w:cs="Times New Roman"/>
                <w:b/>
                <w:bCs/>
              </w:rPr>
              <w:t>770</w:t>
            </w:r>
            <w:r w:rsidRPr="00B57A72">
              <w:rPr>
                <w:rFonts w:ascii="Times New Roman" w:hAnsi="Times New Roman" w:cs="Times New Roman"/>
                <w:b/>
                <w:bCs/>
              </w:rPr>
              <w:t xml:space="preserve"> / </w:t>
            </w:r>
          </w:p>
          <w:p w14:paraId="66E2E8B4" w14:textId="77777777" w:rsidR="002E27F8" w:rsidRPr="00B57A72" w:rsidRDefault="002E27F8" w:rsidP="00A56166">
            <w:pPr>
              <w:spacing w:after="0"/>
              <w:jc w:val="center"/>
              <w:rPr>
                <w:rFonts w:ascii="Times New Roman" w:hAnsi="Times New Roman" w:cs="Times New Roman"/>
                <w:b/>
                <w:bCs/>
              </w:rPr>
            </w:pPr>
            <w:r>
              <w:rPr>
                <w:rFonts w:ascii="Times New Roman" w:hAnsi="Times New Roman" w:cs="Times New Roman"/>
                <w:b/>
                <w:bCs/>
              </w:rPr>
              <w:t>87</w:t>
            </w:r>
            <w:r w:rsidRPr="00B57A72">
              <w:rPr>
                <w:rFonts w:ascii="Times New Roman" w:hAnsi="Times New Roman" w:cs="Times New Roman"/>
                <w:b/>
                <w:bCs/>
              </w:rPr>
              <w:t>5</w:t>
            </w:r>
          </w:p>
        </w:tc>
      </w:tr>
      <w:tr w:rsidR="002E27F8" w:rsidRPr="00B57A72" w14:paraId="1FF1C7BD" w14:textId="77777777" w:rsidTr="00A56166">
        <w:trPr>
          <w:trHeight w:val="179"/>
        </w:trPr>
        <w:tc>
          <w:tcPr>
            <w:tcW w:w="0" w:type="auto"/>
            <w:vMerge w:val="restart"/>
            <w:shd w:val="clear" w:color="auto" w:fill="auto"/>
          </w:tcPr>
          <w:p w14:paraId="4C431F13" w14:textId="77777777" w:rsidR="002E27F8" w:rsidRPr="003206AB" w:rsidRDefault="002E27F8" w:rsidP="00A56166">
            <w:pPr>
              <w:spacing w:after="0"/>
              <w:jc w:val="both"/>
              <w:rPr>
                <w:rFonts w:ascii="Times New Roman" w:hAnsi="Times New Roman" w:cs="Times New Roman"/>
                <w:sz w:val="24"/>
                <w:szCs w:val="24"/>
                <w:lang w:val="ru-RU"/>
              </w:rPr>
            </w:pPr>
            <w:proofErr w:type="spellStart"/>
            <w:r w:rsidRPr="003206AB">
              <w:rPr>
                <w:rFonts w:ascii="Times New Roman" w:hAnsi="Times New Roman" w:cs="Times New Roman"/>
                <w:sz w:val="24"/>
                <w:szCs w:val="24"/>
                <w:lang w:val="ru-RU"/>
              </w:rPr>
              <w:t>Додаткові</w:t>
            </w:r>
            <w:proofErr w:type="spellEnd"/>
            <w:r w:rsidRPr="003206AB">
              <w:rPr>
                <w:rFonts w:ascii="Times New Roman" w:hAnsi="Times New Roman" w:cs="Times New Roman"/>
                <w:sz w:val="24"/>
                <w:szCs w:val="24"/>
                <w:lang w:val="ru-RU"/>
              </w:rPr>
              <w:t xml:space="preserve"> </w:t>
            </w:r>
            <w:proofErr w:type="spellStart"/>
            <w:r w:rsidRPr="003206AB">
              <w:rPr>
                <w:rFonts w:ascii="Times New Roman" w:hAnsi="Times New Roman" w:cs="Times New Roman"/>
                <w:sz w:val="24"/>
                <w:szCs w:val="24"/>
                <w:lang w:val="ru-RU"/>
              </w:rPr>
              <w:t>години</w:t>
            </w:r>
            <w:proofErr w:type="spellEnd"/>
            <w:r w:rsidRPr="003206AB">
              <w:rPr>
                <w:rFonts w:ascii="Times New Roman" w:hAnsi="Times New Roman" w:cs="Times New Roman"/>
                <w:sz w:val="24"/>
                <w:szCs w:val="24"/>
                <w:lang w:val="ru-RU"/>
              </w:rPr>
              <w:t xml:space="preserve"> для </w:t>
            </w:r>
            <w:proofErr w:type="spellStart"/>
            <w:r w:rsidRPr="003206AB">
              <w:rPr>
                <w:rFonts w:ascii="Times New Roman" w:hAnsi="Times New Roman" w:cs="Times New Roman"/>
                <w:sz w:val="24"/>
                <w:szCs w:val="24"/>
                <w:lang w:val="ru-RU"/>
              </w:rPr>
              <w:t>вивчення</w:t>
            </w:r>
            <w:proofErr w:type="spellEnd"/>
            <w:r w:rsidRPr="003206AB">
              <w:rPr>
                <w:rFonts w:ascii="Times New Roman" w:hAnsi="Times New Roman" w:cs="Times New Roman"/>
                <w:sz w:val="24"/>
                <w:szCs w:val="24"/>
                <w:lang w:val="ru-RU"/>
              </w:rPr>
              <w:t xml:space="preserve"> </w:t>
            </w:r>
          </w:p>
          <w:p w14:paraId="460BE6FB" w14:textId="77777777" w:rsidR="002E27F8" w:rsidRPr="003206AB" w:rsidRDefault="002E27F8" w:rsidP="00A56166">
            <w:pPr>
              <w:spacing w:after="0"/>
              <w:jc w:val="both"/>
              <w:rPr>
                <w:rFonts w:ascii="Times New Roman" w:hAnsi="Times New Roman" w:cs="Times New Roman"/>
                <w:sz w:val="24"/>
                <w:szCs w:val="24"/>
                <w:lang w:val="ru-RU"/>
              </w:rPr>
            </w:pPr>
            <w:proofErr w:type="spellStart"/>
            <w:r w:rsidRPr="003206AB">
              <w:rPr>
                <w:rFonts w:ascii="Times New Roman" w:hAnsi="Times New Roman" w:cs="Times New Roman"/>
                <w:sz w:val="24"/>
                <w:szCs w:val="24"/>
                <w:lang w:val="ru-RU"/>
              </w:rPr>
              <w:t>предметів</w:t>
            </w:r>
            <w:proofErr w:type="spellEnd"/>
            <w:r w:rsidRPr="003206AB">
              <w:rPr>
                <w:rFonts w:ascii="Times New Roman" w:hAnsi="Times New Roman" w:cs="Times New Roman"/>
                <w:sz w:val="24"/>
                <w:szCs w:val="24"/>
                <w:lang w:val="ru-RU"/>
              </w:rPr>
              <w:t xml:space="preserve"> </w:t>
            </w:r>
            <w:proofErr w:type="spellStart"/>
            <w:r w:rsidRPr="003206AB">
              <w:rPr>
                <w:rFonts w:ascii="Times New Roman" w:hAnsi="Times New Roman" w:cs="Times New Roman"/>
                <w:sz w:val="24"/>
                <w:szCs w:val="24"/>
                <w:lang w:val="ru-RU"/>
              </w:rPr>
              <w:t>освітніх</w:t>
            </w:r>
            <w:proofErr w:type="spellEnd"/>
            <w:r w:rsidRPr="003206AB">
              <w:rPr>
                <w:rFonts w:ascii="Times New Roman" w:hAnsi="Times New Roman" w:cs="Times New Roman"/>
                <w:sz w:val="24"/>
                <w:szCs w:val="24"/>
                <w:lang w:val="ru-RU"/>
              </w:rPr>
              <w:t xml:space="preserve"> </w:t>
            </w:r>
            <w:proofErr w:type="spellStart"/>
            <w:r w:rsidRPr="003206AB">
              <w:rPr>
                <w:rFonts w:ascii="Times New Roman" w:hAnsi="Times New Roman" w:cs="Times New Roman"/>
                <w:sz w:val="24"/>
                <w:szCs w:val="24"/>
                <w:lang w:val="ru-RU"/>
              </w:rPr>
              <w:t>галузей</w:t>
            </w:r>
            <w:proofErr w:type="spellEnd"/>
            <w:r w:rsidRPr="003206AB">
              <w:rPr>
                <w:rFonts w:ascii="Times New Roman" w:hAnsi="Times New Roman" w:cs="Times New Roman"/>
                <w:sz w:val="24"/>
                <w:szCs w:val="24"/>
                <w:lang w:val="ru-RU"/>
              </w:rPr>
              <w:t xml:space="preserve">, </w:t>
            </w:r>
          </w:p>
          <w:p w14:paraId="51A9052C" w14:textId="77777777" w:rsidR="002E27F8" w:rsidRPr="003206AB" w:rsidRDefault="002E27F8" w:rsidP="00A56166">
            <w:pPr>
              <w:spacing w:after="0"/>
              <w:jc w:val="both"/>
              <w:rPr>
                <w:rFonts w:ascii="Times New Roman" w:hAnsi="Times New Roman" w:cs="Times New Roman"/>
                <w:sz w:val="24"/>
                <w:szCs w:val="24"/>
                <w:lang w:val="ru-RU"/>
              </w:rPr>
            </w:pPr>
            <w:proofErr w:type="spellStart"/>
            <w:r w:rsidRPr="003206AB">
              <w:rPr>
                <w:rFonts w:ascii="Times New Roman" w:hAnsi="Times New Roman" w:cs="Times New Roman"/>
                <w:sz w:val="24"/>
                <w:szCs w:val="24"/>
                <w:lang w:val="ru-RU"/>
              </w:rPr>
              <w:t>вибіркових</w:t>
            </w:r>
            <w:proofErr w:type="spellEnd"/>
            <w:r w:rsidRPr="003206AB">
              <w:rPr>
                <w:rFonts w:ascii="Times New Roman" w:hAnsi="Times New Roman" w:cs="Times New Roman"/>
                <w:sz w:val="24"/>
                <w:szCs w:val="24"/>
                <w:lang w:val="ru-RU"/>
              </w:rPr>
              <w:t xml:space="preserve"> </w:t>
            </w:r>
            <w:proofErr w:type="spellStart"/>
            <w:r w:rsidRPr="003206AB">
              <w:rPr>
                <w:rFonts w:ascii="Times New Roman" w:hAnsi="Times New Roman" w:cs="Times New Roman"/>
                <w:sz w:val="24"/>
                <w:szCs w:val="24"/>
                <w:lang w:val="ru-RU"/>
              </w:rPr>
              <w:t>освітніх</w:t>
            </w:r>
            <w:proofErr w:type="spellEnd"/>
            <w:r w:rsidRPr="003206AB">
              <w:rPr>
                <w:rFonts w:ascii="Times New Roman" w:hAnsi="Times New Roman" w:cs="Times New Roman"/>
                <w:sz w:val="24"/>
                <w:szCs w:val="24"/>
                <w:lang w:val="ru-RU"/>
              </w:rPr>
              <w:t xml:space="preserve"> </w:t>
            </w:r>
            <w:proofErr w:type="spellStart"/>
            <w:r w:rsidRPr="003206AB">
              <w:rPr>
                <w:rFonts w:ascii="Times New Roman" w:hAnsi="Times New Roman" w:cs="Times New Roman"/>
                <w:sz w:val="24"/>
                <w:szCs w:val="24"/>
                <w:lang w:val="ru-RU"/>
              </w:rPr>
              <w:t>компонентів</w:t>
            </w:r>
            <w:proofErr w:type="spellEnd"/>
            <w:r w:rsidRPr="003206AB">
              <w:rPr>
                <w:rFonts w:ascii="Times New Roman" w:hAnsi="Times New Roman" w:cs="Times New Roman"/>
                <w:sz w:val="24"/>
                <w:szCs w:val="24"/>
                <w:lang w:val="ru-RU"/>
              </w:rPr>
              <w:t xml:space="preserve">, </w:t>
            </w:r>
          </w:p>
          <w:p w14:paraId="5C384897" w14:textId="77777777" w:rsidR="002E27F8" w:rsidRPr="003206AB" w:rsidRDefault="002E27F8" w:rsidP="00A56166">
            <w:pPr>
              <w:spacing w:after="0"/>
              <w:jc w:val="both"/>
              <w:rPr>
                <w:rFonts w:ascii="Times New Roman" w:hAnsi="Times New Roman" w:cs="Times New Roman"/>
                <w:sz w:val="24"/>
                <w:szCs w:val="24"/>
                <w:lang w:val="ru-RU"/>
              </w:rPr>
            </w:pPr>
            <w:proofErr w:type="spellStart"/>
            <w:r w:rsidRPr="003206AB">
              <w:rPr>
                <w:rFonts w:ascii="Times New Roman" w:hAnsi="Times New Roman" w:cs="Times New Roman"/>
                <w:sz w:val="24"/>
                <w:szCs w:val="24"/>
                <w:lang w:val="ru-RU"/>
              </w:rPr>
              <w:t>проведення</w:t>
            </w:r>
            <w:proofErr w:type="spellEnd"/>
            <w:r w:rsidRPr="003206AB">
              <w:rPr>
                <w:rFonts w:ascii="Times New Roman" w:hAnsi="Times New Roman" w:cs="Times New Roman"/>
                <w:sz w:val="24"/>
                <w:szCs w:val="24"/>
                <w:lang w:val="ru-RU"/>
              </w:rPr>
              <w:t xml:space="preserve"> </w:t>
            </w:r>
            <w:proofErr w:type="spellStart"/>
            <w:r w:rsidRPr="003206AB">
              <w:rPr>
                <w:rFonts w:ascii="Times New Roman" w:hAnsi="Times New Roman" w:cs="Times New Roman"/>
                <w:sz w:val="24"/>
                <w:szCs w:val="24"/>
                <w:lang w:val="ru-RU"/>
              </w:rPr>
              <w:t>індивідуальних</w:t>
            </w:r>
            <w:proofErr w:type="spellEnd"/>
            <w:r w:rsidRPr="003206AB">
              <w:rPr>
                <w:rFonts w:ascii="Times New Roman" w:hAnsi="Times New Roman" w:cs="Times New Roman"/>
                <w:sz w:val="24"/>
                <w:szCs w:val="24"/>
                <w:lang w:val="ru-RU"/>
              </w:rPr>
              <w:t xml:space="preserve"> </w:t>
            </w:r>
          </w:p>
          <w:p w14:paraId="7645C05D" w14:textId="77777777" w:rsidR="002E27F8" w:rsidRPr="003206AB" w:rsidRDefault="002E27F8" w:rsidP="00A56166">
            <w:pPr>
              <w:spacing w:after="0"/>
              <w:jc w:val="both"/>
              <w:rPr>
                <w:rFonts w:ascii="Times New Roman" w:hAnsi="Times New Roman" w:cs="Times New Roman"/>
                <w:sz w:val="24"/>
                <w:szCs w:val="24"/>
                <w:lang w:val="ru-RU"/>
              </w:rPr>
            </w:pPr>
            <w:proofErr w:type="spellStart"/>
            <w:r w:rsidRPr="003206AB">
              <w:rPr>
                <w:rFonts w:ascii="Times New Roman" w:hAnsi="Times New Roman" w:cs="Times New Roman"/>
                <w:sz w:val="24"/>
                <w:szCs w:val="24"/>
                <w:lang w:val="ru-RU"/>
              </w:rPr>
              <w:t>консультацій</w:t>
            </w:r>
            <w:proofErr w:type="spellEnd"/>
            <w:r w:rsidRPr="003206AB">
              <w:rPr>
                <w:rFonts w:ascii="Times New Roman" w:hAnsi="Times New Roman" w:cs="Times New Roman"/>
                <w:sz w:val="24"/>
                <w:szCs w:val="24"/>
                <w:lang w:val="ru-RU"/>
              </w:rPr>
              <w:t xml:space="preserve"> та </w:t>
            </w:r>
            <w:proofErr w:type="spellStart"/>
            <w:r w:rsidRPr="003206AB">
              <w:rPr>
                <w:rFonts w:ascii="Times New Roman" w:hAnsi="Times New Roman" w:cs="Times New Roman"/>
                <w:sz w:val="24"/>
                <w:szCs w:val="24"/>
                <w:lang w:val="ru-RU"/>
              </w:rPr>
              <w:t>групових</w:t>
            </w:r>
            <w:proofErr w:type="spellEnd"/>
            <w:r w:rsidRPr="003206AB">
              <w:rPr>
                <w:rFonts w:ascii="Times New Roman" w:hAnsi="Times New Roman" w:cs="Times New Roman"/>
                <w:sz w:val="24"/>
                <w:szCs w:val="24"/>
                <w:lang w:val="ru-RU"/>
              </w:rPr>
              <w:t xml:space="preserve"> занять</w:t>
            </w:r>
          </w:p>
        </w:tc>
        <w:tc>
          <w:tcPr>
            <w:tcW w:w="0" w:type="auto"/>
            <w:shd w:val="clear" w:color="auto" w:fill="auto"/>
          </w:tcPr>
          <w:p w14:paraId="6CF1A51F" w14:textId="77777777" w:rsidR="002E27F8" w:rsidRPr="00B57A72" w:rsidRDefault="002E27F8" w:rsidP="00A56166">
            <w:pPr>
              <w:spacing w:after="0"/>
              <w:jc w:val="center"/>
              <w:rPr>
                <w:sz w:val="24"/>
                <w:szCs w:val="24"/>
              </w:rPr>
            </w:pPr>
            <w:r w:rsidRPr="00B57A72">
              <w:rPr>
                <w:rFonts w:ascii="Times New Roman" w:hAnsi="Times New Roman" w:cs="Times New Roman"/>
                <w:sz w:val="28"/>
                <w:szCs w:val="28"/>
              </w:rPr>
              <w:t>на тиждень</w:t>
            </w:r>
          </w:p>
        </w:tc>
        <w:tc>
          <w:tcPr>
            <w:tcW w:w="0" w:type="auto"/>
            <w:shd w:val="clear" w:color="auto" w:fill="auto"/>
          </w:tcPr>
          <w:p w14:paraId="0D58817D" w14:textId="77777777" w:rsidR="002E27F8" w:rsidRPr="006E14A0" w:rsidRDefault="002E27F8" w:rsidP="00A56166">
            <w:pPr>
              <w:spacing w:after="0"/>
              <w:jc w:val="center"/>
              <w:rPr>
                <w:rFonts w:ascii="Times New Roman" w:hAnsi="Times New Roman" w:cs="Times New Roman"/>
                <w:b/>
                <w:bCs/>
              </w:rPr>
            </w:pPr>
            <w:r>
              <w:rPr>
                <w:rFonts w:ascii="Times New Roman" w:hAnsi="Times New Roman" w:cs="Times New Roman"/>
                <w:b/>
                <w:bCs/>
              </w:rPr>
              <w:t>0,5</w:t>
            </w:r>
          </w:p>
        </w:tc>
        <w:tc>
          <w:tcPr>
            <w:tcW w:w="0" w:type="auto"/>
            <w:shd w:val="clear" w:color="auto" w:fill="auto"/>
          </w:tcPr>
          <w:p w14:paraId="176C4931" w14:textId="77777777" w:rsidR="002E27F8" w:rsidRPr="00B57A72" w:rsidRDefault="002E27F8" w:rsidP="00A56166">
            <w:pPr>
              <w:spacing w:after="0"/>
              <w:jc w:val="center"/>
              <w:rPr>
                <w:rFonts w:ascii="Times New Roman" w:hAnsi="Times New Roman" w:cs="Times New Roman"/>
                <w:b/>
                <w:bCs/>
              </w:rPr>
            </w:pPr>
          </w:p>
        </w:tc>
        <w:tc>
          <w:tcPr>
            <w:tcW w:w="0" w:type="auto"/>
          </w:tcPr>
          <w:p w14:paraId="304099CB" w14:textId="77777777" w:rsidR="002E27F8" w:rsidRPr="00B57A72" w:rsidRDefault="002E27F8" w:rsidP="00A56166">
            <w:pPr>
              <w:spacing w:after="0"/>
              <w:jc w:val="center"/>
              <w:rPr>
                <w:rFonts w:ascii="Times New Roman" w:hAnsi="Times New Roman" w:cs="Times New Roman"/>
                <w:b/>
                <w:bCs/>
              </w:rPr>
            </w:pPr>
          </w:p>
        </w:tc>
        <w:tc>
          <w:tcPr>
            <w:tcW w:w="0" w:type="auto"/>
          </w:tcPr>
          <w:p w14:paraId="3958D50B" w14:textId="77777777" w:rsidR="002E27F8" w:rsidRPr="00B57A72" w:rsidRDefault="002E27F8" w:rsidP="00A56166">
            <w:pPr>
              <w:spacing w:after="0"/>
              <w:jc w:val="center"/>
              <w:rPr>
                <w:rFonts w:ascii="Times New Roman" w:hAnsi="Times New Roman" w:cs="Times New Roman"/>
                <w:b/>
                <w:bCs/>
              </w:rPr>
            </w:pPr>
          </w:p>
        </w:tc>
      </w:tr>
      <w:tr w:rsidR="002E27F8" w:rsidRPr="00B57A72" w14:paraId="14A93FAB" w14:textId="77777777" w:rsidTr="00A56166">
        <w:trPr>
          <w:trHeight w:val="78"/>
        </w:trPr>
        <w:tc>
          <w:tcPr>
            <w:tcW w:w="0" w:type="auto"/>
            <w:vMerge/>
            <w:shd w:val="clear" w:color="auto" w:fill="auto"/>
          </w:tcPr>
          <w:p w14:paraId="19884EBE" w14:textId="77777777" w:rsidR="002E27F8" w:rsidRPr="00B57A72" w:rsidRDefault="002E27F8" w:rsidP="00A56166">
            <w:pPr>
              <w:spacing w:after="0"/>
              <w:jc w:val="both"/>
              <w:rPr>
                <w:rFonts w:ascii="Times New Roman" w:hAnsi="Times New Roman" w:cs="Times New Roman"/>
                <w:sz w:val="24"/>
                <w:szCs w:val="24"/>
              </w:rPr>
            </w:pPr>
          </w:p>
        </w:tc>
        <w:tc>
          <w:tcPr>
            <w:tcW w:w="0" w:type="auto"/>
            <w:shd w:val="clear" w:color="auto" w:fill="auto"/>
          </w:tcPr>
          <w:p w14:paraId="1D418187" w14:textId="77777777" w:rsidR="002E27F8" w:rsidRPr="00B57A72" w:rsidRDefault="002E27F8" w:rsidP="00A56166">
            <w:pPr>
              <w:spacing w:after="0"/>
              <w:jc w:val="center"/>
              <w:rPr>
                <w:sz w:val="24"/>
                <w:szCs w:val="24"/>
              </w:rPr>
            </w:pPr>
            <w:r w:rsidRPr="00B57A72">
              <w:rPr>
                <w:rFonts w:ascii="Times New Roman" w:hAnsi="Times New Roman" w:cs="Times New Roman"/>
                <w:sz w:val="28"/>
                <w:szCs w:val="28"/>
              </w:rPr>
              <w:t>на рік</w:t>
            </w:r>
          </w:p>
        </w:tc>
        <w:tc>
          <w:tcPr>
            <w:tcW w:w="0" w:type="auto"/>
            <w:shd w:val="clear" w:color="auto" w:fill="auto"/>
          </w:tcPr>
          <w:p w14:paraId="7512DBDA" w14:textId="77777777" w:rsidR="002E27F8" w:rsidRPr="006E14A0" w:rsidRDefault="002E27F8" w:rsidP="00A56166">
            <w:pPr>
              <w:spacing w:after="0"/>
              <w:jc w:val="center"/>
              <w:rPr>
                <w:rFonts w:ascii="Times New Roman" w:hAnsi="Times New Roman" w:cs="Times New Roman"/>
                <w:b/>
                <w:bCs/>
              </w:rPr>
            </w:pPr>
            <w:r>
              <w:rPr>
                <w:rFonts w:ascii="Times New Roman" w:hAnsi="Times New Roman" w:cs="Times New Roman"/>
                <w:b/>
                <w:bCs/>
              </w:rPr>
              <w:t>17,5</w:t>
            </w:r>
          </w:p>
        </w:tc>
        <w:tc>
          <w:tcPr>
            <w:tcW w:w="0" w:type="auto"/>
            <w:shd w:val="clear" w:color="auto" w:fill="auto"/>
          </w:tcPr>
          <w:p w14:paraId="6F8922CB" w14:textId="77777777" w:rsidR="002E27F8" w:rsidRPr="00B57A72" w:rsidRDefault="002E27F8" w:rsidP="00A56166">
            <w:pPr>
              <w:spacing w:after="0"/>
              <w:jc w:val="center"/>
              <w:rPr>
                <w:rFonts w:ascii="Times New Roman" w:hAnsi="Times New Roman" w:cs="Times New Roman"/>
                <w:b/>
                <w:bCs/>
              </w:rPr>
            </w:pPr>
          </w:p>
        </w:tc>
        <w:tc>
          <w:tcPr>
            <w:tcW w:w="0" w:type="auto"/>
          </w:tcPr>
          <w:p w14:paraId="7B08B576" w14:textId="77777777" w:rsidR="002E27F8" w:rsidRPr="00B57A72" w:rsidRDefault="002E27F8" w:rsidP="00A56166">
            <w:pPr>
              <w:spacing w:after="0"/>
              <w:jc w:val="center"/>
              <w:rPr>
                <w:rFonts w:ascii="Times New Roman" w:hAnsi="Times New Roman" w:cs="Times New Roman"/>
                <w:b/>
                <w:bCs/>
              </w:rPr>
            </w:pPr>
          </w:p>
        </w:tc>
        <w:tc>
          <w:tcPr>
            <w:tcW w:w="0" w:type="auto"/>
          </w:tcPr>
          <w:p w14:paraId="1826697B" w14:textId="77777777" w:rsidR="002E27F8" w:rsidRPr="00B57A72" w:rsidRDefault="002E27F8" w:rsidP="00A56166">
            <w:pPr>
              <w:spacing w:after="0"/>
              <w:jc w:val="center"/>
              <w:rPr>
                <w:rFonts w:ascii="Times New Roman" w:hAnsi="Times New Roman" w:cs="Times New Roman"/>
                <w:b/>
                <w:bCs/>
              </w:rPr>
            </w:pPr>
          </w:p>
        </w:tc>
      </w:tr>
      <w:tr w:rsidR="002E27F8" w:rsidRPr="00B57A72" w14:paraId="53AD8C27" w14:textId="77777777" w:rsidTr="00A56166">
        <w:trPr>
          <w:trHeight w:val="465"/>
        </w:trPr>
        <w:tc>
          <w:tcPr>
            <w:tcW w:w="0" w:type="auto"/>
            <w:vMerge w:val="restart"/>
            <w:shd w:val="clear" w:color="auto" w:fill="auto"/>
          </w:tcPr>
          <w:p w14:paraId="3BFC4E80" w14:textId="77777777" w:rsidR="002E27F8" w:rsidRPr="003206AB" w:rsidRDefault="002E27F8" w:rsidP="00A56166">
            <w:pPr>
              <w:spacing w:after="0"/>
              <w:jc w:val="both"/>
              <w:rPr>
                <w:rFonts w:ascii="Times New Roman" w:hAnsi="Times New Roman" w:cs="Times New Roman"/>
                <w:sz w:val="24"/>
                <w:szCs w:val="24"/>
                <w:lang w:val="ru-RU"/>
              </w:rPr>
            </w:pPr>
            <w:proofErr w:type="spellStart"/>
            <w:r w:rsidRPr="003206AB">
              <w:rPr>
                <w:rFonts w:ascii="Times New Roman" w:hAnsi="Times New Roman" w:cs="Times New Roman"/>
                <w:sz w:val="24"/>
                <w:szCs w:val="24"/>
                <w:lang w:val="ru-RU"/>
              </w:rPr>
              <w:t>Загальнорічна</w:t>
            </w:r>
            <w:proofErr w:type="spellEnd"/>
            <w:r w:rsidRPr="003206AB">
              <w:rPr>
                <w:rFonts w:ascii="Times New Roman" w:hAnsi="Times New Roman" w:cs="Times New Roman"/>
                <w:sz w:val="24"/>
                <w:szCs w:val="24"/>
                <w:lang w:val="ru-RU"/>
              </w:rPr>
              <w:t xml:space="preserve"> </w:t>
            </w:r>
            <w:proofErr w:type="spellStart"/>
            <w:r w:rsidRPr="003206AB">
              <w:rPr>
                <w:rFonts w:ascii="Times New Roman" w:hAnsi="Times New Roman" w:cs="Times New Roman"/>
                <w:sz w:val="24"/>
                <w:szCs w:val="24"/>
                <w:lang w:val="ru-RU"/>
              </w:rPr>
              <w:t>кількість</w:t>
            </w:r>
            <w:proofErr w:type="spellEnd"/>
            <w:r w:rsidRPr="003206AB">
              <w:rPr>
                <w:rFonts w:ascii="Times New Roman" w:hAnsi="Times New Roman" w:cs="Times New Roman"/>
                <w:sz w:val="24"/>
                <w:szCs w:val="24"/>
                <w:lang w:val="ru-RU"/>
              </w:rPr>
              <w:t xml:space="preserve"> </w:t>
            </w:r>
            <w:proofErr w:type="spellStart"/>
            <w:r w:rsidRPr="003206AB">
              <w:rPr>
                <w:rFonts w:ascii="Times New Roman" w:hAnsi="Times New Roman" w:cs="Times New Roman"/>
                <w:sz w:val="24"/>
                <w:szCs w:val="24"/>
                <w:lang w:val="ru-RU"/>
              </w:rPr>
              <w:t>навчальних</w:t>
            </w:r>
            <w:proofErr w:type="spellEnd"/>
            <w:r w:rsidRPr="003206AB">
              <w:rPr>
                <w:rFonts w:ascii="Times New Roman" w:hAnsi="Times New Roman" w:cs="Times New Roman"/>
                <w:sz w:val="24"/>
                <w:szCs w:val="24"/>
                <w:lang w:val="ru-RU"/>
              </w:rPr>
              <w:t xml:space="preserve"> </w:t>
            </w:r>
          </w:p>
          <w:p w14:paraId="595C53FF" w14:textId="77777777" w:rsidR="002E27F8" w:rsidRPr="003206AB" w:rsidRDefault="002E27F8" w:rsidP="00A56166">
            <w:pPr>
              <w:spacing w:after="0"/>
              <w:jc w:val="both"/>
              <w:rPr>
                <w:rFonts w:ascii="Times New Roman" w:hAnsi="Times New Roman" w:cs="Times New Roman"/>
                <w:sz w:val="24"/>
                <w:szCs w:val="24"/>
                <w:lang w:val="ru-RU"/>
              </w:rPr>
            </w:pPr>
            <w:r w:rsidRPr="003206AB">
              <w:rPr>
                <w:rFonts w:ascii="Times New Roman" w:hAnsi="Times New Roman" w:cs="Times New Roman"/>
                <w:sz w:val="24"/>
                <w:szCs w:val="24"/>
                <w:lang w:val="ru-RU"/>
              </w:rPr>
              <w:t xml:space="preserve">годин, </w:t>
            </w:r>
            <w:proofErr w:type="spellStart"/>
            <w:r w:rsidRPr="003206AB">
              <w:rPr>
                <w:rFonts w:ascii="Times New Roman" w:hAnsi="Times New Roman" w:cs="Times New Roman"/>
                <w:sz w:val="24"/>
                <w:szCs w:val="24"/>
                <w:lang w:val="ru-RU"/>
              </w:rPr>
              <w:t>що</w:t>
            </w:r>
            <w:proofErr w:type="spellEnd"/>
            <w:r w:rsidRPr="003206AB">
              <w:rPr>
                <w:rFonts w:ascii="Times New Roman" w:hAnsi="Times New Roman" w:cs="Times New Roman"/>
                <w:sz w:val="24"/>
                <w:szCs w:val="24"/>
                <w:lang w:val="ru-RU"/>
              </w:rPr>
              <w:t xml:space="preserve"> </w:t>
            </w:r>
            <w:proofErr w:type="spellStart"/>
            <w:r w:rsidRPr="003206AB">
              <w:rPr>
                <w:rFonts w:ascii="Times New Roman" w:hAnsi="Times New Roman" w:cs="Times New Roman"/>
                <w:sz w:val="24"/>
                <w:szCs w:val="24"/>
                <w:lang w:val="ru-RU"/>
              </w:rPr>
              <w:t>фінансуються</w:t>
            </w:r>
            <w:proofErr w:type="spellEnd"/>
            <w:r w:rsidRPr="003206AB">
              <w:rPr>
                <w:rFonts w:ascii="Times New Roman" w:hAnsi="Times New Roman" w:cs="Times New Roman"/>
                <w:sz w:val="24"/>
                <w:szCs w:val="24"/>
                <w:lang w:val="ru-RU"/>
              </w:rPr>
              <w:t xml:space="preserve"> з бюджету </w:t>
            </w:r>
          </w:p>
          <w:p w14:paraId="460F5320" w14:textId="77777777" w:rsidR="002E27F8" w:rsidRPr="003206AB" w:rsidRDefault="002E27F8" w:rsidP="00A56166">
            <w:pPr>
              <w:spacing w:after="0"/>
              <w:jc w:val="both"/>
              <w:rPr>
                <w:rFonts w:ascii="Times New Roman" w:hAnsi="Times New Roman" w:cs="Times New Roman"/>
                <w:sz w:val="24"/>
                <w:szCs w:val="24"/>
                <w:lang w:val="ru-RU"/>
              </w:rPr>
            </w:pPr>
            <w:r w:rsidRPr="003206AB">
              <w:rPr>
                <w:rFonts w:ascii="Times New Roman" w:hAnsi="Times New Roman" w:cs="Times New Roman"/>
                <w:sz w:val="24"/>
                <w:szCs w:val="24"/>
                <w:lang w:val="ru-RU"/>
              </w:rPr>
              <w:t xml:space="preserve">(без </w:t>
            </w:r>
            <w:proofErr w:type="spellStart"/>
            <w:r w:rsidRPr="003206AB">
              <w:rPr>
                <w:rFonts w:ascii="Times New Roman" w:hAnsi="Times New Roman" w:cs="Times New Roman"/>
                <w:sz w:val="24"/>
                <w:szCs w:val="24"/>
                <w:lang w:val="ru-RU"/>
              </w:rPr>
              <w:t>урахування</w:t>
            </w:r>
            <w:proofErr w:type="spellEnd"/>
            <w:r w:rsidRPr="003206AB">
              <w:rPr>
                <w:rFonts w:ascii="Times New Roman" w:hAnsi="Times New Roman" w:cs="Times New Roman"/>
                <w:sz w:val="24"/>
                <w:szCs w:val="24"/>
                <w:lang w:val="ru-RU"/>
              </w:rPr>
              <w:t xml:space="preserve"> </w:t>
            </w:r>
            <w:proofErr w:type="spellStart"/>
            <w:r w:rsidRPr="003206AB">
              <w:rPr>
                <w:rFonts w:ascii="Times New Roman" w:hAnsi="Times New Roman" w:cs="Times New Roman"/>
                <w:sz w:val="24"/>
                <w:szCs w:val="24"/>
                <w:lang w:val="ru-RU"/>
              </w:rPr>
              <w:t>поділу</w:t>
            </w:r>
            <w:proofErr w:type="spellEnd"/>
            <w:r w:rsidRPr="003206AB">
              <w:rPr>
                <w:rFonts w:ascii="Times New Roman" w:hAnsi="Times New Roman" w:cs="Times New Roman"/>
                <w:sz w:val="24"/>
                <w:szCs w:val="24"/>
                <w:lang w:val="ru-RU"/>
              </w:rPr>
              <w:t xml:space="preserve"> на </w:t>
            </w:r>
            <w:proofErr w:type="spellStart"/>
            <w:r w:rsidRPr="003206AB">
              <w:rPr>
                <w:rFonts w:ascii="Times New Roman" w:hAnsi="Times New Roman" w:cs="Times New Roman"/>
                <w:sz w:val="24"/>
                <w:szCs w:val="24"/>
                <w:lang w:val="ru-RU"/>
              </w:rPr>
              <w:t>групи</w:t>
            </w:r>
            <w:proofErr w:type="spellEnd"/>
            <w:r w:rsidRPr="003206AB">
              <w:rPr>
                <w:rFonts w:ascii="Times New Roman" w:hAnsi="Times New Roman" w:cs="Times New Roman"/>
                <w:sz w:val="24"/>
                <w:szCs w:val="24"/>
                <w:lang w:val="ru-RU"/>
              </w:rPr>
              <w:t>)</w:t>
            </w:r>
          </w:p>
        </w:tc>
        <w:tc>
          <w:tcPr>
            <w:tcW w:w="0" w:type="auto"/>
            <w:shd w:val="clear" w:color="auto" w:fill="auto"/>
          </w:tcPr>
          <w:p w14:paraId="54F4C545" w14:textId="77777777" w:rsidR="002E27F8" w:rsidRPr="00B57A72" w:rsidRDefault="002E27F8" w:rsidP="00A56166">
            <w:pPr>
              <w:spacing w:after="0"/>
              <w:jc w:val="center"/>
              <w:rPr>
                <w:rFonts w:ascii="Times New Roman" w:hAnsi="Times New Roman" w:cs="Times New Roman"/>
                <w:sz w:val="28"/>
                <w:szCs w:val="28"/>
              </w:rPr>
            </w:pPr>
            <w:r w:rsidRPr="00B57A72">
              <w:rPr>
                <w:rFonts w:ascii="Times New Roman" w:hAnsi="Times New Roman" w:cs="Times New Roman"/>
                <w:sz w:val="28"/>
                <w:szCs w:val="28"/>
              </w:rPr>
              <w:t>на тиждень</w:t>
            </w:r>
          </w:p>
        </w:tc>
        <w:tc>
          <w:tcPr>
            <w:tcW w:w="0" w:type="auto"/>
            <w:shd w:val="clear" w:color="auto" w:fill="auto"/>
          </w:tcPr>
          <w:p w14:paraId="4D40CF51" w14:textId="77777777" w:rsidR="002E27F8" w:rsidRPr="006E14A0" w:rsidRDefault="002E27F8" w:rsidP="00A56166">
            <w:pPr>
              <w:spacing w:after="0"/>
              <w:jc w:val="center"/>
              <w:rPr>
                <w:rFonts w:ascii="Times New Roman" w:hAnsi="Times New Roman" w:cs="Times New Roman"/>
                <w:b/>
                <w:bCs/>
              </w:rPr>
            </w:pPr>
            <w:r>
              <w:rPr>
                <w:rFonts w:ascii="Times New Roman" w:hAnsi="Times New Roman" w:cs="Times New Roman"/>
                <w:b/>
                <w:bCs/>
              </w:rPr>
              <w:t>22,5</w:t>
            </w:r>
          </w:p>
        </w:tc>
        <w:tc>
          <w:tcPr>
            <w:tcW w:w="0" w:type="auto"/>
            <w:shd w:val="clear" w:color="auto" w:fill="auto"/>
          </w:tcPr>
          <w:p w14:paraId="4A5E3BCE" w14:textId="77777777" w:rsidR="002E27F8" w:rsidRPr="00D107EB" w:rsidRDefault="002E27F8" w:rsidP="00A56166">
            <w:pPr>
              <w:spacing w:after="0"/>
              <w:jc w:val="center"/>
              <w:rPr>
                <w:rFonts w:ascii="Times New Roman" w:hAnsi="Times New Roman" w:cs="Times New Roman"/>
                <w:b/>
                <w:bCs/>
              </w:rPr>
            </w:pPr>
            <w:r>
              <w:rPr>
                <w:rFonts w:ascii="Times New Roman" w:hAnsi="Times New Roman" w:cs="Times New Roman"/>
                <w:b/>
                <w:bCs/>
              </w:rPr>
              <w:t>25</w:t>
            </w:r>
          </w:p>
        </w:tc>
        <w:tc>
          <w:tcPr>
            <w:tcW w:w="0" w:type="auto"/>
            <w:shd w:val="clear" w:color="auto" w:fill="auto"/>
          </w:tcPr>
          <w:p w14:paraId="1C291E76" w14:textId="77777777" w:rsidR="002E27F8" w:rsidRPr="00B57A72" w:rsidRDefault="002E27F8" w:rsidP="00A56166">
            <w:pPr>
              <w:spacing w:after="0"/>
              <w:jc w:val="center"/>
              <w:rPr>
                <w:rFonts w:ascii="Times New Roman" w:hAnsi="Times New Roman" w:cs="Times New Roman"/>
                <w:b/>
                <w:bCs/>
              </w:rPr>
            </w:pPr>
            <w:r>
              <w:rPr>
                <w:rFonts w:ascii="Times New Roman" w:hAnsi="Times New Roman" w:cs="Times New Roman"/>
                <w:b/>
                <w:bCs/>
              </w:rPr>
              <w:t>25</w:t>
            </w:r>
          </w:p>
        </w:tc>
        <w:tc>
          <w:tcPr>
            <w:tcW w:w="0" w:type="auto"/>
            <w:shd w:val="clear" w:color="auto" w:fill="auto"/>
          </w:tcPr>
          <w:p w14:paraId="7082596D" w14:textId="77777777" w:rsidR="002E27F8" w:rsidRPr="00B57A72" w:rsidRDefault="002E27F8" w:rsidP="00A56166">
            <w:pPr>
              <w:spacing w:after="0"/>
              <w:jc w:val="center"/>
              <w:rPr>
                <w:rFonts w:ascii="Times New Roman" w:hAnsi="Times New Roman" w:cs="Times New Roman"/>
                <w:b/>
                <w:bCs/>
              </w:rPr>
            </w:pPr>
            <w:r>
              <w:rPr>
                <w:rFonts w:ascii="Times New Roman" w:hAnsi="Times New Roman" w:cs="Times New Roman"/>
                <w:b/>
                <w:bCs/>
              </w:rPr>
              <w:t>25</w:t>
            </w:r>
          </w:p>
        </w:tc>
      </w:tr>
      <w:tr w:rsidR="002E27F8" w:rsidRPr="00B57A72" w14:paraId="52F3AA6A" w14:textId="77777777" w:rsidTr="00A56166">
        <w:trPr>
          <w:trHeight w:val="413"/>
        </w:trPr>
        <w:tc>
          <w:tcPr>
            <w:tcW w:w="0" w:type="auto"/>
            <w:vMerge/>
            <w:shd w:val="clear" w:color="auto" w:fill="auto"/>
          </w:tcPr>
          <w:p w14:paraId="43E6A130" w14:textId="77777777" w:rsidR="002E27F8" w:rsidRPr="00B57A72" w:rsidRDefault="002E27F8" w:rsidP="00A56166">
            <w:pPr>
              <w:spacing w:after="0"/>
              <w:jc w:val="both"/>
              <w:rPr>
                <w:rFonts w:ascii="Times New Roman" w:hAnsi="Times New Roman" w:cs="Times New Roman"/>
                <w:sz w:val="24"/>
                <w:szCs w:val="24"/>
              </w:rPr>
            </w:pPr>
          </w:p>
        </w:tc>
        <w:tc>
          <w:tcPr>
            <w:tcW w:w="0" w:type="auto"/>
            <w:shd w:val="clear" w:color="auto" w:fill="auto"/>
          </w:tcPr>
          <w:p w14:paraId="01C2934C" w14:textId="77777777" w:rsidR="002E27F8" w:rsidRPr="00B57A72" w:rsidRDefault="002E27F8" w:rsidP="00A56166">
            <w:pPr>
              <w:spacing w:after="0"/>
              <w:jc w:val="center"/>
              <w:rPr>
                <w:rFonts w:ascii="Times New Roman" w:hAnsi="Times New Roman" w:cs="Times New Roman"/>
                <w:sz w:val="28"/>
                <w:szCs w:val="28"/>
              </w:rPr>
            </w:pPr>
            <w:r w:rsidRPr="00B57A72">
              <w:rPr>
                <w:rFonts w:ascii="Times New Roman" w:hAnsi="Times New Roman" w:cs="Times New Roman"/>
                <w:sz w:val="28"/>
                <w:szCs w:val="28"/>
              </w:rPr>
              <w:t>на рік</w:t>
            </w:r>
          </w:p>
        </w:tc>
        <w:tc>
          <w:tcPr>
            <w:tcW w:w="0" w:type="auto"/>
            <w:shd w:val="clear" w:color="auto" w:fill="auto"/>
          </w:tcPr>
          <w:p w14:paraId="20996A75" w14:textId="77777777" w:rsidR="002E27F8" w:rsidRPr="00D107EB"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sz w:val="24"/>
                <w:szCs w:val="24"/>
              </w:rPr>
              <w:t>787,5</w:t>
            </w:r>
          </w:p>
        </w:tc>
        <w:tc>
          <w:tcPr>
            <w:tcW w:w="0" w:type="auto"/>
            <w:shd w:val="clear" w:color="auto" w:fill="auto"/>
          </w:tcPr>
          <w:p w14:paraId="3895C58D" w14:textId="77777777" w:rsidR="002E27F8" w:rsidRPr="00D107EB"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sz w:val="24"/>
                <w:szCs w:val="24"/>
              </w:rPr>
              <w:t>875</w:t>
            </w:r>
          </w:p>
        </w:tc>
        <w:tc>
          <w:tcPr>
            <w:tcW w:w="0" w:type="auto"/>
            <w:shd w:val="clear" w:color="auto" w:fill="auto"/>
          </w:tcPr>
          <w:p w14:paraId="64C881CB" w14:textId="77777777" w:rsidR="002E27F8" w:rsidRPr="00B57A72"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sz w:val="24"/>
                <w:szCs w:val="24"/>
              </w:rPr>
              <w:t>875</w:t>
            </w:r>
          </w:p>
        </w:tc>
        <w:tc>
          <w:tcPr>
            <w:tcW w:w="0" w:type="auto"/>
            <w:shd w:val="clear" w:color="auto" w:fill="auto"/>
          </w:tcPr>
          <w:p w14:paraId="7B284533" w14:textId="77777777" w:rsidR="002E27F8" w:rsidRPr="00B57A72"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sz w:val="24"/>
                <w:szCs w:val="24"/>
              </w:rPr>
              <w:t>875</w:t>
            </w:r>
          </w:p>
        </w:tc>
      </w:tr>
      <w:tr w:rsidR="002E27F8" w:rsidRPr="00B57A72" w14:paraId="2EE30B4D" w14:textId="77777777" w:rsidTr="00A56166">
        <w:trPr>
          <w:trHeight w:val="187"/>
        </w:trPr>
        <w:tc>
          <w:tcPr>
            <w:tcW w:w="0" w:type="auto"/>
            <w:vMerge w:val="restart"/>
            <w:shd w:val="clear" w:color="auto" w:fill="auto"/>
          </w:tcPr>
          <w:p w14:paraId="68DD8C22" w14:textId="77777777" w:rsidR="002E27F8" w:rsidRPr="003206AB" w:rsidRDefault="002E27F8" w:rsidP="00A56166">
            <w:pPr>
              <w:spacing w:after="0"/>
              <w:jc w:val="both"/>
              <w:rPr>
                <w:rFonts w:ascii="Times New Roman" w:hAnsi="Times New Roman" w:cs="Times New Roman"/>
                <w:b/>
                <w:bCs/>
                <w:sz w:val="28"/>
                <w:szCs w:val="28"/>
                <w:lang w:val="ru-RU"/>
              </w:rPr>
            </w:pPr>
            <w:proofErr w:type="spellStart"/>
            <w:r w:rsidRPr="003206AB">
              <w:rPr>
                <w:rFonts w:ascii="Times New Roman" w:hAnsi="Times New Roman" w:cs="Times New Roman"/>
                <w:b/>
                <w:bCs/>
                <w:sz w:val="28"/>
                <w:szCs w:val="28"/>
                <w:lang w:val="ru-RU"/>
              </w:rPr>
              <w:t>Гранично</w:t>
            </w:r>
            <w:proofErr w:type="spellEnd"/>
            <w:r w:rsidRPr="003206AB">
              <w:rPr>
                <w:rFonts w:ascii="Times New Roman" w:hAnsi="Times New Roman" w:cs="Times New Roman"/>
                <w:b/>
                <w:bCs/>
                <w:sz w:val="28"/>
                <w:szCs w:val="28"/>
                <w:lang w:val="ru-RU"/>
              </w:rPr>
              <w:t xml:space="preserve"> </w:t>
            </w:r>
            <w:proofErr w:type="spellStart"/>
            <w:r w:rsidRPr="003206AB">
              <w:rPr>
                <w:rFonts w:ascii="Times New Roman" w:hAnsi="Times New Roman" w:cs="Times New Roman"/>
                <w:b/>
                <w:bCs/>
                <w:sz w:val="28"/>
                <w:szCs w:val="28"/>
                <w:lang w:val="ru-RU"/>
              </w:rPr>
              <w:t>допустиме</w:t>
            </w:r>
            <w:proofErr w:type="spellEnd"/>
            <w:r w:rsidRPr="003206AB">
              <w:rPr>
                <w:rFonts w:ascii="Times New Roman" w:hAnsi="Times New Roman" w:cs="Times New Roman"/>
                <w:b/>
                <w:bCs/>
                <w:sz w:val="28"/>
                <w:szCs w:val="28"/>
                <w:lang w:val="ru-RU"/>
              </w:rPr>
              <w:t xml:space="preserve"> </w:t>
            </w:r>
            <w:proofErr w:type="spellStart"/>
            <w:r w:rsidRPr="003206AB">
              <w:rPr>
                <w:rFonts w:ascii="Times New Roman" w:hAnsi="Times New Roman" w:cs="Times New Roman"/>
                <w:b/>
                <w:bCs/>
                <w:sz w:val="28"/>
                <w:szCs w:val="28"/>
                <w:lang w:val="ru-RU"/>
              </w:rPr>
              <w:t>річне</w:t>
            </w:r>
            <w:proofErr w:type="spellEnd"/>
            <w:r w:rsidRPr="003206AB">
              <w:rPr>
                <w:rFonts w:ascii="Times New Roman" w:hAnsi="Times New Roman" w:cs="Times New Roman"/>
                <w:b/>
                <w:bCs/>
                <w:sz w:val="28"/>
                <w:szCs w:val="28"/>
                <w:lang w:val="ru-RU"/>
              </w:rPr>
              <w:t xml:space="preserve"> </w:t>
            </w:r>
          </w:p>
          <w:p w14:paraId="1655D636" w14:textId="77777777" w:rsidR="002E27F8" w:rsidRPr="003206AB" w:rsidRDefault="002E27F8" w:rsidP="00A56166">
            <w:pPr>
              <w:spacing w:after="0"/>
              <w:jc w:val="both"/>
              <w:rPr>
                <w:rFonts w:ascii="Times New Roman" w:hAnsi="Times New Roman" w:cs="Times New Roman"/>
                <w:sz w:val="28"/>
                <w:szCs w:val="28"/>
                <w:lang w:val="ru-RU"/>
              </w:rPr>
            </w:pPr>
            <w:proofErr w:type="spellStart"/>
            <w:r w:rsidRPr="003206AB">
              <w:rPr>
                <w:rFonts w:ascii="Times New Roman" w:hAnsi="Times New Roman" w:cs="Times New Roman"/>
                <w:b/>
                <w:bCs/>
                <w:sz w:val="28"/>
                <w:szCs w:val="28"/>
                <w:lang w:val="ru-RU"/>
              </w:rPr>
              <w:t>навантаження</w:t>
            </w:r>
            <w:proofErr w:type="spellEnd"/>
            <w:r w:rsidRPr="003206AB">
              <w:rPr>
                <w:rFonts w:ascii="Times New Roman" w:hAnsi="Times New Roman" w:cs="Times New Roman"/>
                <w:b/>
                <w:bCs/>
                <w:sz w:val="28"/>
                <w:szCs w:val="28"/>
                <w:lang w:val="ru-RU"/>
              </w:rPr>
              <w:t xml:space="preserve"> </w:t>
            </w:r>
            <w:proofErr w:type="spellStart"/>
            <w:r w:rsidRPr="003206AB">
              <w:rPr>
                <w:rFonts w:ascii="Times New Roman" w:hAnsi="Times New Roman" w:cs="Times New Roman"/>
                <w:b/>
                <w:bCs/>
                <w:sz w:val="28"/>
                <w:szCs w:val="28"/>
                <w:lang w:val="ru-RU"/>
              </w:rPr>
              <w:t>учнів</w:t>
            </w:r>
            <w:proofErr w:type="spellEnd"/>
          </w:p>
        </w:tc>
        <w:tc>
          <w:tcPr>
            <w:tcW w:w="0" w:type="auto"/>
            <w:shd w:val="clear" w:color="auto" w:fill="auto"/>
          </w:tcPr>
          <w:p w14:paraId="760791A2" w14:textId="77777777" w:rsidR="002E27F8" w:rsidRPr="00B57A72" w:rsidRDefault="002E27F8" w:rsidP="00A56166">
            <w:pPr>
              <w:spacing w:after="0"/>
              <w:jc w:val="center"/>
              <w:rPr>
                <w:sz w:val="24"/>
                <w:szCs w:val="24"/>
              </w:rPr>
            </w:pPr>
            <w:r w:rsidRPr="00B57A72">
              <w:rPr>
                <w:rFonts w:ascii="Times New Roman" w:hAnsi="Times New Roman" w:cs="Times New Roman"/>
                <w:sz w:val="28"/>
                <w:szCs w:val="28"/>
              </w:rPr>
              <w:t>на тиждень</w:t>
            </w:r>
          </w:p>
        </w:tc>
        <w:tc>
          <w:tcPr>
            <w:tcW w:w="0" w:type="auto"/>
            <w:shd w:val="clear" w:color="auto" w:fill="auto"/>
          </w:tcPr>
          <w:p w14:paraId="1B6AE0A6" w14:textId="77777777" w:rsidR="002E27F8" w:rsidRPr="006E14A0" w:rsidRDefault="002E27F8" w:rsidP="00A56166">
            <w:pPr>
              <w:spacing w:after="0"/>
              <w:jc w:val="center"/>
              <w:rPr>
                <w:rFonts w:ascii="Times New Roman" w:hAnsi="Times New Roman" w:cs="Times New Roman"/>
                <w:b/>
                <w:bCs/>
                <w:sz w:val="24"/>
                <w:szCs w:val="24"/>
              </w:rPr>
            </w:pPr>
            <w:r w:rsidRPr="00B57A72">
              <w:rPr>
                <w:rFonts w:ascii="Times New Roman" w:hAnsi="Times New Roman" w:cs="Times New Roman"/>
                <w:b/>
                <w:bCs/>
                <w:sz w:val="24"/>
                <w:szCs w:val="24"/>
              </w:rPr>
              <w:t>2</w:t>
            </w:r>
            <w:r>
              <w:rPr>
                <w:rFonts w:ascii="Times New Roman" w:hAnsi="Times New Roman" w:cs="Times New Roman"/>
                <w:b/>
                <w:bCs/>
                <w:sz w:val="24"/>
                <w:szCs w:val="24"/>
              </w:rPr>
              <w:t>3</w:t>
            </w:r>
          </w:p>
        </w:tc>
        <w:tc>
          <w:tcPr>
            <w:tcW w:w="0" w:type="auto"/>
            <w:shd w:val="clear" w:color="auto" w:fill="auto"/>
          </w:tcPr>
          <w:p w14:paraId="6E391040" w14:textId="77777777" w:rsidR="002E27F8" w:rsidRPr="00D107EB"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0" w:type="auto"/>
            <w:shd w:val="clear" w:color="auto" w:fill="auto"/>
          </w:tcPr>
          <w:p w14:paraId="1E316030" w14:textId="77777777" w:rsidR="002E27F8" w:rsidRPr="00B57A72" w:rsidRDefault="002E27F8" w:rsidP="00A56166">
            <w:pPr>
              <w:spacing w:after="0"/>
              <w:jc w:val="center"/>
              <w:rPr>
                <w:rFonts w:ascii="Times New Roman" w:hAnsi="Times New Roman" w:cs="Times New Roman"/>
                <w:b/>
                <w:bCs/>
              </w:rPr>
            </w:pPr>
            <w:r>
              <w:rPr>
                <w:rFonts w:ascii="Times New Roman" w:hAnsi="Times New Roman" w:cs="Times New Roman"/>
                <w:b/>
                <w:bCs/>
                <w:sz w:val="24"/>
                <w:szCs w:val="24"/>
              </w:rPr>
              <w:t>26</w:t>
            </w:r>
          </w:p>
        </w:tc>
        <w:tc>
          <w:tcPr>
            <w:tcW w:w="0" w:type="auto"/>
            <w:shd w:val="clear" w:color="auto" w:fill="auto"/>
          </w:tcPr>
          <w:p w14:paraId="6743CB81" w14:textId="77777777" w:rsidR="002E27F8" w:rsidRPr="00B57A72" w:rsidRDefault="002E27F8" w:rsidP="00A56166">
            <w:pPr>
              <w:spacing w:after="0"/>
              <w:jc w:val="center"/>
              <w:rPr>
                <w:rFonts w:ascii="Times New Roman" w:hAnsi="Times New Roman" w:cs="Times New Roman"/>
                <w:b/>
                <w:bCs/>
              </w:rPr>
            </w:pPr>
            <w:r>
              <w:rPr>
                <w:rFonts w:ascii="Times New Roman" w:hAnsi="Times New Roman" w:cs="Times New Roman"/>
                <w:b/>
                <w:bCs/>
                <w:sz w:val="24"/>
                <w:szCs w:val="24"/>
              </w:rPr>
              <w:t>26</w:t>
            </w:r>
          </w:p>
        </w:tc>
      </w:tr>
      <w:tr w:rsidR="002E27F8" w:rsidRPr="00B57A72" w14:paraId="15A4DD95" w14:textId="77777777" w:rsidTr="00A56166">
        <w:trPr>
          <w:trHeight w:val="78"/>
        </w:trPr>
        <w:tc>
          <w:tcPr>
            <w:tcW w:w="0" w:type="auto"/>
            <w:vMerge/>
            <w:shd w:val="clear" w:color="auto" w:fill="auto"/>
          </w:tcPr>
          <w:p w14:paraId="573550FA" w14:textId="77777777" w:rsidR="002E27F8" w:rsidRPr="00B57A72" w:rsidRDefault="002E27F8" w:rsidP="00A56166">
            <w:pPr>
              <w:spacing w:after="0"/>
              <w:jc w:val="both"/>
              <w:rPr>
                <w:sz w:val="24"/>
                <w:szCs w:val="24"/>
              </w:rPr>
            </w:pPr>
          </w:p>
        </w:tc>
        <w:tc>
          <w:tcPr>
            <w:tcW w:w="0" w:type="auto"/>
            <w:shd w:val="clear" w:color="auto" w:fill="auto"/>
          </w:tcPr>
          <w:p w14:paraId="33707604" w14:textId="77777777" w:rsidR="002E27F8" w:rsidRPr="00B57A72" w:rsidRDefault="002E27F8" w:rsidP="00A56166">
            <w:pPr>
              <w:spacing w:after="0"/>
              <w:jc w:val="center"/>
              <w:rPr>
                <w:sz w:val="24"/>
                <w:szCs w:val="24"/>
              </w:rPr>
            </w:pPr>
            <w:r w:rsidRPr="00B57A72">
              <w:rPr>
                <w:rFonts w:ascii="Times New Roman" w:hAnsi="Times New Roman" w:cs="Times New Roman"/>
                <w:sz w:val="28"/>
                <w:szCs w:val="28"/>
              </w:rPr>
              <w:t>на рік</w:t>
            </w:r>
          </w:p>
        </w:tc>
        <w:tc>
          <w:tcPr>
            <w:tcW w:w="0" w:type="auto"/>
            <w:shd w:val="clear" w:color="auto" w:fill="auto"/>
          </w:tcPr>
          <w:p w14:paraId="7C6C4035" w14:textId="77777777" w:rsidR="002E27F8" w:rsidRPr="006E14A0"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sz w:val="24"/>
                <w:szCs w:val="24"/>
              </w:rPr>
              <w:t>805</w:t>
            </w:r>
          </w:p>
        </w:tc>
        <w:tc>
          <w:tcPr>
            <w:tcW w:w="0" w:type="auto"/>
            <w:shd w:val="clear" w:color="auto" w:fill="auto"/>
          </w:tcPr>
          <w:p w14:paraId="5FE81967" w14:textId="77777777" w:rsidR="002E27F8" w:rsidRPr="00D107EB"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sz w:val="24"/>
                <w:szCs w:val="24"/>
              </w:rPr>
              <w:t>875</w:t>
            </w:r>
          </w:p>
        </w:tc>
        <w:tc>
          <w:tcPr>
            <w:tcW w:w="0" w:type="auto"/>
            <w:shd w:val="clear" w:color="auto" w:fill="auto"/>
          </w:tcPr>
          <w:p w14:paraId="662370D6" w14:textId="77777777" w:rsidR="002E27F8" w:rsidRPr="00B57A72"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sz w:val="24"/>
                <w:szCs w:val="24"/>
              </w:rPr>
              <w:t>875</w:t>
            </w:r>
          </w:p>
        </w:tc>
        <w:tc>
          <w:tcPr>
            <w:tcW w:w="0" w:type="auto"/>
            <w:shd w:val="clear" w:color="auto" w:fill="auto"/>
          </w:tcPr>
          <w:p w14:paraId="78ACBB93" w14:textId="77777777" w:rsidR="002E27F8" w:rsidRPr="00B57A72" w:rsidRDefault="002E27F8" w:rsidP="00A56166">
            <w:pPr>
              <w:spacing w:after="0"/>
              <w:jc w:val="center"/>
              <w:rPr>
                <w:rFonts w:ascii="Times New Roman" w:hAnsi="Times New Roman" w:cs="Times New Roman"/>
                <w:b/>
                <w:bCs/>
                <w:sz w:val="24"/>
                <w:szCs w:val="24"/>
              </w:rPr>
            </w:pPr>
            <w:r>
              <w:rPr>
                <w:rFonts w:ascii="Times New Roman" w:hAnsi="Times New Roman" w:cs="Times New Roman"/>
                <w:b/>
                <w:bCs/>
                <w:sz w:val="24"/>
                <w:szCs w:val="24"/>
              </w:rPr>
              <w:t>875</w:t>
            </w:r>
          </w:p>
        </w:tc>
      </w:tr>
    </w:tbl>
    <w:p w14:paraId="70D5553F" w14:textId="77777777" w:rsidR="002E27F8" w:rsidRPr="00415789" w:rsidRDefault="002E27F8" w:rsidP="002E27F8">
      <w:pPr>
        <w:spacing w:after="0"/>
        <w:rPr>
          <w:lang w:val="ru-RU"/>
        </w:rPr>
      </w:pPr>
    </w:p>
    <w:p w14:paraId="433453F6" w14:textId="77777777" w:rsidR="002E27F8" w:rsidRPr="0092161D" w:rsidRDefault="002E27F8" w:rsidP="002E27F8">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p>
    <w:p w14:paraId="4985EACB" w14:textId="77777777" w:rsidR="002E27F8" w:rsidRDefault="002E27F8" w:rsidP="002E27F8">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4</w:t>
      </w:r>
      <w:r w:rsidRPr="00C71EAC">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Навчальний</w:t>
      </w:r>
      <w:proofErr w:type="spellEnd"/>
      <w:r>
        <w:rPr>
          <w:rFonts w:ascii="Times New Roman" w:hAnsi="Times New Roman" w:cs="Times New Roman"/>
          <w:b/>
          <w:sz w:val="28"/>
          <w:szCs w:val="28"/>
          <w:lang w:val="ru-RU"/>
        </w:rPr>
        <w:t xml:space="preserve"> план</w:t>
      </w:r>
    </w:p>
    <w:p w14:paraId="318D5333" w14:textId="77777777" w:rsidR="002E27F8" w:rsidRDefault="002E27F8" w:rsidP="002E27F8">
      <w:pPr>
        <w:spacing w:after="0"/>
        <w:jc w:val="center"/>
        <w:rPr>
          <w:rFonts w:ascii="Times New Roman" w:hAnsi="Times New Roman" w:cs="Times New Roman"/>
          <w:b/>
          <w:sz w:val="28"/>
          <w:szCs w:val="28"/>
          <w:lang w:val="ru-RU"/>
        </w:rPr>
      </w:pPr>
    </w:p>
    <w:p w14:paraId="15BDA31F" w14:textId="77777777" w:rsidR="002E27F8" w:rsidRDefault="002E27F8" w:rsidP="002E27F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D60A8">
        <w:rPr>
          <w:rFonts w:ascii="Times New Roman" w:eastAsia="Calibri" w:hAnsi="Times New Roman" w:cs="Times New Roman"/>
          <w:sz w:val="28"/>
          <w:szCs w:val="28"/>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w:t>
      </w:r>
      <w:r>
        <w:rPr>
          <w:rFonts w:ascii="Times New Roman" w:eastAsia="Calibri" w:hAnsi="Times New Roman" w:cs="Times New Roman"/>
          <w:sz w:val="28"/>
          <w:szCs w:val="28"/>
        </w:rPr>
        <w:t>.</w:t>
      </w:r>
    </w:p>
    <w:p w14:paraId="27279CB4" w14:textId="77777777" w:rsidR="002E27F8" w:rsidRPr="005902A5" w:rsidRDefault="002E27F8" w:rsidP="002E27F8">
      <w:pPr>
        <w:tabs>
          <w:tab w:val="left" w:pos="8430"/>
        </w:tabs>
        <w:ind w:firstLine="709"/>
        <w:jc w:val="both"/>
        <w:rPr>
          <w:rFonts w:ascii="Times New Roman" w:eastAsia="Calibri" w:hAnsi="Times New Roman" w:cs="Times New Roman"/>
          <w:sz w:val="28"/>
          <w:szCs w:val="28"/>
        </w:rPr>
      </w:pPr>
      <w:r w:rsidRPr="008D60A8">
        <w:rPr>
          <w:rFonts w:ascii="Times New Roman" w:eastAsia="Calibri" w:hAnsi="Times New Roman" w:cs="Times New Roman"/>
          <w:sz w:val="28"/>
          <w:szCs w:val="28"/>
          <w:lang w:eastAsia="uk-UA" w:bidi="uk-UA"/>
        </w:rPr>
        <w:t>Навчальний час, передбачений на варіативну складову</w:t>
      </w:r>
      <w:r>
        <w:rPr>
          <w:rFonts w:ascii="Times New Roman" w:eastAsia="Calibri" w:hAnsi="Times New Roman" w:cs="Times New Roman"/>
          <w:sz w:val="28"/>
          <w:szCs w:val="28"/>
          <w:lang w:eastAsia="uk-UA" w:bidi="uk-UA"/>
        </w:rPr>
        <w:t xml:space="preserve"> </w:t>
      </w:r>
      <w:r w:rsidRPr="008D60A8">
        <w:rPr>
          <w:rFonts w:ascii="Times New Roman" w:eastAsia="Calibri" w:hAnsi="Times New Roman" w:cs="Times New Roman"/>
          <w:sz w:val="28"/>
          <w:szCs w:val="28"/>
          <w:lang w:eastAsia="uk-UA" w:bidi="uk-UA"/>
        </w:rPr>
        <w:t xml:space="preserve"> використан</w:t>
      </w:r>
      <w:r>
        <w:rPr>
          <w:rFonts w:ascii="Times New Roman" w:eastAsia="Calibri" w:hAnsi="Times New Roman" w:cs="Times New Roman"/>
          <w:sz w:val="28"/>
          <w:szCs w:val="28"/>
          <w:lang w:eastAsia="uk-UA" w:bidi="uk-UA"/>
        </w:rPr>
        <w:t>о</w:t>
      </w:r>
      <w:r w:rsidRPr="008D60A8">
        <w:rPr>
          <w:rFonts w:ascii="Times New Roman" w:eastAsia="Calibri" w:hAnsi="Times New Roman" w:cs="Times New Roman"/>
          <w:sz w:val="28"/>
          <w:szCs w:val="28"/>
          <w:lang w:eastAsia="uk-UA" w:bidi="uk-UA"/>
        </w:rPr>
        <w:t xml:space="preserve"> на предмети інваріантної складової, на проведення індивідуальних та групових занять. </w:t>
      </w:r>
      <w:r w:rsidRPr="008D60A8">
        <w:rPr>
          <w:rFonts w:ascii="Times New Roman" w:eastAsia="Calibri" w:hAnsi="Times New Roman" w:cs="Times New Roman"/>
          <w:sz w:val="28"/>
          <w:szCs w:val="28"/>
        </w:rPr>
        <w:t xml:space="preserve">Варіативна складова навчального плану визначається самостійно, враховуючи особливості організації освітнього процесу та індивідуальних освітніх потреб учнів. </w:t>
      </w:r>
    </w:p>
    <w:p w14:paraId="35B360F6" w14:textId="77777777" w:rsidR="002E27F8" w:rsidRDefault="002E27F8" w:rsidP="002E27F8">
      <w:pPr>
        <w:widowControl w:val="0"/>
        <w:snapToGrid w:val="0"/>
        <w:spacing w:after="0" w:line="240" w:lineRule="auto"/>
        <w:jc w:val="center"/>
        <w:rPr>
          <w:rFonts w:ascii="Times New Roman" w:eastAsia="Times New Roman" w:hAnsi="Times New Roman" w:cs="Times New Roman"/>
          <w:b/>
          <w:sz w:val="28"/>
          <w:szCs w:val="28"/>
          <w:lang w:eastAsia="ru-RU"/>
        </w:rPr>
      </w:pPr>
    </w:p>
    <w:p w14:paraId="3D9B805B" w14:textId="77777777" w:rsidR="002E27F8" w:rsidRDefault="002E27F8" w:rsidP="002E27F8">
      <w:pPr>
        <w:widowControl w:val="0"/>
        <w:snapToGrid w:val="0"/>
        <w:spacing w:after="0" w:line="240" w:lineRule="auto"/>
        <w:jc w:val="center"/>
        <w:rPr>
          <w:rFonts w:ascii="Times New Roman" w:eastAsia="Times New Roman" w:hAnsi="Times New Roman" w:cs="Times New Roman"/>
          <w:b/>
          <w:sz w:val="28"/>
          <w:szCs w:val="28"/>
          <w:lang w:eastAsia="ru-RU"/>
        </w:rPr>
      </w:pPr>
    </w:p>
    <w:p w14:paraId="1197E560" w14:textId="77777777" w:rsidR="002E27F8" w:rsidRDefault="002E27F8" w:rsidP="002E27F8">
      <w:pPr>
        <w:widowControl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Навчальний план для 1-2 </w:t>
      </w:r>
      <w:proofErr w:type="spellStart"/>
      <w:r>
        <w:rPr>
          <w:rFonts w:ascii="Times New Roman" w:eastAsia="Times New Roman" w:hAnsi="Times New Roman" w:cs="Times New Roman"/>
          <w:b/>
          <w:sz w:val="28"/>
          <w:szCs w:val="28"/>
          <w:lang w:eastAsia="ru-RU"/>
        </w:rPr>
        <w:t>их</w:t>
      </w:r>
      <w:proofErr w:type="spellEnd"/>
      <w:r>
        <w:rPr>
          <w:rFonts w:ascii="Times New Roman" w:eastAsia="Times New Roman" w:hAnsi="Times New Roman" w:cs="Times New Roman"/>
          <w:b/>
          <w:sz w:val="28"/>
          <w:szCs w:val="28"/>
          <w:lang w:eastAsia="ru-RU"/>
        </w:rPr>
        <w:t xml:space="preserve"> класів</w:t>
      </w:r>
    </w:p>
    <w:tbl>
      <w:tblPr>
        <w:tblW w:w="5000" w:type="pct"/>
        <w:tblCellMar>
          <w:left w:w="40" w:type="dxa"/>
          <w:right w:w="40" w:type="dxa"/>
        </w:tblCellMar>
        <w:tblLook w:val="04A0" w:firstRow="1" w:lastRow="0" w:firstColumn="1" w:lastColumn="0" w:noHBand="0" w:noVBand="1"/>
      </w:tblPr>
      <w:tblGrid>
        <w:gridCol w:w="3159"/>
        <w:gridCol w:w="2154"/>
        <w:gridCol w:w="2421"/>
        <w:gridCol w:w="1851"/>
        <w:gridCol w:w="38"/>
      </w:tblGrid>
      <w:tr w:rsidR="002E27F8" w:rsidRPr="00525947" w14:paraId="19B07C6D" w14:textId="77777777" w:rsidTr="00A56166">
        <w:trPr>
          <w:cantSplit/>
        </w:trPr>
        <w:tc>
          <w:tcPr>
            <w:tcW w:w="1641" w:type="pct"/>
            <w:vMerge w:val="restart"/>
            <w:tcBorders>
              <w:top w:val="single" w:sz="6" w:space="0" w:color="auto"/>
              <w:left w:val="single" w:sz="6" w:space="0" w:color="auto"/>
              <w:bottom w:val="single" w:sz="6" w:space="0" w:color="auto"/>
              <w:right w:val="single" w:sz="6" w:space="0" w:color="auto"/>
            </w:tcBorders>
            <w:vAlign w:val="center"/>
            <w:hideMark/>
          </w:tcPr>
          <w:p w14:paraId="0B473DD7" w14:textId="77777777" w:rsidR="002E27F8"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Навчальні предмети</w:t>
            </w:r>
          </w:p>
        </w:tc>
        <w:tc>
          <w:tcPr>
            <w:tcW w:w="3359" w:type="pct"/>
            <w:gridSpan w:val="4"/>
            <w:tcBorders>
              <w:top w:val="single" w:sz="6" w:space="0" w:color="auto"/>
              <w:left w:val="single" w:sz="6" w:space="0" w:color="auto"/>
              <w:bottom w:val="single" w:sz="6" w:space="0" w:color="auto"/>
              <w:right w:val="single" w:sz="6" w:space="0" w:color="auto"/>
            </w:tcBorders>
          </w:tcPr>
          <w:p w14:paraId="471C09CB" w14:textId="77777777" w:rsidR="002E27F8"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Кількість годин на тиждень у класах</w:t>
            </w:r>
          </w:p>
        </w:tc>
      </w:tr>
      <w:tr w:rsidR="002E27F8" w14:paraId="2007048F" w14:textId="77777777" w:rsidTr="00A56166">
        <w:trPr>
          <w:gridAfter w:val="1"/>
          <w:wAfter w:w="21" w:type="pct"/>
          <w:cantSplit/>
        </w:trPr>
        <w:tc>
          <w:tcPr>
            <w:tcW w:w="1641" w:type="pct"/>
            <w:vMerge/>
            <w:tcBorders>
              <w:top w:val="single" w:sz="6" w:space="0" w:color="auto"/>
              <w:left w:val="single" w:sz="6" w:space="0" w:color="auto"/>
              <w:bottom w:val="single" w:sz="6" w:space="0" w:color="auto"/>
              <w:right w:val="single" w:sz="6" w:space="0" w:color="auto"/>
            </w:tcBorders>
            <w:vAlign w:val="center"/>
            <w:hideMark/>
          </w:tcPr>
          <w:p w14:paraId="22A2269C" w14:textId="77777777" w:rsidR="002E27F8" w:rsidRDefault="002E27F8" w:rsidP="00A56166">
            <w:pPr>
              <w:spacing w:after="0" w:line="240" w:lineRule="auto"/>
              <w:rPr>
                <w:rFonts w:ascii="Times New Roman" w:eastAsia="Times New Roman" w:hAnsi="Times New Roman" w:cs="Times New Roman"/>
                <w:b/>
                <w:sz w:val="28"/>
                <w:szCs w:val="28"/>
                <w:lang w:eastAsia="ru-RU"/>
              </w:rPr>
            </w:pPr>
          </w:p>
        </w:tc>
        <w:tc>
          <w:tcPr>
            <w:tcW w:w="1119" w:type="pct"/>
            <w:tcBorders>
              <w:top w:val="single" w:sz="6" w:space="0" w:color="auto"/>
              <w:left w:val="single" w:sz="6" w:space="0" w:color="auto"/>
              <w:bottom w:val="single" w:sz="6" w:space="0" w:color="auto"/>
              <w:right w:val="single" w:sz="6" w:space="0" w:color="auto"/>
            </w:tcBorders>
            <w:vAlign w:val="center"/>
            <w:hideMark/>
          </w:tcPr>
          <w:p w14:paraId="41AFED50" w14:textId="77777777" w:rsidR="002E27F8" w:rsidRPr="00410F6D"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1258" w:type="pct"/>
            <w:tcBorders>
              <w:top w:val="single" w:sz="6" w:space="0" w:color="auto"/>
              <w:left w:val="single" w:sz="6" w:space="0" w:color="auto"/>
              <w:bottom w:val="single" w:sz="6" w:space="0" w:color="auto"/>
              <w:right w:val="single" w:sz="6" w:space="0" w:color="auto"/>
            </w:tcBorders>
          </w:tcPr>
          <w:p w14:paraId="152FEA36" w14:textId="77777777" w:rsidR="002E27F8"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2-А</w:t>
            </w:r>
          </w:p>
        </w:tc>
        <w:tc>
          <w:tcPr>
            <w:tcW w:w="962" w:type="pct"/>
            <w:tcBorders>
              <w:top w:val="single" w:sz="6" w:space="0" w:color="auto"/>
              <w:left w:val="single" w:sz="6" w:space="0" w:color="auto"/>
              <w:bottom w:val="single" w:sz="6" w:space="0" w:color="auto"/>
              <w:right w:val="single" w:sz="6" w:space="0" w:color="auto"/>
            </w:tcBorders>
          </w:tcPr>
          <w:p w14:paraId="6A38CC6B" w14:textId="77777777" w:rsidR="002E27F8"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2-Б</w:t>
            </w:r>
          </w:p>
        </w:tc>
      </w:tr>
      <w:tr w:rsidR="002E27F8" w14:paraId="0BBFCE34" w14:textId="77777777" w:rsidTr="00A56166">
        <w:trPr>
          <w:gridAfter w:val="1"/>
          <w:wAfter w:w="21" w:type="pct"/>
          <w:cantSplit/>
        </w:trPr>
        <w:tc>
          <w:tcPr>
            <w:tcW w:w="1641" w:type="pct"/>
            <w:tcBorders>
              <w:top w:val="single" w:sz="6" w:space="0" w:color="auto"/>
              <w:left w:val="single" w:sz="6" w:space="0" w:color="auto"/>
              <w:bottom w:val="single" w:sz="6" w:space="0" w:color="auto"/>
              <w:right w:val="single" w:sz="6" w:space="0" w:color="auto"/>
            </w:tcBorders>
            <w:hideMark/>
          </w:tcPr>
          <w:p w14:paraId="484693B4" w14:textId="77777777" w:rsidR="002E27F8" w:rsidRDefault="002E27F8" w:rsidP="00A56166">
            <w:pPr>
              <w:widowControl w:val="0"/>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Українська мова</w:t>
            </w:r>
          </w:p>
        </w:tc>
        <w:tc>
          <w:tcPr>
            <w:tcW w:w="1119" w:type="pct"/>
            <w:tcBorders>
              <w:top w:val="single" w:sz="6" w:space="0" w:color="auto"/>
              <w:left w:val="single" w:sz="6" w:space="0" w:color="auto"/>
              <w:bottom w:val="single" w:sz="6" w:space="0" w:color="auto"/>
              <w:right w:val="single" w:sz="6" w:space="0" w:color="auto"/>
            </w:tcBorders>
            <w:vAlign w:val="center"/>
            <w:hideMark/>
          </w:tcPr>
          <w:p w14:paraId="569D2B3E"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58" w:type="pct"/>
            <w:tcBorders>
              <w:top w:val="single" w:sz="6" w:space="0" w:color="auto"/>
              <w:left w:val="single" w:sz="6" w:space="0" w:color="auto"/>
              <w:bottom w:val="single" w:sz="6" w:space="0" w:color="auto"/>
              <w:right w:val="single" w:sz="6" w:space="0" w:color="auto"/>
            </w:tcBorders>
          </w:tcPr>
          <w:p w14:paraId="6690D4F8"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62" w:type="pct"/>
            <w:tcBorders>
              <w:top w:val="single" w:sz="6" w:space="0" w:color="auto"/>
              <w:left w:val="single" w:sz="6" w:space="0" w:color="auto"/>
              <w:bottom w:val="single" w:sz="6" w:space="0" w:color="auto"/>
              <w:right w:val="single" w:sz="6" w:space="0" w:color="auto"/>
            </w:tcBorders>
          </w:tcPr>
          <w:p w14:paraId="5D471A10"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2E27F8" w14:paraId="6AFDBB0A" w14:textId="77777777" w:rsidTr="00A56166">
        <w:trPr>
          <w:gridAfter w:val="1"/>
          <w:wAfter w:w="21" w:type="pct"/>
          <w:cantSplit/>
        </w:trPr>
        <w:tc>
          <w:tcPr>
            <w:tcW w:w="1641" w:type="pct"/>
            <w:tcBorders>
              <w:top w:val="single" w:sz="6" w:space="0" w:color="auto"/>
              <w:left w:val="single" w:sz="6" w:space="0" w:color="auto"/>
              <w:bottom w:val="single" w:sz="6" w:space="0" w:color="auto"/>
              <w:right w:val="single" w:sz="6" w:space="0" w:color="auto"/>
            </w:tcBorders>
            <w:hideMark/>
          </w:tcPr>
          <w:p w14:paraId="58565411" w14:textId="77777777" w:rsidR="002E27F8" w:rsidRDefault="002E27F8" w:rsidP="00A56166">
            <w:pPr>
              <w:widowControl w:val="0"/>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Іноземна мова</w:t>
            </w:r>
          </w:p>
        </w:tc>
        <w:tc>
          <w:tcPr>
            <w:tcW w:w="1119" w:type="pct"/>
            <w:tcBorders>
              <w:top w:val="single" w:sz="6" w:space="0" w:color="auto"/>
              <w:left w:val="single" w:sz="6" w:space="0" w:color="auto"/>
              <w:bottom w:val="single" w:sz="6" w:space="0" w:color="auto"/>
              <w:right w:val="single" w:sz="6" w:space="0" w:color="auto"/>
            </w:tcBorders>
            <w:vAlign w:val="center"/>
            <w:hideMark/>
          </w:tcPr>
          <w:p w14:paraId="02E3EC57"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58" w:type="pct"/>
            <w:tcBorders>
              <w:top w:val="single" w:sz="6" w:space="0" w:color="auto"/>
              <w:left w:val="single" w:sz="6" w:space="0" w:color="auto"/>
              <w:bottom w:val="single" w:sz="6" w:space="0" w:color="auto"/>
              <w:right w:val="single" w:sz="6" w:space="0" w:color="auto"/>
            </w:tcBorders>
          </w:tcPr>
          <w:p w14:paraId="7CEE891D"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62" w:type="pct"/>
            <w:tcBorders>
              <w:top w:val="single" w:sz="6" w:space="0" w:color="auto"/>
              <w:left w:val="single" w:sz="6" w:space="0" w:color="auto"/>
              <w:bottom w:val="single" w:sz="6" w:space="0" w:color="auto"/>
              <w:right w:val="single" w:sz="6" w:space="0" w:color="auto"/>
            </w:tcBorders>
          </w:tcPr>
          <w:p w14:paraId="660F10A0"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2E27F8" w14:paraId="791F0400" w14:textId="77777777" w:rsidTr="00A56166">
        <w:trPr>
          <w:gridAfter w:val="1"/>
          <w:wAfter w:w="21" w:type="pct"/>
          <w:cantSplit/>
        </w:trPr>
        <w:tc>
          <w:tcPr>
            <w:tcW w:w="1641" w:type="pct"/>
            <w:tcBorders>
              <w:top w:val="single" w:sz="6" w:space="0" w:color="auto"/>
              <w:left w:val="single" w:sz="6" w:space="0" w:color="auto"/>
              <w:bottom w:val="single" w:sz="6" w:space="0" w:color="auto"/>
              <w:right w:val="single" w:sz="6" w:space="0" w:color="auto"/>
            </w:tcBorders>
            <w:hideMark/>
          </w:tcPr>
          <w:p w14:paraId="22FD6492" w14:textId="77777777" w:rsidR="002E27F8" w:rsidRDefault="002E27F8" w:rsidP="00A56166">
            <w:pPr>
              <w:widowControl w:val="0"/>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Математика</w:t>
            </w:r>
          </w:p>
        </w:tc>
        <w:tc>
          <w:tcPr>
            <w:tcW w:w="1119" w:type="pct"/>
            <w:tcBorders>
              <w:top w:val="single" w:sz="6" w:space="0" w:color="auto"/>
              <w:left w:val="single" w:sz="6" w:space="0" w:color="auto"/>
              <w:bottom w:val="single" w:sz="6" w:space="0" w:color="auto"/>
              <w:right w:val="single" w:sz="6" w:space="0" w:color="auto"/>
            </w:tcBorders>
            <w:vAlign w:val="center"/>
            <w:hideMark/>
          </w:tcPr>
          <w:p w14:paraId="6E080B47"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58" w:type="pct"/>
            <w:tcBorders>
              <w:top w:val="single" w:sz="6" w:space="0" w:color="auto"/>
              <w:left w:val="single" w:sz="6" w:space="0" w:color="auto"/>
              <w:bottom w:val="single" w:sz="6" w:space="0" w:color="auto"/>
              <w:right w:val="single" w:sz="6" w:space="0" w:color="auto"/>
            </w:tcBorders>
          </w:tcPr>
          <w:p w14:paraId="45A5A59E"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962" w:type="pct"/>
            <w:tcBorders>
              <w:top w:val="single" w:sz="6" w:space="0" w:color="auto"/>
              <w:left w:val="single" w:sz="6" w:space="0" w:color="auto"/>
              <w:bottom w:val="single" w:sz="6" w:space="0" w:color="auto"/>
              <w:right w:val="single" w:sz="6" w:space="0" w:color="auto"/>
            </w:tcBorders>
          </w:tcPr>
          <w:p w14:paraId="7ECF7DEE"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2E27F8" w14:paraId="4E2F60E2" w14:textId="77777777" w:rsidTr="00A56166">
        <w:trPr>
          <w:gridAfter w:val="1"/>
          <w:wAfter w:w="21" w:type="pct"/>
          <w:cantSplit/>
        </w:trPr>
        <w:tc>
          <w:tcPr>
            <w:tcW w:w="1641" w:type="pct"/>
            <w:tcBorders>
              <w:top w:val="single" w:sz="6" w:space="0" w:color="auto"/>
              <w:left w:val="single" w:sz="6" w:space="0" w:color="auto"/>
              <w:bottom w:val="single" w:sz="6" w:space="0" w:color="auto"/>
              <w:right w:val="single" w:sz="6" w:space="0" w:color="auto"/>
            </w:tcBorders>
            <w:hideMark/>
          </w:tcPr>
          <w:p w14:paraId="35E96D9C" w14:textId="77777777" w:rsidR="002E27F8" w:rsidRDefault="002E27F8" w:rsidP="00A56166">
            <w:pPr>
              <w:widowControl w:val="0"/>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досліджую світ* </w:t>
            </w:r>
          </w:p>
        </w:tc>
        <w:tc>
          <w:tcPr>
            <w:tcW w:w="1119" w:type="pct"/>
            <w:tcBorders>
              <w:top w:val="single" w:sz="6" w:space="0" w:color="auto"/>
              <w:left w:val="single" w:sz="6" w:space="0" w:color="auto"/>
              <w:bottom w:val="single" w:sz="6" w:space="0" w:color="auto"/>
              <w:right w:val="single" w:sz="6" w:space="0" w:color="auto"/>
            </w:tcBorders>
            <w:vAlign w:val="center"/>
            <w:hideMark/>
          </w:tcPr>
          <w:p w14:paraId="571ECC04"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58" w:type="pct"/>
            <w:tcBorders>
              <w:top w:val="single" w:sz="6" w:space="0" w:color="auto"/>
              <w:left w:val="single" w:sz="6" w:space="0" w:color="auto"/>
              <w:bottom w:val="single" w:sz="6" w:space="0" w:color="auto"/>
              <w:right w:val="single" w:sz="6" w:space="0" w:color="auto"/>
            </w:tcBorders>
          </w:tcPr>
          <w:p w14:paraId="5385A732"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62" w:type="pct"/>
            <w:tcBorders>
              <w:top w:val="single" w:sz="6" w:space="0" w:color="auto"/>
              <w:left w:val="single" w:sz="6" w:space="0" w:color="auto"/>
              <w:bottom w:val="single" w:sz="6" w:space="0" w:color="auto"/>
              <w:right w:val="single" w:sz="6" w:space="0" w:color="auto"/>
            </w:tcBorders>
          </w:tcPr>
          <w:p w14:paraId="496BF8AA"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2E27F8" w14:paraId="1C258E08" w14:textId="77777777" w:rsidTr="00A56166">
        <w:trPr>
          <w:gridAfter w:val="1"/>
          <w:wAfter w:w="21" w:type="pct"/>
          <w:cantSplit/>
        </w:trPr>
        <w:tc>
          <w:tcPr>
            <w:tcW w:w="1641" w:type="pct"/>
            <w:tcBorders>
              <w:top w:val="single" w:sz="6" w:space="0" w:color="auto"/>
              <w:left w:val="single" w:sz="6" w:space="0" w:color="auto"/>
              <w:bottom w:val="single" w:sz="6" w:space="0" w:color="auto"/>
              <w:right w:val="single" w:sz="6" w:space="0" w:color="auto"/>
            </w:tcBorders>
            <w:hideMark/>
          </w:tcPr>
          <w:p w14:paraId="0AA490C0" w14:textId="77777777" w:rsidR="002E27F8" w:rsidRDefault="002E27F8" w:rsidP="00A56166">
            <w:pPr>
              <w:widowControl w:val="0"/>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Мистецтво**</w:t>
            </w:r>
          </w:p>
        </w:tc>
        <w:tc>
          <w:tcPr>
            <w:tcW w:w="1119" w:type="pct"/>
            <w:tcBorders>
              <w:top w:val="single" w:sz="6" w:space="0" w:color="auto"/>
              <w:left w:val="single" w:sz="6" w:space="0" w:color="auto"/>
              <w:bottom w:val="single" w:sz="6" w:space="0" w:color="auto"/>
              <w:right w:val="single" w:sz="6" w:space="0" w:color="auto"/>
            </w:tcBorders>
            <w:vAlign w:val="center"/>
            <w:hideMark/>
          </w:tcPr>
          <w:p w14:paraId="6651D6A3"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58" w:type="pct"/>
            <w:tcBorders>
              <w:top w:val="single" w:sz="6" w:space="0" w:color="auto"/>
              <w:left w:val="single" w:sz="6" w:space="0" w:color="auto"/>
              <w:bottom w:val="single" w:sz="6" w:space="0" w:color="auto"/>
              <w:right w:val="single" w:sz="6" w:space="0" w:color="auto"/>
            </w:tcBorders>
          </w:tcPr>
          <w:p w14:paraId="6CA41097"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62" w:type="pct"/>
            <w:tcBorders>
              <w:top w:val="single" w:sz="6" w:space="0" w:color="auto"/>
              <w:left w:val="single" w:sz="6" w:space="0" w:color="auto"/>
              <w:bottom w:val="single" w:sz="6" w:space="0" w:color="auto"/>
              <w:right w:val="single" w:sz="6" w:space="0" w:color="auto"/>
            </w:tcBorders>
          </w:tcPr>
          <w:p w14:paraId="6D1D67D7"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E27F8" w14:paraId="5402C715" w14:textId="77777777" w:rsidTr="00A56166">
        <w:trPr>
          <w:gridAfter w:val="1"/>
          <w:wAfter w:w="21" w:type="pct"/>
          <w:cantSplit/>
        </w:trPr>
        <w:tc>
          <w:tcPr>
            <w:tcW w:w="1641" w:type="pct"/>
            <w:tcBorders>
              <w:top w:val="single" w:sz="6" w:space="0" w:color="auto"/>
              <w:left w:val="single" w:sz="6" w:space="0" w:color="auto"/>
              <w:bottom w:val="single" w:sz="6" w:space="0" w:color="auto"/>
              <w:right w:val="single" w:sz="6" w:space="0" w:color="auto"/>
            </w:tcBorders>
            <w:hideMark/>
          </w:tcPr>
          <w:p w14:paraId="67C6842C" w14:textId="77777777" w:rsidR="002E27F8" w:rsidRDefault="002E27F8" w:rsidP="00A56166">
            <w:pPr>
              <w:widowControl w:val="0"/>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Фізична культура ***</w:t>
            </w:r>
          </w:p>
        </w:tc>
        <w:tc>
          <w:tcPr>
            <w:tcW w:w="1119" w:type="pct"/>
            <w:tcBorders>
              <w:top w:val="single" w:sz="6" w:space="0" w:color="auto"/>
              <w:left w:val="single" w:sz="6" w:space="0" w:color="auto"/>
              <w:bottom w:val="single" w:sz="6" w:space="0" w:color="auto"/>
              <w:right w:val="single" w:sz="6" w:space="0" w:color="auto"/>
            </w:tcBorders>
            <w:vAlign w:val="center"/>
            <w:hideMark/>
          </w:tcPr>
          <w:p w14:paraId="45C97FD3"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58" w:type="pct"/>
            <w:tcBorders>
              <w:top w:val="single" w:sz="6" w:space="0" w:color="auto"/>
              <w:left w:val="single" w:sz="6" w:space="0" w:color="auto"/>
              <w:bottom w:val="single" w:sz="6" w:space="0" w:color="auto"/>
              <w:right w:val="single" w:sz="6" w:space="0" w:color="auto"/>
            </w:tcBorders>
          </w:tcPr>
          <w:p w14:paraId="5E399472"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62" w:type="pct"/>
            <w:tcBorders>
              <w:top w:val="single" w:sz="6" w:space="0" w:color="auto"/>
              <w:left w:val="single" w:sz="6" w:space="0" w:color="auto"/>
              <w:bottom w:val="single" w:sz="6" w:space="0" w:color="auto"/>
              <w:right w:val="single" w:sz="6" w:space="0" w:color="auto"/>
            </w:tcBorders>
          </w:tcPr>
          <w:p w14:paraId="6200CE9A"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2E27F8" w14:paraId="38E4520C" w14:textId="77777777" w:rsidTr="00A56166">
        <w:trPr>
          <w:gridAfter w:val="1"/>
          <w:wAfter w:w="21" w:type="pct"/>
          <w:cantSplit/>
        </w:trPr>
        <w:tc>
          <w:tcPr>
            <w:tcW w:w="1641" w:type="pct"/>
            <w:tcBorders>
              <w:top w:val="single" w:sz="6" w:space="0" w:color="auto"/>
              <w:left w:val="single" w:sz="6" w:space="0" w:color="auto"/>
              <w:bottom w:val="single" w:sz="6" w:space="0" w:color="auto"/>
              <w:right w:val="single" w:sz="6" w:space="0" w:color="auto"/>
            </w:tcBorders>
          </w:tcPr>
          <w:p w14:paraId="099C4201" w14:textId="77777777" w:rsidR="002E27F8" w:rsidRPr="00FB3DBE" w:rsidRDefault="002E27F8" w:rsidP="00A56166">
            <w:pPr>
              <w:widowControl w:val="0"/>
              <w:snapToGrid w:val="0"/>
              <w:spacing w:after="0" w:line="240" w:lineRule="auto"/>
              <w:rPr>
                <w:rFonts w:ascii="Times New Roman" w:eastAsia="Times New Roman" w:hAnsi="Times New Roman" w:cs="Times New Roman"/>
                <w:sz w:val="28"/>
                <w:szCs w:val="28"/>
                <w:lang w:eastAsia="ru-RU"/>
              </w:rPr>
            </w:pPr>
            <w:r w:rsidRPr="00FB3DBE">
              <w:rPr>
                <w:rFonts w:ascii="Times New Roman" w:eastAsia="Times New Roman" w:hAnsi="Times New Roman" w:cs="Times New Roman"/>
                <w:b/>
                <w:sz w:val="28"/>
                <w:szCs w:val="28"/>
                <w:lang w:eastAsia="ru-RU"/>
              </w:rPr>
              <w:t>Інформатика</w:t>
            </w:r>
          </w:p>
        </w:tc>
        <w:tc>
          <w:tcPr>
            <w:tcW w:w="1119" w:type="pct"/>
            <w:tcBorders>
              <w:top w:val="single" w:sz="6" w:space="0" w:color="auto"/>
              <w:left w:val="single" w:sz="6" w:space="0" w:color="auto"/>
              <w:bottom w:val="single" w:sz="6" w:space="0" w:color="auto"/>
              <w:right w:val="single" w:sz="6" w:space="0" w:color="auto"/>
            </w:tcBorders>
          </w:tcPr>
          <w:p w14:paraId="4A9CDDE1" w14:textId="77777777" w:rsidR="002E27F8" w:rsidRPr="00FB3DBE"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p>
        </w:tc>
        <w:tc>
          <w:tcPr>
            <w:tcW w:w="1258" w:type="pct"/>
            <w:tcBorders>
              <w:top w:val="single" w:sz="6" w:space="0" w:color="auto"/>
              <w:left w:val="single" w:sz="6" w:space="0" w:color="auto"/>
              <w:bottom w:val="single" w:sz="6" w:space="0" w:color="auto"/>
              <w:right w:val="single" w:sz="6" w:space="0" w:color="auto"/>
            </w:tcBorders>
          </w:tcPr>
          <w:p w14:paraId="7EF8DF72" w14:textId="77777777" w:rsidR="002E27F8" w:rsidRPr="00FB3DBE"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p>
        </w:tc>
        <w:tc>
          <w:tcPr>
            <w:tcW w:w="962" w:type="pct"/>
            <w:tcBorders>
              <w:top w:val="single" w:sz="6" w:space="0" w:color="auto"/>
              <w:left w:val="single" w:sz="6" w:space="0" w:color="auto"/>
              <w:bottom w:val="single" w:sz="6" w:space="0" w:color="auto"/>
              <w:right w:val="single" w:sz="6" w:space="0" w:color="auto"/>
            </w:tcBorders>
          </w:tcPr>
          <w:p w14:paraId="2CA10908" w14:textId="77777777" w:rsidR="002E27F8" w:rsidRPr="00FB3DBE"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p>
        </w:tc>
      </w:tr>
      <w:tr w:rsidR="002E27F8" w14:paraId="652F0975" w14:textId="77777777" w:rsidTr="00A56166">
        <w:trPr>
          <w:gridAfter w:val="1"/>
          <w:wAfter w:w="21" w:type="pct"/>
          <w:cantSplit/>
        </w:trPr>
        <w:tc>
          <w:tcPr>
            <w:tcW w:w="1641" w:type="pct"/>
            <w:tcBorders>
              <w:top w:val="single" w:sz="6" w:space="0" w:color="auto"/>
              <w:left w:val="single" w:sz="6" w:space="0" w:color="auto"/>
              <w:bottom w:val="single" w:sz="6" w:space="0" w:color="auto"/>
              <w:right w:val="single" w:sz="6" w:space="0" w:color="auto"/>
            </w:tcBorders>
            <w:hideMark/>
          </w:tcPr>
          <w:p w14:paraId="2A2C5D8B" w14:textId="77777777" w:rsidR="002E27F8" w:rsidRDefault="002E27F8" w:rsidP="00A56166">
            <w:pPr>
              <w:widowControl w:val="0"/>
              <w:snapToGri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Усього</w:t>
            </w:r>
          </w:p>
        </w:tc>
        <w:tc>
          <w:tcPr>
            <w:tcW w:w="1119" w:type="pct"/>
            <w:tcBorders>
              <w:top w:val="single" w:sz="6" w:space="0" w:color="auto"/>
              <w:left w:val="single" w:sz="6" w:space="0" w:color="auto"/>
              <w:bottom w:val="single" w:sz="6" w:space="0" w:color="auto"/>
              <w:right w:val="single" w:sz="6" w:space="0" w:color="auto"/>
            </w:tcBorders>
            <w:hideMark/>
          </w:tcPr>
          <w:p w14:paraId="030D6668" w14:textId="77777777" w:rsidR="002E27F8"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19+3</w:t>
            </w:r>
          </w:p>
        </w:tc>
        <w:tc>
          <w:tcPr>
            <w:tcW w:w="1258" w:type="pct"/>
            <w:tcBorders>
              <w:top w:val="single" w:sz="6" w:space="0" w:color="auto"/>
              <w:left w:val="single" w:sz="6" w:space="0" w:color="auto"/>
              <w:bottom w:val="single" w:sz="6" w:space="0" w:color="auto"/>
              <w:right w:val="single" w:sz="6" w:space="0" w:color="auto"/>
            </w:tcBorders>
          </w:tcPr>
          <w:p w14:paraId="341E4D25" w14:textId="77777777" w:rsidR="002E27F8"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22+3</w:t>
            </w:r>
          </w:p>
        </w:tc>
        <w:tc>
          <w:tcPr>
            <w:tcW w:w="962" w:type="pct"/>
            <w:tcBorders>
              <w:top w:val="single" w:sz="6" w:space="0" w:color="auto"/>
              <w:left w:val="single" w:sz="6" w:space="0" w:color="auto"/>
              <w:bottom w:val="single" w:sz="6" w:space="0" w:color="auto"/>
              <w:right w:val="single" w:sz="6" w:space="0" w:color="auto"/>
            </w:tcBorders>
          </w:tcPr>
          <w:p w14:paraId="0982421D" w14:textId="77777777" w:rsidR="002E27F8" w:rsidRPr="00CE72AB" w:rsidRDefault="002E27F8" w:rsidP="00A56166">
            <w:pPr>
              <w:widowControl w:val="0"/>
              <w:snapToGrid w:val="0"/>
              <w:spacing w:after="0" w:line="240" w:lineRule="auto"/>
              <w:ind w:left="-272" w:firstLine="272"/>
              <w:jc w:val="center"/>
              <w:rPr>
                <w:rFonts w:ascii="Times New Roman" w:eastAsia="Times New Roman" w:hAnsi="Times New Roman" w:cs="Times New Roman"/>
                <w:b/>
                <w:sz w:val="28"/>
                <w:szCs w:val="28"/>
                <w:vertAlign w:val="subscript"/>
                <w:lang w:eastAsia="ru-RU"/>
              </w:rPr>
            </w:pPr>
            <w:r>
              <w:rPr>
                <w:rFonts w:ascii="Times New Roman" w:eastAsia="Times New Roman" w:hAnsi="Times New Roman" w:cs="Times New Roman"/>
                <w:b/>
                <w:sz w:val="28"/>
                <w:szCs w:val="28"/>
                <w:lang w:eastAsia="ru-RU"/>
              </w:rPr>
              <w:t>22+3</w:t>
            </w:r>
          </w:p>
        </w:tc>
      </w:tr>
      <w:tr w:rsidR="002E27F8" w14:paraId="6DB8BF7A" w14:textId="77777777" w:rsidTr="00A56166">
        <w:trPr>
          <w:gridAfter w:val="1"/>
          <w:wAfter w:w="21" w:type="pct"/>
          <w:cantSplit/>
          <w:trHeight w:val="442"/>
        </w:trPr>
        <w:tc>
          <w:tcPr>
            <w:tcW w:w="1641" w:type="pct"/>
            <w:tcBorders>
              <w:top w:val="single" w:sz="6" w:space="0" w:color="auto"/>
              <w:left w:val="single" w:sz="6" w:space="0" w:color="auto"/>
              <w:bottom w:val="single" w:sz="6" w:space="0" w:color="auto"/>
              <w:right w:val="single" w:sz="6" w:space="0" w:color="auto"/>
            </w:tcBorders>
            <w:hideMark/>
          </w:tcPr>
          <w:p w14:paraId="588AACD0" w14:textId="77777777" w:rsidR="002E27F8" w:rsidRDefault="002E27F8" w:rsidP="00A56166">
            <w:pPr>
              <w:widowControl w:val="0"/>
              <w:snapToGri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Варіативна складова</w:t>
            </w:r>
          </w:p>
        </w:tc>
        <w:tc>
          <w:tcPr>
            <w:tcW w:w="1119" w:type="pct"/>
            <w:tcBorders>
              <w:top w:val="single" w:sz="6" w:space="0" w:color="auto"/>
              <w:left w:val="single" w:sz="6" w:space="0" w:color="auto"/>
              <w:bottom w:val="single" w:sz="6" w:space="0" w:color="auto"/>
              <w:right w:val="single" w:sz="6" w:space="0" w:color="auto"/>
            </w:tcBorders>
            <w:hideMark/>
          </w:tcPr>
          <w:p w14:paraId="5B148333" w14:textId="77777777" w:rsidR="002E27F8"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0,5</w:t>
            </w:r>
          </w:p>
        </w:tc>
        <w:tc>
          <w:tcPr>
            <w:tcW w:w="1258" w:type="pct"/>
            <w:tcBorders>
              <w:top w:val="single" w:sz="6" w:space="0" w:color="auto"/>
              <w:left w:val="single" w:sz="6" w:space="0" w:color="auto"/>
              <w:bottom w:val="single" w:sz="6" w:space="0" w:color="auto"/>
              <w:right w:val="single" w:sz="6" w:space="0" w:color="auto"/>
            </w:tcBorders>
          </w:tcPr>
          <w:p w14:paraId="3CFA1AFD" w14:textId="77777777" w:rsidR="002E27F8"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p>
        </w:tc>
        <w:tc>
          <w:tcPr>
            <w:tcW w:w="962" w:type="pct"/>
            <w:tcBorders>
              <w:top w:val="single" w:sz="6" w:space="0" w:color="auto"/>
              <w:left w:val="single" w:sz="6" w:space="0" w:color="auto"/>
              <w:bottom w:val="single" w:sz="6" w:space="0" w:color="auto"/>
              <w:right w:val="single" w:sz="6" w:space="0" w:color="auto"/>
            </w:tcBorders>
          </w:tcPr>
          <w:p w14:paraId="61EA1F1E" w14:textId="77777777" w:rsidR="002E27F8"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p>
        </w:tc>
      </w:tr>
      <w:tr w:rsidR="002E27F8" w14:paraId="44EFE98D" w14:textId="77777777" w:rsidTr="00A56166">
        <w:trPr>
          <w:gridAfter w:val="1"/>
          <w:wAfter w:w="21" w:type="pct"/>
          <w:cantSplit/>
        </w:trPr>
        <w:tc>
          <w:tcPr>
            <w:tcW w:w="1641" w:type="pct"/>
            <w:tcBorders>
              <w:top w:val="single" w:sz="6" w:space="0" w:color="auto"/>
              <w:left w:val="single" w:sz="6" w:space="0" w:color="auto"/>
              <w:bottom w:val="single" w:sz="6" w:space="0" w:color="auto"/>
              <w:right w:val="single" w:sz="6" w:space="0" w:color="auto"/>
            </w:tcBorders>
            <w:hideMark/>
          </w:tcPr>
          <w:p w14:paraId="639695A4" w14:textId="77777777" w:rsidR="002E27F8" w:rsidRDefault="002E27F8" w:rsidP="00A56166">
            <w:pPr>
              <w:widowControl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Проведення індивідуальних консультацій та групових занять </w:t>
            </w:r>
          </w:p>
        </w:tc>
        <w:tc>
          <w:tcPr>
            <w:tcW w:w="1119" w:type="pct"/>
            <w:tcBorders>
              <w:top w:val="single" w:sz="6" w:space="0" w:color="auto"/>
              <w:left w:val="single" w:sz="6" w:space="0" w:color="auto"/>
              <w:bottom w:val="single" w:sz="6" w:space="0" w:color="auto"/>
              <w:right w:val="single" w:sz="6" w:space="0" w:color="auto"/>
            </w:tcBorders>
            <w:hideMark/>
          </w:tcPr>
          <w:p w14:paraId="22F7AB31"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258" w:type="pct"/>
            <w:tcBorders>
              <w:top w:val="single" w:sz="6" w:space="0" w:color="auto"/>
              <w:left w:val="single" w:sz="6" w:space="0" w:color="auto"/>
              <w:bottom w:val="single" w:sz="6" w:space="0" w:color="auto"/>
              <w:right w:val="single" w:sz="6" w:space="0" w:color="auto"/>
            </w:tcBorders>
          </w:tcPr>
          <w:p w14:paraId="126F3EE3"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p>
        </w:tc>
        <w:tc>
          <w:tcPr>
            <w:tcW w:w="962" w:type="pct"/>
            <w:tcBorders>
              <w:top w:val="single" w:sz="6" w:space="0" w:color="auto"/>
              <w:left w:val="single" w:sz="6" w:space="0" w:color="auto"/>
              <w:bottom w:val="single" w:sz="6" w:space="0" w:color="auto"/>
              <w:right w:val="single" w:sz="6" w:space="0" w:color="auto"/>
            </w:tcBorders>
          </w:tcPr>
          <w:p w14:paraId="50CC33E6"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p>
        </w:tc>
      </w:tr>
      <w:tr w:rsidR="002E27F8" w14:paraId="4F715015" w14:textId="77777777" w:rsidTr="00A56166">
        <w:trPr>
          <w:gridAfter w:val="1"/>
          <w:wAfter w:w="21" w:type="pct"/>
          <w:cantSplit/>
        </w:trPr>
        <w:tc>
          <w:tcPr>
            <w:tcW w:w="1641" w:type="pct"/>
            <w:tcBorders>
              <w:top w:val="single" w:sz="6" w:space="0" w:color="auto"/>
              <w:left w:val="single" w:sz="6" w:space="0" w:color="auto"/>
              <w:bottom w:val="single" w:sz="6" w:space="0" w:color="auto"/>
              <w:right w:val="single" w:sz="6" w:space="0" w:color="auto"/>
            </w:tcBorders>
            <w:hideMark/>
          </w:tcPr>
          <w:p w14:paraId="42DFAEBF" w14:textId="77777777" w:rsidR="002E27F8" w:rsidRDefault="002E27F8" w:rsidP="00A56166">
            <w:pPr>
              <w:widowControl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Гранично допустиме тижневе навчальне навантаження на учня </w:t>
            </w:r>
          </w:p>
        </w:tc>
        <w:tc>
          <w:tcPr>
            <w:tcW w:w="1119" w:type="pct"/>
            <w:tcBorders>
              <w:top w:val="single" w:sz="6" w:space="0" w:color="auto"/>
              <w:left w:val="single" w:sz="6" w:space="0" w:color="auto"/>
              <w:bottom w:val="single" w:sz="6" w:space="0" w:color="auto"/>
              <w:right w:val="single" w:sz="6" w:space="0" w:color="auto"/>
            </w:tcBorders>
            <w:hideMark/>
          </w:tcPr>
          <w:p w14:paraId="1A3FBE24" w14:textId="77777777" w:rsidR="002E27F8" w:rsidRPr="000407CF"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258" w:type="pct"/>
            <w:tcBorders>
              <w:top w:val="single" w:sz="6" w:space="0" w:color="auto"/>
              <w:left w:val="single" w:sz="6" w:space="0" w:color="auto"/>
              <w:bottom w:val="single" w:sz="6" w:space="0" w:color="auto"/>
              <w:right w:val="single" w:sz="6" w:space="0" w:color="auto"/>
            </w:tcBorders>
          </w:tcPr>
          <w:p w14:paraId="1A6E1C02"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962" w:type="pct"/>
            <w:tcBorders>
              <w:top w:val="single" w:sz="6" w:space="0" w:color="auto"/>
              <w:left w:val="single" w:sz="6" w:space="0" w:color="auto"/>
              <w:bottom w:val="single" w:sz="6" w:space="0" w:color="auto"/>
              <w:right w:val="single" w:sz="6" w:space="0" w:color="auto"/>
            </w:tcBorders>
          </w:tcPr>
          <w:p w14:paraId="0D3543A9"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2E27F8" w14:paraId="0D5189AC" w14:textId="77777777" w:rsidTr="00A56166">
        <w:trPr>
          <w:gridAfter w:val="1"/>
          <w:wAfter w:w="21" w:type="pct"/>
          <w:cantSplit/>
        </w:trPr>
        <w:tc>
          <w:tcPr>
            <w:tcW w:w="1641" w:type="pct"/>
            <w:tcBorders>
              <w:top w:val="single" w:sz="6" w:space="0" w:color="auto"/>
              <w:left w:val="single" w:sz="6" w:space="0" w:color="auto"/>
              <w:bottom w:val="single" w:sz="6" w:space="0" w:color="auto"/>
              <w:right w:val="single" w:sz="6" w:space="0" w:color="auto"/>
            </w:tcBorders>
            <w:hideMark/>
          </w:tcPr>
          <w:p w14:paraId="491A1D7B" w14:textId="77777777" w:rsidR="002E27F8" w:rsidRDefault="002E27F8" w:rsidP="00A56166">
            <w:pPr>
              <w:widowControl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119" w:type="pct"/>
            <w:tcBorders>
              <w:top w:val="single" w:sz="6" w:space="0" w:color="auto"/>
              <w:left w:val="single" w:sz="6" w:space="0" w:color="auto"/>
              <w:bottom w:val="single" w:sz="6" w:space="0" w:color="auto"/>
              <w:right w:val="single" w:sz="6" w:space="0" w:color="auto"/>
            </w:tcBorders>
            <w:hideMark/>
          </w:tcPr>
          <w:p w14:paraId="09E9C816" w14:textId="77777777" w:rsidR="002E27F8" w:rsidRPr="00F860BB"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sidRPr="00F860BB">
              <w:rPr>
                <w:rFonts w:ascii="Times New Roman" w:eastAsia="Times New Roman" w:hAnsi="Times New Roman" w:cs="Times New Roman"/>
                <w:b/>
                <w:sz w:val="28"/>
                <w:szCs w:val="28"/>
                <w:lang w:eastAsia="ru-RU"/>
              </w:rPr>
              <w:t>22,5</w:t>
            </w:r>
          </w:p>
        </w:tc>
        <w:tc>
          <w:tcPr>
            <w:tcW w:w="1258" w:type="pct"/>
            <w:tcBorders>
              <w:top w:val="single" w:sz="6" w:space="0" w:color="auto"/>
              <w:left w:val="single" w:sz="6" w:space="0" w:color="auto"/>
              <w:bottom w:val="single" w:sz="6" w:space="0" w:color="auto"/>
              <w:right w:val="single" w:sz="6" w:space="0" w:color="auto"/>
            </w:tcBorders>
          </w:tcPr>
          <w:p w14:paraId="68ADA3A5" w14:textId="77777777" w:rsidR="002E27F8" w:rsidRPr="00F860BB"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sidRPr="00F860BB">
              <w:rPr>
                <w:rFonts w:ascii="Times New Roman" w:eastAsia="Times New Roman" w:hAnsi="Times New Roman" w:cs="Times New Roman"/>
                <w:b/>
                <w:sz w:val="28"/>
                <w:szCs w:val="28"/>
                <w:lang w:eastAsia="ru-RU"/>
              </w:rPr>
              <w:t>25</w:t>
            </w:r>
          </w:p>
        </w:tc>
        <w:tc>
          <w:tcPr>
            <w:tcW w:w="962" w:type="pct"/>
            <w:tcBorders>
              <w:top w:val="single" w:sz="6" w:space="0" w:color="auto"/>
              <w:left w:val="single" w:sz="6" w:space="0" w:color="auto"/>
              <w:bottom w:val="single" w:sz="6" w:space="0" w:color="auto"/>
              <w:right w:val="single" w:sz="6" w:space="0" w:color="auto"/>
            </w:tcBorders>
          </w:tcPr>
          <w:p w14:paraId="686BDEDC" w14:textId="77777777" w:rsidR="002E27F8" w:rsidRPr="00F860BB"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sidRPr="00F860BB">
              <w:rPr>
                <w:rFonts w:ascii="Times New Roman" w:eastAsia="Times New Roman" w:hAnsi="Times New Roman" w:cs="Times New Roman"/>
                <w:b/>
                <w:sz w:val="28"/>
                <w:szCs w:val="28"/>
                <w:lang w:eastAsia="ru-RU"/>
              </w:rPr>
              <w:t>25</w:t>
            </w:r>
          </w:p>
        </w:tc>
      </w:tr>
    </w:tbl>
    <w:p w14:paraId="0C1B469B" w14:textId="77777777" w:rsidR="002E27F8" w:rsidRPr="005902A5" w:rsidRDefault="002E27F8" w:rsidP="002E27F8">
      <w:pPr>
        <w:spacing w:after="0"/>
        <w:rPr>
          <w:rFonts w:ascii="Times New Roman" w:hAnsi="Times New Roman" w:cs="Times New Roman"/>
          <w:b/>
          <w:sz w:val="28"/>
          <w:szCs w:val="28"/>
          <w:lang w:val="ru-RU"/>
        </w:rPr>
      </w:pPr>
      <w:r w:rsidRPr="00C71EAC">
        <w:rPr>
          <w:rFonts w:ascii="Times New Roman" w:hAnsi="Times New Roman" w:cs="Times New Roman"/>
          <w:b/>
          <w:sz w:val="28"/>
          <w:szCs w:val="28"/>
          <w:lang w:val="ru-RU"/>
        </w:rPr>
        <w:t xml:space="preserve"> </w:t>
      </w:r>
    </w:p>
    <w:p w14:paraId="0D7067DA" w14:textId="77777777" w:rsidR="002E27F8" w:rsidRDefault="002E27F8" w:rsidP="002E27F8">
      <w:pPr>
        <w:widowControl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Навчальний план для 3-4 </w:t>
      </w:r>
      <w:proofErr w:type="spellStart"/>
      <w:r>
        <w:rPr>
          <w:rFonts w:ascii="Times New Roman" w:eastAsia="Times New Roman" w:hAnsi="Times New Roman" w:cs="Times New Roman"/>
          <w:b/>
          <w:sz w:val="28"/>
          <w:szCs w:val="28"/>
          <w:lang w:eastAsia="ru-RU"/>
        </w:rPr>
        <w:t>их</w:t>
      </w:r>
      <w:proofErr w:type="spellEnd"/>
      <w:r>
        <w:rPr>
          <w:rFonts w:ascii="Times New Roman" w:eastAsia="Times New Roman" w:hAnsi="Times New Roman" w:cs="Times New Roman"/>
          <w:b/>
          <w:sz w:val="28"/>
          <w:szCs w:val="28"/>
          <w:lang w:eastAsia="ru-RU"/>
        </w:rPr>
        <w:t xml:space="preserve"> класів</w:t>
      </w:r>
    </w:p>
    <w:tbl>
      <w:tblPr>
        <w:tblW w:w="5000" w:type="pct"/>
        <w:tblCellMar>
          <w:left w:w="40" w:type="dxa"/>
          <w:right w:w="40" w:type="dxa"/>
        </w:tblCellMar>
        <w:tblLook w:val="04A0" w:firstRow="1" w:lastRow="0" w:firstColumn="1" w:lastColumn="0" w:noHBand="0" w:noVBand="1"/>
      </w:tblPr>
      <w:tblGrid>
        <w:gridCol w:w="3899"/>
        <w:gridCol w:w="1892"/>
        <w:gridCol w:w="1915"/>
        <w:gridCol w:w="1917"/>
      </w:tblGrid>
      <w:tr w:rsidR="002E27F8" w:rsidRPr="00525947" w14:paraId="06BD7F2D" w14:textId="77777777" w:rsidTr="00A56166">
        <w:trPr>
          <w:cantSplit/>
          <w:trHeight w:val="314"/>
        </w:trPr>
        <w:tc>
          <w:tcPr>
            <w:tcW w:w="2026" w:type="pct"/>
            <w:vMerge w:val="restart"/>
            <w:tcBorders>
              <w:top w:val="single" w:sz="6" w:space="0" w:color="auto"/>
              <w:left w:val="single" w:sz="6" w:space="0" w:color="auto"/>
              <w:bottom w:val="single" w:sz="6" w:space="0" w:color="auto"/>
              <w:right w:val="single" w:sz="6" w:space="0" w:color="auto"/>
            </w:tcBorders>
            <w:vAlign w:val="center"/>
            <w:hideMark/>
          </w:tcPr>
          <w:p w14:paraId="2C4CCADF" w14:textId="77777777" w:rsidR="002E27F8"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Навчальні предмети</w:t>
            </w:r>
          </w:p>
        </w:tc>
        <w:tc>
          <w:tcPr>
            <w:tcW w:w="2974" w:type="pct"/>
            <w:gridSpan w:val="3"/>
            <w:tcBorders>
              <w:top w:val="single" w:sz="6" w:space="0" w:color="auto"/>
              <w:left w:val="single" w:sz="6" w:space="0" w:color="auto"/>
              <w:bottom w:val="single" w:sz="6" w:space="0" w:color="auto"/>
              <w:right w:val="single" w:sz="6" w:space="0" w:color="auto"/>
            </w:tcBorders>
          </w:tcPr>
          <w:p w14:paraId="190F9B17" w14:textId="77777777" w:rsidR="002E27F8"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Кількість годин на тиждень у класах</w:t>
            </w:r>
          </w:p>
        </w:tc>
      </w:tr>
      <w:tr w:rsidR="002E27F8" w14:paraId="41739B49" w14:textId="77777777" w:rsidTr="00A56166">
        <w:trPr>
          <w:cantSplit/>
          <w:trHeight w:val="344"/>
        </w:trPr>
        <w:tc>
          <w:tcPr>
            <w:tcW w:w="2026" w:type="pct"/>
            <w:vMerge/>
            <w:tcBorders>
              <w:top w:val="single" w:sz="6" w:space="0" w:color="auto"/>
              <w:left w:val="single" w:sz="6" w:space="0" w:color="auto"/>
              <w:bottom w:val="single" w:sz="6" w:space="0" w:color="auto"/>
              <w:right w:val="single" w:sz="6" w:space="0" w:color="auto"/>
            </w:tcBorders>
            <w:vAlign w:val="center"/>
            <w:hideMark/>
          </w:tcPr>
          <w:p w14:paraId="2EC48F35" w14:textId="77777777" w:rsidR="002E27F8" w:rsidRDefault="002E27F8" w:rsidP="00A56166">
            <w:pPr>
              <w:spacing w:after="0" w:line="240" w:lineRule="auto"/>
              <w:rPr>
                <w:rFonts w:ascii="Times New Roman" w:eastAsia="Times New Roman" w:hAnsi="Times New Roman" w:cs="Times New Roman"/>
                <w:b/>
                <w:sz w:val="28"/>
                <w:szCs w:val="28"/>
                <w:lang w:eastAsia="ru-RU"/>
              </w:rPr>
            </w:pPr>
          </w:p>
        </w:tc>
        <w:tc>
          <w:tcPr>
            <w:tcW w:w="983" w:type="pct"/>
            <w:tcBorders>
              <w:top w:val="single" w:sz="6" w:space="0" w:color="auto"/>
              <w:left w:val="single" w:sz="6" w:space="0" w:color="auto"/>
              <w:bottom w:val="single" w:sz="6" w:space="0" w:color="auto"/>
              <w:right w:val="single" w:sz="6" w:space="0" w:color="auto"/>
            </w:tcBorders>
            <w:vAlign w:val="center"/>
          </w:tcPr>
          <w:p w14:paraId="45B69E06" w14:textId="77777777" w:rsidR="002E27F8"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3-А</w:t>
            </w:r>
          </w:p>
        </w:tc>
        <w:tc>
          <w:tcPr>
            <w:tcW w:w="995" w:type="pct"/>
            <w:tcBorders>
              <w:top w:val="single" w:sz="6" w:space="0" w:color="auto"/>
              <w:left w:val="single" w:sz="6" w:space="0" w:color="auto"/>
              <w:bottom w:val="single" w:sz="6" w:space="0" w:color="auto"/>
              <w:right w:val="single" w:sz="6" w:space="0" w:color="auto"/>
            </w:tcBorders>
            <w:vAlign w:val="center"/>
          </w:tcPr>
          <w:p w14:paraId="09D927BF" w14:textId="77777777" w:rsidR="002E27F8"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3-Б</w:t>
            </w:r>
          </w:p>
        </w:tc>
        <w:tc>
          <w:tcPr>
            <w:tcW w:w="996" w:type="pct"/>
            <w:tcBorders>
              <w:top w:val="single" w:sz="6" w:space="0" w:color="auto"/>
              <w:left w:val="single" w:sz="6" w:space="0" w:color="auto"/>
              <w:bottom w:val="single" w:sz="6" w:space="0" w:color="auto"/>
              <w:right w:val="single" w:sz="6" w:space="0" w:color="auto"/>
            </w:tcBorders>
          </w:tcPr>
          <w:p w14:paraId="6AD67C83" w14:textId="77777777" w:rsidR="002E27F8"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r>
      <w:tr w:rsidR="002E27F8" w14:paraId="3964600C" w14:textId="77777777" w:rsidTr="00A56166">
        <w:trPr>
          <w:cantSplit/>
          <w:trHeight w:val="314"/>
        </w:trPr>
        <w:tc>
          <w:tcPr>
            <w:tcW w:w="2026" w:type="pct"/>
            <w:tcBorders>
              <w:top w:val="single" w:sz="6" w:space="0" w:color="auto"/>
              <w:left w:val="single" w:sz="6" w:space="0" w:color="auto"/>
              <w:bottom w:val="single" w:sz="6" w:space="0" w:color="auto"/>
              <w:right w:val="single" w:sz="6" w:space="0" w:color="auto"/>
            </w:tcBorders>
            <w:hideMark/>
          </w:tcPr>
          <w:p w14:paraId="0B19165D" w14:textId="77777777" w:rsidR="002E27F8" w:rsidRDefault="002E27F8" w:rsidP="00A56166">
            <w:pPr>
              <w:widowControl w:val="0"/>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Українська мова</w:t>
            </w:r>
          </w:p>
        </w:tc>
        <w:tc>
          <w:tcPr>
            <w:tcW w:w="983" w:type="pct"/>
            <w:tcBorders>
              <w:top w:val="single" w:sz="6" w:space="0" w:color="auto"/>
              <w:left w:val="single" w:sz="6" w:space="0" w:color="auto"/>
              <w:bottom w:val="single" w:sz="6" w:space="0" w:color="auto"/>
              <w:right w:val="single" w:sz="6" w:space="0" w:color="auto"/>
            </w:tcBorders>
            <w:vAlign w:val="center"/>
          </w:tcPr>
          <w:p w14:paraId="5C7BB544"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5" w:type="pct"/>
            <w:tcBorders>
              <w:top w:val="single" w:sz="6" w:space="0" w:color="auto"/>
              <w:left w:val="single" w:sz="6" w:space="0" w:color="auto"/>
              <w:bottom w:val="single" w:sz="6" w:space="0" w:color="auto"/>
              <w:right w:val="single" w:sz="6" w:space="0" w:color="auto"/>
            </w:tcBorders>
            <w:vAlign w:val="center"/>
          </w:tcPr>
          <w:p w14:paraId="10E5D67C"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6" w:type="pct"/>
            <w:tcBorders>
              <w:top w:val="single" w:sz="6" w:space="0" w:color="auto"/>
              <w:left w:val="single" w:sz="6" w:space="0" w:color="auto"/>
              <w:bottom w:val="single" w:sz="6" w:space="0" w:color="auto"/>
              <w:right w:val="single" w:sz="6" w:space="0" w:color="auto"/>
            </w:tcBorders>
            <w:vAlign w:val="center"/>
          </w:tcPr>
          <w:p w14:paraId="5C621249"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2E27F8" w14:paraId="7E0A6394" w14:textId="77777777" w:rsidTr="00A56166">
        <w:trPr>
          <w:cantSplit/>
          <w:trHeight w:val="329"/>
        </w:trPr>
        <w:tc>
          <w:tcPr>
            <w:tcW w:w="2026" w:type="pct"/>
            <w:tcBorders>
              <w:top w:val="single" w:sz="6" w:space="0" w:color="auto"/>
              <w:left w:val="single" w:sz="6" w:space="0" w:color="auto"/>
              <w:bottom w:val="single" w:sz="6" w:space="0" w:color="auto"/>
              <w:right w:val="single" w:sz="6" w:space="0" w:color="auto"/>
            </w:tcBorders>
            <w:hideMark/>
          </w:tcPr>
          <w:p w14:paraId="5AC58AEB" w14:textId="77777777" w:rsidR="002E27F8" w:rsidRDefault="002E27F8" w:rsidP="00A56166">
            <w:pPr>
              <w:widowControl w:val="0"/>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Іноземна мова</w:t>
            </w:r>
          </w:p>
        </w:tc>
        <w:tc>
          <w:tcPr>
            <w:tcW w:w="983" w:type="pct"/>
            <w:tcBorders>
              <w:top w:val="single" w:sz="6" w:space="0" w:color="auto"/>
              <w:left w:val="single" w:sz="6" w:space="0" w:color="auto"/>
              <w:bottom w:val="single" w:sz="6" w:space="0" w:color="auto"/>
              <w:right w:val="single" w:sz="6" w:space="0" w:color="auto"/>
            </w:tcBorders>
            <w:vAlign w:val="center"/>
          </w:tcPr>
          <w:p w14:paraId="676F3C0D"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5" w:type="pct"/>
            <w:tcBorders>
              <w:top w:val="single" w:sz="6" w:space="0" w:color="auto"/>
              <w:left w:val="single" w:sz="6" w:space="0" w:color="auto"/>
              <w:bottom w:val="single" w:sz="6" w:space="0" w:color="auto"/>
              <w:right w:val="single" w:sz="6" w:space="0" w:color="auto"/>
            </w:tcBorders>
            <w:vAlign w:val="center"/>
          </w:tcPr>
          <w:p w14:paraId="315FA108"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6" w:type="pct"/>
            <w:tcBorders>
              <w:top w:val="single" w:sz="6" w:space="0" w:color="auto"/>
              <w:left w:val="single" w:sz="6" w:space="0" w:color="auto"/>
              <w:bottom w:val="single" w:sz="6" w:space="0" w:color="auto"/>
              <w:right w:val="single" w:sz="6" w:space="0" w:color="auto"/>
            </w:tcBorders>
            <w:vAlign w:val="center"/>
          </w:tcPr>
          <w:p w14:paraId="3CB16F5F"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2E27F8" w14:paraId="525A2F9F" w14:textId="77777777" w:rsidTr="00A56166">
        <w:trPr>
          <w:cantSplit/>
          <w:trHeight w:val="314"/>
        </w:trPr>
        <w:tc>
          <w:tcPr>
            <w:tcW w:w="2026" w:type="pct"/>
            <w:tcBorders>
              <w:top w:val="single" w:sz="6" w:space="0" w:color="auto"/>
              <w:left w:val="single" w:sz="6" w:space="0" w:color="auto"/>
              <w:bottom w:val="single" w:sz="6" w:space="0" w:color="auto"/>
              <w:right w:val="single" w:sz="6" w:space="0" w:color="auto"/>
            </w:tcBorders>
            <w:hideMark/>
          </w:tcPr>
          <w:p w14:paraId="6F9B1D53" w14:textId="77777777" w:rsidR="002E27F8" w:rsidRDefault="002E27F8" w:rsidP="00A56166">
            <w:pPr>
              <w:widowControl w:val="0"/>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Математика</w:t>
            </w:r>
          </w:p>
        </w:tc>
        <w:tc>
          <w:tcPr>
            <w:tcW w:w="983" w:type="pct"/>
            <w:tcBorders>
              <w:top w:val="single" w:sz="6" w:space="0" w:color="auto"/>
              <w:left w:val="single" w:sz="6" w:space="0" w:color="auto"/>
              <w:bottom w:val="single" w:sz="6" w:space="0" w:color="auto"/>
              <w:right w:val="single" w:sz="6" w:space="0" w:color="auto"/>
            </w:tcBorders>
          </w:tcPr>
          <w:p w14:paraId="2CC0DD09"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995" w:type="pct"/>
            <w:tcBorders>
              <w:top w:val="single" w:sz="6" w:space="0" w:color="auto"/>
              <w:left w:val="single" w:sz="6" w:space="0" w:color="auto"/>
              <w:bottom w:val="single" w:sz="6" w:space="0" w:color="auto"/>
              <w:right w:val="single" w:sz="6" w:space="0" w:color="auto"/>
            </w:tcBorders>
          </w:tcPr>
          <w:p w14:paraId="7DEC5AB0"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996" w:type="pct"/>
            <w:tcBorders>
              <w:top w:val="single" w:sz="6" w:space="0" w:color="auto"/>
              <w:left w:val="single" w:sz="6" w:space="0" w:color="auto"/>
              <w:bottom w:val="single" w:sz="6" w:space="0" w:color="auto"/>
              <w:right w:val="single" w:sz="6" w:space="0" w:color="auto"/>
            </w:tcBorders>
          </w:tcPr>
          <w:p w14:paraId="6F600985"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2E27F8" w14:paraId="73F4935D" w14:textId="77777777" w:rsidTr="00A56166">
        <w:trPr>
          <w:cantSplit/>
          <w:trHeight w:val="329"/>
        </w:trPr>
        <w:tc>
          <w:tcPr>
            <w:tcW w:w="2026" w:type="pct"/>
            <w:tcBorders>
              <w:top w:val="single" w:sz="6" w:space="0" w:color="auto"/>
              <w:left w:val="single" w:sz="6" w:space="0" w:color="auto"/>
              <w:bottom w:val="single" w:sz="6" w:space="0" w:color="auto"/>
              <w:right w:val="single" w:sz="6" w:space="0" w:color="auto"/>
            </w:tcBorders>
            <w:hideMark/>
          </w:tcPr>
          <w:p w14:paraId="68E1CDC9" w14:textId="77777777" w:rsidR="002E27F8" w:rsidRDefault="002E27F8" w:rsidP="00A56166">
            <w:pPr>
              <w:widowControl w:val="0"/>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досліджую світ* </w:t>
            </w:r>
          </w:p>
        </w:tc>
        <w:tc>
          <w:tcPr>
            <w:tcW w:w="983" w:type="pct"/>
            <w:tcBorders>
              <w:top w:val="single" w:sz="6" w:space="0" w:color="auto"/>
              <w:left w:val="single" w:sz="6" w:space="0" w:color="auto"/>
              <w:bottom w:val="single" w:sz="6" w:space="0" w:color="auto"/>
              <w:right w:val="single" w:sz="6" w:space="0" w:color="auto"/>
            </w:tcBorders>
          </w:tcPr>
          <w:p w14:paraId="39A08EDB"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95" w:type="pct"/>
            <w:tcBorders>
              <w:top w:val="single" w:sz="6" w:space="0" w:color="auto"/>
              <w:left w:val="single" w:sz="6" w:space="0" w:color="auto"/>
              <w:bottom w:val="single" w:sz="6" w:space="0" w:color="auto"/>
              <w:right w:val="single" w:sz="6" w:space="0" w:color="auto"/>
            </w:tcBorders>
          </w:tcPr>
          <w:p w14:paraId="5F95448B"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96" w:type="pct"/>
            <w:tcBorders>
              <w:top w:val="single" w:sz="6" w:space="0" w:color="auto"/>
              <w:left w:val="single" w:sz="6" w:space="0" w:color="auto"/>
              <w:bottom w:val="single" w:sz="6" w:space="0" w:color="auto"/>
              <w:right w:val="single" w:sz="6" w:space="0" w:color="auto"/>
            </w:tcBorders>
          </w:tcPr>
          <w:p w14:paraId="7C73724B"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2E27F8" w14:paraId="23DC8B1E" w14:textId="77777777" w:rsidTr="00A56166">
        <w:trPr>
          <w:cantSplit/>
          <w:trHeight w:val="314"/>
        </w:trPr>
        <w:tc>
          <w:tcPr>
            <w:tcW w:w="2026" w:type="pct"/>
            <w:tcBorders>
              <w:top w:val="single" w:sz="6" w:space="0" w:color="auto"/>
              <w:left w:val="single" w:sz="6" w:space="0" w:color="auto"/>
              <w:bottom w:val="single" w:sz="6" w:space="0" w:color="auto"/>
              <w:right w:val="single" w:sz="6" w:space="0" w:color="auto"/>
            </w:tcBorders>
            <w:hideMark/>
          </w:tcPr>
          <w:p w14:paraId="08C65B30" w14:textId="77777777" w:rsidR="002E27F8" w:rsidRDefault="002E27F8" w:rsidP="00A56166">
            <w:pPr>
              <w:widowControl w:val="0"/>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Мистецтво**</w:t>
            </w:r>
          </w:p>
        </w:tc>
        <w:tc>
          <w:tcPr>
            <w:tcW w:w="983" w:type="pct"/>
            <w:tcBorders>
              <w:top w:val="single" w:sz="6" w:space="0" w:color="auto"/>
              <w:left w:val="single" w:sz="6" w:space="0" w:color="auto"/>
              <w:bottom w:val="single" w:sz="6" w:space="0" w:color="auto"/>
              <w:right w:val="single" w:sz="6" w:space="0" w:color="auto"/>
            </w:tcBorders>
          </w:tcPr>
          <w:p w14:paraId="3CA4F26A"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5" w:type="pct"/>
            <w:tcBorders>
              <w:top w:val="single" w:sz="6" w:space="0" w:color="auto"/>
              <w:left w:val="single" w:sz="6" w:space="0" w:color="auto"/>
              <w:bottom w:val="single" w:sz="6" w:space="0" w:color="auto"/>
              <w:right w:val="single" w:sz="6" w:space="0" w:color="auto"/>
            </w:tcBorders>
          </w:tcPr>
          <w:p w14:paraId="1EF4AC45"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6" w:type="pct"/>
            <w:tcBorders>
              <w:top w:val="single" w:sz="6" w:space="0" w:color="auto"/>
              <w:left w:val="single" w:sz="6" w:space="0" w:color="auto"/>
              <w:bottom w:val="single" w:sz="6" w:space="0" w:color="auto"/>
              <w:right w:val="single" w:sz="6" w:space="0" w:color="auto"/>
            </w:tcBorders>
          </w:tcPr>
          <w:p w14:paraId="2B818BCA"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E27F8" w14:paraId="7AADA6A1" w14:textId="77777777" w:rsidTr="00A56166">
        <w:trPr>
          <w:cantSplit/>
          <w:trHeight w:val="329"/>
        </w:trPr>
        <w:tc>
          <w:tcPr>
            <w:tcW w:w="2026" w:type="pct"/>
            <w:tcBorders>
              <w:top w:val="single" w:sz="6" w:space="0" w:color="auto"/>
              <w:left w:val="single" w:sz="6" w:space="0" w:color="auto"/>
              <w:bottom w:val="single" w:sz="6" w:space="0" w:color="auto"/>
              <w:right w:val="single" w:sz="6" w:space="0" w:color="auto"/>
            </w:tcBorders>
            <w:hideMark/>
          </w:tcPr>
          <w:p w14:paraId="5ED1C35B" w14:textId="77777777" w:rsidR="002E27F8" w:rsidRDefault="002E27F8" w:rsidP="00A56166">
            <w:pPr>
              <w:widowControl w:val="0"/>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Фізична культура ***</w:t>
            </w:r>
          </w:p>
        </w:tc>
        <w:tc>
          <w:tcPr>
            <w:tcW w:w="983" w:type="pct"/>
            <w:tcBorders>
              <w:top w:val="single" w:sz="6" w:space="0" w:color="auto"/>
              <w:left w:val="single" w:sz="6" w:space="0" w:color="auto"/>
              <w:bottom w:val="single" w:sz="6" w:space="0" w:color="auto"/>
              <w:right w:val="single" w:sz="6" w:space="0" w:color="auto"/>
            </w:tcBorders>
          </w:tcPr>
          <w:p w14:paraId="30406283"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5" w:type="pct"/>
            <w:tcBorders>
              <w:top w:val="single" w:sz="6" w:space="0" w:color="auto"/>
              <w:left w:val="single" w:sz="6" w:space="0" w:color="auto"/>
              <w:bottom w:val="single" w:sz="6" w:space="0" w:color="auto"/>
              <w:right w:val="single" w:sz="6" w:space="0" w:color="auto"/>
            </w:tcBorders>
          </w:tcPr>
          <w:p w14:paraId="310FF702"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6" w:type="pct"/>
            <w:tcBorders>
              <w:top w:val="single" w:sz="6" w:space="0" w:color="auto"/>
              <w:left w:val="single" w:sz="6" w:space="0" w:color="auto"/>
              <w:bottom w:val="single" w:sz="6" w:space="0" w:color="auto"/>
              <w:right w:val="single" w:sz="6" w:space="0" w:color="auto"/>
            </w:tcBorders>
          </w:tcPr>
          <w:p w14:paraId="4C83E323"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2E27F8" w14:paraId="15E1ACF3" w14:textId="77777777" w:rsidTr="00A56166">
        <w:trPr>
          <w:cantSplit/>
          <w:trHeight w:val="314"/>
        </w:trPr>
        <w:tc>
          <w:tcPr>
            <w:tcW w:w="2026" w:type="pct"/>
            <w:tcBorders>
              <w:top w:val="single" w:sz="6" w:space="0" w:color="auto"/>
              <w:left w:val="single" w:sz="6" w:space="0" w:color="auto"/>
              <w:bottom w:val="single" w:sz="6" w:space="0" w:color="auto"/>
              <w:right w:val="single" w:sz="6" w:space="0" w:color="auto"/>
            </w:tcBorders>
          </w:tcPr>
          <w:p w14:paraId="72DE646C" w14:textId="77777777" w:rsidR="002E27F8" w:rsidRPr="00FB3DBE" w:rsidRDefault="002E27F8" w:rsidP="00A56166">
            <w:pPr>
              <w:widowControl w:val="0"/>
              <w:snapToGrid w:val="0"/>
              <w:spacing w:after="0" w:line="240" w:lineRule="auto"/>
              <w:rPr>
                <w:rFonts w:ascii="Times New Roman" w:eastAsia="Times New Roman" w:hAnsi="Times New Roman" w:cs="Times New Roman"/>
                <w:sz w:val="28"/>
                <w:szCs w:val="28"/>
                <w:lang w:eastAsia="ru-RU"/>
              </w:rPr>
            </w:pPr>
            <w:r w:rsidRPr="00FB3DBE">
              <w:rPr>
                <w:rFonts w:ascii="Times New Roman" w:eastAsia="Times New Roman" w:hAnsi="Times New Roman" w:cs="Times New Roman"/>
                <w:b/>
                <w:sz w:val="28"/>
                <w:szCs w:val="28"/>
                <w:lang w:eastAsia="ru-RU"/>
              </w:rPr>
              <w:t>Інформатика</w:t>
            </w:r>
          </w:p>
        </w:tc>
        <w:tc>
          <w:tcPr>
            <w:tcW w:w="983" w:type="pct"/>
            <w:tcBorders>
              <w:top w:val="single" w:sz="6" w:space="0" w:color="auto"/>
              <w:left w:val="single" w:sz="6" w:space="0" w:color="auto"/>
              <w:bottom w:val="single" w:sz="6" w:space="0" w:color="auto"/>
              <w:right w:val="single" w:sz="6" w:space="0" w:color="auto"/>
            </w:tcBorders>
          </w:tcPr>
          <w:p w14:paraId="58BF7FD7" w14:textId="77777777" w:rsidR="002E27F8" w:rsidRPr="00FB3DBE"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sidRPr="00E35AE2">
              <w:rPr>
                <w:rFonts w:ascii="Times New Roman" w:eastAsia="Times New Roman" w:hAnsi="Times New Roman" w:cs="Times New Roman"/>
                <w:bCs/>
                <w:sz w:val="28"/>
                <w:szCs w:val="28"/>
                <w:lang w:eastAsia="ru-RU"/>
              </w:rPr>
              <w:t>1</w:t>
            </w:r>
          </w:p>
        </w:tc>
        <w:tc>
          <w:tcPr>
            <w:tcW w:w="995" w:type="pct"/>
            <w:tcBorders>
              <w:top w:val="single" w:sz="6" w:space="0" w:color="auto"/>
              <w:left w:val="single" w:sz="6" w:space="0" w:color="auto"/>
              <w:bottom w:val="single" w:sz="6" w:space="0" w:color="auto"/>
              <w:right w:val="single" w:sz="6" w:space="0" w:color="auto"/>
            </w:tcBorders>
          </w:tcPr>
          <w:p w14:paraId="459837A4" w14:textId="77777777" w:rsidR="002E27F8" w:rsidRPr="00FB3DBE"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sidRPr="00E35AE2">
              <w:rPr>
                <w:rFonts w:ascii="Times New Roman" w:eastAsia="Times New Roman" w:hAnsi="Times New Roman" w:cs="Times New Roman"/>
                <w:bCs/>
                <w:sz w:val="28"/>
                <w:szCs w:val="28"/>
                <w:lang w:eastAsia="ru-RU"/>
              </w:rPr>
              <w:t>1</w:t>
            </w:r>
          </w:p>
        </w:tc>
        <w:tc>
          <w:tcPr>
            <w:tcW w:w="996" w:type="pct"/>
            <w:tcBorders>
              <w:top w:val="single" w:sz="6" w:space="0" w:color="auto"/>
              <w:left w:val="single" w:sz="6" w:space="0" w:color="auto"/>
              <w:bottom w:val="single" w:sz="6" w:space="0" w:color="auto"/>
              <w:right w:val="single" w:sz="6" w:space="0" w:color="auto"/>
            </w:tcBorders>
          </w:tcPr>
          <w:p w14:paraId="7B9B74ED" w14:textId="77777777" w:rsidR="002E27F8" w:rsidRPr="00FB3DBE"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sidRPr="00E35AE2">
              <w:rPr>
                <w:rFonts w:ascii="Times New Roman" w:eastAsia="Times New Roman" w:hAnsi="Times New Roman" w:cs="Times New Roman"/>
                <w:bCs/>
                <w:sz w:val="28"/>
                <w:szCs w:val="28"/>
                <w:lang w:eastAsia="ru-RU"/>
              </w:rPr>
              <w:t>1</w:t>
            </w:r>
          </w:p>
        </w:tc>
      </w:tr>
      <w:tr w:rsidR="002E27F8" w14:paraId="57985BDB" w14:textId="77777777" w:rsidTr="00A56166">
        <w:trPr>
          <w:cantSplit/>
          <w:trHeight w:val="329"/>
        </w:trPr>
        <w:tc>
          <w:tcPr>
            <w:tcW w:w="2026" w:type="pct"/>
            <w:tcBorders>
              <w:top w:val="single" w:sz="6" w:space="0" w:color="auto"/>
              <w:left w:val="single" w:sz="6" w:space="0" w:color="auto"/>
              <w:bottom w:val="single" w:sz="6" w:space="0" w:color="auto"/>
              <w:right w:val="single" w:sz="6" w:space="0" w:color="auto"/>
            </w:tcBorders>
            <w:hideMark/>
          </w:tcPr>
          <w:p w14:paraId="0DB49BB4" w14:textId="77777777" w:rsidR="002E27F8" w:rsidRDefault="002E27F8" w:rsidP="00A56166">
            <w:pPr>
              <w:widowControl w:val="0"/>
              <w:snapToGri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Усього</w:t>
            </w:r>
          </w:p>
        </w:tc>
        <w:tc>
          <w:tcPr>
            <w:tcW w:w="983" w:type="pct"/>
            <w:tcBorders>
              <w:top w:val="single" w:sz="6" w:space="0" w:color="auto"/>
              <w:left w:val="single" w:sz="6" w:space="0" w:color="auto"/>
              <w:bottom w:val="single" w:sz="6" w:space="0" w:color="auto"/>
              <w:right w:val="single" w:sz="6" w:space="0" w:color="auto"/>
            </w:tcBorders>
          </w:tcPr>
          <w:p w14:paraId="64C60F6C" w14:textId="77777777" w:rsidR="002E27F8"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vertAlign w:val="subscript"/>
                <w:lang w:eastAsia="ru-RU"/>
              </w:rPr>
              <w:t>22+3</w:t>
            </w:r>
          </w:p>
        </w:tc>
        <w:tc>
          <w:tcPr>
            <w:tcW w:w="995" w:type="pct"/>
            <w:tcBorders>
              <w:top w:val="single" w:sz="6" w:space="0" w:color="auto"/>
              <w:left w:val="single" w:sz="6" w:space="0" w:color="auto"/>
              <w:bottom w:val="single" w:sz="6" w:space="0" w:color="auto"/>
              <w:right w:val="single" w:sz="6" w:space="0" w:color="auto"/>
            </w:tcBorders>
          </w:tcPr>
          <w:p w14:paraId="1D4A8392" w14:textId="77777777" w:rsidR="002E27F8"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vertAlign w:val="subscript"/>
                <w:lang w:eastAsia="ru-RU"/>
              </w:rPr>
              <w:t>22+3</w:t>
            </w:r>
          </w:p>
        </w:tc>
        <w:tc>
          <w:tcPr>
            <w:tcW w:w="996" w:type="pct"/>
            <w:tcBorders>
              <w:top w:val="single" w:sz="6" w:space="0" w:color="auto"/>
              <w:left w:val="single" w:sz="6" w:space="0" w:color="auto"/>
              <w:bottom w:val="single" w:sz="6" w:space="0" w:color="auto"/>
              <w:right w:val="single" w:sz="6" w:space="0" w:color="auto"/>
            </w:tcBorders>
          </w:tcPr>
          <w:p w14:paraId="4EA629A4" w14:textId="77777777" w:rsidR="002E27F8" w:rsidRPr="00CE72AB" w:rsidRDefault="002E27F8" w:rsidP="00A56166">
            <w:pPr>
              <w:widowControl w:val="0"/>
              <w:snapToGrid w:val="0"/>
              <w:spacing w:after="0" w:line="240" w:lineRule="auto"/>
              <w:ind w:left="-272" w:firstLine="272"/>
              <w:jc w:val="center"/>
              <w:rPr>
                <w:rFonts w:ascii="Times New Roman" w:eastAsia="Times New Roman" w:hAnsi="Times New Roman" w:cs="Times New Roman"/>
                <w:b/>
                <w:sz w:val="28"/>
                <w:szCs w:val="28"/>
                <w:vertAlign w:val="subscript"/>
                <w:lang w:eastAsia="ru-RU"/>
              </w:rPr>
            </w:pPr>
            <w:r>
              <w:rPr>
                <w:rFonts w:ascii="Times New Roman" w:eastAsia="Times New Roman" w:hAnsi="Times New Roman" w:cs="Times New Roman"/>
                <w:b/>
                <w:sz w:val="28"/>
                <w:szCs w:val="28"/>
                <w:vertAlign w:val="subscript"/>
                <w:lang w:eastAsia="ru-RU"/>
              </w:rPr>
              <w:t>22+3</w:t>
            </w:r>
          </w:p>
        </w:tc>
      </w:tr>
      <w:tr w:rsidR="002E27F8" w14:paraId="23FB8405" w14:textId="77777777" w:rsidTr="00A56166">
        <w:trPr>
          <w:cantSplit/>
          <w:trHeight w:val="441"/>
        </w:trPr>
        <w:tc>
          <w:tcPr>
            <w:tcW w:w="2026" w:type="pct"/>
            <w:tcBorders>
              <w:top w:val="single" w:sz="6" w:space="0" w:color="auto"/>
              <w:left w:val="single" w:sz="6" w:space="0" w:color="auto"/>
              <w:bottom w:val="single" w:sz="6" w:space="0" w:color="auto"/>
              <w:right w:val="single" w:sz="6" w:space="0" w:color="auto"/>
            </w:tcBorders>
            <w:hideMark/>
          </w:tcPr>
          <w:p w14:paraId="0B08D440" w14:textId="77777777" w:rsidR="002E27F8" w:rsidRDefault="002E27F8" w:rsidP="00A56166">
            <w:pPr>
              <w:widowControl w:val="0"/>
              <w:snapToGri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Варіативна складова</w:t>
            </w:r>
          </w:p>
        </w:tc>
        <w:tc>
          <w:tcPr>
            <w:tcW w:w="983" w:type="pct"/>
            <w:tcBorders>
              <w:top w:val="single" w:sz="6" w:space="0" w:color="auto"/>
              <w:left w:val="single" w:sz="6" w:space="0" w:color="auto"/>
              <w:bottom w:val="single" w:sz="6" w:space="0" w:color="auto"/>
              <w:right w:val="single" w:sz="6" w:space="0" w:color="auto"/>
            </w:tcBorders>
          </w:tcPr>
          <w:p w14:paraId="6CC3601B" w14:textId="77777777" w:rsidR="002E27F8"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p>
        </w:tc>
        <w:tc>
          <w:tcPr>
            <w:tcW w:w="995" w:type="pct"/>
            <w:tcBorders>
              <w:top w:val="single" w:sz="6" w:space="0" w:color="auto"/>
              <w:left w:val="single" w:sz="6" w:space="0" w:color="auto"/>
              <w:bottom w:val="single" w:sz="6" w:space="0" w:color="auto"/>
              <w:right w:val="single" w:sz="6" w:space="0" w:color="auto"/>
            </w:tcBorders>
          </w:tcPr>
          <w:p w14:paraId="1E4AE93E" w14:textId="77777777" w:rsidR="002E27F8"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p>
        </w:tc>
        <w:tc>
          <w:tcPr>
            <w:tcW w:w="996" w:type="pct"/>
            <w:tcBorders>
              <w:top w:val="single" w:sz="6" w:space="0" w:color="auto"/>
              <w:left w:val="single" w:sz="6" w:space="0" w:color="auto"/>
              <w:bottom w:val="single" w:sz="6" w:space="0" w:color="auto"/>
              <w:right w:val="single" w:sz="6" w:space="0" w:color="auto"/>
            </w:tcBorders>
          </w:tcPr>
          <w:p w14:paraId="3AE2A5B2" w14:textId="77777777" w:rsidR="002E27F8"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p>
        </w:tc>
      </w:tr>
      <w:tr w:rsidR="002E27F8" w:rsidRPr="00525947" w14:paraId="11C2711B" w14:textId="77777777" w:rsidTr="00A56166">
        <w:trPr>
          <w:cantSplit/>
          <w:trHeight w:val="823"/>
        </w:trPr>
        <w:tc>
          <w:tcPr>
            <w:tcW w:w="2026" w:type="pct"/>
            <w:tcBorders>
              <w:top w:val="single" w:sz="6" w:space="0" w:color="auto"/>
              <w:left w:val="single" w:sz="6" w:space="0" w:color="auto"/>
              <w:bottom w:val="single" w:sz="6" w:space="0" w:color="auto"/>
              <w:right w:val="single" w:sz="6" w:space="0" w:color="auto"/>
            </w:tcBorders>
            <w:hideMark/>
          </w:tcPr>
          <w:p w14:paraId="03046BF1" w14:textId="77777777" w:rsidR="002E27F8" w:rsidRDefault="002E27F8" w:rsidP="00A56166">
            <w:pPr>
              <w:widowControl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Проведення індивідуальних консультацій та групових занять </w:t>
            </w:r>
          </w:p>
        </w:tc>
        <w:tc>
          <w:tcPr>
            <w:tcW w:w="983" w:type="pct"/>
            <w:tcBorders>
              <w:top w:val="single" w:sz="6" w:space="0" w:color="auto"/>
              <w:left w:val="single" w:sz="6" w:space="0" w:color="auto"/>
              <w:bottom w:val="single" w:sz="6" w:space="0" w:color="auto"/>
              <w:right w:val="single" w:sz="6" w:space="0" w:color="auto"/>
            </w:tcBorders>
          </w:tcPr>
          <w:p w14:paraId="5BADB1E6"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p>
        </w:tc>
        <w:tc>
          <w:tcPr>
            <w:tcW w:w="995" w:type="pct"/>
            <w:tcBorders>
              <w:top w:val="single" w:sz="6" w:space="0" w:color="auto"/>
              <w:left w:val="single" w:sz="6" w:space="0" w:color="auto"/>
              <w:bottom w:val="single" w:sz="6" w:space="0" w:color="auto"/>
              <w:right w:val="single" w:sz="6" w:space="0" w:color="auto"/>
            </w:tcBorders>
          </w:tcPr>
          <w:p w14:paraId="318EAAFC"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p>
        </w:tc>
        <w:tc>
          <w:tcPr>
            <w:tcW w:w="996" w:type="pct"/>
            <w:tcBorders>
              <w:top w:val="single" w:sz="6" w:space="0" w:color="auto"/>
              <w:left w:val="single" w:sz="6" w:space="0" w:color="auto"/>
              <w:bottom w:val="single" w:sz="6" w:space="0" w:color="auto"/>
              <w:right w:val="single" w:sz="6" w:space="0" w:color="auto"/>
            </w:tcBorders>
          </w:tcPr>
          <w:p w14:paraId="49425BA4"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p>
        </w:tc>
      </w:tr>
      <w:tr w:rsidR="002E27F8" w14:paraId="05BD14FA" w14:textId="77777777" w:rsidTr="00A56166">
        <w:trPr>
          <w:cantSplit/>
          <w:trHeight w:val="838"/>
        </w:trPr>
        <w:tc>
          <w:tcPr>
            <w:tcW w:w="2026" w:type="pct"/>
            <w:tcBorders>
              <w:top w:val="single" w:sz="6" w:space="0" w:color="auto"/>
              <w:left w:val="single" w:sz="6" w:space="0" w:color="auto"/>
              <w:bottom w:val="single" w:sz="6" w:space="0" w:color="auto"/>
              <w:right w:val="single" w:sz="6" w:space="0" w:color="auto"/>
            </w:tcBorders>
            <w:hideMark/>
          </w:tcPr>
          <w:p w14:paraId="6B79DA12" w14:textId="77777777" w:rsidR="002E27F8" w:rsidRDefault="002E27F8" w:rsidP="00A56166">
            <w:pPr>
              <w:widowControl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Гранично допустиме тижневе навчальне навантаження на учня </w:t>
            </w:r>
          </w:p>
        </w:tc>
        <w:tc>
          <w:tcPr>
            <w:tcW w:w="983" w:type="pct"/>
            <w:tcBorders>
              <w:top w:val="single" w:sz="6" w:space="0" w:color="auto"/>
              <w:left w:val="single" w:sz="6" w:space="0" w:color="auto"/>
              <w:bottom w:val="single" w:sz="6" w:space="0" w:color="auto"/>
              <w:right w:val="single" w:sz="6" w:space="0" w:color="auto"/>
            </w:tcBorders>
          </w:tcPr>
          <w:p w14:paraId="3CAFC665" w14:textId="77777777" w:rsidR="002E27F8" w:rsidRPr="000407CF"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995" w:type="pct"/>
            <w:tcBorders>
              <w:top w:val="single" w:sz="6" w:space="0" w:color="auto"/>
              <w:left w:val="single" w:sz="6" w:space="0" w:color="auto"/>
              <w:bottom w:val="single" w:sz="6" w:space="0" w:color="auto"/>
              <w:right w:val="single" w:sz="6" w:space="0" w:color="auto"/>
            </w:tcBorders>
          </w:tcPr>
          <w:p w14:paraId="3E5AF339"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996" w:type="pct"/>
            <w:tcBorders>
              <w:top w:val="single" w:sz="6" w:space="0" w:color="auto"/>
              <w:left w:val="single" w:sz="6" w:space="0" w:color="auto"/>
              <w:bottom w:val="single" w:sz="6" w:space="0" w:color="auto"/>
              <w:right w:val="single" w:sz="6" w:space="0" w:color="auto"/>
            </w:tcBorders>
          </w:tcPr>
          <w:p w14:paraId="4231A614" w14:textId="77777777" w:rsidR="002E27F8" w:rsidRDefault="002E27F8" w:rsidP="00A56166">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2E27F8" w14:paraId="14E57D63" w14:textId="77777777" w:rsidTr="00A56166">
        <w:trPr>
          <w:cantSplit/>
          <w:trHeight w:val="1362"/>
        </w:trPr>
        <w:tc>
          <w:tcPr>
            <w:tcW w:w="2026" w:type="pct"/>
            <w:tcBorders>
              <w:top w:val="single" w:sz="6" w:space="0" w:color="auto"/>
              <w:left w:val="single" w:sz="6" w:space="0" w:color="auto"/>
              <w:bottom w:val="single" w:sz="6" w:space="0" w:color="auto"/>
              <w:right w:val="single" w:sz="6" w:space="0" w:color="auto"/>
            </w:tcBorders>
            <w:hideMark/>
          </w:tcPr>
          <w:p w14:paraId="41DA67C7" w14:textId="77777777" w:rsidR="002E27F8" w:rsidRDefault="002E27F8" w:rsidP="00A56166">
            <w:pPr>
              <w:widowControl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3" w:type="pct"/>
            <w:tcBorders>
              <w:top w:val="single" w:sz="6" w:space="0" w:color="auto"/>
              <w:left w:val="single" w:sz="6" w:space="0" w:color="auto"/>
              <w:bottom w:val="single" w:sz="6" w:space="0" w:color="auto"/>
              <w:right w:val="single" w:sz="6" w:space="0" w:color="auto"/>
            </w:tcBorders>
          </w:tcPr>
          <w:p w14:paraId="72CC1688" w14:textId="77777777" w:rsidR="002E27F8" w:rsidRPr="00F860BB"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sidRPr="00F860BB">
              <w:rPr>
                <w:rFonts w:ascii="Times New Roman" w:eastAsia="Times New Roman" w:hAnsi="Times New Roman" w:cs="Times New Roman"/>
                <w:b/>
                <w:sz w:val="28"/>
                <w:szCs w:val="28"/>
                <w:lang w:eastAsia="ru-RU"/>
              </w:rPr>
              <w:t>25</w:t>
            </w:r>
          </w:p>
        </w:tc>
        <w:tc>
          <w:tcPr>
            <w:tcW w:w="995" w:type="pct"/>
            <w:tcBorders>
              <w:top w:val="single" w:sz="6" w:space="0" w:color="auto"/>
              <w:left w:val="single" w:sz="6" w:space="0" w:color="auto"/>
              <w:bottom w:val="single" w:sz="6" w:space="0" w:color="auto"/>
              <w:right w:val="single" w:sz="6" w:space="0" w:color="auto"/>
            </w:tcBorders>
          </w:tcPr>
          <w:p w14:paraId="1A894610" w14:textId="77777777" w:rsidR="002E27F8" w:rsidRPr="00F860BB"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sidRPr="00F860BB">
              <w:rPr>
                <w:rFonts w:ascii="Times New Roman" w:eastAsia="Times New Roman" w:hAnsi="Times New Roman" w:cs="Times New Roman"/>
                <w:b/>
                <w:sz w:val="28"/>
                <w:szCs w:val="28"/>
                <w:lang w:eastAsia="ru-RU"/>
              </w:rPr>
              <w:t>25</w:t>
            </w:r>
          </w:p>
        </w:tc>
        <w:tc>
          <w:tcPr>
            <w:tcW w:w="996" w:type="pct"/>
            <w:tcBorders>
              <w:top w:val="single" w:sz="6" w:space="0" w:color="auto"/>
              <w:left w:val="single" w:sz="6" w:space="0" w:color="auto"/>
              <w:bottom w:val="single" w:sz="6" w:space="0" w:color="auto"/>
              <w:right w:val="single" w:sz="6" w:space="0" w:color="auto"/>
            </w:tcBorders>
          </w:tcPr>
          <w:p w14:paraId="1F518199" w14:textId="77777777" w:rsidR="002E27F8" w:rsidRPr="00F860BB" w:rsidRDefault="002E27F8" w:rsidP="00A56166">
            <w:pPr>
              <w:widowControl w:val="0"/>
              <w:snapToGrid w:val="0"/>
              <w:spacing w:after="0" w:line="240" w:lineRule="auto"/>
              <w:jc w:val="center"/>
              <w:rPr>
                <w:rFonts w:ascii="Times New Roman" w:eastAsia="Times New Roman" w:hAnsi="Times New Roman" w:cs="Times New Roman"/>
                <w:b/>
                <w:sz w:val="28"/>
                <w:szCs w:val="28"/>
                <w:lang w:eastAsia="ru-RU"/>
              </w:rPr>
            </w:pPr>
            <w:r w:rsidRPr="00F860BB">
              <w:rPr>
                <w:rFonts w:ascii="Times New Roman" w:eastAsia="Times New Roman" w:hAnsi="Times New Roman" w:cs="Times New Roman"/>
                <w:b/>
                <w:sz w:val="28"/>
                <w:szCs w:val="28"/>
                <w:lang w:eastAsia="ru-RU"/>
              </w:rPr>
              <w:t>25</w:t>
            </w:r>
          </w:p>
        </w:tc>
      </w:tr>
    </w:tbl>
    <w:p w14:paraId="4307F849" w14:textId="77777777" w:rsidR="002E27F8" w:rsidRDefault="002E27F8" w:rsidP="002E27F8">
      <w:pPr>
        <w:shd w:val="clear" w:color="auto" w:fill="FFFFFF"/>
        <w:spacing w:after="0" w:line="240" w:lineRule="auto"/>
        <w:jc w:val="center"/>
        <w:rPr>
          <w:rFonts w:ascii="Times New Roman" w:hAnsi="Times New Roman" w:cs="Times New Roman"/>
          <w:b/>
          <w:bCs/>
          <w:sz w:val="28"/>
          <w:szCs w:val="28"/>
          <w:lang w:val="ru-RU"/>
        </w:rPr>
      </w:pPr>
    </w:p>
    <w:p w14:paraId="23CCE0A3" w14:textId="77777777" w:rsidR="002E27F8" w:rsidRDefault="002E27F8" w:rsidP="002E27F8">
      <w:pPr>
        <w:shd w:val="clear" w:color="auto" w:fill="FFFFFF"/>
        <w:spacing w:after="0" w:line="240" w:lineRule="auto"/>
        <w:jc w:val="center"/>
        <w:rPr>
          <w:rFonts w:ascii="Times New Roman" w:hAnsi="Times New Roman" w:cs="Times New Roman"/>
          <w:b/>
          <w:bCs/>
          <w:sz w:val="28"/>
          <w:szCs w:val="28"/>
          <w:lang w:val="ru-RU"/>
        </w:rPr>
      </w:pPr>
      <w:r w:rsidRPr="005902A5">
        <w:rPr>
          <w:rFonts w:ascii="Times New Roman" w:hAnsi="Times New Roman" w:cs="Times New Roman"/>
          <w:b/>
          <w:bCs/>
          <w:sz w:val="28"/>
          <w:szCs w:val="28"/>
          <w:lang w:val="ru-RU"/>
        </w:rPr>
        <w:t xml:space="preserve">5. </w:t>
      </w:r>
      <w:proofErr w:type="spellStart"/>
      <w:r w:rsidRPr="005902A5">
        <w:rPr>
          <w:rFonts w:ascii="Times New Roman" w:hAnsi="Times New Roman" w:cs="Times New Roman"/>
          <w:b/>
          <w:bCs/>
          <w:sz w:val="28"/>
          <w:szCs w:val="28"/>
          <w:lang w:val="ru-RU"/>
        </w:rPr>
        <w:t>Перелік</w:t>
      </w:r>
      <w:proofErr w:type="spellEnd"/>
      <w:r w:rsidRPr="005902A5">
        <w:rPr>
          <w:rFonts w:ascii="Times New Roman" w:hAnsi="Times New Roman" w:cs="Times New Roman"/>
          <w:b/>
          <w:bCs/>
          <w:sz w:val="28"/>
          <w:szCs w:val="28"/>
          <w:lang w:val="ru-RU"/>
        </w:rPr>
        <w:t xml:space="preserve"> </w:t>
      </w:r>
      <w:proofErr w:type="spellStart"/>
      <w:r w:rsidRPr="005902A5">
        <w:rPr>
          <w:rFonts w:ascii="Times New Roman" w:hAnsi="Times New Roman" w:cs="Times New Roman"/>
          <w:b/>
          <w:bCs/>
          <w:sz w:val="28"/>
          <w:szCs w:val="28"/>
          <w:lang w:val="ru-RU"/>
        </w:rPr>
        <w:t>навчальних</w:t>
      </w:r>
      <w:proofErr w:type="spellEnd"/>
      <w:r w:rsidRPr="005902A5">
        <w:rPr>
          <w:rFonts w:ascii="Times New Roman" w:hAnsi="Times New Roman" w:cs="Times New Roman"/>
          <w:b/>
          <w:bCs/>
          <w:sz w:val="28"/>
          <w:szCs w:val="28"/>
          <w:lang w:val="ru-RU"/>
        </w:rPr>
        <w:t xml:space="preserve"> </w:t>
      </w:r>
      <w:proofErr w:type="spellStart"/>
      <w:r w:rsidRPr="005902A5">
        <w:rPr>
          <w:rFonts w:ascii="Times New Roman" w:hAnsi="Times New Roman" w:cs="Times New Roman"/>
          <w:b/>
          <w:bCs/>
          <w:sz w:val="28"/>
          <w:szCs w:val="28"/>
          <w:lang w:val="ru-RU"/>
        </w:rPr>
        <w:t>програм</w:t>
      </w:r>
      <w:proofErr w:type="spellEnd"/>
    </w:p>
    <w:p w14:paraId="05D29812" w14:textId="77777777" w:rsidR="002E27F8" w:rsidRDefault="002E27F8" w:rsidP="002E27F8">
      <w:pPr>
        <w:shd w:val="clear" w:color="auto" w:fill="FFFFFF"/>
        <w:spacing w:after="0" w:line="240" w:lineRule="auto"/>
        <w:ind w:firstLine="709"/>
        <w:rPr>
          <w:rFonts w:ascii="Times New Roman" w:hAnsi="Times New Roman" w:cs="Times New Roman"/>
          <w:b/>
          <w:bCs/>
          <w:sz w:val="28"/>
          <w:szCs w:val="28"/>
          <w:lang w:val="ru-RU"/>
        </w:rPr>
      </w:pPr>
    </w:p>
    <w:p w14:paraId="7B20AF9F" w14:textId="77777777" w:rsidR="002E27F8" w:rsidRPr="003F5591"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8"/>
          <w:szCs w:val="28"/>
        </w:rPr>
        <w:lastRenderedPageBreak/>
        <w:t xml:space="preserve">         </w:t>
      </w:r>
      <w:r w:rsidRPr="005902A5">
        <w:rPr>
          <w:rFonts w:ascii="Times New Roman" w:eastAsia="Times New Roman" w:hAnsi="Times New Roman" w:cs="Times New Roman"/>
          <w:sz w:val="28"/>
          <w:szCs w:val="28"/>
        </w:rPr>
        <w:t>Перелік навчальних програм</w:t>
      </w:r>
      <w:r w:rsidRPr="005902A5">
        <w:rPr>
          <w:rFonts w:ascii="Times New Roman" w:eastAsia="Times New Roman" w:hAnsi="Times New Roman" w:cs="Times New Roman"/>
          <w:color w:val="000000"/>
          <w:sz w:val="24"/>
          <w:szCs w:val="24"/>
          <w:lang w:val="ru-RU"/>
        </w:rPr>
        <w:t xml:space="preserve"> </w:t>
      </w:r>
      <w:r w:rsidRPr="005902A5">
        <w:rPr>
          <w:rFonts w:ascii="Times New Roman" w:eastAsia="Times New Roman" w:hAnsi="Times New Roman" w:cs="Times New Roman"/>
          <w:sz w:val="28"/>
          <w:szCs w:val="28"/>
        </w:rPr>
        <w:t>для учнів закладів загальної середньої освіти І ступеня</w:t>
      </w:r>
      <w:r w:rsidRPr="005902A5">
        <w:rPr>
          <w:rFonts w:ascii="Times New Roman" w:eastAsia="Times New Roman" w:hAnsi="Times New Roman" w:cs="Times New Roman"/>
          <w:color w:val="000000"/>
          <w:sz w:val="24"/>
          <w:szCs w:val="24"/>
          <w:lang w:val="ru-RU"/>
        </w:rPr>
        <w:t xml:space="preserve"> </w:t>
      </w:r>
      <w:r w:rsidRPr="005902A5">
        <w:rPr>
          <w:rFonts w:ascii="Times New Roman" w:eastAsia="Times New Roman" w:hAnsi="Times New Roman" w:cs="Times New Roman"/>
          <w:sz w:val="28"/>
          <w:szCs w:val="28"/>
        </w:rPr>
        <w:t>затверджені наказом МОН</w:t>
      </w:r>
      <w:r w:rsidRPr="005902A5">
        <w:rPr>
          <w:rFonts w:ascii="Times New Roman" w:eastAsia="Times New Roman" w:hAnsi="Times New Roman" w:cs="Times New Roman"/>
          <w:color w:val="000000"/>
          <w:sz w:val="24"/>
          <w:szCs w:val="24"/>
        </w:rPr>
        <w:t> </w:t>
      </w:r>
      <w:r w:rsidRPr="005902A5">
        <w:rPr>
          <w:rFonts w:ascii="Times New Roman" w:eastAsia="Times New Roman" w:hAnsi="Times New Roman" w:cs="Times New Roman"/>
          <w:color w:val="000000"/>
          <w:sz w:val="28"/>
          <w:szCs w:val="28"/>
        </w:rPr>
        <w:t>від 08.10.2019 №1272 – 1-2 класи</w:t>
      </w:r>
      <w:r>
        <w:rPr>
          <w:rFonts w:ascii="Times New Roman" w:eastAsia="Times New Roman" w:hAnsi="Times New Roman" w:cs="Times New Roman"/>
          <w:color w:val="000000"/>
          <w:sz w:val="28"/>
          <w:szCs w:val="28"/>
        </w:rPr>
        <w:t xml:space="preserve"> та</w:t>
      </w:r>
      <w:r w:rsidRPr="003F5591">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4"/>
          <w:szCs w:val="24"/>
          <w:lang w:val="ru-RU"/>
        </w:rPr>
        <w:t xml:space="preserve"> </w:t>
      </w:r>
      <w:r w:rsidRPr="0092161D">
        <w:rPr>
          <w:rFonts w:ascii="Times New Roman" w:eastAsia="Times New Roman" w:hAnsi="Times New Roman" w:cs="Times New Roman"/>
          <w:sz w:val="28"/>
          <w:szCs w:val="28"/>
        </w:rPr>
        <w:t>наказом МОН</w:t>
      </w:r>
      <w:r w:rsidRPr="0092161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8"/>
          <w:szCs w:val="28"/>
        </w:rPr>
        <w:t>від 08</w:t>
      </w:r>
      <w:r w:rsidRPr="009216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10</w:t>
      </w:r>
      <w:r w:rsidRPr="0092161D">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9</w:t>
      </w:r>
      <w:r w:rsidRPr="0092161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1273 – 3-4 класи  </w:t>
      </w:r>
    </w:p>
    <w:p w14:paraId="2FFE52BC" w14:textId="77777777" w:rsidR="002E27F8" w:rsidRPr="003F5591"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p>
    <w:tbl>
      <w:tblPr>
        <w:tblW w:w="9922" w:type="dxa"/>
        <w:tblInd w:w="-10" w:type="dxa"/>
        <w:shd w:val="clear" w:color="auto" w:fill="FFFFFF"/>
        <w:tblCellMar>
          <w:left w:w="0" w:type="dxa"/>
          <w:right w:w="0" w:type="dxa"/>
        </w:tblCellMar>
        <w:tblLook w:val="04A0" w:firstRow="1" w:lastRow="0" w:firstColumn="1" w:lastColumn="0" w:noHBand="0" w:noVBand="1"/>
      </w:tblPr>
      <w:tblGrid>
        <w:gridCol w:w="773"/>
        <w:gridCol w:w="2618"/>
        <w:gridCol w:w="6531"/>
      </w:tblGrid>
      <w:tr w:rsidR="002E27F8" w:rsidRPr="0092161D" w14:paraId="7D26F273" w14:textId="77777777" w:rsidTr="00A56166">
        <w:trPr>
          <w:trHeight w:val="1031"/>
        </w:trPr>
        <w:tc>
          <w:tcPr>
            <w:tcW w:w="7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B8C665" w14:textId="77777777" w:rsidR="002E27F8" w:rsidRPr="005902A5" w:rsidRDefault="002E27F8" w:rsidP="00A56166">
            <w:pPr>
              <w:spacing w:after="0" w:line="240" w:lineRule="auto"/>
              <w:jc w:val="center"/>
              <w:rPr>
                <w:rFonts w:ascii="Times New Roman" w:eastAsia="Times New Roman" w:hAnsi="Times New Roman" w:cs="Times New Roman"/>
                <w:b/>
                <w:bCs/>
                <w:color w:val="000000"/>
                <w:sz w:val="24"/>
                <w:szCs w:val="24"/>
              </w:rPr>
            </w:pPr>
            <w:r w:rsidRPr="005902A5">
              <w:rPr>
                <w:rFonts w:ascii="Times New Roman" w:eastAsia="Times New Roman" w:hAnsi="Times New Roman" w:cs="Times New Roman"/>
                <w:b/>
                <w:bCs/>
                <w:color w:val="000000"/>
                <w:sz w:val="28"/>
                <w:szCs w:val="28"/>
              </w:rPr>
              <w:t>№</w:t>
            </w:r>
          </w:p>
          <w:p w14:paraId="2D9FF133" w14:textId="77777777" w:rsidR="002E27F8" w:rsidRPr="005902A5" w:rsidRDefault="002E27F8" w:rsidP="00A56166">
            <w:pPr>
              <w:spacing w:after="0" w:line="240" w:lineRule="auto"/>
              <w:jc w:val="center"/>
              <w:rPr>
                <w:rFonts w:ascii="Times New Roman" w:eastAsia="Times New Roman" w:hAnsi="Times New Roman" w:cs="Times New Roman"/>
                <w:b/>
                <w:bCs/>
                <w:color w:val="000000"/>
                <w:sz w:val="24"/>
                <w:szCs w:val="24"/>
              </w:rPr>
            </w:pPr>
            <w:r w:rsidRPr="005902A5">
              <w:rPr>
                <w:rFonts w:ascii="Times New Roman" w:eastAsia="Times New Roman" w:hAnsi="Times New Roman" w:cs="Times New Roman"/>
                <w:b/>
                <w:bCs/>
                <w:color w:val="000000"/>
                <w:sz w:val="28"/>
                <w:szCs w:val="28"/>
              </w:rPr>
              <w:t>з/п</w:t>
            </w:r>
          </w:p>
        </w:tc>
        <w:tc>
          <w:tcPr>
            <w:tcW w:w="26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F50991" w14:textId="77777777" w:rsidR="002E27F8" w:rsidRPr="005902A5" w:rsidRDefault="002E27F8" w:rsidP="00A56166">
            <w:pPr>
              <w:spacing w:after="0" w:line="240" w:lineRule="auto"/>
              <w:jc w:val="center"/>
              <w:rPr>
                <w:rFonts w:ascii="Times New Roman" w:eastAsia="Times New Roman" w:hAnsi="Times New Roman" w:cs="Times New Roman"/>
                <w:b/>
                <w:bCs/>
                <w:color w:val="000000"/>
                <w:sz w:val="24"/>
                <w:szCs w:val="24"/>
              </w:rPr>
            </w:pPr>
            <w:r w:rsidRPr="005902A5">
              <w:rPr>
                <w:rFonts w:ascii="Times New Roman" w:eastAsia="Times New Roman" w:hAnsi="Times New Roman" w:cs="Times New Roman"/>
                <w:b/>
                <w:bCs/>
                <w:color w:val="000000"/>
                <w:sz w:val="28"/>
                <w:szCs w:val="28"/>
              </w:rPr>
              <w:t>Навчальна дисципліна</w:t>
            </w:r>
          </w:p>
        </w:tc>
        <w:tc>
          <w:tcPr>
            <w:tcW w:w="65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27CE9ED" w14:textId="77777777" w:rsidR="002E27F8" w:rsidRPr="005902A5" w:rsidRDefault="002E27F8" w:rsidP="00A56166">
            <w:pPr>
              <w:spacing w:after="0" w:line="240" w:lineRule="auto"/>
              <w:jc w:val="center"/>
              <w:rPr>
                <w:rFonts w:ascii="Times New Roman" w:eastAsia="Times New Roman" w:hAnsi="Times New Roman" w:cs="Times New Roman"/>
                <w:b/>
                <w:bCs/>
                <w:color w:val="000000"/>
                <w:sz w:val="24"/>
                <w:szCs w:val="24"/>
              </w:rPr>
            </w:pPr>
            <w:r w:rsidRPr="005902A5">
              <w:rPr>
                <w:rFonts w:ascii="Times New Roman" w:eastAsia="Times New Roman" w:hAnsi="Times New Roman" w:cs="Times New Roman"/>
                <w:b/>
                <w:bCs/>
                <w:color w:val="000000"/>
                <w:sz w:val="28"/>
                <w:szCs w:val="28"/>
              </w:rPr>
              <w:t>Назва   програми</w:t>
            </w:r>
          </w:p>
        </w:tc>
      </w:tr>
      <w:tr w:rsidR="002E27F8" w:rsidRPr="00525947" w14:paraId="7FB0033D" w14:textId="77777777" w:rsidTr="00A56166">
        <w:trPr>
          <w:trHeight w:val="147"/>
        </w:trPr>
        <w:tc>
          <w:tcPr>
            <w:tcW w:w="7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301F4F" w14:textId="77777777" w:rsidR="002E27F8" w:rsidRPr="0092161D" w:rsidRDefault="002E27F8" w:rsidP="00A56166">
            <w:pPr>
              <w:spacing w:after="0" w:line="240" w:lineRule="auto"/>
              <w:jc w:val="center"/>
              <w:rPr>
                <w:rFonts w:ascii="Times New Roman" w:eastAsia="Times New Roman" w:hAnsi="Times New Roman" w:cs="Times New Roman"/>
                <w:color w:val="000000"/>
                <w:sz w:val="24"/>
                <w:szCs w:val="24"/>
              </w:rPr>
            </w:pPr>
            <w:r w:rsidRPr="0092161D">
              <w:rPr>
                <w:rFonts w:ascii="Times New Roman" w:eastAsia="Times New Roman" w:hAnsi="Times New Roman" w:cs="Times New Roman"/>
                <w:color w:val="000000"/>
                <w:sz w:val="28"/>
                <w:szCs w:val="28"/>
              </w:rPr>
              <w:t>1.</w:t>
            </w:r>
          </w:p>
        </w:tc>
        <w:tc>
          <w:tcPr>
            <w:tcW w:w="2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2E0B85" w14:textId="77777777" w:rsidR="002E27F8" w:rsidRPr="0092161D" w:rsidRDefault="002E27F8" w:rsidP="00A56166">
            <w:pPr>
              <w:spacing w:after="0" w:line="240" w:lineRule="auto"/>
              <w:rPr>
                <w:rFonts w:ascii="Times New Roman" w:eastAsia="Times New Roman" w:hAnsi="Times New Roman" w:cs="Times New Roman"/>
                <w:color w:val="000000"/>
                <w:sz w:val="24"/>
                <w:szCs w:val="24"/>
              </w:rPr>
            </w:pPr>
            <w:r w:rsidRPr="0092161D">
              <w:rPr>
                <w:rFonts w:ascii="Times New Roman" w:eastAsia="Times New Roman" w:hAnsi="Times New Roman" w:cs="Times New Roman"/>
                <w:color w:val="000000"/>
                <w:sz w:val="28"/>
                <w:szCs w:val="28"/>
              </w:rPr>
              <w:t>Українська мова</w:t>
            </w:r>
          </w:p>
        </w:tc>
        <w:tc>
          <w:tcPr>
            <w:tcW w:w="65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7C9D6C" w14:textId="77777777" w:rsidR="002E27F8" w:rsidRPr="0092161D" w:rsidRDefault="002E27F8" w:rsidP="00A56166">
            <w:pPr>
              <w:spacing w:after="0" w:line="240" w:lineRule="auto"/>
              <w:rPr>
                <w:rFonts w:ascii="Times New Roman" w:eastAsia="Times New Roman" w:hAnsi="Times New Roman" w:cs="Times New Roman"/>
                <w:color w:val="000000"/>
                <w:sz w:val="24"/>
                <w:szCs w:val="24"/>
                <w:lang w:val="ru-RU"/>
              </w:rPr>
            </w:pPr>
            <w:proofErr w:type="spellStart"/>
            <w:r w:rsidRPr="0092161D">
              <w:rPr>
                <w:rFonts w:ascii="Times New Roman" w:eastAsia="Times New Roman" w:hAnsi="Times New Roman" w:cs="Times New Roman"/>
                <w:color w:val="000000"/>
                <w:sz w:val="28"/>
                <w:szCs w:val="28"/>
                <w:lang w:val="ru-RU"/>
              </w:rPr>
              <w:t>Типова</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освітня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програма</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розроблена</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під</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керівництвом</w:t>
            </w:r>
            <w:proofErr w:type="spellEnd"/>
            <w:r>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Р.Б.Шиян</w:t>
            </w:r>
            <w:r>
              <w:rPr>
                <w:rFonts w:ascii="Times New Roman" w:eastAsia="Times New Roman" w:hAnsi="Times New Roman" w:cs="Times New Roman"/>
                <w:color w:val="000000"/>
                <w:sz w:val="28"/>
                <w:szCs w:val="28"/>
                <w:lang w:val="ru-RU"/>
              </w:rPr>
              <w:t>а</w:t>
            </w:r>
            <w:proofErr w:type="spellEnd"/>
          </w:p>
        </w:tc>
      </w:tr>
      <w:tr w:rsidR="002E27F8" w:rsidRPr="00525947" w14:paraId="0C9CBA4B" w14:textId="77777777" w:rsidTr="00A56166">
        <w:trPr>
          <w:trHeight w:val="147"/>
        </w:trPr>
        <w:tc>
          <w:tcPr>
            <w:tcW w:w="7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792530" w14:textId="77777777" w:rsidR="002E27F8" w:rsidRPr="0092161D" w:rsidRDefault="002E27F8" w:rsidP="00A56166">
            <w:pPr>
              <w:spacing w:after="0" w:line="240" w:lineRule="auto"/>
              <w:jc w:val="center"/>
              <w:rPr>
                <w:rFonts w:ascii="Times New Roman" w:eastAsia="Times New Roman" w:hAnsi="Times New Roman" w:cs="Times New Roman"/>
                <w:color w:val="000000"/>
                <w:sz w:val="24"/>
                <w:szCs w:val="24"/>
              </w:rPr>
            </w:pPr>
            <w:r w:rsidRPr="0092161D">
              <w:rPr>
                <w:rFonts w:ascii="Times New Roman" w:eastAsia="Times New Roman" w:hAnsi="Times New Roman" w:cs="Times New Roman"/>
                <w:color w:val="000000"/>
                <w:sz w:val="28"/>
                <w:szCs w:val="28"/>
              </w:rPr>
              <w:t>2.</w:t>
            </w:r>
          </w:p>
        </w:tc>
        <w:tc>
          <w:tcPr>
            <w:tcW w:w="2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9456D0" w14:textId="77777777" w:rsidR="002E27F8" w:rsidRPr="0092161D" w:rsidRDefault="002E27F8" w:rsidP="00A56166">
            <w:pPr>
              <w:spacing w:after="0" w:line="240" w:lineRule="auto"/>
              <w:rPr>
                <w:rFonts w:ascii="Times New Roman" w:eastAsia="Times New Roman" w:hAnsi="Times New Roman" w:cs="Times New Roman"/>
                <w:color w:val="000000"/>
                <w:sz w:val="24"/>
                <w:szCs w:val="24"/>
              </w:rPr>
            </w:pPr>
            <w:r w:rsidRPr="0092161D">
              <w:rPr>
                <w:rFonts w:ascii="Times New Roman" w:eastAsia="Times New Roman" w:hAnsi="Times New Roman" w:cs="Times New Roman"/>
                <w:color w:val="000000"/>
                <w:sz w:val="28"/>
                <w:szCs w:val="28"/>
              </w:rPr>
              <w:t>Математика</w:t>
            </w:r>
          </w:p>
        </w:tc>
        <w:tc>
          <w:tcPr>
            <w:tcW w:w="65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D34220" w14:textId="77777777" w:rsidR="002E27F8" w:rsidRPr="0092161D" w:rsidRDefault="002E27F8" w:rsidP="00A56166">
            <w:pPr>
              <w:spacing w:after="0" w:line="240" w:lineRule="auto"/>
              <w:rPr>
                <w:rFonts w:ascii="Times New Roman" w:eastAsia="Times New Roman" w:hAnsi="Times New Roman" w:cs="Times New Roman"/>
                <w:color w:val="000000"/>
                <w:sz w:val="24"/>
                <w:szCs w:val="24"/>
                <w:lang w:val="ru-RU"/>
              </w:rPr>
            </w:pPr>
            <w:proofErr w:type="spellStart"/>
            <w:r w:rsidRPr="0092161D">
              <w:rPr>
                <w:rFonts w:ascii="Times New Roman" w:eastAsia="Times New Roman" w:hAnsi="Times New Roman" w:cs="Times New Roman"/>
                <w:color w:val="000000"/>
                <w:sz w:val="28"/>
                <w:szCs w:val="28"/>
                <w:lang w:val="ru-RU"/>
              </w:rPr>
              <w:t>Типова</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освітня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програма</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розроблена</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під</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керівництвом</w:t>
            </w:r>
            <w:proofErr w:type="spellEnd"/>
            <w:r>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Р.Б.Шиян</w:t>
            </w:r>
            <w:r>
              <w:rPr>
                <w:rFonts w:ascii="Times New Roman" w:eastAsia="Times New Roman" w:hAnsi="Times New Roman" w:cs="Times New Roman"/>
                <w:color w:val="000000"/>
                <w:sz w:val="28"/>
                <w:szCs w:val="28"/>
                <w:lang w:val="ru-RU"/>
              </w:rPr>
              <w:t>а</w:t>
            </w:r>
            <w:proofErr w:type="spellEnd"/>
          </w:p>
        </w:tc>
      </w:tr>
      <w:tr w:rsidR="002E27F8" w:rsidRPr="00525947" w14:paraId="07AB6DD3" w14:textId="77777777" w:rsidTr="00A56166">
        <w:trPr>
          <w:trHeight w:val="147"/>
        </w:trPr>
        <w:tc>
          <w:tcPr>
            <w:tcW w:w="7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A37B9A" w14:textId="77777777" w:rsidR="002E27F8" w:rsidRPr="0092161D" w:rsidRDefault="002E27F8" w:rsidP="00A56166">
            <w:pPr>
              <w:spacing w:after="0" w:line="240" w:lineRule="auto"/>
              <w:jc w:val="center"/>
              <w:rPr>
                <w:rFonts w:ascii="Times New Roman" w:eastAsia="Times New Roman" w:hAnsi="Times New Roman" w:cs="Times New Roman"/>
                <w:color w:val="000000"/>
                <w:sz w:val="24"/>
                <w:szCs w:val="24"/>
              </w:rPr>
            </w:pPr>
            <w:r w:rsidRPr="0092161D">
              <w:rPr>
                <w:rFonts w:ascii="Times New Roman" w:eastAsia="Times New Roman" w:hAnsi="Times New Roman" w:cs="Times New Roman"/>
                <w:color w:val="000000"/>
                <w:sz w:val="28"/>
                <w:szCs w:val="28"/>
              </w:rPr>
              <w:t>3.</w:t>
            </w:r>
          </w:p>
        </w:tc>
        <w:tc>
          <w:tcPr>
            <w:tcW w:w="2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C9B12A" w14:textId="77777777" w:rsidR="002E27F8" w:rsidRPr="005902A5" w:rsidRDefault="002E27F8" w:rsidP="00A56166">
            <w:pPr>
              <w:spacing w:after="0" w:line="240" w:lineRule="auto"/>
              <w:rPr>
                <w:rFonts w:ascii="Times New Roman" w:eastAsia="Times New Roman" w:hAnsi="Times New Roman" w:cs="Times New Roman"/>
                <w:color w:val="000000"/>
                <w:sz w:val="28"/>
                <w:szCs w:val="28"/>
              </w:rPr>
            </w:pPr>
            <w:r w:rsidRPr="005902A5">
              <w:rPr>
                <w:rFonts w:ascii="Times New Roman" w:eastAsia="Times New Roman" w:hAnsi="Times New Roman" w:cs="Times New Roman"/>
                <w:color w:val="000000"/>
                <w:sz w:val="28"/>
                <w:szCs w:val="28"/>
              </w:rPr>
              <w:t>Я досліджую світ</w:t>
            </w:r>
          </w:p>
        </w:tc>
        <w:tc>
          <w:tcPr>
            <w:tcW w:w="65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9E7998" w14:textId="77777777" w:rsidR="002E27F8" w:rsidRPr="0092161D" w:rsidRDefault="002E27F8" w:rsidP="00A56166">
            <w:pPr>
              <w:spacing w:after="0" w:line="240" w:lineRule="auto"/>
              <w:rPr>
                <w:rFonts w:ascii="Times New Roman" w:eastAsia="Times New Roman" w:hAnsi="Times New Roman" w:cs="Times New Roman"/>
                <w:color w:val="000000"/>
                <w:sz w:val="24"/>
                <w:szCs w:val="24"/>
                <w:lang w:val="ru-RU"/>
              </w:rPr>
            </w:pPr>
            <w:proofErr w:type="spellStart"/>
            <w:r w:rsidRPr="0092161D">
              <w:rPr>
                <w:rFonts w:ascii="Times New Roman" w:eastAsia="Times New Roman" w:hAnsi="Times New Roman" w:cs="Times New Roman"/>
                <w:color w:val="000000"/>
                <w:sz w:val="28"/>
                <w:szCs w:val="28"/>
                <w:lang w:val="ru-RU"/>
              </w:rPr>
              <w:t>Типова</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освітня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програма</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розроблена</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під</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керівництвом</w:t>
            </w:r>
            <w:proofErr w:type="spellEnd"/>
            <w:r>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Р.Б.Шиян</w:t>
            </w:r>
            <w:r>
              <w:rPr>
                <w:rFonts w:ascii="Times New Roman" w:eastAsia="Times New Roman" w:hAnsi="Times New Roman" w:cs="Times New Roman"/>
                <w:color w:val="000000"/>
                <w:sz w:val="28"/>
                <w:szCs w:val="28"/>
                <w:lang w:val="ru-RU"/>
              </w:rPr>
              <w:t>а</w:t>
            </w:r>
            <w:proofErr w:type="spellEnd"/>
          </w:p>
        </w:tc>
      </w:tr>
      <w:tr w:rsidR="002E27F8" w:rsidRPr="00525947" w14:paraId="36C614DE" w14:textId="77777777" w:rsidTr="00A56166">
        <w:trPr>
          <w:trHeight w:val="147"/>
        </w:trPr>
        <w:tc>
          <w:tcPr>
            <w:tcW w:w="7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A0F491" w14:textId="77777777" w:rsidR="002E27F8" w:rsidRPr="0092161D" w:rsidRDefault="002E27F8" w:rsidP="00A56166">
            <w:pPr>
              <w:spacing w:after="0" w:line="240" w:lineRule="auto"/>
              <w:jc w:val="center"/>
              <w:rPr>
                <w:rFonts w:ascii="Times New Roman" w:eastAsia="Times New Roman" w:hAnsi="Times New Roman" w:cs="Times New Roman"/>
                <w:color w:val="000000"/>
                <w:sz w:val="24"/>
                <w:szCs w:val="24"/>
              </w:rPr>
            </w:pPr>
            <w:r w:rsidRPr="0092161D">
              <w:rPr>
                <w:rFonts w:ascii="Times New Roman" w:eastAsia="Times New Roman" w:hAnsi="Times New Roman" w:cs="Times New Roman"/>
                <w:color w:val="000000"/>
                <w:sz w:val="28"/>
                <w:szCs w:val="28"/>
              </w:rPr>
              <w:t>4.</w:t>
            </w:r>
          </w:p>
        </w:tc>
        <w:tc>
          <w:tcPr>
            <w:tcW w:w="2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D3525D" w14:textId="77777777" w:rsidR="002E27F8" w:rsidRPr="003F5591" w:rsidRDefault="002E27F8" w:rsidP="00A561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Мистецтво </w:t>
            </w:r>
          </w:p>
        </w:tc>
        <w:tc>
          <w:tcPr>
            <w:tcW w:w="65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0BA503" w14:textId="77777777" w:rsidR="002E27F8" w:rsidRPr="0092161D" w:rsidRDefault="002E27F8" w:rsidP="00A56166">
            <w:pPr>
              <w:spacing w:after="0" w:line="240" w:lineRule="auto"/>
              <w:rPr>
                <w:rFonts w:ascii="Times New Roman" w:eastAsia="Times New Roman" w:hAnsi="Times New Roman" w:cs="Times New Roman"/>
                <w:color w:val="000000"/>
                <w:sz w:val="24"/>
                <w:szCs w:val="24"/>
                <w:lang w:val="ru-RU"/>
              </w:rPr>
            </w:pPr>
            <w:proofErr w:type="spellStart"/>
            <w:r w:rsidRPr="0092161D">
              <w:rPr>
                <w:rFonts w:ascii="Times New Roman" w:eastAsia="Times New Roman" w:hAnsi="Times New Roman" w:cs="Times New Roman"/>
                <w:color w:val="000000"/>
                <w:sz w:val="28"/>
                <w:szCs w:val="28"/>
                <w:lang w:val="ru-RU"/>
              </w:rPr>
              <w:t>Типова</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освітня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програма</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розроблена</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під</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керівництвом</w:t>
            </w:r>
            <w:proofErr w:type="spellEnd"/>
            <w:r>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Р.Б.Шиян</w:t>
            </w:r>
            <w:r>
              <w:rPr>
                <w:rFonts w:ascii="Times New Roman" w:eastAsia="Times New Roman" w:hAnsi="Times New Roman" w:cs="Times New Roman"/>
                <w:color w:val="000000"/>
                <w:sz w:val="28"/>
                <w:szCs w:val="28"/>
                <w:lang w:val="ru-RU"/>
              </w:rPr>
              <w:t>а</w:t>
            </w:r>
            <w:proofErr w:type="spellEnd"/>
          </w:p>
        </w:tc>
      </w:tr>
      <w:tr w:rsidR="002E27F8" w:rsidRPr="00525947" w14:paraId="579FE323" w14:textId="77777777" w:rsidTr="00A56166">
        <w:trPr>
          <w:trHeight w:val="147"/>
        </w:trPr>
        <w:tc>
          <w:tcPr>
            <w:tcW w:w="7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1B6C01" w14:textId="77777777" w:rsidR="002E27F8" w:rsidRPr="0092161D" w:rsidRDefault="002E27F8" w:rsidP="00A56166">
            <w:pPr>
              <w:spacing w:after="0" w:line="240" w:lineRule="auto"/>
              <w:jc w:val="center"/>
              <w:rPr>
                <w:rFonts w:ascii="Times New Roman" w:eastAsia="Times New Roman" w:hAnsi="Times New Roman" w:cs="Times New Roman"/>
                <w:color w:val="000000"/>
                <w:sz w:val="24"/>
                <w:szCs w:val="24"/>
              </w:rPr>
            </w:pPr>
            <w:r w:rsidRPr="0092161D">
              <w:rPr>
                <w:rFonts w:ascii="Times New Roman" w:eastAsia="Times New Roman" w:hAnsi="Times New Roman" w:cs="Times New Roman"/>
                <w:color w:val="000000"/>
                <w:sz w:val="28"/>
                <w:szCs w:val="28"/>
              </w:rPr>
              <w:t>5</w:t>
            </w:r>
          </w:p>
        </w:tc>
        <w:tc>
          <w:tcPr>
            <w:tcW w:w="2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0B421E" w14:textId="77777777" w:rsidR="002E27F8" w:rsidRPr="0092161D" w:rsidRDefault="002E27F8" w:rsidP="00A56166">
            <w:pPr>
              <w:spacing w:after="0" w:line="240" w:lineRule="auto"/>
              <w:rPr>
                <w:rFonts w:ascii="Times New Roman" w:eastAsia="Times New Roman" w:hAnsi="Times New Roman" w:cs="Times New Roman"/>
                <w:color w:val="000000"/>
                <w:sz w:val="24"/>
                <w:szCs w:val="24"/>
              </w:rPr>
            </w:pPr>
            <w:r w:rsidRPr="0092161D">
              <w:rPr>
                <w:rFonts w:ascii="Times New Roman" w:eastAsia="Times New Roman" w:hAnsi="Times New Roman" w:cs="Times New Roman"/>
                <w:color w:val="000000"/>
                <w:sz w:val="28"/>
                <w:szCs w:val="28"/>
              </w:rPr>
              <w:t>Фізична культура</w:t>
            </w:r>
          </w:p>
        </w:tc>
        <w:tc>
          <w:tcPr>
            <w:tcW w:w="65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F47E58" w14:textId="77777777" w:rsidR="002E27F8" w:rsidRPr="0092161D" w:rsidRDefault="002E27F8" w:rsidP="00A56166">
            <w:pPr>
              <w:spacing w:after="0" w:line="240" w:lineRule="auto"/>
              <w:rPr>
                <w:rFonts w:ascii="Times New Roman" w:eastAsia="Times New Roman" w:hAnsi="Times New Roman" w:cs="Times New Roman"/>
                <w:color w:val="000000"/>
                <w:sz w:val="24"/>
                <w:szCs w:val="24"/>
                <w:lang w:val="ru-RU"/>
              </w:rPr>
            </w:pPr>
            <w:proofErr w:type="spellStart"/>
            <w:r w:rsidRPr="0092161D">
              <w:rPr>
                <w:rFonts w:ascii="Times New Roman" w:eastAsia="Times New Roman" w:hAnsi="Times New Roman" w:cs="Times New Roman"/>
                <w:color w:val="000000"/>
                <w:sz w:val="28"/>
                <w:szCs w:val="28"/>
                <w:lang w:val="ru-RU"/>
              </w:rPr>
              <w:t>Типова</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освітня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програма</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розроблена</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під</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керівництвом</w:t>
            </w:r>
            <w:proofErr w:type="spellEnd"/>
            <w:r>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Р.Б.Шиян</w:t>
            </w:r>
            <w:r>
              <w:rPr>
                <w:rFonts w:ascii="Times New Roman" w:eastAsia="Times New Roman" w:hAnsi="Times New Roman" w:cs="Times New Roman"/>
                <w:color w:val="000000"/>
                <w:sz w:val="28"/>
                <w:szCs w:val="28"/>
                <w:lang w:val="ru-RU"/>
              </w:rPr>
              <w:t>а</w:t>
            </w:r>
            <w:proofErr w:type="spellEnd"/>
          </w:p>
        </w:tc>
      </w:tr>
      <w:tr w:rsidR="002E27F8" w:rsidRPr="00525947" w14:paraId="712E9D18" w14:textId="77777777" w:rsidTr="00A56166">
        <w:trPr>
          <w:trHeight w:val="147"/>
        </w:trPr>
        <w:tc>
          <w:tcPr>
            <w:tcW w:w="7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D9A895" w14:textId="77777777" w:rsidR="002E27F8" w:rsidRPr="0092161D" w:rsidRDefault="002E27F8" w:rsidP="00A56166">
            <w:pPr>
              <w:spacing w:after="0" w:line="240" w:lineRule="auto"/>
              <w:jc w:val="center"/>
              <w:rPr>
                <w:rFonts w:ascii="Times New Roman" w:eastAsia="Times New Roman" w:hAnsi="Times New Roman" w:cs="Times New Roman"/>
                <w:color w:val="000000"/>
                <w:sz w:val="24"/>
                <w:szCs w:val="24"/>
              </w:rPr>
            </w:pPr>
            <w:r w:rsidRPr="0092161D">
              <w:rPr>
                <w:rFonts w:ascii="Times New Roman" w:eastAsia="Times New Roman" w:hAnsi="Times New Roman" w:cs="Times New Roman"/>
                <w:color w:val="000000"/>
                <w:sz w:val="28"/>
                <w:szCs w:val="28"/>
              </w:rPr>
              <w:t>8</w:t>
            </w:r>
          </w:p>
        </w:tc>
        <w:tc>
          <w:tcPr>
            <w:tcW w:w="2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252110" w14:textId="77777777" w:rsidR="002E27F8" w:rsidRPr="0092161D" w:rsidRDefault="002E27F8" w:rsidP="00A56166">
            <w:pPr>
              <w:spacing w:after="0" w:line="240" w:lineRule="auto"/>
              <w:rPr>
                <w:rFonts w:ascii="Times New Roman" w:eastAsia="Times New Roman" w:hAnsi="Times New Roman" w:cs="Times New Roman"/>
                <w:color w:val="000000"/>
                <w:sz w:val="24"/>
                <w:szCs w:val="24"/>
              </w:rPr>
            </w:pPr>
            <w:r w:rsidRPr="0092161D">
              <w:rPr>
                <w:rFonts w:ascii="Times New Roman" w:eastAsia="Times New Roman" w:hAnsi="Times New Roman" w:cs="Times New Roman"/>
                <w:color w:val="000000"/>
                <w:sz w:val="28"/>
                <w:szCs w:val="28"/>
              </w:rPr>
              <w:t>Іноземна мова (англійська)</w:t>
            </w:r>
          </w:p>
        </w:tc>
        <w:tc>
          <w:tcPr>
            <w:tcW w:w="65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7240D9" w14:textId="77777777" w:rsidR="002E27F8" w:rsidRPr="0092161D" w:rsidRDefault="002E27F8" w:rsidP="00A56166">
            <w:pPr>
              <w:spacing w:after="0" w:line="240" w:lineRule="auto"/>
              <w:rPr>
                <w:rFonts w:ascii="Times New Roman" w:eastAsia="Times New Roman" w:hAnsi="Times New Roman" w:cs="Times New Roman"/>
                <w:color w:val="000000"/>
                <w:sz w:val="24"/>
                <w:szCs w:val="24"/>
                <w:lang w:val="ru-RU"/>
              </w:rPr>
            </w:pPr>
            <w:proofErr w:type="spellStart"/>
            <w:r w:rsidRPr="0092161D">
              <w:rPr>
                <w:rFonts w:ascii="Times New Roman" w:eastAsia="Times New Roman" w:hAnsi="Times New Roman" w:cs="Times New Roman"/>
                <w:color w:val="000000"/>
                <w:sz w:val="28"/>
                <w:szCs w:val="28"/>
                <w:lang w:val="ru-RU"/>
              </w:rPr>
              <w:t>Типова</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освітня</w:t>
            </w:r>
            <w:proofErr w:type="spellEnd"/>
            <w:r w:rsidRPr="0092161D">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програма</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розроблена</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під</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керівництвом</w:t>
            </w:r>
            <w:proofErr w:type="spellEnd"/>
            <w:r>
              <w:rPr>
                <w:rFonts w:ascii="Times New Roman" w:eastAsia="Times New Roman" w:hAnsi="Times New Roman" w:cs="Times New Roman"/>
                <w:color w:val="000000"/>
                <w:sz w:val="28"/>
                <w:szCs w:val="28"/>
                <w:lang w:val="ru-RU"/>
              </w:rPr>
              <w:t xml:space="preserve"> </w:t>
            </w:r>
            <w:proofErr w:type="spellStart"/>
            <w:r w:rsidRPr="0092161D">
              <w:rPr>
                <w:rFonts w:ascii="Times New Roman" w:eastAsia="Times New Roman" w:hAnsi="Times New Roman" w:cs="Times New Roman"/>
                <w:color w:val="000000"/>
                <w:sz w:val="28"/>
                <w:szCs w:val="28"/>
                <w:lang w:val="ru-RU"/>
              </w:rPr>
              <w:t>Р.Б.Шиян</w:t>
            </w:r>
            <w:r>
              <w:rPr>
                <w:rFonts w:ascii="Times New Roman" w:eastAsia="Times New Roman" w:hAnsi="Times New Roman" w:cs="Times New Roman"/>
                <w:color w:val="000000"/>
                <w:sz w:val="28"/>
                <w:szCs w:val="28"/>
                <w:lang w:val="ru-RU"/>
              </w:rPr>
              <w:t>а</w:t>
            </w:r>
            <w:proofErr w:type="spellEnd"/>
          </w:p>
        </w:tc>
      </w:tr>
    </w:tbl>
    <w:p w14:paraId="244DA0E0" w14:textId="77777777" w:rsidR="002E27F8" w:rsidRDefault="002E27F8" w:rsidP="002E27F8">
      <w:pPr>
        <w:shd w:val="clear" w:color="auto" w:fill="FFFFFF"/>
        <w:spacing w:after="0" w:line="240" w:lineRule="auto"/>
        <w:ind w:firstLine="709"/>
        <w:jc w:val="center"/>
        <w:rPr>
          <w:rFonts w:ascii="Times New Roman" w:hAnsi="Times New Roman" w:cs="Times New Roman"/>
          <w:b/>
          <w:bCs/>
          <w:sz w:val="28"/>
          <w:szCs w:val="28"/>
          <w:lang w:val="ru-RU"/>
        </w:rPr>
      </w:pPr>
    </w:p>
    <w:p w14:paraId="51216E4A" w14:textId="77777777" w:rsidR="002E27F8" w:rsidRPr="008E4FF7" w:rsidRDefault="002E27F8" w:rsidP="002E27F8">
      <w:pPr>
        <w:spacing w:after="0"/>
        <w:jc w:val="center"/>
        <w:rPr>
          <w:lang w:val="ru-RU"/>
        </w:rPr>
      </w:pPr>
      <w:r w:rsidRPr="008E4FF7">
        <w:rPr>
          <w:rFonts w:ascii="Times New Roman" w:hAnsi="Times New Roman" w:cs="Times New Roman"/>
          <w:b/>
          <w:sz w:val="28"/>
          <w:szCs w:val="28"/>
          <w:lang w:val="ru-RU"/>
        </w:rPr>
        <w:t xml:space="preserve">6. </w:t>
      </w:r>
      <w:proofErr w:type="spellStart"/>
      <w:r w:rsidRPr="008E4FF7">
        <w:rPr>
          <w:rFonts w:ascii="Times New Roman" w:hAnsi="Times New Roman" w:cs="Times New Roman"/>
          <w:b/>
          <w:sz w:val="28"/>
          <w:szCs w:val="28"/>
          <w:lang w:val="ru-RU"/>
        </w:rPr>
        <w:t>Рекомендовані</w:t>
      </w:r>
      <w:proofErr w:type="spellEnd"/>
      <w:r w:rsidRPr="008E4FF7">
        <w:rPr>
          <w:rFonts w:ascii="Times New Roman" w:hAnsi="Times New Roman" w:cs="Times New Roman"/>
          <w:b/>
          <w:sz w:val="28"/>
          <w:szCs w:val="28"/>
          <w:lang w:val="ru-RU"/>
        </w:rPr>
        <w:t xml:space="preserve"> </w:t>
      </w:r>
      <w:proofErr w:type="spellStart"/>
      <w:r w:rsidRPr="008E4FF7">
        <w:rPr>
          <w:rFonts w:ascii="Times New Roman" w:hAnsi="Times New Roman" w:cs="Times New Roman"/>
          <w:b/>
          <w:sz w:val="28"/>
          <w:szCs w:val="28"/>
          <w:lang w:val="ru-RU"/>
        </w:rPr>
        <w:t>форми</w:t>
      </w:r>
      <w:proofErr w:type="spellEnd"/>
      <w:r w:rsidRPr="008E4FF7">
        <w:rPr>
          <w:rFonts w:ascii="Times New Roman" w:hAnsi="Times New Roman" w:cs="Times New Roman"/>
          <w:b/>
          <w:sz w:val="28"/>
          <w:szCs w:val="28"/>
          <w:lang w:val="ru-RU"/>
        </w:rPr>
        <w:t xml:space="preserve"> </w:t>
      </w:r>
      <w:proofErr w:type="spellStart"/>
      <w:r w:rsidRPr="008E4FF7">
        <w:rPr>
          <w:rFonts w:ascii="Times New Roman" w:hAnsi="Times New Roman" w:cs="Times New Roman"/>
          <w:b/>
          <w:sz w:val="28"/>
          <w:szCs w:val="28"/>
          <w:lang w:val="ru-RU"/>
        </w:rPr>
        <w:t>організації</w:t>
      </w:r>
      <w:proofErr w:type="spellEnd"/>
      <w:r w:rsidRPr="008E4FF7">
        <w:rPr>
          <w:rFonts w:ascii="Times New Roman" w:hAnsi="Times New Roman" w:cs="Times New Roman"/>
          <w:b/>
          <w:sz w:val="28"/>
          <w:szCs w:val="28"/>
          <w:lang w:val="ru-RU"/>
        </w:rPr>
        <w:t xml:space="preserve"> </w:t>
      </w:r>
      <w:proofErr w:type="spellStart"/>
      <w:r w:rsidRPr="008E4FF7">
        <w:rPr>
          <w:rFonts w:ascii="Times New Roman" w:hAnsi="Times New Roman" w:cs="Times New Roman"/>
          <w:b/>
          <w:sz w:val="28"/>
          <w:szCs w:val="28"/>
          <w:lang w:val="ru-RU"/>
        </w:rPr>
        <w:t>освітнього</w:t>
      </w:r>
      <w:proofErr w:type="spellEnd"/>
      <w:r w:rsidRPr="008E4FF7">
        <w:rPr>
          <w:rFonts w:ascii="Times New Roman" w:hAnsi="Times New Roman" w:cs="Times New Roman"/>
          <w:b/>
          <w:sz w:val="28"/>
          <w:szCs w:val="28"/>
          <w:lang w:val="ru-RU"/>
        </w:rPr>
        <w:t xml:space="preserve"> </w:t>
      </w:r>
      <w:proofErr w:type="spellStart"/>
      <w:r w:rsidRPr="008E4FF7">
        <w:rPr>
          <w:rFonts w:ascii="Times New Roman" w:hAnsi="Times New Roman" w:cs="Times New Roman"/>
          <w:b/>
          <w:sz w:val="28"/>
          <w:szCs w:val="28"/>
          <w:lang w:val="ru-RU"/>
        </w:rPr>
        <w:t>процесу</w:t>
      </w:r>
      <w:proofErr w:type="spellEnd"/>
    </w:p>
    <w:p w14:paraId="0A910093" w14:textId="77777777" w:rsidR="002E27F8" w:rsidRPr="005902A5" w:rsidRDefault="002E27F8" w:rsidP="002E27F8">
      <w:pPr>
        <w:shd w:val="clear" w:color="auto" w:fill="FFFFFF"/>
        <w:spacing w:after="0" w:line="240" w:lineRule="auto"/>
        <w:ind w:firstLine="709"/>
        <w:jc w:val="both"/>
        <w:rPr>
          <w:rFonts w:ascii="Times New Roman" w:hAnsi="Times New Roman" w:cs="Times New Roman"/>
          <w:b/>
          <w:bCs/>
          <w:sz w:val="28"/>
          <w:szCs w:val="28"/>
          <w:lang w:val="ru-RU"/>
        </w:rPr>
      </w:pPr>
    </w:p>
    <w:p w14:paraId="77CFCC42" w14:textId="77777777" w:rsidR="002E27F8" w:rsidRPr="00880820" w:rsidRDefault="002E27F8" w:rsidP="002E27F8">
      <w:pPr>
        <w:spacing w:after="0"/>
        <w:jc w:val="both"/>
        <w:rPr>
          <w:sz w:val="24"/>
          <w:szCs w:val="24"/>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880820">
        <w:rPr>
          <w:rFonts w:ascii="Times New Roman" w:hAnsi="Times New Roman" w:cs="Times New Roman"/>
          <w:sz w:val="28"/>
          <w:szCs w:val="28"/>
        </w:rPr>
        <w:t>Освітній процес КЗ «</w:t>
      </w:r>
      <w:proofErr w:type="spellStart"/>
      <w:r w:rsidRPr="00880820">
        <w:rPr>
          <w:rFonts w:ascii="Times New Roman" w:hAnsi="Times New Roman" w:cs="Times New Roman"/>
          <w:sz w:val="28"/>
          <w:szCs w:val="28"/>
        </w:rPr>
        <w:t>Некрасовський</w:t>
      </w:r>
      <w:proofErr w:type="spellEnd"/>
      <w:r w:rsidRPr="00880820">
        <w:rPr>
          <w:rFonts w:ascii="Times New Roman" w:hAnsi="Times New Roman" w:cs="Times New Roman"/>
          <w:sz w:val="28"/>
          <w:szCs w:val="28"/>
        </w:rPr>
        <w:t xml:space="preserve"> ліцей»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14:paraId="79DBFD67" w14:textId="77777777" w:rsidR="002E27F8" w:rsidRDefault="002E27F8" w:rsidP="002E27F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161D">
        <w:rPr>
          <w:rFonts w:ascii="Times New Roman" w:eastAsia="Times New Roman" w:hAnsi="Times New Roman" w:cs="Times New Roman"/>
          <w:sz w:val="28"/>
          <w:szCs w:val="28"/>
        </w:rPr>
        <w:t xml:space="preserve"> Основними формами організації освітнього процесу в початковій школі є різні типи уроків, екскурсії, віртуальні подорожі, спектаклі, квести, які вчитель організує у межах уроку або в позаурочний час.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92161D">
        <w:rPr>
          <w:rFonts w:ascii="Times New Roman" w:eastAsia="Times New Roman" w:hAnsi="Times New Roman" w:cs="Times New Roman"/>
          <w:sz w:val="28"/>
          <w:szCs w:val="28"/>
        </w:rPr>
        <w:t>волонтерство</w:t>
      </w:r>
      <w:proofErr w:type="spellEnd"/>
      <w:r w:rsidRPr="0092161D">
        <w:rPr>
          <w:rFonts w:ascii="Times New Roman" w:eastAsia="Times New Roman" w:hAnsi="Times New Roman" w:cs="Times New Roman"/>
          <w:sz w:val="28"/>
          <w:szCs w:val="28"/>
        </w:rPr>
        <w:t xml:space="preserve"> тощо.       </w:t>
      </w:r>
    </w:p>
    <w:p w14:paraId="07955B52" w14:textId="77777777" w:rsidR="002E27F8" w:rsidRDefault="002E27F8" w:rsidP="002E27F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161D">
        <w:rPr>
          <w:rFonts w:ascii="Times New Roman" w:eastAsia="Times New Roman" w:hAnsi="Times New Roman" w:cs="Times New Roman"/>
          <w:sz w:val="28"/>
          <w:szCs w:val="28"/>
        </w:rPr>
        <w:t xml:space="preserve">Форми організації освітнього процесу можуть </w:t>
      </w:r>
      <w:proofErr w:type="spellStart"/>
      <w:r w:rsidRPr="0092161D">
        <w:rPr>
          <w:rFonts w:ascii="Times New Roman" w:eastAsia="Times New Roman" w:hAnsi="Times New Roman" w:cs="Times New Roman"/>
          <w:sz w:val="28"/>
          <w:szCs w:val="28"/>
        </w:rPr>
        <w:t>уточнюватись</w:t>
      </w:r>
      <w:proofErr w:type="spellEnd"/>
      <w:r w:rsidRPr="0092161D">
        <w:rPr>
          <w:rFonts w:ascii="Times New Roman" w:eastAsia="Times New Roman" w:hAnsi="Times New Roman" w:cs="Times New Roman"/>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 </w:t>
      </w:r>
    </w:p>
    <w:p w14:paraId="07DD18DB" w14:textId="77777777" w:rsidR="002E27F8" w:rsidRDefault="002E27F8" w:rsidP="002E27F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161D">
        <w:rPr>
          <w:rFonts w:ascii="Times New Roman" w:eastAsia="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480F48A6" w14:textId="77777777" w:rsidR="002E27F8" w:rsidRPr="00880820" w:rsidRDefault="002E27F8" w:rsidP="002E27F8">
      <w:pPr>
        <w:spacing w:after="0"/>
        <w:jc w:val="both"/>
        <w:rPr>
          <w:sz w:val="24"/>
          <w:szCs w:val="24"/>
          <w:lang w:val="ru-RU"/>
        </w:rPr>
      </w:pPr>
      <w:r w:rsidRPr="00880820">
        <w:rPr>
          <w:rFonts w:ascii="Times New Roman" w:hAnsi="Times New Roman" w:cs="Times New Roman"/>
          <w:sz w:val="28"/>
          <w:szCs w:val="28"/>
        </w:rPr>
        <w:t xml:space="preserve">     </w:t>
      </w:r>
      <w:proofErr w:type="gramStart"/>
      <w:r w:rsidRPr="00880820">
        <w:rPr>
          <w:rFonts w:ascii="Times New Roman" w:hAnsi="Times New Roman" w:cs="Times New Roman"/>
          <w:sz w:val="28"/>
          <w:szCs w:val="28"/>
          <w:lang w:val="ru-RU"/>
        </w:rPr>
        <w:t>У рамках</w:t>
      </w:r>
      <w:proofErr w:type="gram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академічної</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свободи</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форми</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організації</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освітнього</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процесу</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визначені</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педагогічною</w:t>
      </w:r>
      <w:proofErr w:type="spellEnd"/>
      <w:r w:rsidRPr="00880820">
        <w:rPr>
          <w:rFonts w:ascii="Times New Roman" w:hAnsi="Times New Roman" w:cs="Times New Roman"/>
          <w:sz w:val="28"/>
          <w:szCs w:val="28"/>
          <w:lang w:val="ru-RU"/>
        </w:rPr>
        <w:t xml:space="preserve"> радою</w:t>
      </w:r>
      <w:r w:rsidRPr="00880820">
        <w:rPr>
          <w:sz w:val="24"/>
          <w:szCs w:val="24"/>
          <w:lang w:val="ru-RU"/>
        </w:rPr>
        <w:t xml:space="preserve"> </w:t>
      </w:r>
      <w:r w:rsidRPr="00880820">
        <w:rPr>
          <w:rFonts w:ascii="Times New Roman" w:hAnsi="Times New Roman" w:cs="Times New Roman"/>
          <w:sz w:val="28"/>
          <w:szCs w:val="28"/>
          <w:lang w:val="ru-RU"/>
        </w:rPr>
        <w:t xml:space="preserve">закладу та </w:t>
      </w:r>
      <w:proofErr w:type="spellStart"/>
      <w:r w:rsidRPr="00880820">
        <w:rPr>
          <w:rFonts w:ascii="Times New Roman" w:hAnsi="Times New Roman" w:cs="Times New Roman"/>
          <w:sz w:val="28"/>
          <w:szCs w:val="28"/>
          <w:lang w:val="ru-RU"/>
        </w:rPr>
        <w:t>відображені</w:t>
      </w:r>
      <w:proofErr w:type="spellEnd"/>
      <w:r w:rsidRPr="00880820">
        <w:rPr>
          <w:rFonts w:ascii="Times New Roman" w:hAnsi="Times New Roman" w:cs="Times New Roman"/>
          <w:sz w:val="28"/>
          <w:szCs w:val="28"/>
          <w:lang w:val="ru-RU"/>
        </w:rPr>
        <w:t xml:space="preserve"> в </w:t>
      </w:r>
      <w:proofErr w:type="spellStart"/>
      <w:r w:rsidRPr="00880820">
        <w:rPr>
          <w:rFonts w:ascii="Times New Roman" w:hAnsi="Times New Roman" w:cs="Times New Roman"/>
          <w:sz w:val="28"/>
          <w:szCs w:val="28"/>
          <w:lang w:val="ru-RU"/>
        </w:rPr>
        <w:t>освітній</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програмі</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Вибір</w:t>
      </w:r>
      <w:proofErr w:type="spellEnd"/>
      <w:r w:rsidRPr="00880820">
        <w:rPr>
          <w:rFonts w:ascii="Times New Roman" w:hAnsi="Times New Roman" w:cs="Times New Roman"/>
          <w:sz w:val="28"/>
          <w:szCs w:val="28"/>
          <w:lang w:val="ru-RU"/>
        </w:rPr>
        <w:t xml:space="preserve"> форм </w:t>
      </w:r>
      <w:proofErr w:type="spellStart"/>
      <w:r w:rsidRPr="00880820">
        <w:rPr>
          <w:rFonts w:ascii="Times New Roman" w:hAnsi="Times New Roman" w:cs="Times New Roman"/>
          <w:sz w:val="28"/>
          <w:szCs w:val="28"/>
          <w:lang w:val="ru-RU"/>
        </w:rPr>
        <w:t>залежить</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від</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наявності</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необхідних</w:t>
      </w:r>
      <w:proofErr w:type="spellEnd"/>
      <w:r w:rsidRPr="00880820">
        <w:rPr>
          <w:rFonts w:ascii="Times New Roman" w:hAnsi="Times New Roman" w:cs="Times New Roman"/>
          <w:sz w:val="28"/>
          <w:szCs w:val="28"/>
          <w:lang w:val="ru-RU"/>
        </w:rPr>
        <w:t xml:space="preserve"> </w:t>
      </w:r>
      <w:proofErr w:type="spellStart"/>
      <w:proofErr w:type="gramStart"/>
      <w:r w:rsidRPr="00880820">
        <w:rPr>
          <w:rFonts w:ascii="Times New Roman" w:hAnsi="Times New Roman" w:cs="Times New Roman"/>
          <w:sz w:val="28"/>
          <w:szCs w:val="28"/>
          <w:lang w:val="ru-RU"/>
        </w:rPr>
        <w:t>ресурсів</w:t>
      </w:r>
      <w:proofErr w:type="spellEnd"/>
      <w:r w:rsidRPr="00880820">
        <w:rPr>
          <w:rFonts w:ascii="Times New Roman" w:hAnsi="Times New Roman" w:cs="Times New Roman"/>
          <w:sz w:val="28"/>
          <w:szCs w:val="28"/>
          <w:lang w:val="ru-RU"/>
        </w:rPr>
        <w:t xml:space="preserve">  (</w:t>
      </w:r>
      <w:proofErr w:type="spellStart"/>
      <w:proofErr w:type="gramEnd"/>
      <w:r w:rsidRPr="00880820">
        <w:rPr>
          <w:rFonts w:ascii="Times New Roman" w:hAnsi="Times New Roman" w:cs="Times New Roman"/>
          <w:sz w:val="28"/>
          <w:szCs w:val="28"/>
          <w:lang w:val="ru-RU"/>
        </w:rPr>
        <w:t>матеріально-технічного</w:t>
      </w:r>
      <w:proofErr w:type="spellEnd"/>
      <w:r w:rsidRPr="00880820">
        <w:rPr>
          <w:rFonts w:ascii="Times New Roman" w:hAnsi="Times New Roman" w:cs="Times New Roman"/>
          <w:sz w:val="28"/>
          <w:szCs w:val="28"/>
          <w:lang w:val="ru-RU"/>
        </w:rPr>
        <w:t xml:space="preserve">, кадрового, </w:t>
      </w:r>
      <w:proofErr w:type="spellStart"/>
      <w:r w:rsidRPr="00880820">
        <w:rPr>
          <w:rFonts w:ascii="Times New Roman" w:hAnsi="Times New Roman" w:cs="Times New Roman"/>
          <w:sz w:val="28"/>
          <w:szCs w:val="28"/>
          <w:lang w:val="ru-RU"/>
        </w:rPr>
        <w:t>навчально</w:t>
      </w:r>
      <w:proofErr w:type="spellEnd"/>
      <w:r w:rsidRPr="00880820">
        <w:rPr>
          <w:rFonts w:ascii="Times New Roman" w:hAnsi="Times New Roman" w:cs="Times New Roman"/>
          <w:sz w:val="28"/>
          <w:szCs w:val="28"/>
          <w:lang w:val="ru-RU"/>
        </w:rPr>
        <w:t xml:space="preserve">-методичного, </w:t>
      </w:r>
      <w:proofErr w:type="spellStart"/>
      <w:r w:rsidRPr="00880820">
        <w:rPr>
          <w:rFonts w:ascii="Times New Roman" w:hAnsi="Times New Roman" w:cs="Times New Roman"/>
          <w:sz w:val="28"/>
          <w:szCs w:val="28"/>
          <w:lang w:val="ru-RU"/>
        </w:rPr>
        <w:t>інформаційного</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забезпечення</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освітньої</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lastRenderedPageBreak/>
        <w:t>діяльності</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тощо</w:t>
      </w:r>
      <w:proofErr w:type="spellEnd"/>
      <w:r w:rsidRPr="00880820">
        <w:rPr>
          <w:rFonts w:ascii="Times New Roman" w:hAnsi="Times New Roman" w:cs="Times New Roman"/>
          <w:sz w:val="28"/>
          <w:szCs w:val="28"/>
          <w:lang w:val="ru-RU"/>
        </w:rPr>
        <w:t xml:space="preserve">), а </w:t>
      </w:r>
      <w:proofErr w:type="spellStart"/>
      <w:r w:rsidRPr="00880820">
        <w:rPr>
          <w:rFonts w:ascii="Times New Roman" w:hAnsi="Times New Roman" w:cs="Times New Roman"/>
          <w:sz w:val="28"/>
          <w:szCs w:val="28"/>
          <w:lang w:val="ru-RU"/>
        </w:rPr>
        <w:t>також</w:t>
      </w:r>
      <w:proofErr w:type="spellEnd"/>
      <w:r w:rsidRPr="00880820">
        <w:rPr>
          <w:rFonts w:ascii="Times New Roman" w:hAnsi="Times New Roman" w:cs="Times New Roman"/>
          <w:sz w:val="28"/>
          <w:szCs w:val="28"/>
          <w:lang w:val="ru-RU"/>
        </w:rPr>
        <w:t xml:space="preserve"> форм </w:t>
      </w:r>
      <w:proofErr w:type="spellStart"/>
      <w:r w:rsidRPr="00880820">
        <w:rPr>
          <w:rFonts w:ascii="Times New Roman" w:hAnsi="Times New Roman" w:cs="Times New Roman"/>
          <w:sz w:val="28"/>
          <w:szCs w:val="28"/>
          <w:lang w:val="ru-RU"/>
        </w:rPr>
        <w:t>здобуття</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освіти</w:t>
      </w:r>
      <w:proofErr w:type="spellEnd"/>
      <w:r w:rsidRPr="00880820">
        <w:rPr>
          <w:rFonts w:ascii="Times New Roman" w:hAnsi="Times New Roman" w:cs="Times New Roman"/>
          <w:sz w:val="28"/>
          <w:szCs w:val="28"/>
          <w:lang w:val="ru-RU"/>
        </w:rPr>
        <w:t xml:space="preserve">. За потреби </w:t>
      </w:r>
      <w:proofErr w:type="gramStart"/>
      <w:r w:rsidRPr="00880820">
        <w:rPr>
          <w:rFonts w:ascii="Times New Roman" w:hAnsi="Times New Roman" w:cs="Times New Roman"/>
          <w:sz w:val="28"/>
          <w:szCs w:val="28"/>
          <w:lang w:val="ru-RU"/>
        </w:rPr>
        <w:t xml:space="preserve">заклад  </w:t>
      </w:r>
      <w:proofErr w:type="spellStart"/>
      <w:r w:rsidRPr="00880820">
        <w:rPr>
          <w:rFonts w:ascii="Times New Roman" w:hAnsi="Times New Roman" w:cs="Times New Roman"/>
          <w:sz w:val="28"/>
          <w:szCs w:val="28"/>
          <w:lang w:val="ru-RU"/>
        </w:rPr>
        <w:t>організовує</w:t>
      </w:r>
      <w:proofErr w:type="spellEnd"/>
      <w:proofErr w:type="gram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здобуття</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освіти</w:t>
      </w:r>
      <w:proofErr w:type="spellEnd"/>
      <w:r w:rsidRPr="00880820">
        <w:rPr>
          <w:rFonts w:ascii="Times New Roman" w:hAnsi="Times New Roman" w:cs="Times New Roman"/>
          <w:sz w:val="28"/>
          <w:szCs w:val="28"/>
          <w:lang w:val="ru-RU"/>
        </w:rPr>
        <w:t xml:space="preserve"> за </w:t>
      </w:r>
      <w:proofErr w:type="spellStart"/>
      <w:r w:rsidRPr="00880820">
        <w:rPr>
          <w:rFonts w:ascii="Times New Roman" w:hAnsi="Times New Roman" w:cs="Times New Roman"/>
          <w:sz w:val="28"/>
          <w:szCs w:val="28"/>
          <w:lang w:val="ru-RU"/>
        </w:rPr>
        <w:t>індивідуальною</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освітньою</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траєкторією</w:t>
      </w:r>
      <w:proofErr w:type="spellEnd"/>
      <w:r w:rsidRPr="00880820">
        <w:rPr>
          <w:rFonts w:ascii="Times New Roman" w:hAnsi="Times New Roman" w:cs="Times New Roman"/>
          <w:sz w:val="28"/>
          <w:szCs w:val="28"/>
          <w:lang w:val="ru-RU"/>
        </w:rPr>
        <w:t xml:space="preserve">. </w:t>
      </w:r>
    </w:p>
    <w:p w14:paraId="0D62DFE6" w14:textId="77777777" w:rsidR="002E27F8" w:rsidRPr="00880820" w:rsidRDefault="002E27F8" w:rsidP="002E27F8">
      <w:pPr>
        <w:spacing w:after="0"/>
        <w:jc w:val="both"/>
        <w:rPr>
          <w:rFonts w:ascii="Times New Roman" w:hAnsi="Times New Roman" w:cs="Times New Roman"/>
          <w:sz w:val="28"/>
          <w:szCs w:val="28"/>
          <w:lang w:val="ru-RU"/>
        </w:rPr>
      </w:pPr>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Індивідуальна</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освітня</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траєкторія</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учня</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реалізується</w:t>
      </w:r>
      <w:proofErr w:type="spellEnd"/>
      <w:r w:rsidRPr="00880820">
        <w:rPr>
          <w:rFonts w:ascii="Times New Roman" w:hAnsi="Times New Roman" w:cs="Times New Roman"/>
          <w:sz w:val="28"/>
          <w:szCs w:val="28"/>
          <w:lang w:val="ru-RU"/>
        </w:rPr>
        <w:t xml:space="preserve"> на </w:t>
      </w:r>
      <w:proofErr w:type="spellStart"/>
      <w:r w:rsidRPr="00880820">
        <w:rPr>
          <w:rFonts w:ascii="Times New Roman" w:hAnsi="Times New Roman" w:cs="Times New Roman"/>
          <w:sz w:val="28"/>
          <w:szCs w:val="28"/>
          <w:lang w:val="ru-RU"/>
        </w:rPr>
        <w:t>підставі</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індивідуальної</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програми</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розвитку</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індивідуального</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навчального</w:t>
      </w:r>
      <w:proofErr w:type="spellEnd"/>
      <w:r w:rsidRPr="00880820">
        <w:rPr>
          <w:rFonts w:ascii="Times New Roman" w:hAnsi="Times New Roman" w:cs="Times New Roman"/>
          <w:sz w:val="28"/>
          <w:szCs w:val="28"/>
          <w:lang w:val="ru-RU"/>
        </w:rPr>
        <w:t xml:space="preserve"> плану, </w:t>
      </w:r>
      <w:proofErr w:type="spellStart"/>
      <w:r w:rsidRPr="00880820">
        <w:rPr>
          <w:rFonts w:ascii="Times New Roman" w:hAnsi="Times New Roman" w:cs="Times New Roman"/>
          <w:sz w:val="28"/>
          <w:szCs w:val="28"/>
          <w:lang w:val="ru-RU"/>
        </w:rPr>
        <w:t>що</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розробляється</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педагогічними</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працівниками</w:t>
      </w:r>
      <w:proofErr w:type="spellEnd"/>
      <w:r w:rsidRPr="00880820">
        <w:rPr>
          <w:rFonts w:ascii="Times New Roman" w:hAnsi="Times New Roman" w:cs="Times New Roman"/>
          <w:sz w:val="28"/>
          <w:szCs w:val="28"/>
          <w:lang w:val="ru-RU"/>
        </w:rPr>
        <w:t xml:space="preserve"> у </w:t>
      </w:r>
      <w:proofErr w:type="spellStart"/>
      <w:r w:rsidRPr="00880820">
        <w:rPr>
          <w:rFonts w:ascii="Times New Roman" w:hAnsi="Times New Roman" w:cs="Times New Roman"/>
          <w:sz w:val="28"/>
          <w:szCs w:val="28"/>
          <w:lang w:val="ru-RU"/>
        </w:rPr>
        <w:t>взаємодії</w:t>
      </w:r>
      <w:proofErr w:type="spellEnd"/>
      <w:r w:rsidRPr="00880820">
        <w:rPr>
          <w:rFonts w:ascii="Times New Roman" w:hAnsi="Times New Roman" w:cs="Times New Roman"/>
          <w:sz w:val="28"/>
          <w:szCs w:val="28"/>
          <w:lang w:val="ru-RU"/>
        </w:rPr>
        <w:t xml:space="preserve"> з </w:t>
      </w:r>
      <w:proofErr w:type="spellStart"/>
      <w:r w:rsidRPr="00880820">
        <w:rPr>
          <w:rFonts w:ascii="Times New Roman" w:hAnsi="Times New Roman" w:cs="Times New Roman"/>
          <w:sz w:val="28"/>
          <w:szCs w:val="28"/>
          <w:lang w:val="ru-RU"/>
        </w:rPr>
        <w:t>учнем</w:t>
      </w:r>
      <w:proofErr w:type="spellEnd"/>
      <w:r w:rsidRPr="00880820">
        <w:rPr>
          <w:rFonts w:ascii="Times New Roman" w:hAnsi="Times New Roman" w:cs="Times New Roman"/>
          <w:sz w:val="28"/>
          <w:szCs w:val="28"/>
          <w:lang w:val="ru-RU"/>
        </w:rPr>
        <w:t xml:space="preserve"> та/</w:t>
      </w:r>
      <w:proofErr w:type="spellStart"/>
      <w:r w:rsidRPr="00880820">
        <w:rPr>
          <w:rFonts w:ascii="Times New Roman" w:hAnsi="Times New Roman" w:cs="Times New Roman"/>
          <w:sz w:val="28"/>
          <w:szCs w:val="28"/>
          <w:lang w:val="ru-RU"/>
        </w:rPr>
        <w:t>або</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його</w:t>
      </w:r>
      <w:proofErr w:type="spellEnd"/>
      <w:r w:rsidRPr="00880820">
        <w:rPr>
          <w:rFonts w:ascii="Times New Roman" w:hAnsi="Times New Roman" w:cs="Times New Roman"/>
          <w:sz w:val="28"/>
          <w:szCs w:val="28"/>
          <w:lang w:val="ru-RU"/>
        </w:rPr>
        <w:t xml:space="preserve"> батьками, </w:t>
      </w:r>
      <w:proofErr w:type="spellStart"/>
      <w:r w:rsidRPr="00880820">
        <w:rPr>
          <w:rFonts w:ascii="Times New Roman" w:hAnsi="Times New Roman" w:cs="Times New Roman"/>
          <w:sz w:val="28"/>
          <w:szCs w:val="28"/>
          <w:lang w:val="ru-RU"/>
        </w:rPr>
        <w:t>схвалюється</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педагогічною</w:t>
      </w:r>
      <w:proofErr w:type="spellEnd"/>
      <w:r w:rsidRPr="00880820">
        <w:rPr>
          <w:rFonts w:ascii="Times New Roman" w:hAnsi="Times New Roman" w:cs="Times New Roman"/>
          <w:sz w:val="28"/>
          <w:szCs w:val="28"/>
          <w:lang w:val="ru-RU"/>
        </w:rPr>
        <w:t xml:space="preserve"> радою закладу </w:t>
      </w:r>
      <w:proofErr w:type="spellStart"/>
      <w:r w:rsidRPr="00880820">
        <w:rPr>
          <w:rFonts w:ascii="Times New Roman" w:hAnsi="Times New Roman" w:cs="Times New Roman"/>
          <w:sz w:val="28"/>
          <w:szCs w:val="28"/>
          <w:lang w:val="ru-RU"/>
        </w:rPr>
        <w:t>освіти</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затверджується</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його</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керівником</w:t>
      </w:r>
      <w:proofErr w:type="spellEnd"/>
      <w:r w:rsidRPr="00880820">
        <w:rPr>
          <w:rFonts w:ascii="Times New Roman" w:hAnsi="Times New Roman" w:cs="Times New Roman"/>
          <w:sz w:val="28"/>
          <w:szCs w:val="28"/>
          <w:lang w:val="ru-RU"/>
        </w:rPr>
        <w:t xml:space="preserve"> та </w:t>
      </w:r>
      <w:proofErr w:type="spellStart"/>
      <w:r w:rsidRPr="00880820">
        <w:rPr>
          <w:rFonts w:ascii="Times New Roman" w:hAnsi="Times New Roman" w:cs="Times New Roman"/>
          <w:sz w:val="28"/>
          <w:szCs w:val="28"/>
          <w:lang w:val="ru-RU"/>
        </w:rPr>
        <w:t>підписується</w:t>
      </w:r>
      <w:proofErr w:type="spellEnd"/>
      <w:r w:rsidRPr="00880820">
        <w:rPr>
          <w:rFonts w:ascii="Times New Roman" w:hAnsi="Times New Roman" w:cs="Times New Roman"/>
          <w:sz w:val="28"/>
          <w:szCs w:val="28"/>
          <w:lang w:val="ru-RU"/>
        </w:rPr>
        <w:t xml:space="preserve"> батьками.</w:t>
      </w:r>
    </w:p>
    <w:p w14:paraId="25343AFF" w14:textId="77777777" w:rsidR="002E27F8" w:rsidRPr="00880820" w:rsidRDefault="002E27F8" w:rsidP="002E27F8">
      <w:pPr>
        <w:spacing w:after="0"/>
        <w:jc w:val="both"/>
        <w:rPr>
          <w:rFonts w:ascii="Times New Roman" w:hAnsi="Times New Roman" w:cs="Times New Roman"/>
          <w:sz w:val="28"/>
          <w:szCs w:val="28"/>
          <w:lang w:val="ru-RU"/>
        </w:rPr>
      </w:pPr>
      <w:r w:rsidRPr="00880820">
        <w:rPr>
          <w:rFonts w:ascii="Times New Roman" w:hAnsi="Times New Roman" w:cs="Times New Roman"/>
          <w:sz w:val="28"/>
          <w:szCs w:val="28"/>
          <w:lang w:val="ru-RU"/>
        </w:rPr>
        <w:t xml:space="preserve">    З метою </w:t>
      </w:r>
      <w:proofErr w:type="spellStart"/>
      <w:r w:rsidRPr="00880820">
        <w:rPr>
          <w:rFonts w:ascii="Times New Roman" w:hAnsi="Times New Roman" w:cs="Times New Roman"/>
          <w:sz w:val="28"/>
          <w:szCs w:val="28"/>
          <w:lang w:val="ru-RU"/>
        </w:rPr>
        <w:t>належної</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організації</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освітнього</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процесу</w:t>
      </w:r>
      <w:proofErr w:type="spellEnd"/>
      <w:r w:rsidRPr="00880820">
        <w:rPr>
          <w:rFonts w:ascii="Times New Roman" w:hAnsi="Times New Roman" w:cs="Times New Roman"/>
          <w:sz w:val="28"/>
          <w:szCs w:val="28"/>
          <w:lang w:val="ru-RU"/>
        </w:rPr>
        <w:t xml:space="preserve"> в </w:t>
      </w:r>
      <w:proofErr w:type="spellStart"/>
      <w:r w:rsidRPr="00880820">
        <w:rPr>
          <w:rFonts w:ascii="Times New Roman" w:hAnsi="Times New Roman" w:cs="Times New Roman"/>
          <w:sz w:val="28"/>
          <w:szCs w:val="28"/>
          <w:lang w:val="ru-RU"/>
        </w:rPr>
        <w:t>закладі</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формуються</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інклюзивні</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класи</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Виходячи</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із</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викликів</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сьогодення</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запроваджено</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навчання</w:t>
      </w:r>
      <w:proofErr w:type="spellEnd"/>
      <w:r w:rsidRPr="00880820">
        <w:rPr>
          <w:rFonts w:ascii="Times New Roman" w:hAnsi="Times New Roman" w:cs="Times New Roman"/>
          <w:sz w:val="28"/>
          <w:szCs w:val="28"/>
          <w:lang w:val="ru-RU"/>
        </w:rPr>
        <w:t xml:space="preserve"> з </w:t>
      </w:r>
      <w:proofErr w:type="spellStart"/>
      <w:r w:rsidRPr="00880820">
        <w:rPr>
          <w:rFonts w:ascii="Times New Roman" w:hAnsi="Times New Roman" w:cs="Times New Roman"/>
          <w:sz w:val="28"/>
          <w:szCs w:val="28"/>
          <w:lang w:val="ru-RU"/>
        </w:rPr>
        <w:t>використанням</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дистанційних</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технологій</w:t>
      </w:r>
      <w:proofErr w:type="spellEnd"/>
      <w:r w:rsidRPr="00880820">
        <w:rPr>
          <w:rFonts w:ascii="Times New Roman" w:hAnsi="Times New Roman" w:cs="Times New Roman"/>
          <w:sz w:val="28"/>
          <w:szCs w:val="28"/>
          <w:lang w:val="ru-RU"/>
        </w:rPr>
        <w:t>.</w:t>
      </w:r>
    </w:p>
    <w:p w14:paraId="5FC80434" w14:textId="77777777" w:rsidR="002E27F8" w:rsidRPr="00880820" w:rsidRDefault="002E27F8" w:rsidP="002E27F8">
      <w:pPr>
        <w:spacing w:after="0"/>
        <w:jc w:val="both"/>
        <w:rPr>
          <w:rFonts w:ascii="Times New Roman" w:hAnsi="Times New Roman" w:cs="Times New Roman"/>
          <w:sz w:val="28"/>
          <w:szCs w:val="28"/>
          <w:lang w:val="ru-RU"/>
        </w:rPr>
      </w:pPr>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Основними</w:t>
      </w:r>
      <w:proofErr w:type="spellEnd"/>
      <w:r w:rsidRPr="00880820">
        <w:rPr>
          <w:rFonts w:ascii="Times New Roman" w:hAnsi="Times New Roman" w:cs="Times New Roman"/>
          <w:sz w:val="28"/>
          <w:szCs w:val="28"/>
          <w:lang w:val="ru-RU"/>
        </w:rPr>
        <w:t xml:space="preserve"> формами </w:t>
      </w:r>
      <w:proofErr w:type="spellStart"/>
      <w:r w:rsidRPr="00880820">
        <w:rPr>
          <w:rFonts w:ascii="Times New Roman" w:hAnsi="Times New Roman" w:cs="Times New Roman"/>
          <w:sz w:val="28"/>
          <w:szCs w:val="28"/>
          <w:lang w:val="ru-RU"/>
        </w:rPr>
        <w:t>організації</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освітнього</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процесу</w:t>
      </w:r>
      <w:proofErr w:type="spellEnd"/>
      <w:r w:rsidRPr="00880820">
        <w:rPr>
          <w:rFonts w:ascii="Times New Roman" w:hAnsi="Times New Roman" w:cs="Times New Roman"/>
          <w:sz w:val="28"/>
          <w:szCs w:val="28"/>
          <w:lang w:val="ru-RU"/>
        </w:rPr>
        <w:t xml:space="preserve"> є </w:t>
      </w:r>
      <w:proofErr w:type="spellStart"/>
      <w:r w:rsidRPr="00880820">
        <w:rPr>
          <w:rFonts w:ascii="Times New Roman" w:hAnsi="Times New Roman" w:cs="Times New Roman"/>
          <w:sz w:val="28"/>
          <w:szCs w:val="28"/>
          <w:lang w:val="ru-RU"/>
        </w:rPr>
        <w:t>різні</w:t>
      </w:r>
      <w:proofErr w:type="spellEnd"/>
      <w:r w:rsidRPr="00880820">
        <w:rPr>
          <w:rFonts w:ascii="Times New Roman" w:hAnsi="Times New Roman" w:cs="Times New Roman"/>
          <w:sz w:val="28"/>
          <w:szCs w:val="28"/>
          <w:lang w:val="ru-RU"/>
        </w:rPr>
        <w:t xml:space="preserve"> типи уроку: </w:t>
      </w:r>
    </w:p>
    <w:p w14:paraId="1756283E" w14:textId="77777777" w:rsidR="002E27F8" w:rsidRPr="00880820" w:rsidRDefault="002E27F8" w:rsidP="002E27F8">
      <w:pPr>
        <w:spacing w:after="0"/>
        <w:jc w:val="both"/>
        <w:rPr>
          <w:rFonts w:ascii="Times New Roman" w:hAnsi="Times New Roman" w:cs="Times New Roman"/>
          <w:sz w:val="28"/>
          <w:szCs w:val="28"/>
          <w:lang w:val="ru-RU"/>
        </w:rPr>
      </w:pPr>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формування</w:t>
      </w:r>
      <w:proofErr w:type="spellEnd"/>
      <w:r w:rsidRPr="00880820">
        <w:rPr>
          <w:rFonts w:ascii="Times New Roman" w:hAnsi="Times New Roman" w:cs="Times New Roman"/>
          <w:sz w:val="28"/>
          <w:szCs w:val="28"/>
          <w:lang w:val="ru-RU"/>
        </w:rPr>
        <w:t xml:space="preserve"> компетентностей; </w:t>
      </w:r>
    </w:p>
    <w:p w14:paraId="5F5294D5" w14:textId="77777777" w:rsidR="002E27F8" w:rsidRPr="00880820" w:rsidRDefault="002E27F8" w:rsidP="002E27F8">
      <w:pPr>
        <w:spacing w:after="0"/>
        <w:jc w:val="both"/>
        <w:rPr>
          <w:rFonts w:ascii="Times New Roman" w:hAnsi="Times New Roman" w:cs="Times New Roman"/>
          <w:sz w:val="28"/>
          <w:szCs w:val="28"/>
          <w:lang w:val="ru-RU"/>
        </w:rPr>
      </w:pPr>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розвитку</w:t>
      </w:r>
      <w:proofErr w:type="spellEnd"/>
      <w:r w:rsidRPr="00880820">
        <w:rPr>
          <w:rFonts w:ascii="Times New Roman" w:hAnsi="Times New Roman" w:cs="Times New Roman"/>
          <w:sz w:val="28"/>
          <w:szCs w:val="28"/>
          <w:lang w:val="ru-RU"/>
        </w:rPr>
        <w:t xml:space="preserve"> компетентностей; </w:t>
      </w:r>
    </w:p>
    <w:p w14:paraId="7E24A610" w14:textId="77777777" w:rsidR="002E27F8" w:rsidRPr="00880820" w:rsidRDefault="002E27F8" w:rsidP="002E27F8">
      <w:pPr>
        <w:spacing w:after="0"/>
        <w:jc w:val="both"/>
        <w:rPr>
          <w:rFonts w:ascii="Times New Roman" w:hAnsi="Times New Roman" w:cs="Times New Roman"/>
          <w:sz w:val="28"/>
          <w:szCs w:val="28"/>
          <w:lang w:val="ru-RU"/>
        </w:rPr>
      </w:pPr>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перевірки</w:t>
      </w:r>
      <w:proofErr w:type="spellEnd"/>
      <w:r w:rsidRPr="00880820">
        <w:rPr>
          <w:rFonts w:ascii="Times New Roman" w:hAnsi="Times New Roman" w:cs="Times New Roman"/>
          <w:sz w:val="28"/>
          <w:szCs w:val="28"/>
          <w:lang w:val="ru-RU"/>
        </w:rPr>
        <w:t xml:space="preserve"> та/</w:t>
      </w:r>
      <w:proofErr w:type="spellStart"/>
      <w:r w:rsidRPr="00880820">
        <w:rPr>
          <w:rFonts w:ascii="Times New Roman" w:hAnsi="Times New Roman" w:cs="Times New Roman"/>
          <w:sz w:val="28"/>
          <w:szCs w:val="28"/>
          <w:lang w:val="ru-RU"/>
        </w:rPr>
        <w:t>або</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оцінювання</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досягнення</w:t>
      </w:r>
      <w:proofErr w:type="spellEnd"/>
      <w:r w:rsidRPr="00880820">
        <w:rPr>
          <w:rFonts w:ascii="Times New Roman" w:hAnsi="Times New Roman" w:cs="Times New Roman"/>
          <w:sz w:val="28"/>
          <w:szCs w:val="28"/>
          <w:lang w:val="ru-RU"/>
        </w:rPr>
        <w:t xml:space="preserve"> компетентностей; </w:t>
      </w:r>
    </w:p>
    <w:p w14:paraId="5F03A939" w14:textId="77777777" w:rsidR="002E27F8" w:rsidRPr="00880820" w:rsidRDefault="002E27F8" w:rsidP="002E27F8">
      <w:pPr>
        <w:spacing w:after="0"/>
        <w:jc w:val="both"/>
        <w:rPr>
          <w:rFonts w:ascii="Times New Roman" w:hAnsi="Times New Roman" w:cs="Times New Roman"/>
          <w:sz w:val="28"/>
          <w:szCs w:val="28"/>
          <w:lang w:val="ru-RU"/>
        </w:rPr>
      </w:pPr>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корекції</w:t>
      </w:r>
      <w:proofErr w:type="spellEnd"/>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основних</w:t>
      </w:r>
      <w:proofErr w:type="spellEnd"/>
      <w:r w:rsidRPr="00880820">
        <w:rPr>
          <w:rFonts w:ascii="Times New Roman" w:hAnsi="Times New Roman" w:cs="Times New Roman"/>
          <w:sz w:val="28"/>
          <w:szCs w:val="28"/>
          <w:lang w:val="ru-RU"/>
        </w:rPr>
        <w:t xml:space="preserve"> компетентностей; </w:t>
      </w:r>
    </w:p>
    <w:p w14:paraId="2A7FE1D3" w14:textId="77777777" w:rsidR="002E27F8" w:rsidRDefault="002E27F8" w:rsidP="002E27F8">
      <w:pPr>
        <w:spacing w:after="0"/>
        <w:jc w:val="both"/>
        <w:rPr>
          <w:rFonts w:ascii="Times New Roman" w:hAnsi="Times New Roman" w:cs="Times New Roman"/>
          <w:sz w:val="28"/>
          <w:szCs w:val="28"/>
          <w:lang w:val="ru-RU"/>
        </w:rPr>
      </w:pPr>
      <w:r w:rsidRPr="00880820">
        <w:rPr>
          <w:rFonts w:ascii="Times New Roman" w:hAnsi="Times New Roman" w:cs="Times New Roman"/>
          <w:sz w:val="28"/>
          <w:szCs w:val="28"/>
          <w:lang w:val="ru-RU"/>
        </w:rPr>
        <w:t xml:space="preserve">- </w:t>
      </w:r>
      <w:proofErr w:type="spellStart"/>
      <w:r w:rsidRPr="00880820">
        <w:rPr>
          <w:rFonts w:ascii="Times New Roman" w:hAnsi="Times New Roman" w:cs="Times New Roman"/>
          <w:sz w:val="28"/>
          <w:szCs w:val="28"/>
          <w:lang w:val="ru-RU"/>
        </w:rPr>
        <w:t>комбінований</w:t>
      </w:r>
      <w:proofErr w:type="spellEnd"/>
      <w:r w:rsidRPr="00880820">
        <w:rPr>
          <w:rFonts w:ascii="Times New Roman" w:hAnsi="Times New Roman" w:cs="Times New Roman"/>
          <w:sz w:val="28"/>
          <w:szCs w:val="28"/>
          <w:lang w:val="ru-RU"/>
        </w:rPr>
        <w:t xml:space="preserve"> урок. </w:t>
      </w:r>
    </w:p>
    <w:p w14:paraId="070727A2" w14:textId="77777777" w:rsidR="002E27F8" w:rsidRPr="00517772" w:rsidRDefault="002E27F8" w:rsidP="002E27F8">
      <w:pPr>
        <w:suppressAutoHyphens/>
        <w:spacing w:after="0"/>
        <w:jc w:val="both"/>
        <w:rPr>
          <w:rFonts w:ascii="Times New Roman" w:eastAsia="Calibri" w:hAnsi="Times New Roman" w:cs="Times New Roman"/>
          <w:sz w:val="40"/>
          <w:szCs w:val="40"/>
        </w:rPr>
      </w:pPr>
      <w:r>
        <w:rPr>
          <w:rFonts w:ascii="Times New Roman" w:hAnsi="Times New Roman" w:cs="Times New Roman"/>
          <w:sz w:val="28"/>
          <w:szCs w:val="28"/>
          <w:lang w:val="ru-RU"/>
        </w:rPr>
        <w:t xml:space="preserve">        </w:t>
      </w:r>
      <w:r>
        <w:rPr>
          <w:rFonts w:ascii="Times New Roman" w:eastAsia="Calibri" w:hAnsi="Times New Roman" w:cs="Times New Roman"/>
          <w:sz w:val="28"/>
          <w:szCs w:val="28"/>
        </w:rPr>
        <w:t xml:space="preserve">     У залежності від епідеміологічної ситуації/воєнного стану організація освітнього процесу можлива при використанні технологій дистанційного навчання (за рішенням педагогічної ради).</w:t>
      </w:r>
    </w:p>
    <w:p w14:paraId="38882C5F" w14:textId="77777777" w:rsidR="002E27F8" w:rsidRPr="00084991" w:rsidRDefault="002E27F8" w:rsidP="002E27F8">
      <w:pPr>
        <w:spacing w:after="0"/>
        <w:jc w:val="both"/>
        <w:rPr>
          <w:rFonts w:ascii="Times New Roman" w:hAnsi="Times New Roman" w:cs="Times New Roman"/>
          <w:sz w:val="28"/>
          <w:szCs w:val="28"/>
        </w:rPr>
      </w:pPr>
      <w:r w:rsidRPr="00084991">
        <w:rPr>
          <w:rFonts w:ascii="Times New Roman" w:hAnsi="Times New Roman" w:cs="Times New Roman"/>
          <w:sz w:val="28"/>
          <w:szCs w:val="28"/>
        </w:rPr>
        <w:t xml:space="preserve"> </w:t>
      </w:r>
    </w:p>
    <w:p w14:paraId="5B1B0D08" w14:textId="77777777" w:rsidR="002E27F8" w:rsidRPr="001D736B" w:rsidRDefault="002E27F8" w:rsidP="002E27F8">
      <w:pPr>
        <w:spacing w:after="0"/>
        <w:jc w:val="center"/>
        <w:rPr>
          <w:rFonts w:ascii="Times New Roman" w:hAnsi="Times New Roman" w:cs="Times New Roman"/>
          <w:sz w:val="24"/>
          <w:szCs w:val="24"/>
          <w:lang w:val="ru-RU"/>
        </w:rPr>
      </w:pPr>
      <w:r w:rsidRPr="001D736B">
        <w:rPr>
          <w:rFonts w:ascii="Times New Roman" w:hAnsi="Times New Roman" w:cs="Times New Roman"/>
          <w:b/>
          <w:sz w:val="28"/>
          <w:szCs w:val="28"/>
          <w:lang w:val="ru-RU"/>
        </w:rPr>
        <w:t xml:space="preserve">7. </w:t>
      </w:r>
      <w:proofErr w:type="spellStart"/>
      <w:r w:rsidRPr="001D736B">
        <w:rPr>
          <w:rFonts w:ascii="Times New Roman" w:hAnsi="Times New Roman" w:cs="Times New Roman"/>
          <w:b/>
          <w:sz w:val="28"/>
          <w:szCs w:val="28"/>
          <w:lang w:val="ru-RU"/>
        </w:rPr>
        <w:t>Опис</w:t>
      </w:r>
      <w:proofErr w:type="spellEnd"/>
      <w:r w:rsidRPr="001D736B">
        <w:rPr>
          <w:rFonts w:ascii="Times New Roman" w:hAnsi="Times New Roman" w:cs="Times New Roman"/>
          <w:b/>
          <w:sz w:val="28"/>
          <w:szCs w:val="28"/>
          <w:lang w:val="ru-RU"/>
        </w:rPr>
        <w:t xml:space="preserve"> </w:t>
      </w:r>
      <w:proofErr w:type="spellStart"/>
      <w:r w:rsidRPr="001D736B">
        <w:rPr>
          <w:rFonts w:ascii="Times New Roman" w:hAnsi="Times New Roman" w:cs="Times New Roman"/>
          <w:b/>
          <w:sz w:val="28"/>
          <w:szCs w:val="28"/>
          <w:lang w:val="ru-RU"/>
        </w:rPr>
        <w:t>інструментарію</w:t>
      </w:r>
      <w:proofErr w:type="spellEnd"/>
      <w:r w:rsidRPr="001D736B">
        <w:rPr>
          <w:rFonts w:ascii="Times New Roman" w:hAnsi="Times New Roman" w:cs="Times New Roman"/>
          <w:b/>
          <w:sz w:val="28"/>
          <w:szCs w:val="28"/>
          <w:lang w:val="ru-RU"/>
        </w:rPr>
        <w:t xml:space="preserve"> </w:t>
      </w:r>
      <w:proofErr w:type="spellStart"/>
      <w:r w:rsidRPr="001D736B">
        <w:rPr>
          <w:rFonts w:ascii="Times New Roman" w:hAnsi="Times New Roman" w:cs="Times New Roman"/>
          <w:b/>
          <w:sz w:val="28"/>
          <w:szCs w:val="28"/>
          <w:lang w:val="ru-RU"/>
        </w:rPr>
        <w:t>оцінювання</w:t>
      </w:r>
      <w:proofErr w:type="spellEnd"/>
    </w:p>
    <w:p w14:paraId="37CFC18D" w14:textId="77777777" w:rsidR="002E27F8" w:rsidRPr="0092161D" w:rsidRDefault="002E27F8" w:rsidP="002E27F8">
      <w:pPr>
        <w:shd w:val="clear" w:color="auto" w:fill="FFFFFF"/>
        <w:spacing w:after="0" w:line="240" w:lineRule="auto"/>
        <w:ind w:firstLine="708"/>
        <w:jc w:val="both"/>
        <w:rPr>
          <w:rFonts w:ascii="Times New Roman" w:eastAsia="Times New Roman" w:hAnsi="Times New Roman" w:cs="Times New Roman"/>
          <w:color w:val="000000"/>
          <w:sz w:val="24"/>
          <w:szCs w:val="24"/>
          <w:lang w:val="ru-RU"/>
        </w:rPr>
      </w:pPr>
    </w:p>
    <w:p w14:paraId="3841094D" w14:textId="77777777" w:rsidR="002E27F8" w:rsidRPr="0092161D" w:rsidRDefault="002E27F8" w:rsidP="002E27F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2161D">
        <w:rPr>
          <w:rFonts w:ascii="Times New Roman" w:eastAsia="Times New Roman" w:hAnsi="Times New Roman" w:cs="Times New Roman"/>
          <w:sz w:val="28"/>
          <w:szCs w:val="28"/>
        </w:rPr>
        <w:t>Як передбачено статтею 34 Закону України «Про загальну середню освіту», закінчується навчальний рік проведенням підсумкового оцінювання навчальних досягнень учнів усіх класів та державної підсумкової атестації  випускників І ступеня. Перелік предметів державної підсумкової атестації визначається Міністерством освіти і науки України, терміни їх проведення - навчальним закладом.</w:t>
      </w:r>
    </w:p>
    <w:p w14:paraId="320EA8F6" w14:textId="77777777" w:rsidR="002E27F8" w:rsidRPr="00915D33" w:rsidRDefault="002E27F8" w:rsidP="002E27F8">
      <w:pPr>
        <w:shd w:val="clear" w:color="auto" w:fill="FFFFFF"/>
        <w:spacing w:after="0" w:line="240"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Pr="0092161D">
        <w:rPr>
          <w:rFonts w:ascii="Times New Roman" w:eastAsia="Times New Roman" w:hAnsi="Times New Roman" w:cs="Times New Roman"/>
          <w:color w:val="000000"/>
          <w:sz w:val="28"/>
          <w:szCs w:val="28"/>
        </w:rPr>
        <w:t xml:space="preserve">Навчальні екскурсії та практика учнів  організовуються відповідно до </w:t>
      </w:r>
      <w:proofErr w:type="spellStart"/>
      <w:r w:rsidRPr="0092161D">
        <w:rPr>
          <w:rFonts w:ascii="Times New Roman" w:eastAsia="Times New Roman" w:hAnsi="Times New Roman" w:cs="Times New Roman"/>
          <w:color w:val="000000"/>
          <w:sz w:val="28"/>
          <w:szCs w:val="28"/>
        </w:rPr>
        <w:t>інструктивно</w:t>
      </w:r>
      <w:proofErr w:type="spellEnd"/>
      <w:r w:rsidRPr="0092161D">
        <w:rPr>
          <w:rFonts w:ascii="Times New Roman" w:eastAsia="Times New Roman" w:hAnsi="Times New Roman" w:cs="Times New Roman"/>
          <w:color w:val="000000"/>
          <w:sz w:val="28"/>
          <w:szCs w:val="28"/>
        </w:rPr>
        <w:t>-методичного листа Міністерства освіти і науки України</w:t>
      </w:r>
      <w:r w:rsidRPr="0092161D">
        <w:rPr>
          <w:rFonts w:ascii="Times New Roman" w:eastAsia="Times New Roman" w:hAnsi="Times New Roman" w:cs="Times New Roman"/>
          <w:color w:val="000000"/>
          <w:sz w:val="24"/>
          <w:szCs w:val="24"/>
        </w:rPr>
        <w:t> </w:t>
      </w:r>
      <w:r w:rsidRPr="0092161D">
        <w:rPr>
          <w:rFonts w:ascii="Times New Roman" w:eastAsia="Times New Roman" w:hAnsi="Times New Roman" w:cs="Times New Roman"/>
          <w:color w:val="000000"/>
          <w:sz w:val="28"/>
          <w:szCs w:val="28"/>
        </w:rPr>
        <w:t>від 06.02.2008 №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 та рішення педради</w:t>
      </w:r>
      <w:r w:rsidRPr="0092161D">
        <w:rPr>
          <w:rFonts w:ascii="Times New Roman" w:eastAsia="Times New Roman" w:hAnsi="Times New Roman" w:cs="Times New Roman"/>
          <w:b/>
          <w:bCs/>
          <w:color w:val="000000"/>
          <w:sz w:val="28"/>
          <w:szCs w:val="28"/>
        </w:rPr>
        <w:t>.</w:t>
      </w:r>
    </w:p>
    <w:p w14:paraId="7774C4F9" w14:textId="77777777" w:rsidR="002E27F8" w:rsidRPr="0092161D" w:rsidRDefault="002E27F8" w:rsidP="002E27F8">
      <w:pPr>
        <w:shd w:val="clear" w:color="auto" w:fill="FFFFFF"/>
        <w:spacing w:after="0" w:line="240" w:lineRule="auto"/>
        <w:jc w:val="both"/>
        <w:textAlignment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i/>
          <w:iCs/>
          <w:color w:val="000000"/>
          <w:sz w:val="28"/>
          <w:szCs w:val="28"/>
        </w:rPr>
        <w:t xml:space="preserve">       </w:t>
      </w:r>
      <w:r w:rsidRPr="0092161D">
        <w:rPr>
          <w:rFonts w:ascii="Times New Roman" w:eastAsia="Times New Roman" w:hAnsi="Times New Roman" w:cs="Times New Roman"/>
          <w:color w:val="000000"/>
          <w:sz w:val="28"/>
          <w:szCs w:val="28"/>
        </w:rPr>
        <w:t>Змістом орієнтовних вимог до оцінювання навчальних досягнень учнів початкової школи є виявлення, вимірювання та оцінювання навчальних досягнень, які структуровані у навчальних програмах, за предметами.</w:t>
      </w:r>
    </w:p>
    <w:p w14:paraId="55B57BF7" w14:textId="77777777" w:rsidR="002E27F8" w:rsidRPr="0092161D" w:rsidRDefault="002E27F8" w:rsidP="002E27F8">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8"/>
          <w:szCs w:val="28"/>
        </w:rPr>
        <w:t xml:space="preserve">       </w:t>
      </w:r>
      <w:r w:rsidRPr="0092161D">
        <w:rPr>
          <w:rFonts w:ascii="Times New Roman" w:eastAsia="Times New Roman" w:hAnsi="Times New Roman" w:cs="Times New Roman"/>
          <w:color w:val="000000"/>
          <w:sz w:val="28"/>
          <w:szCs w:val="28"/>
        </w:rPr>
        <w:t xml:space="preserve">Оцінювання навчальних досягнень учнів здійснюється вербально. Навчальні досягнення здобувачів у 1-2 класах підлягають вербальному, формувальному оцінюванню, у 3-4 – </w:t>
      </w:r>
      <w:proofErr w:type="spellStart"/>
      <w:r>
        <w:rPr>
          <w:rFonts w:ascii="Times New Roman" w:eastAsia="Times New Roman" w:hAnsi="Times New Roman" w:cs="Times New Roman"/>
          <w:color w:val="000000"/>
          <w:sz w:val="28"/>
          <w:szCs w:val="28"/>
        </w:rPr>
        <w:t>рівневому</w:t>
      </w:r>
      <w:proofErr w:type="spellEnd"/>
      <w:r w:rsidRPr="0092161D">
        <w:rPr>
          <w:rFonts w:ascii="Times New Roman" w:eastAsia="Times New Roman" w:hAnsi="Times New Roman" w:cs="Times New Roman"/>
          <w:color w:val="000000"/>
          <w:sz w:val="28"/>
          <w:szCs w:val="28"/>
        </w:rPr>
        <w:t xml:space="preserve"> оцінюванню.</w:t>
      </w:r>
    </w:p>
    <w:p w14:paraId="2E61A825" w14:textId="77777777" w:rsidR="002E27F8" w:rsidRPr="001D736B" w:rsidRDefault="002E27F8" w:rsidP="002E27F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Pr="0092161D">
        <w:rPr>
          <w:rFonts w:ascii="Times New Roman" w:eastAsia="Times New Roman" w:hAnsi="Times New Roman" w:cs="Times New Roman"/>
          <w:color w:val="000000"/>
          <w:sz w:val="28"/>
          <w:szCs w:val="28"/>
        </w:rPr>
        <w:t xml:space="preserve">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w:t>
      </w:r>
      <w:r w:rsidRPr="0092161D">
        <w:rPr>
          <w:rFonts w:ascii="Times New Roman" w:eastAsia="Times New Roman" w:hAnsi="Times New Roman" w:cs="Times New Roman"/>
          <w:color w:val="000000"/>
          <w:sz w:val="28"/>
          <w:szCs w:val="28"/>
        </w:rPr>
        <w:lastRenderedPageBreak/>
        <w:t>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r>
        <w:rPr>
          <w:rFonts w:ascii="Times New Roman" w:eastAsia="Times New Roman" w:hAnsi="Times New Roman" w:cs="Times New Roman"/>
          <w:color w:val="000000"/>
          <w:sz w:val="28"/>
          <w:szCs w:val="28"/>
        </w:rPr>
        <w:t>.</w:t>
      </w:r>
    </w:p>
    <w:p w14:paraId="737C5F1E" w14:textId="77777777" w:rsidR="002E27F8" w:rsidRPr="00915D33" w:rsidRDefault="002E27F8" w:rsidP="002E27F8">
      <w:pPr>
        <w:shd w:val="clear" w:color="auto" w:fill="FFFFFF"/>
        <w:spacing w:after="0" w:line="240" w:lineRule="auto"/>
        <w:jc w:val="both"/>
        <w:rPr>
          <w:rFonts w:ascii="Times New Roman" w:eastAsia="Times New Roman" w:hAnsi="Times New Roman" w:cs="Times New Roman"/>
          <w:color w:val="000000"/>
          <w:sz w:val="32"/>
          <w:szCs w:val="32"/>
          <w:lang w:val="ru-RU"/>
        </w:rPr>
      </w:pPr>
      <w:r w:rsidRPr="001D736B">
        <w:rPr>
          <w:rFonts w:ascii="Times New Roman" w:hAnsi="Times New Roman" w:cs="Times New Roman"/>
          <w:sz w:val="28"/>
          <w:szCs w:val="28"/>
        </w:rPr>
        <w:t xml:space="preserve">       </w:t>
      </w:r>
      <w:proofErr w:type="spellStart"/>
      <w:r w:rsidRPr="00915D33">
        <w:rPr>
          <w:rFonts w:ascii="Times New Roman" w:hAnsi="Times New Roman" w:cs="Times New Roman"/>
          <w:sz w:val="28"/>
          <w:szCs w:val="28"/>
          <w:lang w:val="ru-RU"/>
        </w:rPr>
        <w:t>Відповідно</w:t>
      </w:r>
      <w:proofErr w:type="spellEnd"/>
      <w:r w:rsidRPr="00915D33">
        <w:rPr>
          <w:rFonts w:ascii="Times New Roman" w:hAnsi="Times New Roman" w:cs="Times New Roman"/>
          <w:sz w:val="28"/>
          <w:szCs w:val="28"/>
          <w:lang w:val="ru-RU"/>
        </w:rPr>
        <w:t xml:space="preserve"> до мети та </w:t>
      </w:r>
      <w:proofErr w:type="spellStart"/>
      <w:r w:rsidRPr="00915D33">
        <w:rPr>
          <w:rFonts w:ascii="Times New Roman" w:hAnsi="Times New Roman" w:cs="Times New Roman"/>
          <w:sz w:val="28"/>
          <w:szCs w:val="28"/>
          <w:lang w:val="ru-RU"/>
        </w:rPr>
        <w:t>загальних</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цілей</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окреслених</w:t>
      </w:r>
      <w:proofErr w:type="spellEnd"/>
      <w:r w:rsidRPr="00915D33">
        <w:rPr>
          <w:rFonts w:ascii="Times New Roman" w:hAnsi="Times New Roman" w:cs="Times New Roman"/>
          <w:sz w:val="28"/>
          <w:szCs w:val="28"/>
          <w:lang w:val="ru-RU"/>
        </w:rPr>
        <w:t xml:space="preserve"> у Державному </w:t>
      </w:r>
      <w:proofErr w:type="spellStart"/>
      <w:r w:rsidRPr="00915D33">
        <w:rPr>
          <w:rFonts w:ascii="Times New Roman" w:hAnsi="Times New Roman" w:cs="Times New Roman"/>
          <w:sz w:val="28"/>
          <w:szCs w:val="28"/>
          <w:lang w:val="ru-RU"/>
        </w:rPr>
        <w:t>стандарті</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визначено</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завдання</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які</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має</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реалізувати</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учителька</w:t>
      </w:r>
      <w:proofErr w:type="spellEnd"/>
      <w:r w:rsidRPr="00915D33">
        <w:rPr>
          <w:rFonts w:ascii="Times New Roman" w:hAnsi="Times New Roman" w:cs="Times New Roman"/>
          <w:sz w:val="28"/>
          <w:szCs w:val="28"/>
          <w:lang w:val="ru-RU"/>
        </w:rPr>
        <w:t xml:space="preserve"> </w:t>
      </w:r>
      <w:proofErr w:type="gramStart"/>
      <w:r w:rsidRPr="00915D33">
        <w:rPr>
          <w:rFonts w:ascii="Times New Roman" w:hAnsi="Times New Roman" w:cs="Times New Roman"/>
          <w:sz w:val="28"/>
          <w:szCs w:val="28"/>
          <w:lang w:val="ru-RU"/>
        </w:rPr>
        <w:t>у рамках</w:t>
      </w:r>
      <w:proofErr w:type="gram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кожної</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освітньої</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галузі</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Результати</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навчання</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повинні</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робити</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внесок</w:t>
      </w:r>
      <w:proofErr w:type="spellEnd"/>
      <w:r w:rsidRPr="00915D33">
        <w:rPr>
          <w:rFonts w:ascii="Times New Roman" w:hAnsi="Times New Roman" w:cs="Times New Roman"/>
          <w:sz w:val="28"/>
          <w:szCs w:val="28"/>
          <w:lang w:val="ru-RU"/>
        </w:rPr>
        <w:t xml:space="preserve"> у </w:t>
      </w:r>
      <w:proofErr w:type="spellStart"/>
      <w:r w:rsidRPr="00915D33">
        <w:rPr>
          <w:rFonts w:ascii="Times New Roman" w:hAnsi="Times New Roman" w:cs="Times New Roman"/>
          <w:sz w:val="28"/>
          <w:szCs w:val="28"/>
          <w:lang w:val="ru-RU"/>
        </w:rPr>
        <w:t>формування</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ключових</w:t>
      </w:r>
      <w:proofErr w:type="spellEnd"/>
      <w:r w:rsidRPr="00915D33">
        <w:rPr>
          <w:rFonts w:ascii="Times New Roman" w:hAnsi="Times New Roman" w:cs="Times New Roman"/>
          <w:sz w:val="28"/>
          <w:szCs w:val="28"/>
          <w:lang w:val="ru-RU"/>
        </w:rPr>
        <w:t xml:space="preserve"> компетентностей </w:t>
      </w:r>
      <w:proofErr w:type="spellStart"/>
      <w:r w:rsidRPr="00915D33">
        <w:rPr>
          <w:rFonts w:ascii="Times New Roman" w:hAnsi="Times New Roman" w:cs="Times New Roman"/>
          <w:sz w:val="28"/>
          <w:szCs w:val="28"/>
          <w:lang w:val="ru-RU"/>
        </w:rPr>
        <w:t>учнів</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Такі</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ключові</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компетентності</w:t>
      </w:r>
      <w:proofErr w:type="spellEnd"/>
      <w:r w:rsidRPr="00915D33">
        <w:rPr>
          <w:rFonts w:ascii="Times New Roman" w:hAnsi="Times New Roman" w:cs="Times New Roman"/>
          <w:sz w:val="28"/>
          <w:szCs w:val="28"/>
          <w:lang w:val="ru-RU"/>
        </w:rPr>
        <w:t xml:space="preserve">, як </w:t>
      </w:r>
      <w:proofErr w:type="spellStart"/>
      <w:r w:rsidRPr="00915D33">
        <w:rPr>
          <w:rFonts w:ascii="Times New Roman" w:hAnsi="Times New Roman" w:cs="Times New Roman"/>
          <w:sz w:val="28"/>
          <w:szCs w:val="28"/>
          <w:lang w:val="ru-RU"/>
        </w:rPr>
        <w:t>уміння</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вчитися</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ініціативність</w:t>
      </w:r>
      <w:proofErr w:type="spellEnd"/>
      <w:r w:rsidRPr="00915D33">
        <w:rPr>
          <w:rFonts w:ascii="Times New Roman" w:hAnsi="Times New Roman" w:cs="Times New Roman"/>
          <w:sz w:val="28"/>
          <w:szCs w:val="28"/>
          <w:lang w:val="ru-RU"/>
        </w:rPr>
        <w:t xml:space="preserve"> і </w:t>
      </w:r>
      <w:proofErr w:type="spellStart"/>
      <w:r w:rsidRPr="00915D33">
        <w:rPr>
          <w:rFonts w:ascii="Times New Roman" w:hAnsi="Times New Roman" w:cs="Times New Roman"/>
          <w:sz w:val="28"/>
          <w:szCs w:val="28"/>
          <w:lang w:val="ru-RU"/>
        </w:rPr>
        <w:t>підприємливість</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екологічна</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грамотність</w:t>
      </w:r>
      <w:proofErr w:type="spellEnd"/>
      <w:r w:rsidRPr="00915D33">
        <w:rPr>
          <w:rFonts w:ascii="Times New Roman" w:hAnsi="Times New Roman" w:cs="Times New Roman"/>
          <w:sz w:val="28"/>
          <w:szCs w:val="28"/>
          <w:lang w:val="ru-RU"/>
        </w:rPr>
        <w:t xml:space="preserve"> і здоровий </w:t>
      </w:r>
      <w:proofErr w:type="spellStart"/>
      <w:r w:rsidRPr="00915D33">
        <w:rPr>
          <w:rFonts w:ascii="Times New Roman" w:hAnsi="Times New Roman" w:cs="Times New Roman"/>
          <w:sz w:val="28"/>
          <w:szCs w:val="28"/>
          <w:lang w:val="ru-RU"/>
        </w:rPr>
        <w:t>спосіб</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життя</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соціальна</w:t>
      </w:r>
      <w:proofErr w:type="spellEnd"/>
      <w:r w:rsidRPr="00915D33">
        <w:rPr>
          <w:rFonts w:ascii="Times New Roman" w:hAnsi="Times New Roman" w:cs="Times New Roman"/>
          <w:sz w:val="28"/>
          <w:szCs w:val="28"/>
          <w:lang w:val="ru-RU"/>
        </w:rPr>
        <w:t xml:space="preserve"> та </w:t>
      </w:r>
      <w:proofErr w:type="spellStart"/>
      <w:r w:rsidRPr="00915D33">
        <w:rPr>
          <w:rFonts w:ascii="Times New Roman" w:hAnsi="Times New Roman" w:cs="Times New Roman"/>
          <w:sz w:val="28"/>
          <w:szCs w:val="28"/>
          <w:lang w:val="ru-RU"/>
        </w:rPr>
        <w:t>громадянська</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компетентності</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можуть</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формуватися</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відразу</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засобами</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усіх</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предметів</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Виокремлення</w:t>
      </w:r>
      <w:proofErr w:type="spellEnd"/>
      <w:r w:rsidRPr="00915D33">
        <w:rPr>
          <w:rFonts w:ascii="Times New Roman" w:hAnsi="Times New Roman" w:cs="Times New Roman"/>
          <w:sz w:val="28"/>
          <w:szCs w:val="28"/>
          <w:lang w:val="ru-RU"/>
        </w:rPr>
        <w:t xml:space="preserve"> в </w:t>
      </w:r>
      <w:proofErr w:type="spellStart"/>
      <w:r w:rsidRPr="00915D33">
        <w:rPr>
          <w:rFonts w:ascii="Times New Roman" w:hAnsi="Times New Roman" w:cs="Times New Roman"/>
          <w:sz w:val="28"/>
          <w:szCs w:val="28"/>
          <w:lang w:val="ru-RU"/>
        </w:rPr>
        <w:t>навчальних</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програмах</w:t>
      </w:r>
      <w:proofErr w:type="spellEnd"/>
      <w:r w:rsidRPr="00915D33">
        <w:rPr>
          <w:rFonts w:ascii="Times New Roman" w:hAnsi="Times New Roman" w:cs="Times New Roman"/>
          <w:sz w:val="28"/>
          <w:szCs w:val="28"/>
          <w:lang w:val="ru-RU"/>
        </w:rPr>
        <w:t xml:space="preserve"> таких </w:t>
      </w:r>
      <w:proofErr w:type="spellStart"/>
      <w:r w:rsidRPr="00915D33">
        <w:rPr>
          <w:rFonts w:ascii="Times New Roman" w:hAnsi="Times New Roman" w:cs="Times New Roman"/>
          <w:sz w:val="28"/>
          <w:szCs w:val="28"/>
          <w:lang w:val="ru-RU"/>
        </w:rPr>
        <w:t>наскрізних</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ліній</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ключових</w:t>
      </w:r>
      <w:proofErr w:type="spellEnd"/>
      <w:r w:rsidRPr="00915D33">
        <w:rPr>
          <w:rFonts w:ascii="Times New Roman" w:hAnsi="Times New Roman" w:cs="Times New Roman"/>
          <w:sz w:val="28"/>
          <w:szCs w:val="28"/>
          <w:lang w:val="ru-RU"/>
        </w:rPr>
        <w:t xml:space="preserve"> компетентностей як «</w:t>
      </w:r>
      <w:proofErr w:type="spellStart"/>
      <w:r w:rsidRPr="00915D33">
        <w:rPr>
          <w:rFonts w:ascii="Times New Roman" w:hAnsi="Times New Roman" w:cs="Times New Roman"/>
          <w:sz w:val="28"/>
          <w:szCs w:val="28"/>
          <w:lang w:val="ru-RU"/>
        </w:rPr>
        <w:t>Екологічна</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безпека</w:t>
      </w:r>
      <w:proofErr w:type="spellEnd"/>
      <w:r w:rsidRPr="00915D33">
        <w:rPr>
          <w:rFonts w:ascii="Times New Roman" w:hAnsi="Times New Roman" w:cs="Times New Roman"/>
          <w:sz w:val="28"/>
          <w:szCs w:val="28"/>
          <w:lang w:val="ru-RU"/>
        </w:rPr>
        <w:t xml:space="preserve"> й </w:t>
      </w:r>
      <w:proofErr w:type="spellStart"/>
      <w:r w:rsidRPr="00915D33">
        <w:rPr>
          <w:rFonts w:ascii="Times New Roman" w:hAnsi="Times New Roman" w:cs="Times New Roman"/>
          <w:sz w:val="28"/>
          <w:szCs w:val="28"/>
          <w:lang w:val="ru-RU"/>
        </w:rPr>
        <w:t>сталий</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розвиток</w:t>
      </w:r>
      <w:proofErr w:type="spellEnd"/>
      <w:r w:rsidRPr="00915D33">
        <w:rPr>
          <w:rFonts w:ascii="Times New Roman" w:hAnsi="Times New Roman" w:cs="Times New Roman"/>
          <w:sz w:val="28"/>
          <w:szCs w:val="28"/>
          <w:lang w:val="ru-RU"/>
        </w:rPr>
        <w:t>», «</w:t>
      </w:r>
      <w:proofErr w:type="spellStart"/>
      <w:r w:rsidRPr="00915D33">
        <w:rPr>
          <w:rFonts w:ascii="Times New Roman" w:hAnsi="Times New Roman" w:cs="Times New Roman"/>
          <w:sz w:val="28"/>
          <w:szCs w:val="28"/>
          <w:lang w:val="ru-RU"/>
        </w:rPr>
        <w:t>Громадянська</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відповідальність</w:t>
      </w:r>
      <w:proofErr w:type="spellEnd"/>
      <w:r w:rsidRPr="00915D33">
        <w:rPr>
          <w:rFonts w:ascii="Times New Roman" w:hAnsi="Times New Roman" w:cs="Times New Roman"/>
          <w:sz w:val="28"/>
          <w:szCs w:val="28"/>
          <w:lang w:val="ru-RU"/>
        </w:rPr>
        <w:t>», «</w:t>
      </w:r>
      <w:proofErr w:type="spellStart"/>
      <w:r w:rsidRPr="00915D33">
        <w:rPr>
          <w:rFonts w:ascii="Times New Roman" w:hAnsi="Times New Roman" w:cs="Times New Roman"/>
          <w:sz w:val="28"/>
          <w:szCs w:val="28"/>
          <w:lang w:val="ru-RU"/>
        </w:rPr>
        <w:t>Здоров’я</w:t>
      </w:r>
      <w:proofErr w:type="spellEnd"/>
      <w:r w:rsidRPr="00915D33">
        <w:rPr>
          <w:rFonts w:ascii="Times New Roman" w:hAnsi="Times New Roman" w:cs="Times New Roman"/>
          <w:sz w:val="28"/>
          <w:szCs w:val="28"/>
          <w:lang w:val="ru-RU"/>
        </w:rPr>
        <w:t xml:space="preserve"> і </w:t>
      </w:r>
      <w:proofErr w:type="spellStart"/>
      <w:r w:rsidRPr="00915D33">
        <w:rPr>
          <w:rFonts w:ascii="Times New Roman" w:hAnsi="Times New Roman" w:cs="Times New Roman"/>
          <w:sz w:val="28"/>
          <w:szCs w:val="28"/>
          <w:lang w:val="ru-RU"/>
        </w:rPr>
        <w:t>безпека</w:t>
      </w:r>
      <w:proofErr w:type="spellEnd"/>
      <w:r w:rsidRPr="00915D33">
        <w:rPr>
          <w:rFonts w:ascii="Times New Roman" w:hAnsi="Times New Roman" w:cs="Times New Roman"/>
          <w:sz w:val="28"/>
          <w:szCs w:val="28"/>
          <w:lang w:val="ru-RU"/>
        </w:rPr>
        <w:t>», «</w:t>
      </w:r>
      <w:proofErr w:type="spellStart"/>
      <w:r w:rsidRPr="00915D33">
        <w:rPr>
          <w:rFonts w:ascii="Times New Roman" w:hAnsi="Times New Roman" w:cs="Times New Roman"/>
          <w:sz w:val="28"/>
          <w:szCs w:val="28"/>
          <w:lang w:val="ru-RU"/>
        </w:rPr>
        <w:t>Підприємливість</w:t>
      </w:r>
      <w:proofErr w:type="spellEnd"/>
      <w:r w:rsidRPr="00915D33">
        <w:rPr>
          <w:rFonts w:ascii="Times New Roman" w:hAnsi="Times New Roman" w:cs="Times New Roman"/>
          <w:sz w:val="28"/>
          <w:szCs w:val="28"/>
          <w:lang w:val="ru-RU"/>
        </w:rPr>
        <w:t xml:space="preserve"> і </w:t>
      </w:r>
      <w:proofErr w:type="spellStart"/>
      <w:r w:rsidRPr="00915D33">
        <w:rPr>
          <w:rFonts w:ascii="Times New Roman" w:hAnsi="Times New Roman" w:cs="Times New Roman"/>
          <w:sz w:val="28"/>
          <w:szCs w:val="28"/>
          <w:lang w:val="ru-RU"/>
        </w:rPr>
        <w:t>фінансова</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грамотність</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спрямоване</w:t>
      </w:r>
      <w:proofErr w:type="spellEnd"/>
      <w:r w:rsidRPr="00915D33">
        <w:rPr>
          <w:rFonts w:ascii="Times New Roman" w:hAnsi="Times New Roman" w:cs="Times New Roman"/>
          <w:sz w:val="28"/>
          <w:szCs w:val="28"/>
          <w:lang w:val="ru-RU"/>
        </w:rPr>
        <w:t xml:space="preserve"> на </w:t>
      </w:r>
      <w:proofErr w:type="spellStart"/>
      <w:r w:rsidRPr="00915D33">
        <w:rPr>
          <w:rFonts w:ascii="Times New Roman" w:hAnsi="Times New Roman" w:cs="Times New Roman"/>
          <w:sz w:val="28"/>
          <w:szCs w:val="28"/>
          <w:lang w:val="ru-RU"/>
        </w:rPr>
        <w:t>формування</w:t>
      </w:r>
      <w:proofErr w:type="spellEnd"/>
      <w:r w:rsidRPr="00915D33">
        <w:rPr>
          <w:rFonts w:ascii="Times New Roman" w:hAnsi="Times New Roman" w:cs="Times New Roman"/>
          <w:sz w:val="28"/>
          <w:szCs w:val="28"/>
          <w:lang w:val="ru-RU"/>
        </w:rPr>
        <w:t xml:space="preserve"> в </w:t>
      </w:r>
      <w:proofErr w:type="spellStart"/>
      <w:r w:rsidRPr="00915D33">
        <w:rPr>
          <w:rFonts w:ascii="Times New Roman" w:hAnsi="Times New Roman" w:cs="Times New Roman"/>
          <w:sz w:val="28"/>
          <w:szCs w:val="28"/>
          <w:lang w:val="ru-RU"/>
        </w:rPr>
        <w:t>учнів</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здатності</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застосовувати</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знання</w:t>
      </w:r>
      <w:proofErr w:type="spellEnd"/>
      <w:r w:rsidRPr="00915D33">
        <w:rPr>
          <w:rFonts w:ascii="Times New Roman" w:hAnsi="Times New Roman" w:cs="Times New Roman"/>
          <w:sz w:val="28"/>
          <w:szCs w:val="28"/>
          <w:lang w:val="ru-RU"/>
        </w:rPr>
        <w:t xml:space="preserve"> й </w:t>
      </w:r>
      <w:proofErr w:type="spellStart"/>
      <w:r w:rsidRPr="00915D33">
        <w:rPr>
          <w:rFonts w:ascii="Times New Roman" w:hAnsi="Times New Roman" w:cs="Times New Roman"/>
          <w:sz w:val="28"/>
          <w:szCs w:val="28"/>
          <w:lang w:val="ru-RU"/>
        </w:rPr>
        <w:t>уміння</w:t>
      </w:r>
      <w:proofErr w:type="spellEnd"/>
      <w:r w:rsidRPr="00915D33">
        <w:rPr>
          <w:rFonts w:ascii="Times New Roman" w:hAnsi="Times New Roman" w:cs="Times New Roman"/>
          <w:sz w:val="28"/>
          <w:szCs w:val="28"/>
          <w:lang w:val="ru-RU"/>
        </w:rPr>
        <w:t xml:space="preserve"> у </w:t>
      </w:r>
      <w:proofErr w:type="spellStart"/>
      <w:r w:rsidRPr="00915D33">
        <w:rPr>
          <w:rFonts w:ascii="Times New Roman" w:hAnsi="Times New Roman" w:cs="Times New Roman"/>
          <w:sz w:val="28"/>
          <w:szCs w:val="28"/>
          <w:lang w:val="ru-RU"/>
        </w:rPr>
        <w:t>реальних</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життєвих</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ситуаціях</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Необхідною</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умовою</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формування</w:t>
      </w:r>
      <w:proofErr w:type="spellEnd"/>
      <w:r w:rsidRPr="00915D33">
        <w:rPr>
          <w:rFonts w:ascii="Times New Roman" w:hAnsi="Times New Roman" w:cs="Times New Roman"/>
          <w:sz w:val="28"/>
          <w:szCs w:val="28"/>
          <w:lang w:val="ru-RU"/>
        </w:rPr>
        <w:t xml:space="preserve"> компетентностей є </w:t>
      </w:r>
      <w:proofErr w:type="spellStart"/>
      <w:r w:rsidRPr="00915D33">
        <w:rPr>
          <w:rFonts w:ascii="Times New Roman" w:hAnsi="Times New Roman" w:cs="Times New Roman"/>
          <w:sz w:val="28"/>
          <w:szCs w:val="28"/>
          <w:lang w:val="ru-RU"/>
        </w:rPr>
        <w:t>діяльнісна</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спрямованість</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навчання</w:t>
      </w:r>
      <w:proofErr w:type="spellEnd"/>
      <w:r w:rsidRPr="00915D33">
        <w:rPr>
          <w:rFonts w:ascii="Times New Roman" w:hAnsi="Times New Roman" w:cs="Times New Roman"/>
          <w:sz w:val="28"/>
          <w:szCs w:val="28"/>
          <w:lang w:val="ru-RU"/>
        </w:rPr>
        <w:t xml:space="preserve">, яка </w:t>
      </w:r>
      <w:proofErr w:type="spellStart"/>
      <w:r w:rsidRPr="00915D33">
        <w:rPr>
          <w:rFonts w:ascii="Times New Roman" w:hAnsi="Times New Roman" w:cs="Times New Roman"/>
          <w:sz w:val="28"/>
          <w:szCs w:val="28"/>
          <w:lang w:val="ru-RU"/>
        </w:rPr>
        <w:t>передбачає</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постійне</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включення</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учнів</w:t>
      </w:r>
      <w:proofErr w:type="spellEnd"/>
      <w:r w:rsidRPr="00915D33">
        <w:rPr>
          <w:rFonts w:ascii="Times New Roman" w:hAnsi="Times New Roman" w:cs="Times New Roman"/>
          <w:sz w:val="28"/>
          <w:szCs w:val="28"/>
          <w:lang w:val="ru-RU"/>
        </w:rPr>
        <w:t xml:space="preserve"> до </w:t>
      </w:r>
      <w:proofErr w:type="spellStart"/>
      <w:r w:rsidRPr="00915D33">
        <w:rPr>
          <w:rFonts w:ascii="Times New Roman" w:hAnsi="Times New Roman" w:cs="Times New Roman"/>
          <w:sz w:val="28"/>
          <w:szCs w:val="28"/>
          <w:lang w:val="ru-RU"/>
        </w:rPr>
        <w:t>різних</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видів</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педагогічно</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доцільної</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активної</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навчально-пізнавальної</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діяльності</w:t>
      </w:r>
      <w:proofErr w:type="spellEnd"/>
      <w:r w:rsidRPr="00915D33">
        <w:rPr>
          <w:rFonts w:ascii="Times New Roman" w:hAnsi="Times New Roman" w:cs="Times New Roman"/>
          <w:sz w:val="28"/>
          <w:szCs w:val="28"/>
          <w:lang w:val="ru-RU"/>
        </w:rPr>
        <w:t xml:space="preserve">, а </w:t>
      </w:r>
      <w:proofErr w:type="spellStart"/>
      <w:r w:rsidRPr="00915D33">
        <w:rPr>
          <w:rFonts w:ascii="Times New Roman" w:hAnsi="Times New Roman" w:cs="Times New Roman"/>
          <w:sz w:val="28"/>
          <w:szCs w:val="28"/>
          <w:lang w:val="ru-RU"/>
        </w:rPr>
        <w:t>також</w:t>
      </w:r>
      <w:proofErr w:type="spellEnd"/>
      <w:r w:rsidRPr="00915D33">
        <w:rPr>
          <w:rFonts w:ascii="Times New Roman" w:hAnsi="Times New Roman" w:cs="Times New Roman"/>
          <w:sz w:val="28"/>
          <w:szCs w:val="28"/>
          <w:lang w:val="ru-RU"/>
        </w:rPr>
        <w:t xml:space="preserve"> практична </w:t>
      </w:r>
      <w:proofErr w:type="spellStart"/>
      <w:r w:rsidRPr="00915D33">
        <w:rPr>
          <w:rFonts w:ascii="Times New Roman" w:hAnsi="Times New Roman" w:cs="Times New Roman"/>
          <w:sz w:val="28"/>
          <w:szCs w:val="28"/>
          <w:lang w:val="ru-RU"/>
        </w:rPr>
        <w:t>його</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спрямованість</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Доцільно</w:t>
      </w:r>
      <w:proofErr w:type="spellEnd"/>
      <w:r w:rsidRPr="00915D33">
        <w:rPr>
          <w:rFonts w:ascii="Times New Roman" w:hAnsi="Times New Roman" w:cs="Times New Roman"/>
          <w:sz w:val="28"/>
          <w:szCs w:val="28"/>
          <w:lang w:val="ru-RU"/>
        </w:rPr>
        <w:t xml:space="preserve">, де </w:t>
      </w:r>
      <w:proofErr w:type="spellStart"/>
      <w:r w:rsidRPr="00915D33">
        <w:rPr>
          <w:rFonts w:ascii="Times New Roman" w:hAnsi="Times New Roman" w:cs="Times New Roman"/>
          <w:sz w:val="28"/>
          <w:szCs w:val="28"/>
          <w:lang w:val="ru-RU"/>
        </w:rPr>
        <w:t>це</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можливо</w:t>
      </w:r>
      <w:proofErr w:type="spellEnd"/>
      <w:r w:rsidRPr="00915D33">
        <w:rPr>
          <w:rFonts w:ascii="Times New Roman" w:hAnsi="Times New Roman" w:cs="Times New Roman"/>
          <w:sz w:val="28"/>
          <w:szCs w:val="28"/>
          <w:lang w:val="ru-RU"/>
        </w:rPr>
        <w:t xml:space="preserve">, не </w:t>
      </w:r>
      <w:proofErr w:type="spellStart"/>
      <w:r w:rsidRPr="00915D33">
        <w:rPr>
          <w:rFonts w:ascii="Times New Roman" w:hAnsi="Times New Roman" w:cs="Times New Roman"/>
          <w:sz w:val="28"/>
          <w:szCs w:val="28"/>
          <w:lang w:val="ru-RU"/>
        </w:rPr>
        <w:t>лише</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показувати</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виникнення</w:t>
      </w:r>
      <w:proofErr w:type="spellEnd"/>
      <w:r w:rsidRPr="00915D33">
        <w:rPr>
          <w:rFonts w:ascii="Times New Roman" w:hAnsi="Times New Roman" w:cs="Times New Roman"/>
          <w:sz w:val="28"/>
          <w:szCs w:val="28"/>
          <w:lang w:val="ru-RU"/>
        </w:rPr>
        <w:t xml:space="preserve"> факту </w:t>
      </w:r>
      <w:proofErr w:type="spellStart"/>
      <w:r w:rsidRPr="00915D33">
        <w:rPr>
          <w:rFonts w:ascii="Times New Roman" w:hAnsi="Times New Roman" w:cs="Times New Roman"/>
          <w:sz w:val="28"/>
          <w:szCs w:val="28"/>
          <w:lang w:val="ru-RU"/>
        </w:rPr>
        <w:t>із</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практичної</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ситуації</w:t>
      </w:r>
      <w:proofErr w:type="spellEnd"/>
      <w:r w:rsidRPr="00915D33">
        <w:rPr>
          <w:rFonts w:ascii="Times New Roman" w:hAnsi="Times New Roman" w:cs="Times New Roman"/>
          <w:sz w:val="28"/>
          <w:szCs w:val="28"/>
          <w:lang w:val="ru-RU"/>
        </w:rPr>
        <w:t xml:space="preserve">, а й по </w:t>
      </w:r>
      <w:proofErr w:type="spellStart"/>
      <w:r w:rsidRPr="00915D33">
        <w:rPr>
          <w:rFonts w:ascii="Times New Roman" w:hAnsi="Times New Roman" w:cs="Times New Roman"/>
          <w:sz w:val="28"/>
          <w:szCs w:val="28"/>
          <w:lang w:val="ru-RU"/>
        </w:rPr>
        <w:t>можливості</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перевіряти</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його</w:t>
      </w:r>
      <w:proofErr w:type="spellEnd"/>
      <w:r w:rsidRPr="00915D33">
        <w:rPr>
          <w:rFonts w:ascii="Times New Roman" w:hAnsi="Times New Roman" w:cs="Times New Roman"/>
          <w:sz w:val="28"/>
          <w:szCs w:val="28"/>
          <w:lang w:val="ru-RU"/>
        </w:rPr>
        <w:t xml:space="preserve"> на </w:t>
      </w:r>
      <w:proofErr w:type="spellStart"/>
      <w:r w:rsidRPr="00915D33">
        <w:rPr>
          <w:rFonts w:ascii="Times New Roman" w:hAnsi="Times New Roman" w:cs="Times New Roman"/>
          <w:sz w:val="28"/>
          <w:szCs w:val="28"/>
          <w:lang w:val="ru-RU"/>
        </w:rPr>
        <w:t>практиці</w:t>
      </w:r>
      <w:proofErr w:type="spellEnd"/>
      <w:r w:rsidRPr="00915D33">
        <w:rPr>
          <w:rFonts w:ascii="Times New Roman" w:hAnsi="Times New Roman" w:cs="Times New Roman"/>
          <w:sz w:val="28"/>
          <w:szCs w:val="28"/>
          <w:lang w:val="ru-RU"/>
        </w:rPr>
        <w:t xml:space="preserve"> й </w:t>
      </w:r>
      <w:proofErr w:type="spellStart"/>
      <w:r w:rsidRPr="00915D33">
        <w:rPr>
          <w:rFonts w:ascii="Times New Roman" w:hAnsi="Times New Roman" w:cs="Times New Roman"/>
          <w:sz w:val="28"/>
          <w:szCs w:val="28"/>
          <w:lang w:val="ru-RU"/>
        </w:rPr>
        <w:t>встановлювати</w:t>
      </w:r>
      <w:proofErr w:type="spellEnd"/>
      <w:r w:rsidRPr="00915D33">
        <w:rPr>
          <w:rFonts w:ascii="Times New Roman" w:hAnsi="Times New Roman" w:cs="Times New Roman"/>
          <w:sz w:val="28"/>
          <w:szCs w:val="28"/>
          <w:lang w:val="ru-RU"/>
        </w:rPr>
        <w:t xml:space="preserve"> причинно-</w:t>
      </w:r>
      <w:proofErr w:type="spellStart"/>
      <w:r w:rsidRPr="00915D33">
        <w:rPr>
          <w:rFonts w:ascii="Times New Roman" w:hAnsi="Times New Roman" w:cs="Times New Roman"/>
          <w:sz w:val="28"/>
          <w:szCs w:val="28"/>
          <w:lang w:val="ru-RU"/>
        </w:rPr>
        <w:t>наслідкові</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зв’язки</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Формуванню</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ключових</w:t>
      </w:r>
      <w:proofErr w:type="spellEnd"/>
      <w:r w:rsidRPr="00915D33">
        <w:rPr>
          <w:rFonts w:ascii="Times New Roman" w:hAnsi="Times New Roman" w:cs="Times New Roman"/>
          <w:sz w:val="28"/>
          <w:szCs w:val="28"/>
          <w:lang w:val="ru-RU"/>
        </w:rPr>
        <w:t xml:space="preserve"> компетентностей </w:t>
      </w:r>
      <w:proofErr w:type="spellStart"/>
      <w:r w:rsidRPr="00915D33">
        <w:rPr>
          <w:rFonts w:ascii="Times New Roman" w:hAnsi="Times New Roman" w:cs="Times New Roman"/>
          <w:sz w:val="28"/>
          <w:szCs w:val="28"/>
          <w:lang w:val="ru-RU"/>
        </w:rPr>
        <w:t>сприяє</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встановлення</w:t>
      </w:r>
      <w:proofErr w:type="spellEnd"/>
      <w:r w:rsidRPr="00915D33">
        <w:rPr>
          <w:rFonts w:ascii="Times New Roman" w:hAnsi="Times New Roman" w:cs="Times New Roman"/>
          <w:sz w:val="28"/>
          <w:szCs w:val="28"/>
          <w:lang w:val="ru-RU"/>
        </w:rPr>
        <w:t xml:space="preserve"> та </w:t>
      </w:r>
      <w:proofErr w:type="spellStart"/>
      <w:r w:rsidRPr="00915D33">
        <w:rPr>
          <w:rFonts w:ascii="Times New Roman" w:hAnsi="Times New Roman" w:cs="Times New Roman"/>
          <w:sz w:val="28"/>
          <w:szCs w:val="28"/>
          <w:lang w:val="ru-RU"/>
        </w:rPr>
        <w:t>реалізація</w:t>
      </w:r>
      <w:proofErr w:type="spellEnd"/>
      <w:r w:rsidRPr="00915D33">
        <w:rPr>
          <w:rFonts w:ascii="Times New Roman" w:hAnsi="Times New Roman" w:cs="Times New Roman"/>
          <w:sz w:val="28"/>
          <w:szCs w:val="28"/>
          <w:lang w:val="ru-RU"/>
        </w:rPr>
        <w:t xml:space="preserve"> в </w:t>
      </w:r>
      <w:proofErr w:type="spellStart"/>
      <w:r w:rsidRPr="00915D33">
        <w:rPr>
          <w:rFonts w:ascii="Times New Roman" w:hAnsi="Times New Roman" w:cs="Times New Roman"/>
          <w:sz w:val="28"/>
          <w:szCs w:val="28"/>
          <w:lang w:val="ru-RU"/>
        </w:rPr>
        <w:t>освітньому</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процесі</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міжпредметних</w:t>
      </w:r>
      <w:proofErr w:type="spellEnd"/>
      <w:r w:rsidRPr="00915D33">
        <w:rPr>
          <w:rFonts w:ascii="Times New Roman" w:hAnsi="Times New Roman" w:cs="Times New Roman"/>
          <w:sz w:val="28"/>
          <w:szCs w:val="28"/>
          <w:lang w:val="ru-RU"/>
        </w:rPr>
        <w:t xml:space="preserve"> і </w:t>
      </w:r>
      <w:proofErr w:type="spellStart"/>
      <w:r w:rsidRPr="00915D33">
        <w:rPr>
          <w:rFonts w:ascii="Times New Roman" w:hAnsi="Times New Roman" w:cs="Times New Roman"/>
          <w:sz w:val="28"/>
          <w:szCs w:val="28"/>
          <w:lang w:val="ru-RU"/>
        </w:rPr>
        <w:t>внутрішньопредметних</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зв’язків</w:t>
      </w:r>
      <w:proofErr w:type="spellEnd"/>
      <w:r w:rsidRPr="00915D33">
        <w:rPr>
          <w:rFonts w:ascii="Times New Roman" w:hAnsi="Times New Roman" w:cs="Times New Roman"/>
          <w:sz w:val="28"/>
          <w:szCs w:val="28"/>
          <w:lang w:val="ru-RU"/>
        </w:rPr>
        <w:t xml:space="preserve">, а </w:t>
      </w:r>
      <w:proofErr w:type="spellStart"/>
      <w:r w:rsidRPr="00915D33">
        <w:rPr>
          <w:rFonts w:ascii="Times New Roman" w:hAnsi="Times New Roman" w:cs="Times New Roman"/>
          <w:sz w:val="28"/>
          <w:szCs w:val="28"/>
          <w:lang w:val="ru-RU"/>
        </w:rPr>
        <w:t>саме</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змістовоінформаційних</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операційно-діяльнісних</w:t>
      </w:r>
      <w:proofErr w:type="spellEnd"/>
      <w:r w:rsidRPr="00915D33">
        <w:rPr>
          <w:rFonts w:ascii="Times New Roman" w:hAnsi="Times New Roman" w:cs="Times New Roman"/>
          <w:sz w:val="28"/>
          <w:szCs w:val="28"/>
          <w:lang w:val="ru-RU"/>
        </w:rPr>
        <w:t xml:space="preserve"> і </w:t>
      </w:r>
      <w:proofErr w:type="spellStart"/>
      <w:r w:rsidRPr="00915D33">
        <w:rPr>
          <w:rFonts w:ascii="Times New Roman" w:hAnsi="Times New Roman" w:cs="Times New Roman"/>
          <w:sz w:val="28"/>
          <w:szCs w:val="28"/>
          <w:lang w:val="ru-RU"/>
        </w:rPr>
        <w:t>організаційно-методичних</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Їх</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використання</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посилює</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пізнавальний</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інтерес</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учнів</w:t>
      </w:r>
      <w:proofErr w:type="spellEnd"/>
      <w:r w:rsidRPr="00915D33">
        <w:rPr>
          <w:rFonts w:ascii="Times New Roman" w:hAnsi="Times New Roman" w:cs="Times New Roman"/>
          <w:sz w:val="28"/>
          <w:szCs w:val="28"/>
          <w:lang w:val="ru-RU"/>
        </w:rPr>
        <w:t xml:space="preserve"> до </w:t>
      </w:r>
      <w:proofErr w:type="spellStart"/>
      <w:r w:rsidRPr="00915D33">
        <w:rPr>
          <w:rFonts w:ascii="Times New Roman" w:hAnsi="Times New Roman" w:cs="Times New Roman"/>
          <w:sz w:val="28"/>
          <w:szCs w:val="28"/>
          <w:lang w:val="ru-RU"/>
        </w:rPr>
        <w:t>навчання</w:t>
      </w:r>
      <w:proofErr w:type="spellEnd"/>
      <w:r w:rsidRPr="00915D33">
        <w:rPr>
          <w:rFonts w:ascii="Times New Roman" w:hAnsi="Times New Roman" w:cs="Times New Roman"/>
          <w:sz w:val="28"/>
          <w:szCs w:val="28"/>
          <w:lang w:val="ru-RU"/>
        </w:rPr>
        <w:t xml:space="preserve"> і </w:t>
      </w:r>
      <w:proofErr w:type="spellStart"/>
      <w:r w:rsidRPr="00915D33">
        <w:rPr>
          <w:rFonts w:ascii="Times New Roman" w:hAnsi="Times New Roman" w:cs="Times New Roman"/>
          <w:sz w:val="28"/>
          <w:szCs w:val="28"/>
          <w:lang w:val="ru-RU"/>
        </w:rPr>
        <w:t>підвищує</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рівень</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їхньої</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загальної</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культури</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створює</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умови</w:t>
      </w:r>
      <w:proofErr w:type="spellEnd"/>
      <w:r w:rsidRPr="00915D33">
        <w:rPr>
          <w:rFonts w:ascii="Times New Roman" w:hAnsi="Times New Roman" w:cs="Times New Roman"/>
          <w:sz w:val="28"/>
          <w:szCs w:val="28"/>
          <w:lang w:val="ru-RU"/>
        </w:rPr>
        <w:t xml:space="preserve"> для </w:t>
      </w:r>
      <w:proofErr w:type="spellStart"/>
      <w:r w:rsidRPr="00915D33">
        <w:rPr>
          <w:rFonts w:ascii="Times New Roman" w:hAnsi="Times New Roman" w:cs="Times New Roman"/>
          <w:sz w:val="28"/>
          <w:szCs w:val="28"/>
          <w:lang w:val="ru-RU"/>
        </w:rPr>
        <w:t>систематизації</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навчального</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матеріалу</w:t>
      </w:r>
      <w:proofErr w:type="spellEnd"/>
      <w:r w:rsidRPr="00915D33">
        <w:rPr>
          <w:rFonts w:ascii="Times New Roman" w:hAnsi="Times New Roman" w:cs="Times New Roman"/>
          <w:sz w:val="28"/>
          <w:szCs w:val="28"/>
          <w:lang w:val="ru-RU"/>
        </w:rPr>
        <w:t xml:space="preserve"> і </w:t>
      </w:r>
      <w:proofErr w:type="spellStart"/>
      <w:r w:rsidRPr="00915D33">
        <w:rPr>
          <w:rFonts w:ascii="Times New Roman" w:hAnsi="Times New Roman" w:cs="Times New Roman"/>
          <w:sz w:val="28"/>
          <w:szCs w:val="28"/>
          <w:lang w:val="ru-RU"/>
        </w:rPr>
        <w:t>формування</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наукового</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світогляду</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Учні</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набувають</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досвіду</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застосування</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знань</w:t>
      </w:r>
      <w:proofErr w:type="spellEnd"/>
      <w:r w:rsidRPr="00915D33">
        <w:rPr>
          <w:rFonts w:ascii="Times New Roman" w:hAnsi="Times New Roman" w:cs="Times New Roman"/>
          <w:sz w:val="28"/>
          <w:szCs w:val="28"/>
          <w:lang w:val="ru-RU"/>
        </w:rPr>
        <w:t xml:space="preserve"> на </w:t>
      </w:r>
      <w:proofErr w:type="spellStart"/>
      <w:r w:rsidRPr="00915D33">
        <w:rPr>
          <w:rFonts w:ascii="Times New Roman" w:hAnsi="Times New Roman" w:cs="Times New Roman"/>
          <w:sz w:val="28"/>
          <w:szCs w:val="28"/>
          <w:lang w:val="ru-RU"/>
        </w:rPr>
        <w:t>практиці</w:t>
      </w:r>
      <w:proofErr w:type="spellEnd"/>
      <w:r w:rsidRPr="00915D33">
        <w:rPr>
          <w:rFonts w:ascii="Times New Roman" w:hAnsi="Times New Roman" w:cs="Times New Roman"/>
          <w:sz w:val="28"/>
          <w:szCs w:val="28"/>
          <w:lang w:val="ru-RU"/>
        </w:rPr>
        <w:t xml:space="preserve"> та </w:t>
      </w:r>
      <w:proofErr w:type="spellStart"/>
      <w:r w:rsidRPr="00915D33">
        <w:rPr>
          <w:rFonts w:ascii="Times New Roman" w:hAnsi="Times New Roman" w:cs="Times New Roman"/>
          <w:sz w:val="28"/>
          <w:szCs w:val="28"/>
          <w:lang w:val="ru-RU"/>
        </w:rPr>
        <w:t>перенесення</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їх</w:t>
      </w:r>
      <w:proofErr w:type="spellEnd"/>
      <w:r w:rsidRPr="00915D33">
        <w:rPr>
          <w:rFonts w:ascii="Times New Roman" w:hAnsi="Times New Roman" w:cs="Times New Roman"/>
          <w:sz w:val="28"/>
          <w:szCs w:val="28"/>
          <w:lang w:val="ru-RU"/>
        </w:rPr>
        <w:t xml:space="preserve"> в </w:t>
      </w:r>
      <w:proofErr w:type="spellStart"/>
      <w:r w:rsidRPr="00915D33">
        <w:rPr>
          <w:rFonts w:ascii="Times New Roman" w:hAnsi="Times New Roman" w:cs="Times New Roman"/>
          <w:sz w:val="28"/>
          <w:szCs w:val="28"/>
          <w:lang w:val="ru-RU"/>
        </w:rPr>
        <w:t>нові</w:t>
      </w:r>
      <w:proofErr w:type="spellEnd"/>
      <w:r w:rsidRPr="00915D33">
        <w:rPr>
          <w:rFonts w:ascii="Times New Roman" w:hAnsi="Times New Roman" w:cs="Times New Roman"/>
          <w:sz w:val="28"/>
          <w:szCs w:val="28"/>
          <w:lang w:val="ru-RU"/>
        </w:rPr>
        <w:t xml:space="preserve"> </w:t>
      </w:r>
      <w:proofErr w:type="spellStart"/>
      <w:r w:rsidRPr="00915D33">
        <w:rPr>
          <w:rFonts w:ascii="Times New Roman" w:hAnsi="Times New Roman" w:cs="Times New Roman"/>
          <w:sz w:val="28"/>
          <w:szCs w:val="28"/>
          <w:lang w:val="ru-RU"/>
        </w:rPr>
        <w:t>ситуації</w:t>
      </w:r>
      <w:proofErr w:type="spellEnd"/>
      <w:r w:rsidRPr="00915D33">
        <w:rPr>
          <w:rFonts w:ascii="Times New Roman" w:hAnsi="Times New Roman" w:cs="Times New Roman"/>
          <w:sz w:val="28"/>
          <w:szCs w:val="28"/>
          <w:lang w:val="ru-RU"/>
        </w:rPr>
        <w:t>.</w:t>
      </w:r>
      <w:r w:rsidRPr="00915D33">
        <w:rPr>
          <w:rFonts w:ascii="Times New Roman" w:eastAsia="Times New Roman" w:hAnsi="Times New Roman" w:cs="Times New Roman"/>
          <w:sz w:val="36"/>
          <w:szCs w:val="36"/>
        </w:rPr>
        <w:t> </w:t>
      </w:r>
    </w:p>
    <w:p w14:paraId="0559ED46" w14:textId="77777777" w:rsidR="002E27F8" w:rsidRPr="0092161D" w:rsidRDefault="002E27F8" w:rsidP="002E27F8">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sz w:val="28"/>
          <w:szCs w:val="28"/>
        </w:rPr>
        <w:t> </w:t>
      </w:r>
    </w:p>
    <w:p w14:paraId="65F05525" w14:textId="77777777" w:rsidR="002E27F8" w:rsidRPr="001D736B" w:rsidRDefault="002E27F8" w:rsidP="002E27F8">
      <w:pPr>
        <w:rPr>
          <w:lang w:val="ru-RU"/>
        </w:rPr>
      </w:pPr>
    </w:p>
    <w:p w14:paraId="7C966CC7" w14:textId="68CA8BF3" w:rsidR="002E27F8" w:rsidRDefault="002E27F8"/>
    <w:p w14:paraId="3D67DB78" w14:textId="545B5D8A" w:rsidR="002E27F8" w:rsidRDefault="002E27F8"/>
    <w:p w14:paraId="502053E5" w14:textId="033F4D17" w:rsidR="002E27F8" w:rsidRDefault="002E27F8"/>
    <w:p w14:paraId="2E7D171D" w14:textId="0FEC9060" w:rsidR="002E27F8" w:rsidRDefault="002E27F8"/>
    <w:p w14:paraId="016B7F62" w14:textId="1402712D" w:rsidR="002E27F8" w:rsidRDefault="002E27F8"/>
    <w:p w14:paraId="3CBC8305" w14:textId="26FB3A96" w:rsidR="002E27F8" w:rsidRDefault="002E27F8"/>
    <w:p w14:paraId="0F034D89" w14:textId="0CC2275C" w:rsidR="002E27F8" w:rsidRDefault="002E27F8"/>
    <w:p w14:paraId="0F6CBCCE" w14:textId="5993F025" w:rsidR="002E27F8" w:rsidRDefault="002E27F8"/>
    <w:p w14:paraId="1B7095F5" w14:textId="49359BAA" w:rsidR="002E27F8" w:rsidRDefault="002E27F8"/>
    <w:p w14:paraId="28A1A36C" w14:textId="5C0737D4" w:rsidR="002E27F8" w:rsidRDefault="002E27F8"/>
    <w:p w14:paraId="1BF5B8CD" w14:textId="3CBF62D2" w:rsidR="002E27F8" w:rsidRDefault="002E27F8"/>
    <w:p w14:paraId="153EDDAB" w14:textId="27CAB89F" w:rsidR="002E27F8" w:rsidRDefault="002E27F8"/>
    <w:p w14:paraId="27197AE3" w14:textId="178C291D" w:rsidR="002E27F8" w:rsidRDefault="002E27F8"/>
    <w:p w14:paraId="7711FE6C" w14:textId="085A5A9E" w:rsidR="002E27F8" w:rsidRDefault="002E27F8"/>
    <w:p w14:paraId="25FFD2FD" w14:textId="77777777" w:rsidR="002E27F8" w:rsidRPr="00AD196C" w:rsidRDefault="002E27F8" w:rsidP="002E27F8">
      <w:pPr>
        <w:suppressAutoHyphens/>
        <w:jc w:val="right"/>
        <w:rPr>
          <w:rFonts w:ascii="Times New Roman" w:eastAsia="Calibri" w:hAnsi="Times New Roman" w:cs="Times New Roman"/>
          <w:b/>
          <w:bCs/>
          <w:sz w:val="28"/>
          <w:szCs w:val="28"/>
        </w:rPr>
      </w:pPr>
      <w:r w:rsidRPr="00AD196C">
        <w:rPr>
          <w:rFonts w:ascii="Times New Roman" w:eastAsia="Calibri" w:hAnsi="Times New Roman" w:cs="Times New Roman"/>
          <w:b/>
          <w:bCs/>
          <w:sz w:val="28"/>
          <w:szCs w:val="28"/>
        </w:rPr>
        <w:t xml:space="preserve">  Додаток 2</w:t>
      </w:r>
    </w:p>
    <w:p w14:paraId="624DEFC7" w14:textId="77777777" w:rsidR="002E27F8" w:rsidRPr="00517772" w:rsidRDefault="002E27F8" w:rsidP="002E27F8">
      <w:pPr>
        <w:suppressAutoHyphens/>
        <w:rPr>
          <w:rFonts w:ascii="Calibri" w:eastAsia="Calibri" w:hAnsi="Calibri" w:cs="font871"/>
        </w:rPr>
      </w:pPr>
    </w:p>
    <w:p w14:paraId="62F48426" w14:textId="77777777" w:rsidR="002E27F8" w:rsidRPr="00517772" w:rsidRDefault="002E27F8" w:rsidP="002E27F8">
      <w:pPr>
        <w:suppressAutoHyphens/>
        <w:rPr>
          <w:rFonts w:ascii="Calibri" w:eastAsia="Calibri" w:hAnsi="Calibri" w:cs="font871"/>
        </w:rPr>
      </w:pPr>
    </w:p>
    <w:p w14:paraId="597EA45B" w14:textId="77777777" w:rsidR="002E27F8" w:rsidRPr="00517772" w:rsidRDefault="002E27F8" w:rsidP="002E27F8">
      <w:pPr>
        <w:suppressAutoHyphens/>
        <w:rPr>
          <w:rFonts w:ascii="Calibri" w:eastAsia="Calibri" w:hAnsi="Calibri" w:cs="font871"/>
        </w:rPr>
      </w:pPr>
    </w:p>
    <w:p w14:paraId="6A742F3E" w14:textId="77777777" w:rsidR="002E27F8" w:rsidRPr="00517772" w:rsidRDefault="002E27F8" w:rsidP="002E27F8">
      <w:pPr>
        <w:suppressAutoHyphens/>
        <w:rPr>
          <w:rFonts w:ascii="Calibri" w:eastAsia="Calibri" w:hAnsi="Calibri" w:cs="font871"/>
        </w:rPr>
      </w:pPr>
    </w:p>
    <w:p w14:paraId="064544DA" w14:textId="77777777" w:rsidR="002E27F8" w:rsidRDefault="002E27F8" w:rsidP="002E27F8">
      <w:pPr>
        <w:suppressAutoHyphens/>
        <w:rPr>
          <w:rFonts w:ascii="Calibri" w:eastAsia="Calibri" w:hAnsi="Calibri" w:cs="font871"/>
        </w:rPr>
      </w:pPr>
    </w:p>
    <w:p w14:paraId="2A6F252E" w14:textId="77777777" w:rsidR="002E27F8" w:rsidRDefault="002E27F8" w:rsidP="002E27F8">
      <w:pPr>
        <w:suppressAutoHyphens/>
        <w:rPr>
          <w:rFonts w:ascii="Calibri" w:eastAsia="Calibri" w:hAnsi="Calibri" w:cs="font871"/>
        </w:rPr>
      </w:pPr>
    </w:p>
    <w:p w14:paraId="04F22237" w14:textId="77777777" w:rsidR="002E27F8" w:rsidRDefault="002E27F8" w:rsidP="002E27F8">
      <w:pPr>
        <w:suppressAutoHyphens/>
        <w:rPr>
          <w:rFonts w:ascii="Calibri" w:eastAsia="Calibri" w:hAnsi="Calibri" w:cs="font871"/>
        </w:rPr>
      </w:pPr>
    </w:p>
    <w:p w14:paraId="58175CEA" w14:textId="77777777" w:rsidR="002E27F8" w:rsidRPr="00517772" w:rsidRDefault="002E27F8" w:rsidP="002E27F8">
      <w:pPr>
        <w:suppressAutoHyphens/>
        <w:rPr>
          <w:rFonts w:ascii="Calibri" w:eastAsia="Calibri" w:hAnsi="Calibri" w:cs="font871"/>
        </w:rPr>
      </w:pPr>
    </w:p>
    <w:p w14:paraId="13545B0C" w14:textId="77777777" w:rsidR="002E27F8" w:rsidRPr="00517772" w:rsidRDefault="002E27F8" w:rsidP="002E27F8">
      <w:pPr>
        <w:suppressAutoHyphens/>
        <w:rPr>
          <w:rFonts w:ascii="Calibri" w:eastAsia="Calibri" w:hAnsi="Calibri" w:cs="font871"/>
        </w:rPr>
      </w:pPr>
    </w:p>
    <w:p w14:paraId="26358D43" w14:textId="77777777" w:rsidR="002E27F8" w:rsidRPr="00517772" w:rsidRDefault="002E27F8" w:rsidP="002E27F8">
      <w:pPr>
        <w:suppressAutoHyphens/>
        <w:jc w:val="center"/>
        <w:rPr>
          <w:rFonts w:ascii="Calibri" w:eastAsia="Calibri" w:hAnsi="Calibri" w:cs="font871"/>
        </w:rPr>
      </w:pPr>
      <w:bookmarkStart w:id="3" w:name="_Hlk110251777"/>
      <w:r w:rsidRPr="00517772">
        <w:rPr>
          <w:rFonts w:ascii="Times New Roman" w:eastAsia="Calibri" w:hAnsi="Times New Roman" w:cs="Times New Roman"/>
          <w:sz w:val="36"/>
          <w:szCs w:val="36"/>
        </w:rPr>
        <w:t>ОСВІТНЯ ПРОГРАМА</w:t>
      </w:r>
    </w:p>
    <w:p w14:paraId="6F791C21" w14:textId="77777777" w:rsidR="002E27F8" w:rsidRPr="00517772" w:rsidRDefault="002E27F8" w:rsidP="002E27F8">
      <w:pPr>
        <w:suppressAutoHyphens/>
        <w:jc w:val="center"/>
        <w:rPr>
          <w:rFonts w:ascii="Times New Roman" w:eastAsia="Calibri" w:hAnsi="Times New Roman" w:cs="Times New Roman"/>
          <w:sz w:val="36"/>
          <w:szCs w:val="36"/>
        </w:rPr>
      </w:pPr>
      <w:r w:rsidRPr="00517772">
        <w:rPr>
          <w:rFonts w:ascii="Times New Roman" w:eastAsia="Calibri" w:hAnsi="Times New Roman" w:cs="Times New Roman"/>
          <w:sz w:val="36"/>
          <w:szCs w:val="36"/>
        </w:rPr>
        <w:t>5-6 класи</w:t>
      </w:r>
    </w:p>
    <w:p w14:paraId="14390132" w14:textId="77777777" w:rsidR="002E27F8" w:rsidRPr="00517772" w:rsidRDefault="002E27F8" w:rsidP="002E27F8">
      <w:pPr>
        <w:suppressAutoHyphens/>
        <w:jc w:val="center"/>
        <w:rPr>
          <w:rFonts w:ascii="Calibri" w:eastAsia="Calibri" w:hAnsi="Calibri" w:cs="font871"/>
        </w:rPr>
      </w:pPr>
      <w:r w:rsidRPr="00517772">
        <w:rPr>
          <w:rFonts w:ascii="Times New Roman" w:eastAsia="Calibri" w:hAnsi="Times New Roman" w:cs="Times New Roman"/>
          <w:sz w:val="36"/>
          <w:szCs w:val="36"/>
        </w:rPr>
        <w:t>(адаптаційний цикл)</w:t>
      </w:r>
    </w:p>
    <w:p w14:paraId="69EFA185" w14:textId="77777777" w:rsidR="002E27F8" w:rsidRPr="00517772" w:rsidRDefault="002E27F8" w:rsidP="002E27F8">
      <w:pPr>
        <w:suppressAutoHyphens/>
        <w:jc w:val="center"/>
        <w:rPr>
          <w:rFonts w:ascii="Times New Roman" w:eastAsia="Calibri" w:hAnsi="Times New Roman" w:cs="Times New Roman"/>
          <w:sz w:val="36"/>
          <w:szCs w:val="36"/>
        </w:rPr>
      </w:pPr>
      <w:r w:rsidRPr="00517772">
        <w:rPr>
          <w:rFonts w:ascii="Times New Roman" w:eastAsia="Calibri" w:hAnsi="Times New Roman" w:cs="Times New Roman"/>
          <w:sz w:val="36"/>
          <w:szCs w:val="36"/>
        </w:rPr>
        <w:t>КОМУНАЛЬНОГО ЗАКЛАДУ</w:t>
      </w:r>
    </w:p>
    <w:p w14:paraId="29145AA9" w14:textId="77777777" w:rsidR="002E27F8" w:rsidRPr="00517772" w:rsidRDefault="002E27F8" w:rsidP="002E27F8">
      <w:pPr>
        <w:suppressAutoHyphens/>
        <w:jc w:val="center"/>
        <w:rPr>
          <w:rFonts w:ascii="Times New Roman" w:eastAsia="Calibri" w:hAnsi="Times New Roman" w:cs="Times New Roman"/>
          <w:sz w:val="36"/>
          <w:szCs w:val="36"/>
        </w:rPr>
      </w:pPr>
      <w:r w:rsidRPr="00517772">
        <w:rPr>
          <w:rFonts w:ascii="Times New Roman" w:eastAsia="Calibri" w:hAnsi="Times New Roman" w:cs="Times New Roman"/>
          <w:sz w:val="36"/>
          <w:szCs w:val="36"/>
        </w:rPr>
        <w:t>«НЕКРАСОВСЬКИЙ ЛІЦЕЙ</w:t>
      </w:r>
    </w:p>
    <w:p w14:paraId="0CE6DC17" w14:textId="77777777" w:rsidR="002E27F8" w:rsidRPr="00517772" w:rsidRDefault="002E27F8" w:rsidP="002E27F8">
      <w:pPr>
        <w:suppressAutoHyphens/>
        <w:jc w:val="center"/>
        <w:rPr>
          <w:rFonts w:ascii="Times New Roman" w:eastAsia="Calibri" w:hAnsi="Times New Roman" w:cs="Times New Roman"/>
          <w:sz w:val="36"/>
          <w:szCs w:val="36"/>
        </w:rPr>
      </w:pPr>
      <w:r w:rsidRPr="00517772">
        <w:rPr>
          <w:rFonts w:ascii="Times New Roman" w:eastAsia="Calibri" w:hAnsi="Times New Roman" w:cs="Times New Roman"/>
          <w:sz w:val="36"/>
          <w:szCs w:val="36"/>
        </w:rPr>
        <w:t>ЯКУШИНЕЦЬКОЇ СІЛЬСЬКОЇ РАДИ</w:t>
      </w:r>
    </w:p>
    <w:p w14:paraId="0F9617E7" w14:textId="77777777" w:rsidR="002E27F8" w:rsidRPr="00517772" w:rsidRDefault="002E27F8" w:rsidP="002E27F8">
      <w:pPr>
        <w:suppressAutoHyphens/>
        <w:jc w:val="center"/>
        <w:rPr>
          <w:rFonts w:ascii="Calibri" w:eastAsia="Calibri" w:hAnsi="Calibri" w:cs="font871"/>
        </w:rPr>
      </w:pPr>
      <w:r w:rsidRPr="00517772">
        <w:rPr>
          <w:rFonts w:ascii="Times New Roman" w:eastAsia="Calibri" w:hAnsi="Times New Roman" w:cs="Times New Roman"/>
          <w:sz w:val="36"/>
          <w:szCs w:val="36"/>
        </w:rPr>
        <w:t>ВІННИЦЬКОЇ ОБЛАСТІ»</w:t>
      </w:r>
    </w:p>
    <w:p w14:paraId="0C1FBF94" w14:textId="77777777" w:rsidR="002E27F8" w:rsidRPr="00517772" w:rsidRDefault="002E27F8" w:rsidP="002E27F8">
      <w:pPr>
        <w:suppressAutoHyphens/>
        <w:jc w:val="center"/>
        <w:rPr>
          <w:rFonts w:ascii="Calibri" w:eastAsia="Calibri" w:hAnsi="Calibri" w:cs="font871"/>
        </w:rPr>
      </w:pPr>
      <w:r w:rsidRPr="00517772">
        <w:rPr>
          <w:rFonts w:ascii="Times New Roman" w:eastAsia="Calibri" w:hAnsi="Times New Roman" w:cs="Times New Roman"/>
          <w:sz w:val="36"/>
          <w:szCs w:val="36"/>
        </w:rPr>
        <w:t>на 2022 - 2024 роки</w:t>
      </w:r>
    </w:p>
    <w:bookmarkEnd w:id="3"/>
    <w:p w14:paraId="39054F42" w14:textId="77777777" w:rsidR="002E27F8" w:rsidRPr="00517772" w:rsidRDefault="002E27F8" w:rsidP="002E27F8">
      <w:pPr>
        <w:suppressAutoHyphens/>
        <w:jc w:val="center"/>
        <w:rPr>
          <w:rFonts w:ascii="Calibri" w:eastAsia="Calibri" w:hAnsi="Calibri" w:cs="font871"/>
        </w:rPr>
      </w:pPr>
    </w:p>
    <w:p w14:paraId="1BBE5D30" w14:textId="77777777" w:rsidR="002E27F8" w:rsidRPr="00517772" w:rsidRDefault="002E27F8" w:rsidP="002E27F8">
      <w:pPr>
        <w:suppressAutoHyphens/>
        <w:jc w:val="center"/>
        <w:rPr>
          <w:rFonts w:ascii="Times New Roman" w:eastAsia="Calibri" w:hAnsi="Times New Roman" w:cs="Times New Roman"/>
          <w:sz w:val="36"/>
          <w:szCs w:val="36"/>
        </w:rPr>
      </w:pPr>
    </w:p>
    <w:p w14:paraId="7109B57A" w14:textId="77777777" w:rsidR="002E27F8" w:rsidRPr="00517772" w:rsidRDefault="002E27F8" w:rsidP="002E27F8">
      <w:pPr>
        <w:suppressAutoHyphens/>
        <w:jc w:val="center"/>
        <w:rPr>
          <w:rFonts w:ascii="Times New Roman" w:eastAsia="Calibri" w:hAnsi="Times New Roman" w:cs="Times New Roman"/>
          <w:sz w:val="36"/>
          <w:szCs w:val="36"/>
        </w:rPr>
      </w:pPr>
    </w:p>
    <w:p w14:paraId="1C840E9F" w14:textId="77777777" w:rsidR="002E27F8" w:rsidRPr="00517772" w:rsidRDefault="002E27F8" w:rsidP="002E27F8">
      <w:pPr>
        <w:suppressAutoHyphens/>
        <w:jc w:val="center"/>
        <w:rPr>
          <w:rFonts w:ascii="Times New Roman" w:eastAsia="Calibri" w:hAnsi="Times New Roman" w:cs="Times New Roman"/>
          <w:sz w:val="36"/>
          <w:szCs w:val="36"/>
        </w:rPr>
      </w:pPr>
    </w:p>
    <w:p w14:paraId="1131A2A3" w14:textId="77777777" w:rsidR="002E27F8" w:rsidRPr="00517772" w:rsidRDefault="002E27F8" w:rsidP="002E27F8">
      <w:pPr>
        <w:suppressAutoHyphens/>
        <w:jc w:val="center"/>
        <w:rPr>
          <w:rFonts w:ascii="Times New Roman" w:eastAsia="Calibri" w:hAnsi="Times New Roman" w:cs="Times New Roman"/>
          <w:sz w:val="36"/>
          <w:szCs w:val="36"/>
        </w:rPr>
      </w:pPr>
    </w:p>
    <w:p w14:paraId="3838F585" w14:textId="77777777" w:rsidR="002E27F8" w:rsidRPr="00517772" w:rsidRDefault="002E27F8" w:rsidP="002E27F8">
      <w:pPr>
        <w:suppressAutoHyphens/>
        <w:jc w:val="center"/>
        <w:rPr>
          <w:rFonts w:ascii="Times New Roman" w:eastAsia="Calibri" w:hAnsi="Times New Roman" w:cs="Times New Roman"/>
          <w:sz w:val="36"/>
          <w:szCs w:val="36"/>
        </w:rPr>
      </w:pPr>
    </w:p>
    <w:p w14:paraId="7C2FD2E5" w14:textId="77777777" w:rsidR="002E27F8" w:rsidRPr="00517772" w:rsidRDefault="002E27F8" w:rsidP="002E27F8">
      <w:pPr>
        <w:suppressAutoHyphens/>
        <w:jc w:val="center"/>
        <w:rPr>
          <w:rFonts w:ascii="Times New Roman" w:eastAsia="Calibri" w:hAnsi="Times New Roman" w:cs="Times New Roman"/>
          <w:sz w:val="36"/>
          <w:szCs w:val="36"/>
        </w:rPr>
      </w:pPr>
    </w:p>
    <w:p w14:paraId="51BA8464" w14:textId="77777777" w:rsidR="002E27F8" w:rsidRPr="00517772" w:rsidRDefault="002E27F8" w:rsidP="002E27F8">
      <w:pPr>
        <w:suppressAutoHyphens/>
        <w:jc w:val="center"/>
        <w:rPr>
          <w:rFonts w:ascii="Times New Roman" w:eastAsia="Calibri" w:hAnsi="Times New Roman" w:cs="Times New Roman"/>
          <w:sz w:val="36"/>
          <w:szCs w:val="36"/>
        </w:rPr>
      </w:pPr>
    </w:p>
    <w:p w14:paraId="7B75CB10" w14:textId="77777777" w:rsidR="002E27F8" w:rsidRPr="00517772" w:rsidRDefault="002E27F8" w:rsidP="002E27F8">
      <w:pPr>
        <w:suppressAutoHyphens/>
        <w:jc w:val="center"/>
        <w:rPr>
          <w:rFonts w:ascii="Times New Roman" w:eastAsia="Calibri" w:hAnsi="Times New Roman" w:cs="Times New Roman"/>
          <w:sz w:val="36"/>
          <w:szCs w:val="36"/>
        </w:rPr>
      </w:pPr>
    </w:p>
    <w:p w14:paraId="70FC23BD" w14:textId="77777777" w:rsidR="002E27F8" w:rsidRPr="00517772" w:rsidRDefault="002E27F8" w:rsidP="002E27F8">
      <w:pPr>
        <w:suppressAutoHyphens/>
        <w:jc w:val="center"/>
        <w:rPr>
          <w:rFonts w:ascii="Times New Roman" w:eastAsia="Calibri" w:hAnsi="Times New Roman" w:cs="Times New Roman"/>
          <w:sz w:val="36"/>
          <w:szCs w:val="36"/>
        </w:rPr>
      </w:pPr>
    </w:p>
    <w:p w14:paraId="13F3FE7A" w14:textId="77777777" w:rsidR="002E27F8" w:rsidRPr="00517772" w:rsidRDefault="002E27F8" w:rsidP="002E27F8">
      <w:pPr>
        <w:suppressAutoHyphens/>
        <w:jc w:val="center"/>
        <w:rPr>
          <w:rFonts w:ascii="Times New Roman" w:eastAsia="Calibri" w:hAnsi="Times New Roman" w:cs="Times New Roman"/>
          <w:sz w:val="28"/>
          <w:szCs w:val="28"/>
        </w:rPr>
      </w:pPr>
    </w:p>
    <w:p w14:paraId="127648B1" w14:textId="77777777" w:rsidR="002E27F8" w:rsidRPr="00517772" w:rsidRDefault="002E27F8" w:rsidP="002E27F8">
      <w:pPr>
        <w:suppressAutoHyphens/>
        <w:jc w:val="center"/>
        <w:rPr>
          <w:rFonts w:ascii="Times New Roman" w:eastAsia="Calibri" w:hAnsi="Times New Roman" w:cs="Times New Roman"/>
          <w:sz w:val="28"/>
          <w:szCs w:val="28"/>
        </w:rPr>
      </w:pPr>
      <w:bookmarkStart w:id="4" w:name="_Hlk110251850"/>
      <w:r w:rsidRPr="00517772">
        <w:rPr>
          <w:rFonts w:ascii="Times New Roman" w:eastAsia="Calibri" w:hAnsi="Times New Roman" w:cs="Times New Roman"/>
          <w:sz w:val="28"/>
          <w:szCs w:val="28"/>
        </w:rPr>
        <w:t>Зміст</w:t>
      </w:r>
    </w:p>
    <w:p w14:paraId="5ECF74E2" w14:textId="77777777" w:rsidR="002E27F8" w:rsidRPr="00517772" w:rsidRDefault="002E27F8" w:rsidP="002E27F8">
      <w:pPr>
        <w:numPr>
          <w:ilvl w:val="0"/>
          <w:numId w:val="21"/>
        </w:numPr>
        <w:suppressAutoHyphens/>
        <w:spacing w:after="160" w:line="259"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Загальні положення………………………………………………………3-4</w:t>
      </w:r>
    </w:p>
    <w:p w14:paraId="57C3DFFC" w14:textId="77777777" w:rsidR="002E27F8" w:rsidRPr="00517772" w:rsidRDefault="002E27F8" w:rsidP="002E27F8">
      <w:pPr>
        <w:numPr>
          <w:ilvl w:val="0"/>
          <w:numId w:val="21"/>
        </w:numPr>
        <w:suppressAutoHyphens/>
        <w:spacing w:after="160" w:line="259" w:lineRule="auto"/>
        <w:contextualSpacing/>
        <w:rPr>
          <w:rFonts w:ascii="Calibri" w:eastAsia="Calibri" w:hAnsi="Calibri" w:cs="font871"/>
          <w:sz w:val="24"/>
          <w:szCs w:val="24"/>
        </w:rPr>
      </w:pPr>
      <w:r w:rsidRPr="00517772">
        <w:rPr>
          <w:rFonts w:ascii="Times New Roman" w:eastAsia="Calibri" w:hAnsi="Times New Roman" w:cs="Times New Roman"/>
          <w:sz w:val="28"/>
          <w:szCs w:val="28"/>
        </w:rPr>
        <w:t xml:space="preserve">Вимоги до осіб, які можуть розпочинати навчання за </w:t>
      </w:r>
    </w:p>
    <w:p w14:paraId="1074B73E" w14:textId="77777777" w:rsidR="002E27F8" w:rsidRPr="00517772" w:rsidRDefault="002E27F8" w:rsidP="002E27F8">
      <w:pPr>
        <w:numPr>
          <w:ilvl w:val="0"/>
          <w:numId w:val="21"/>
        </w:numPr>
        <w:suppressAutoHyphens/>
        <w:spacing w:after="160" w:line="259" w:lineRule="auto"/>
        <w:contextualSpacing/>
        <w:rPr>
          <w:rFonts w:ascii="Calibri" w:eastAsia="Calibri" w:hAnsi="Calibri" w:cs="font871"/>
          <w:sz w:val="24"/>
          <w:szCs w:val="24"/>
        </w:rPr>
      </w:pPr>
      <w:r w:rsidRPr="00517772">
        <w:rPr>
          <w:rFonts w:ascii="Times New Roman" w:eastAsia="Calibri" w:hAnsi="Times New Roman" w:cs="Times New Roman"/>
          <w:sz w:val="28"/>
          <w:szCs w:val="28"/>
        </w:rPr>
        <w:t>навчальною програмою…………………………………………………..4</w:t>
      </w:r>
    </w:p>
    <w:p w14:paraId="68A68031" w14:textId="77777777" w:rsidR="002E27F8" w:rsidRPr="00517772" w:rsidRDefault="002E27F8" w:rsidP="002E27F8">
      <w:pPr>
        <w:numPr>
          <w:ilvl w:val="0"/>
          <w:numId w:val="21"/>
        </w:numPr>
        <w:suppressAutoHyphens/>
        <w:spacing w:after="160" w:line="259" w:lineRule="auto"/>
        <w:contextualSpacing/>
        <w:rPr>
          <w:rFonts w:ascii="Calibri" w:eastAsia="Calibri" w:hAnsi="Calibri" w:cs="font871"/>
          <w:sz w:val="24"/>
          <w:szCs w:val="24"/>
        </w:rPr>
      </w:pPr>
      <w:r w:rsidRPr="00517772">
        <w:rPr>
          <w:rFonts w:ascii="Times New Roman" w:eastAsia="Calibri" w:hAnsi="Times New Roman" w:cs="Times New Roman"/>
          <w:sz w:val="28"/>
          <w:szCs w:val="28"/>
        </w:rPr>
        <w:t xml:space="preserve">Загальний обсяг навчального навантаження на адаптаційному </w:t>
      </w:r>
    </w:p>
    <w:p w14:paraId="5690BA41" w14:textId="77777777" w:rsidR="002E27F8" w:rsidRPr="00517772" w:rsidRDefault="002E27F8" w:rsidP="002E27F8">
      <w:pPr>
        <w:suppressAutoHyphens/>
        <w:ind w:left="720"/>
        <w:contextualSpacing/>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циклі базової середньої освіти, його розподіл між освітніми </w:t>
      </w:r>
    </w:p>
    <w:p w14:paraId="09464362" w14:textId="77777777" w:rsidR="002E27F8" w:rsidRPr="00517772" w:rsidRDefault="002E27F8" w:rsidP="002E27F8">
      <w:pPr>
        <w:suppressAutoHyphens/>
        <w:ind w:left="720"/>
        <w:contextualSpacing/>
        <w:rPr>
          <w:rFonts w:ascii="Calibri" w:eastAsia="Calibri" w:hAnsi="Calibri" w:cs="font871"/>
          <w:sz w:val="24"/>
          <w:szCs w:val="24"/>
        </w:rPr>
      </w:pPr>
      <w:r w:rsidRPr="00517772">
        <w:rPr>
          <w:rFonts w:ascii="Times New Roman" w:eastAsia="Calibri" w:hAnsi="Times New Roman" w:cs="Times New Roman"/>
          <w:sz w:val="28"/>
          <w:szCs w:val="28"/>
        </w:rPr>
        <w:t xml:space="preserve">галузями на 2022-2024 </w:t>
      </w:r>
      <w:proofErr w:type="spellStart"/>
      <w:r w:rsidRPr="00517772">
        <w:rPr>
          <w:rFonts w:ascii="Times New Roman" w:eastAsia="Calibri" w:hAnsi="Times New Roman" w:cs="Times New Roman"/>
          <w:sz w:val="28"/>
          <w:szCs w:val="28"/>
        </w:rPr>
        <w:t>н.р</w:t>
      </w:r>
      <w:proofErr w:type="spellEnd"/>
      <w:r w:rsidRPr="00517772">
        <w:rPr>
          <w:rFonts w:ascii="Times New Roman" w:eastAsia="Calibri" w:hAnsi="Times New Roman" w:cs="Times New Roman"/>
          <w:sz w:val="28"/>
          <w:szCs w:val="28"/>
        </w:rPr>
        <w:t>……………………………………………….4-5</w:t>
      </w:r>
    </w:p>
    <w:p w14:paraId="6793AC10" w14:textId="77777777" w:rsidR="002E27F8" w:rsidRPr="00517772" w:rsidRDefault="002E27F8" w:rsidP="002E27F8">
      <w:pPr>
        <w:numPr>
          <w:ilvl w:val="0"/>
          <w:numId w:val="21"/>
        </w:numPr>
        <w:suppressAutoHyphens/>
        <w:spacing w:after="160" w:line="259" w:lineRule="auto"/>
        <w:contextualSpacing/>
        <w:rPr>
          <w:rFonts w:ascii="Calibri" w:eastAsia="Calibri" w:hAnsi="Calibri" w:cs="font871"/>
          <w:sz w:val="24"/>
          <w:szCs w:val="24"/>
        </w:rPr>
      </w:pPr>
      <w:r w:rsidRPr="00517772">
        <w:rPr>
          <w:rFonts w:ascii="Times New Roman" w:eastAsia="Calibri" w:hAnsi="Times New Roman" w:cs="Times New Roman"/>
          <w:sz w:val="28"/>
          <w:szCs w:val="28"/>
        </w:rPr>
        <w:t>Навчальний план……...…………………………………………………..6-8</w:t>
      </w:r>
    </w:p>
    <w:p w14:paraId="273CDB20" w14:textId="77777777" w:rsidR="002E27F8" w:rsidRPr="00517772" w:rsidRDefault="002E27F8" w:rsidP="002E27F8">
      <w:pPr>
        <w:numPr>
          <w:ilvl w:val="0"/>
          <w:numId w:val="21"/>
        </w:numPr>
        <w:suppressAutoHyphens/>
        <w:spacing w:after="160" w:line="259" w:lineRule="auto"/>
        <w:contextualSpacing/>
        <w:rPr>
          <w:rFonts w:ascii="Calibri" w:eastAsia="Calibri" w:hAnsi="Calibri" w:cs="font871"/>
          <w:sz w:val="24"/>
          <w:szCs w:val="24"/>
        </w:rPr>
      </w:pPr>
      <w:r w:rsidRPr="00517772">
        <w:rPr>
          <w:rFonts w:ascii="Times New Roman" w:eastAsia="Calibri" w:hAnsi="Times New Roman" w:cs="Times New Roman"/>
          <w:sz w:val="28"/>
          <w:szCs w:val="28"/>
        </w:rPr>
        <w:t>Модельні навчальні програми……………………………………...……8-10</w:t>
      </w:r>
    </w:p>
    <w:p w14:paraId="64AF1105" w14:textId="77777777" w:rsidR="002E27F8" w:rsidRPr="00517772" w:rsidRDefault="002E27F8" w:rsidP="002E27F8">
      <w:pPr>
        <w:numPr>
          <w:ilvl w:val="0"/>
          <w:numId w:val="21"/>
        </w:numPr>
        <w:suppressAutoHyphens/>
        <w:spacing w:after="160" w:line="259" w:lineRule="auto"/>
        <w:contextualSpacing/>
        <w:rPr>
          <w:rFonts w:ascii="Calibri" w:eastAsia="Calibri" w:hAnsi="Calibri" w:cs="font871"/>
          <w:sz w:val="24"/>
          <w:szCs w:val="24"/>
        </w:rPr>
      </w:pPr>
      <w:r w:rsidRPr="00517772">
        <w:rPr>
          <w:rFonts w:ascii="Times New Roman" w:eastAsia="Calibri" w:hAnsi="Times New Roman" w:cs="Times New Roman"/>
          <w:sz w:val="28"/>
          <w:szCs w:val="28"/>
        </w:rPr>
        <w:t>Рекомендовані форми організації освітнього процесу…………..…….10-11</w:t>
      </w:r>
    </w:p>
    <w:p w14:paraId="2B2CE813" w14:textId="77777777" w:rsidR="002E27F8" w:rsidRPr="00517772" w:rsidRDefault="002E27F8" w:rsidP="002E27F8">
      <w:pPr>
        <w:numPr>
          <w:ilvl w:val="0"/>
          <w:numId w:val="21"/>
        </w:numPr>
        <w:suppressAutoHyphens/>
        <w:spacing w:after="160" w:line="259" w:lineRule="auto"/>
        <w:contextualSpacing/>
        <w:rPr>
          <w:rFonts w:ascii="Calibri" w:eastAsia="Calibri" w:hAnsi="Calibri" w:cs="font871"/>
          <w:sz w:val="24"/>
          <w:szCs w:val="24"/>
        </w:rPr>
      </w:pPr>
      <w:r w:rsidRPr="00517772">
        <w:rPr>
          <w:rFonts w:ascii="Times New Roman" w:eastAsia="Calibri" w:hAnsi="Times New Roman" w:cs="Times New Roman"/>
          <w:sz w:val="28"/>
          <w:szCs w:val="28"/>
        </w:rPr>
        <w:t>Опис інструментарію оцінювання………………………………………11-12</w:t>
      </w:r>
    </w:p>
    <w:p w14:paraId="74CFF305" w14:textId="77777777" w:rsidR="002E27F8" w:rsidRPr="00517772" w:rsidRDefault="002E27F8" w:rsidP="002E27F8">
      <w:pPr>
        <w:suppressAutoHyphens/>
        <w:contextualSpacing/>
        <w:rPr>
          <w:rFonts w:ascii="Times New Roman" w:eastAsia="Calibri" w:hAnsi="Times New Roman" w:cs="Times New Roman"/>
          <w:sz w:val="24"/>
          <w:szCs w:val="24"/>
        </w:rPr>
      </w:pPr>
    </w:p>
    <w:bookmarkEnd w:id="4"/>
    <w:p w14:paraId="68AB0A04" w14:textId="77777777" w:rsidR="002E27F8" w:rsidRPr="00517772" w:rsidRDefault="002E27F8" w:rsidP="002E27F8">
      <w:pPr>
        <w:suppressAutoHyphens/>
        <w:contextualSpacing/>
        <w:rPr>
          <w:rFonts w:ascii="Times New Roman" w:eastAsia="Calibri" w:hAnsi="Times New Roman" w:cs="Times New Roman"/>
          <w:sz w:val="24"/>
          <w:szCs w:val="24"/>
        </w:rPr>
      </w:pPr>
    </w:p>
    <w:p w14:paraId="04AC1765" w14:textId="77777777" w:rsidR="002E27F8" w:rsidRPr="00517772" w:rsidRDefault="002E27F8" w:rsidP="002E27F8">
      <w:pPr>
        <w:suppressAutoHyphens/>
        <w:contextualSpacing/>
        <w:rPr>
          <w:rFonts w:ascii="Times New Roman" w:eastAsia="Calibri" w:hAnsi="Times New Roman" w:cs="Times New Roman"/>
          <w:sz w:val="24"/>
          <w:szCs w:val="24"/>
        </w:rPr>
      </w:pPr>
    </w:p>
    <w:p w14:paraId="590A2C4C" w14:textId="77777777" w:rsidR="002E27F8" w:rsidRPr="00517772" w:rsidRDefault="002E27F8" w:rsidP="002E27F8">
      <w:pPr>
        <w:suppressAutoHyphens/>
        <w:contextualSpacing/>
        <w:rPr>
          <w:rFonts w:ascii="Times New Roman" w:eastAsia="Calibri" w:hAnsi="Times New Roman" w:cs="Times New Roman"/>
          <w:sz w:val="24"/>
          <w:szCs w:val="24"/>
        </w:rPr>
      </w:pPr>
    </w:p>
    <w:p w14:paraId="765238B2" w14:textId="77777777" w:rsidR="002E27F8" w:rsidRPr="00517772" w:rsidRDefault="002E27F8" w:rsidP="002E27F8">
      <w:pPr>
        <w:suppressAutoHyphens/>
        <w:contextualSpacing/>
        <w:rPr>
          <w:rFonts w:ascii="Times New Roman" w:eastAsia="Calibri" w:hAnsi="Times New Roman" w:cs="Times New Roman"/>
          <w:sz w:val="24"/>
          <w:szCs w:val="24"/>
        </w:rPr>
      </w:pPr>
    </w:p>
    <w:p w14:paraId="4B5603BE" w14:textId="77777777" w:rsidR="002E27F8" w:rsidRPr="00517772" w:rsidRDefault="002E27F8" w:rsidP="002E27F8">
      <w:pPr>
        <w:suppressAutoHyphens/>
        <w:contextualSpacing/>
        <w:rPr>
          <w:rFonts w:ascii="Times New Roman" w:eastAsia="Calibri" w:hAnsi="Times New Roman" w:cs="Times New Roman"/>
          <w:sz w:val="24"/>
          <w:szCs w:val="24"/>
        </w:rPr>
      </w:pPr>
    </w:p>
    <w:p w14:paraId="3DDA6C43" w14:textId="77777777" w:rsidR="002E27F8" w:rsidRPr="00517772" w:rsidRDefault="002E27F8" w:rsidP="002E27F8">
      <w:pPr>
        <w:suppressAutoHyphens/>
        <w:contextualSpacing/>
        <w:rPr>
          <w:rFonts w:ascii="Times New Roman" w:eastAsia="Calibri" w:hAnsi="Times New Roman" w:cs="Times New Roman"/>
          <w:sz w:val="24"/>
          <w:szCs w:val="24"/>
        </w:rPr>
      </w:pPr>
    </w:p>
    <w:p w14:paraId="7F7810D1" w14:textId="77777777" w:rsidR="002E27F8" w:rsidRPr="00517772" w:rsidRDefault="002E27F8" w:rsidP="002E27F8">
      <w:pPr>
        <w:suppressAutoHyphens/>
        <w:contextualSpacing/>
        <w:rPr>
          <w:rFonts w:ascii="Times New Roman" w:eastAsia="Calibri" w:hAnsi="Times New Roman" w:cs="Times New Roman"/>
          <w:sz w:val="24"/>
          <w:szCs w:val="24"/>
        </w:rPr>
      </w:pPr>
    </w:p>
    <w:p w14:paraId="3C2A10E5" w14:textId="77777777" w:rsidR="002E27F8" w:rsidRPr="00517772" w:rsidRDefault="002E27F8" w:rsidP="002E27F8">
      <w:pPr>
        <w:suppressAutoHyphens/>
        <w:contextualSpacing/>
        <w:rPr>
          <w:rFonts w:ascii="Times New Roman" w:eastAsia="Calibri" w:hAnsi="Times New Roman" w:cs="Times New Roman"/>
          <w:sz w:val="24"/>
          <w:szCs w:val="24"/>
        </w:rPr>
      </w:pPr>
    </w:p>
    <w:p w14:paraId="34D6FB7B" w14:textId="77777777" w:rsidR="002E27F8" w:rsidRPr="00517772" w:rsidRDefault="002E27F8" w:rsidP="002E27F8">
      <w:pPr>
        <w:suppressAutoHyphens/>
        <w:contextualSpacing/>
        <w:rPr>
          <w:rFonts w:ascii="Times New Roman" w:eastAsia="Calibri" w:hAnsi="Times New Roman" w:cs="Times New Roman"/>
          <w:sz w:val="24"/>
          <w:szCs w:val="24"/>
        </w:rPr>
      </w:pPr>
    </w:p>
    <w:p w14:paraId="367A72CE" w14:textId="77777777" w:rsidR="002E27F8" w:rsidRPr="00517772" w:rsidRDefault="002E27F8" w:rsidP="002E27F8">
      <w:pPr>
        <w:suppressAutoHyphens/>
        <w:contextualSpacing/>
        <w:rPr>
          <w:rFonts w:ascii="Times New Roman" w:eastAsia="Calibri" w:hAnsi="Times New Roman" w:cs="Times New Roman"/>
          <w:sz w:val="24"/>
          <w:szCs w:val="24"/>
        </w:rPr>
      </w:pPr>
    </w:p>
    <w:p w14:paraId="12930981" w14:textId="77777777" w:rsidR="002E27F8" w:rsidRPr="00517772" w:rsidRDefault="002E27F8" w:rsidP="002E27F8">
      <w:pPr>
        <w:suppressAutoHyphens/>
        <w:contextualSpacing/>
        <w:rPr>
          <w:rFonts w:ascii="Times New Roman" w:eastAsia="Calibri" w:hAnsi="Times New Roman" w:cs="Times New Roman"/>
          <w:sz w:val="24"/>
          <w:szCs w:val="24"/>
        </w:rPr>
      </w:pPr>
    </w:p>
    <w:p w14:paraId="2DE043F9" w14:textId="77777777" w:rsidR="002E27F8" w:rsidRPr="00517772" w:rsidRDefault="002E27F8" w:rsidP="002E27F8">
      <w:pPr>
        <w:suppressAutoHyphens/>
        <w:contextualSpacing/>
        <w:rPr>
          <w:rFonts w:ascii="Times New Roman" w:eastAsia="Calibri" w:hAnsi="Times New Roman" w:cs="Times New Roman"/>
          <w:sz w:val="24"/>
          <w:szCs w:val="24"/>
        </w:rPr>
      </w:pPr>
    </w:p>
    <w:p w14:paraId="0F9C8472" w14:textId="77777777" w:rsidR="002E27F8" w:rsidRPr="00517772" w:rsidRDefault="002E27F8" w:rsidP="002E27F8">
      <w:pPr>
        <w:suppressAutoHyphens/>
        <w:contextualSpacing/>
        <w:rPr>
          <w:rFonts w:ascii="Times New Roman" w:eastAsia="Calibri" w:hAnsi="Times New Roman" w:cs="Times New Roman"/>
          <w:sz w:val="24"/>
          <w:szCs w:val="24"/>
        </w:rPr>
      </w:pPr>
    </w:p>
    <w:p w14:paraId="0291CCDB" w14:textId="77777777" w:rsidR="002E27F8" w:rsidRPr="00517772" w:rsidRDefault="002E27F8" w:rsidP="002E27F8">
      <w:pPr>
        <w:suppressAutoHyphens/>
        <w:contextualSpacing/>
        <w:rPr>
          <w:rFonts w:ascii="Times New Roman" w:eastAsia="Calibri" w:hAnsi="Times New Roman" w:cs="Times New Roman"/>
          <w:sz w:val="24"/>
          <w:szCs w:val="24"/>
        </w:rPr>
      </w:pPr>
    </w:p>
    <w:p w14:paraId="2E6C8CF4" w14:textId="77777777" w:rsidR="002E27F8" w:rsidRPr="00517772" w:rsidRDefault="002E27F8" w:rsidP="002E27F8">
      <w:pPr>
        <w:suppressAutoHyphens/>
        <w:contextualSpacing/>
        <w:rPr>
          <w:rFonts w:ascii="Times New Roman" w:eastAsia="Calibri" w:hAnsi="Times New Roman" w:cs="Times New Roman"/>
          <w:sz w:val="24"/>
          <w:szCs w:val="24"/>
        </w:rPr>
      </w:pPr>
    </w:p>
    <w:p w14:paraId="15684A9B" w14:textId="77777777" w:rsidR="002E27F8" w:rsidRPr="00517772" w:rsidRDefault="002E27F8" w:rsidP="002E27F8">
      <w:pPr>
        <w:suppressAutoHyphens/>
        <w:contextualSpacing/>
        <w:rPr>
          <w:rFonts w:ascii="Times New Roman" w:eastAsia="Calibri" w:hAnsi="Times New Roman" w:cs="Times New Roman"/>
          <w:sz w:val="24"/>
          <w:szCs w:val="24"/>
        </w:rPr>
      </w:pPr>
    </w:p>
    <w:p w14:paraId="5D02DE3E" w14:textId="77777777" w:rsidR="002E27F8" w:rsidRPr="00517772" w:rsidRDefault="002E27F8" w:rsidP="002E27F8">
      <w:pPr>
        <w:suppressAutoHyphens/>
        <w:contextualSpacing/>
        <w:rPr>
          <w:rFonts w:ascii="Times New Roman" w:eastAsia="Calibri" w:hAnsi="Times New Roman" w:cs="Times New Roman"/>
          <w:sz w:val="24"/>
          <w:szCs w:val="24"/>
        </w:rPr>
      </w:pPr>
    </w:p>
    <w:p w14:paraId="5214EABB" w14:textId="77777777" w:rsidR="002E27F8" w:rsidRPr="00517772" w:rsidRDefault="002E27F8" w:rsidP="002E27F8">
      <w:pPr>
        <w:suppressAutoHyphens/>
        <w:contextualSpacing/>
        <w:rPr>
          <w:rFonts w:ascii="Times New Roman" w:eastAsia="Calibri" w:hAnsi="Times New Roman" w:cs="Times New Roman"/>
          <w:sz w:val="24"/>
          <w:szCs w:val="24"/>
        </w:rPr>
      </w:pPr>
    </w:p>
    <w:p w14:paraId="077DEB98" w14:textId="77777777" w:rsidR="002E27F8" w:rsidRPr="00517772" w:rsidRDefault="002E27F8" w:rsidP="002E27F8">
      <w:pPr>
        <w:suppressAutoHyphens/>
        <w:contextualSpacing/>
        <w:rPr>
          <w:rFonts w:ascii="Times New Roman" w:eastAsia="Calibri" w:hAnsi="Times New Roman" w:cs="Times New Roman"/>
          <w:sz w:val="24"/>
          <w:szCs w:val="24"/>
        </w:rPr>
      </w:pPr>
    </w:p>
    <w:p w14:paraId="04C3C9AA" w14:textId="77777777" w:rsidR="002E27F8" w:rsidRPr="00517772" w:rsidRDefault="002E27F8" w:rsidP="002E27F8">
      <w:pPr>
        <w:suppressAutoHyphens/>
        <w:contextualSpacing/>
        <w:rPr>
          <w:rFonts w:ascii="Times New Roman" w:eastAsia="Calibri" w:hAnsi="Times New Roman" w:cs="Times New Roman"/>
          <w:sz w:val="24"/>
          <w:szCs w:val="24"/>
        </w:rPr>
      </w:pPr>
    </w:p>
    <w:p w14:paraId="661C2F02" w14:textId="77777777" w:rsidR="002E27F8" w:rsidRPr="00517772" w:rsidRDefault="002E27F8" w:rsidP="002E27F8">
      <w:pPr>
        <w:suppressAutoHyphens/>
        <w:contextualSpacing/>
        <w:rPr>
          <w:rFonts w:ascii="Times New Roman" w:eastAsia="Calibri" w:hAnsi="Times New Roman" w:cs="Times New Roman"/>
          <w:sz w:val="24"/>
          <w:szCs w:val="24"/>
        </w:rPr>
      </w:pPr>
    </w:p>
    <w:p w14:paraId="62445F07" w14:textId="77777777" w:rsidR="002E27F8" w:rsidRPr="00517772" w:rsidRDefault="002E27F8" w:rsidP="002E27F8">
      <w:pPr>
        <w:suppressAutoHyphens/>
        <w:contextualSpacing/>
        <w:rPr>
          <w:rFonts w:ascii="Times New Roman" w:eastAsia="Calibri" w:hAnsi="Times New Roman" w:cs="Times New Roman"/>
          <w:sz w:val="24"/>
          <w:szCs w:val="24"/>
        </w:rPr>
      </w:pPr>
    </w:p>
    <w:p w14:paraId="73FE80AF" w14:textId="77777777" w:rsidR="002E27F8" w:rsidRPr="00517772" w:rsidRDefault="002E27F8" w:rsidP="002E27F8">
      <w:pPr>
        <w:suppressAutoHyphens/>
        <w:contextualSpacing/>
        <w:rPr>
          <w:rFonts w:ascii="Times New Roman" w:eastAsia="Calibri" w:hAnsi="Times New Roman" w:cs="Times New Roman"/>
          <w:sz w:val="24"/>
          <w:szCs w:val="24"/>
        </w:rPr>
      </w:pPr>
    </w:p>
    <w:p w14:paraId="059B9E0F" w14:textId="77777777" w:rsidR="002E27F8" w:rsidRPr="00517772" w:rsidRDefault="002E27F8" w:rsidP="002E27F8">
      <w:pPr>
        <w:suppressAutoHyphens/>
        <w:contextualSpacing/>
        <w:rPr>
          <w:rFonts w:ascii="Times New Roman" w:eastAsia="Calibri" w:hAnsi="Times New Roman" w:cs="Times New Roman"/>
          <w:sz w:val="24"/>
          <w:szCs w:val="24"/>
        </w:rPr>
      </w:pPr>
    </w:p>
    <w:p w14:paraId="3E0B48E4" w14:textId="77777777" w:rsidR="002E27F8" w:rsidRPr="00517772" w:rsidRDefault="002E27F8" w:rsidP="002E27F8">
      <w:pPr>
        <w:suppressAutoHyphens/>
        <w:contextualSpacing/>
        <w:rPr>
          <w:rFonts w:ascii="Times New Roman" w:eastAsia="Calibri" w:hAnsi="Times New Roman" w:cs="Times New Roman"/>
          <w:sz w:val="24"/>
          <w:szCs w:val="24"/>
        </w:rPr>
      </w:pPr>
    </w:p>
    <w:p w14:paraId="51F82972" w14:textId="77777777" w:rsidR="002E27F8" w:rsidRPr="00517772" w:rsidRDefault="002E27F8" w:rsidP="002E27F8">
      <w:pPr>
        <w:suppressAutoHyphens/>
        <w:contextualSpacing/>
        <w:rPr>
          <w:rFonts w:ascii="Times New Roman" w:eastAsia="Calibri" w:hAnsi="Times New Roman" w:cs="Times New Roman"/>
          <w:sz w:val="24"/>
          <w:szCs w:val="24"/>
        </w:rPr>
      </w:pPr>
    </w:p>
    <w:p w14:paraId="385AD35B" w14:textId="77777777" w:rsidR="002E27F8" w:rsidRPr="00517772" w:rsidRDefault="002E27F8" w:rsidP="002E27F8">
      <w:pPr>
        <w:suppressAutoHyphens/>
        <w:contextualSpacing/>
        <w:rPr>
          <w:rFonts w:ascii="Times New Roman" w:eastAsia="Calibri" w:hAnsi="Times New Roman" w:cs="Times New Roman"/>
          <w:sz w:val="24"/>
          <w:szCs w:val="24"/>
        </w:rPr>
      </w:pPr>
    </w:p>
    <w:p w14:paraId="0F6B14D7" w14:textId="77777777" w:rsidR="002E27F8" w:rsidRPr="00517772" w:rsidRDefault="002E27F8" w:rsidP="002E27F8">
      <w:pPr>
        <w:suppressAutoHyphens/>
        <w:contextualSpacing/>
        <w:rPr>
          <w:rFonts w:ascii="Times New Roman" w:eastAsia="Calibri" w:hAnsi="Times New Roman" w:cs="Times New Roman"/>
          <w:sz w:val="24"/>
          <w:szCs w:val="24"/>
        </w:rPr>
      </w:pPr>
    </w:p>
    <w:p w14:paraId="1A0B3A39" w14:textId="77777777" w:rsidR="002E27F8" w:rsidRPr="00517772" w:rsidRDefault="002E27F8" w:rsidP="002E27F8">
      <w:pPr>
        <w:suppressAutoHyphens/>
        <w:contextualSpacing/>
        <w:rPr>
          <w:rFonts w:ascii="Times New Roman" w:eastAsia="Calibri" w:hAnsi="Times New Roman" w:cs="Times New Roman"/>
          <w:sz w:val="24"/>
          <w:szCs w:val="24"/>
        </w:rPr>
      </w:pPr>
    </w:p>
    <w:p w14:paraId="3BC56670" w14:textId="77777777" w:rsidR="002E27F8" w:rsidRPr="00517772" w:rsidRDefault="002E27F8" w:rsidP="002E27F8">
      <w:pPr>
        <w:suppressAutoHyphens/>
        <w:contextualSpacing/>
        <w:rPr>
          <w:rFonts w:ascii="Times New Roman" w:eastAsia="Calibri" w:hAnsi="Times New Roman" w:cs="Times New Roman"/>
          <w:b/>
          <w:sz w:val="28"/>
          <w:szCs w:val="28"/>
        </w:rPr>
      </w:pPr>
    </w:p>
    <w:p w14:paraId="1EF7A657" w14:textId="77777777" w:rsidR="002E27F8" w:rsidRPr="00517772" w:rsidRDefault="002E27F8" w:rsidP="002E27F8">
      <w:pPr>
        <w:suppressAutoHyphens/>
        <w:contextualSpacing/>
        <w:rPr>
          <w:rFonts w:ascii="Times New Roman" w:eastAsia="Calibri" w:hAnsi="Times New Roman" w:cs="Times New Roman"/>
          <w:b/>
          <w:sz w:val="28"/>
          <w:szCs w:val="28"/>
        </w:rPr>
      </w:pPr>
    </w:p>
    <w:p w14:paraId="1DB50E4E" w14:textId="77777777" w:rsidR="002E27F8" w:rsidRPr="00517772" w:rsidRDefault="002E27F8" w:rsidP="002E27F8">
      <w:pPr>
        <w:suppressAutoHyphens/>
        <w:contextualSpacing/>
        <w:jc w:val="center"/>
        <w:rPr>
          <w:rFonts w:ascii="Calibri" w:eastAsia="Calibri" w:hAnsi="Calibri" w:cs="font871"/>
        </w:rPr>
      </w:pPr>
      <w:r w:rsidRPr="00517772">
        <w:rPr>
          <w:rFonts w:ascii="Times New Roman" w:eastAsia="Calibri" w:hAnsi="Times New Roman" w:cs="Times New Roman"/>
          <w:b/>
          <w:sz w:val="28"/>
          <w:szCs w:val="28"/>
        </w:rPr>
        <w:t>1. Загальні положення</w:t>
      </w:r>
    </w:p>
    <w:p w14:paraId="45F290BD" w14:textId="77777777" w:rsidR="002E27F8" w:rsidRPr="00517772" w:rsidRDefault="002E27F8" w:rsidP="002E27F8">
      <w:pPr>
        <w:suppressAutoHyphens/>
        <w:contextualSpacing/>
        <w:jc w:val="both"/>
        <w:rPr>
          <w:rFonts w:ascii="Calibri" w:eastAsia="Calibri" w:hAnsi="Calibri" w:cs="font871"/>
          <w:sz w:val="24"/>
          <w:szCs w:val="24"/>
        </w:rPr>
      </w:pPr>
      <w:r w:rsidRPr="00517772">
        <w:rPr>
          <w:rFonts w:ascii="Times New Roman" w:eastAsia="Calibri" w:hAnsi="Times New Roman" w:cs="Times New Roman"/>
          <w:sz w:val="24"/>
          <w:szCs w:val="24"/>
        </w:rPr>
        <w:t xml:space="preserve">      </w:t>
      </w:r>
      <w:r w:rsidRPr="00517772">
        <w:rPr>
          <w:rFonts w:ascii="Times New Roman" w:eastAsia="Calibri" w:hAnsi="Times New Roman" w:cs="Times New Roman"/>
          <w:sz w:val="28"/>
          <w:szCs w:val="28"/>
        </w:rPr>
        <w:t>Освітня програма КЗ «</w:t>
      </w:r>
      <w:proofErr w:type="spellStart"/>
      <w:r w:rsidRPr="00517772">
        <w:rPr>
          <w:rFonts w:ascii="Times New Roman" w:eastAsia="Calibri" w:hAnsi="Times New Roman" w:cs="Times New Roman"/>
          <w:sz w:val="28"/>
          <w:szCs w:val="28"/>
        </w:rPr>
        <w:t>Некрасовський</w:t>
      </w:r>
      <w:proofErr w:type="spellEnd"/>
      <w:r w:rsidRPr="00517772">
        <w:rPr>
          <w:rFonts w:ascii="Times New Roman" w:eastAsia="Calibri" w:hAnsi="Times New Roman" w:cs="Times New Roman"/>
          <w:sz w:val="28"/>
          <w:szCs w:val="28"/>
        </w:rPr>
        <w:t xml:space="preserve"> ліцей» розроблена на основі Державного стандарту базової середньої освіти (далі – Державний стандарт), затвердженого постановою Кабінету Міністрів України від 30 вересня 2020 р. № 898. Освітня програма закладу окреслює обов’язкові та рекомендовані підходи в освітній діяльності закладу на адаптаційному циклі базової середньої освіти.</w:t>
      </w:r>
    </w:p>
    <w:p w14:paraId="05A78AAA" w14:textId="77777777" w:rsidR="002E27F8" w:rsidRPr="00517772" w:rsidRDefault="002E27F8" w:rsidP="002E27F8">
      <w:pPr>
        <w:suppressAutoHyphens/>
        <w:contextualSpacing/>
        <w:jc w:val="both"/>
        <w:rPr>
          <w:rFonts w:ascii="Calibri" w:eastAsia="Calibri" w:hAnsi="Calibri" w:cs="font871"/>
          <w:sz w:val="24"/>
          <w:szCs w:val="24"/>
        </w:rPr>
      </w:pPr>
      <w:r w:rsidRPr="00517772">
        <w:rPr>
          <w:rFonts w:ascii="Times New Roman" w:eastAsia="Calibri" w:hAnsi="Times New Roman" w:cs="Times New Roman"/>
          <w:sz w:val="28"/>
          <w:szCs w:val="28"/>
        </w:rPr>
        <w:t xml:space="preserve">      Освітня програма  визначає:</w:t>
      </w:r>
    </w:p>
    <w:p w14:paraId="077F53BC" w14:textId="77777777" w:rsidR="002E27F8" w:rsidRPr="00517772" w:rsidRDefault="002E27F8" w:rsidP="002E27F8">
      <w:pPr>
        <w:numPr>
          <w:ilvl w:val="0"/>
          <w:numId w:val="23"/>
        </w:numPr>
        <w:suppressAutoHyphens/>
        <w:spacing w:after="160" w:line="259" w:lineRule="auto"/>
        <w:contextualSpacing/>
        <w:jc w:val="both"/>
        <w:rPr>
          <w:rFonts w:ascii="Calibri" w:eastAsia="Calibri" w:hAnsi="Calibri" w:cs="font871"/>
          <w:sz w:val="24"/>
          <w:szCs w:val="24"/>
        </w:rPr>
      </w:pPr>
      <w:r w:rsidRPr="00517772">
        <w:rPr>
          <w:rFonts w:ascii="Times New Roman" w:eastAsia="Calibri" w:hAnsi="Times New Roman" w:cs="Times New Roman"/>
          <w:sz w:val="28"/>
          <w:szCs w:val="28"/>
        </w:rPr>
        <w:t>вимоги до осіб, які можуть розпочати навчання за освітньою програмою базової середньої освіти;</w:t>
      </w:r>
    </w:p>
    <w:p w14:paraId="3ABBFAB6" w14:textId="77777777" w:rsidR="002E27F8" w:rsidRPr="00517772" w:rsidRDefault="002E27F8" w:rsidP="002E27F8">
      <w:pPr>
        <w:numPr>
          <w:ilvl w:val="0"/>
          <w:numId w:val="23"/>
        </w:numPr>
        <w:suppressAutoHyphens/>
        <w:spacing w:after="160" w:line="259" w:lineRule="auto"/>
        <w:contextualSpacing/>
        <w:jc w:val="both"/>
        <w:rPr>
          <w:rFonts w:ascii="Calibri" w:eastAsia="Calibri" w:hAnsi="Calibri" w:cs="font871"/>
          <w:sz w:val="24"/>
          <w:szCs w:val="24"/>
        </w:rPr>
      </w:pPr>
      <w:r w:rsidRPr="00517772">
        <w:rPr>
          <w:rFonts w:ascii="Times New Roman" w:eastAsia="Calibri" w:hAnsi="Times New Roman" w:cs="Times New Roman"/>
          <w:sz w:val="28"/>
          <w:szCs w:val="28"/>
        </w:rPr>
        <w:t>загальний обсяг навчального навантаження на адаптаційному циклі  (в годинах), його розподіл між освітніми галузями.</w:t>
      </w:r>
    </w:p>
    <w:p w14:paraId="588DE06C" w14:textId="77777777" w:rsidR="002E27F8" w:rsidRPr="00517772" w:rsidRDefault="002E27F8" w:rsidP="002E27F8">
      <w:pPr>
        <w:suppressAutoHyphens/>
        <w:contextualSpacing/>
        <w:jc w:val="both"/>
        <w:rPr>
          <w:rFonts w:ascii="Calibri" w:eastAsia="Calibri" w:hAnsi="Calibri" w:cs="font871"/>
          <w:sz w:val="24"/>
          <w:szCs w:val="24"/>
        </w:rPr>
      </w:pPr>
      <w:r w:rsidRPr="00517772">
        <w:rPr>
          <w:rFonts w:ascii="Times New Roman" w:eastAsia="Calibri" w:hAnsi="Times New Roman" w:cs="Times New Roman"/>
          <w:sz w:val="28"/>
          <w:szCs w:val="28"/>
        </w:rPr>
        <w:t xml:space="preserve">     Освітня програма включає:</w:t>
      </w:r>
    </w:p>
    <w:p w14:paraId="55E773F0" w14:textId="77777777" w:rsidR="002E27F8" w:rsidRPr="00517772" w:rsidRDefault="002E27F8" w:rsidP="002E27F8">
      <w:pPr>
        <w:suppressAutoHyphens/>
        <w:contextualSpacing/>
        <w:jc w:val="both"/>
        <w:rPr>
          <w:rFonts w:ascii="Calibri" w:eastAsia="Calibri" w:hAnsi="Calibri" w:cs="font871"/>
          <w:sz w:val="24"/>
          <w:szCs w:val="24"/>
        </w:rPr>
      </w:pPr>
      <w:r w:rsidRPr="00517772">
        <w:rPr>
          <w:rFonts w:ascii="Times New Roman" w:eastAsia="Calibri" w:hAnsi="Times New Roman" w:cs="Times New Roman"/>
          <w:sz w:val="28"/>
          <w:szCs w:val="28"/>
        </w:rPr>
        <w:t xml:space="preserve">     - навчальний план;</w:t>
      </w:r>
    </w:p>
    <w:p w14:paraId="2B579CD3" w14:textId="77777777" w:rsidR="002E27F8" w:rsidRPr="00517772" w:rsidRDefault="002E27F8" w:rsidP="002E27F8">
      <w:pPr>
        <w:suppressAutoHyphens/>
        <w:contextualSpacing/>
        <w:jc w:val="both"/>
        <w:rPr>
          <w:rFonts w:ascii="Calibri" w:eastAsia="Calibri" w:hAnsi="Calibri" w:cs="font871"/>
          <w:sz w:val="24"/>
          <w:szCs w:val="24"/>
        </w:rPr>
      </w:pPr>
      <w:r w:rsidRPr="00517772">
        <w:rPr>
          <w:rFonts w:ascii="Times New Roman" w:eastAsia="Calibri" w:hAnsi="Times New Roman" w:cs="Times New Roman"/>
          <w:sz w:val="28"/>
          <w:szCs w:val="28"/>
        </w:rPr>
        <w:t xml:space="preserve">     - перелік модельних навчальних програм;</w:t>
      </w:r>
    </w:p>
    <w:p w14:paraId="5B280DF0" w14:textId="77777777" w:rsidR="002E27F8" w:rsidRPr="00517772" w:rsidRDefault="002E27F8" w:rsidP="002E27F8">
      <w:pPr>
        <w:suppressAutoHyphens/>
        <w:contextualSpacing/>
        <w:jc w:val="both"/>
        <w:rPr>
          <w:rFonts w:ascii="Calibri" w:eastAsia="Calibri" w:hAnsi="Calibri" w:cs="font871"/>
          <w:sz w:val="24"/>
          <w:szCs w:val="24"/>
        </w:rPr>
      </w:pPr>
      <w:r w:rsidRPr="00517772">
        <w:rPr>
          <w:rFonts w:ascii="Times New Roman" w:eastAsia="Calibri" w:hAnsi="Times New Roman" w:cs="Times New Roman"/>
          <w:sz w:val="28"/>
          <w:szCs w:val="28"/>
        </w:rPr>
        <w:t xml:space="preserve">     - рекомендовані форми організації освітнього процесу;</w:t>
      </w:r>
    </w:p>
    <w:p w14:paraId="2AAB8E60" w14:textId="77777777" w:rsidR="002E27F8" w:rsidRPr="00517772" w:rsidRDefault="002E27F8" w:rsidP="002E27F8">
      <w:pPr>
        <w:suppressAutoHyphens/>
        <w:contextualSpacing/>
        <w:jc w:val="both"/>
        <w:rPr>
          <w:rFonts w:ascii="Calibri" w:eastAsia="Calibri" w:hAnsi="Calibri" w:cs="font871"/>
          <w:sz w:val="24"/>
          <w:szCs w:val="24"/>
        </w:rPr>
      </w:pPr>
      <w:r w:rsidRPr="00517772">
        <w:rPr>
          <w:rFonts w:ascii="Times New Roman" w:eastAsia="Calibri" w:hAnsi="Times New Roman" w:cs="Times New Roman"/>
          <w:sz w:val="28"/>
          <w:szCs w:val="28"/>
        </w:rPr>
        <w:t xml:space="preserve">     - опис інструментарію оцінювання.</w:t>
      </w:r>
    </w:p>
    <w:p w14:paraId="1281B8B8" w14:textId="77777777" w:rsidR="002E27F8" w:rsidRPr="00517772" w:rsidRDefault="002E27F8" w:rsidP="002E27F8">
      <w:pPr>
        <w:suppressAutoHyphens/>
        <w:contextualSpacing/>
        <w:jc w:val="both"/>
        <w:rPr>
          <w:rFonts w:ascii="Calibri" w:eastAsia="Calibri" w:hAnsi="Calibri" w:cs="font871"/>
          <w:sz w:val="24"/>
          <w:szCs w:val="24"/>
        </w:rPr>
      </w:pPr>
      <w:r w:rsidRPr="00517772">
        <w:rPr>
          <w:rFonts w:ascii="Times New Roman" w:eastAsia="Calibri" w:hAnsi="Times New Roman" w:cs="Times New Roman"/>
          <w:sz w:val="28"/>
          <w:szCs w:val="28"/>
        </w:rPr>
        <w:t xml:space="preserve">    Під час розроблення Освітньої програми враховано гарантовані державою права щодо академічної, організаційної, фінансової і кадрової автономії закладу, а також права педагогічних працівників на академічну свободу.</w:t>
      </w:r>
    </w:p>
    <w:p w14:paraId="15981508" w14:textId="77777777" w:rsidR="002E27F8" w:rsidRPr="00517772" w:rsidRDefault="002E27F8" w:rsidP="002E27F8">
      <w:pPr>
        <w:suppressAutoHyphens/>
        <w:contextualSpacing/>
        <w:jc w:val="both"/>
        <w:rPr>
          <w:rFonts w:ascii="Calibri" w:eastAsia="Calibri" w:hAnsi="Calibri" w:cs="font871"/>
          <w:sz w:val="24"/>
          <w:szCs w:val="24"/>
        </w:rPr>
      </w:pPr>
      <w:r w:rsidRPr="00517772">
        <w:rPr>
          <w:rFonts w:ascii="Times New Roman" w:eastAsia="Calibri" w:hAnsi="Times New Roman" w:cs="Times New Roman"/>
          <w:sz w:val="28"/>
          <w:szCs w:val="28"/>
        </w:rPr>
        <w:t xml:space="preserve">      Відповідно до Закону України «Про освіту»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w:t>
      </w:r>
      <w:r w:rsidRPr="00517772">
        <w:rPr>
          <w:rFonts w:ascii="Calibri" w:eastAsia="Calibri" w:hAnsi="Calibri" w:cs="font871"/>
          <w:sz w:val="24"/>
          <w:szCs w:val="24"/>
        </w:rPr>
        <w:t xml:space="preserve"> </w:t>
      </w:r>
      <w:r w:rsidRPr="00517772">
        <w:rPr>
          <w:rFonts w:ascii="Times New Roman" w:eastAsia="Calibri" w:hAnsi="Times New Roman" w:cs="Times New Roman"/>
          <w:sz w:val="28"/>
          <w:szCs w:val="28"/>
        </w:rPr>
        <w:t xml:space="preserve">діяльності та громадянської активності. Досягнення цієї мети забезпечується через формування ключових </w:t>
      </w:r>
      <w:proofErr w:type="spellStart"/>
      <w:r w:rsidRPr="00517772">
        <w:rPr>
          <w:rFonts w:ascii="Times New Roman" w:eastAsia="Calibri" w:hAnsi="Times New Roman" w:cs="Times New Roman"/>
          <w:sz w:val="28"/>
          <w:szCs w:val="28"/>
        </w:rPr>
        <w:t>компетентностей</w:t>
      </w:r>
      <w:proofErr w:type="spellEnd"/>
      <w:r w:rsidRPr="00517772">
        <w:rPr>
          <w:rFonts w:ascii="Times New Roman" w:eastAsia="Calibri" w:hAnsi="Times New Roman" w:cs="Times New Roman"/>
          <w:sz w:val="28"/>
          <w:szCs w:val="28"/>
        </w:rPr>
        <w:t>, необхідних кожній сучасній людині для успішної життєдіяльності.</w:t>
      </w:r>
    </w:p>
    <w:p w14:paraId="066B9180" w14:textId="77777777" w:rsidR="002E27F8" w:rsidRPr="00517772" w:rsidRDefault="002E27F8" w:rsidP="002E27F8">
      <w:pPr>
        <w:suppressAutoHyphens/>
        <w:contextualSpacing/>
        <w:jc w:val="both"/>
        <w:rPr>
          <w:rFonts w:ascii="Calibri" w:eastAsia="Calibri" w:hAnsi="Calibri" w:cs="font871"/>
          <w:sz w:val="24"/>
          <w:szCs w:val="24"/>
        </w:rPr>
      </w:pPr>
      <w:r w:rsidRPr="00517772">
        <w:rPr>
          <w:rFonts w:ascii="Times New Roman" w:eastAsia="Calibri" w:hAnsi="Times New Roman" w:cs="Times New Roman"/>
          <w:sz w:val="28"/>
          <w:szCs w:val="28"/>
        </w:rPr>
        <w:lastRenderedPageBreak/>
        <w:t xml:space="preserve">     Для реалізації мети повної загальної середньої освіти, а також належної організації освітнього процесу КЗ «</w:t>
      </w:r>
      <w:proofErr w:type="spellStart"/>
      <w:r w:rsidRPr="00517772">
        <w:rPr>
          <w:rFonts w:ascii="Times New Roman" w:eastAsia="Calibri" w:hAnsi="Times New Roman" w:cs="Times New Roman"/>
          <w:sz w:val="28"/>
          <w:szCs w:val="28"/>
        </w:rPr>
        <w:t>Некрасовський</w:t>
      </w:r>
      <w:proofErr w:type="spellEnd"/>
      <w:r w:rsidRPr="00517772">
        <w:rPr>
          <w:rFonts w:ascii="Times New Roman" w:eastAsia="Calibri" w:hAnsi="Times New Roman" w:cs="Times New Roman"/>
          <w:sz w:val="28"/>
          <w:szCs w:val="28"/>
        </w:rPr>
        <w:t xml:space="preserve"> ліцей» розроблено для використання в освітній діяльності освітню програму. Дану  програму закладу розроблено окремо для адаптаційного циклу навчання базової середньої освіти (5 – 6 класи) на основі Типової освітньої програми, відповідно до частини третьої статті 11 Закону України «Про повну загальну середню освіту»:</w:t>
      </w:r>
    </w:p>
    <w:p w14:paraId="67B99AD0" w14:textId="77777777" w:rsidR="002E27F8" w:rsidRPr="00517772" w:rsidRDefault="002E27F8" w:rsidP="002E27F8">
      <w:pPr>
        <w:suppressAutoHyphens/>
        <w:contextualSpacing/>
        <w:jc w:val="both"/>
        <w:rPr>
          <w:rFonts w:ascii="Calibri" w:eastAsia="Calibri" w:hAnsi="Calibri" w:cs="font871"/>
          <w:sz w:val="24"/>
          <w:szCs w:val="24"/>
        </w:rPr>
      </w:pPr>
      <w:r w:rsidRPr="00517772">
        <w:rPr>
          <w:rFonts w:ascii="Times New Roman" w:eastAsia="Calibri" w:hAnsi="Times New Roman" w:cs="Times New Roman"/>
          <w:sz w:val="28"/>
          <w:szCs w:val="28"/>
        </w:rPr>
        <w:t xml:space="preserve">            - відповідає структурі Типової освітньої програми та визначеним нею вимогам до осіб, які можуть розпочати навчання за освітньою програмою закладу освіти;</w:t>
      </w:r>
    </w:p>
    <w:p w14:paraId="56750A0F" w14:textId="77777777" w:rsidR="002E27F8" w:rsidRPr="00517772" w:rsidRDefault="002E27F8" w:rsidP="002E27F8">
      <w:pPr>
        <w:suppressAutoHyphens/>
        <w:contextualSpacing/>
        <w:jc w:val="both"/>
        <w:rPr>
          <w:rFonts w:ascii="Calibri" w:eastAsia="Calibri" w:hAnsi="Calibri" w:cs="font871"/>
          <w:sz w:val="24"/>
          <w:szCs w:val="24"/>
        </w:rPr>
      </w:pPr>
      <w:r w:rsidRPr="00517772">
        <w:rPr>
          <w:rFonts w:ascii="Times New Roman" w:eastAsia="Calibri" w:hAnsi="Times New Roman" w:cs="Times New Roman"/>
          <w:sz w:val="28"/>
          <w:szCs w:val="28"/>
        </w:rPr>
        <w:t xml:space="preserve">           - визначає (в обсязі не меншому ніж встановлено Типовою освітньою програмою) загальний обсяг навчального навантаження на адаптаційному циклі  (в годинах), його розподіл між освітніми галузями;</w:t>
      </w:r>
    </w:p>
    <w:p w14:paraId="630FBBE3" w14:textId="77777777" w:rsidR="002E27F8" w:rsidRPr="00517772" w:rsidRDefault="002E27F8" w:rsidP="002E27F8">
      <w:pPr>
        <w:suppressAutoHyphens/>
        <w:contextualSpacing/>
        <w:jc w:val="both"/>
        <w:rPr>
          <w:rFonts w:ascii="Calibri" w:eastAsia="Calibri" w:hAnsi="Calibri" w:cs="font871"/>
          <w:sz w:val="24"/>
          <w:szCs w:val="24"/>
        </w:rPr>
      </w:pPr>
      <w:r w:rsidRPr="00517772">
        <w:rPr>
          <w:rFonts w:ascii="Times New Roman" w:eastAsia="Calibri" w:hAnsi="Times New Roman" w:cs="Times New Roman"/>
          <w:sz w:val="28"/>
          <w:szCs w:val="28"/>
        </w:rPr>
        <w:t xml:space="preserve">          - містить навчальний план, що ґрунтується на одному з варіантів типових навчальних планів Типової освітньої програми і передбачає перерозподіл годин (у визначеному обсязі) між обов’язковими для вивчення навчальними предметами (крім української мови та фізичної культури) певної освітньої галузі;</w:t>
      </w:r>
    </w:p>
    <w:p w14:paraId="6DA7D685" w14:textId="77777777" w:rsidR="002E27F8" w:rsidRPr="00517772" w:rsidRDefault="002E27F8" w:rsidP="002E27F8">
      <w:pPr>
        <w:suppressAutoHyphens/>
        <w:contextualSpacing/>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 містить перелік модельних навчальних програм, що використовуватимуться  в освітньому процесі.</w:t>
      </w:r>
    </w:p>
    <w:p w14:paraId="5ADD8B19" w14:textId="77777777" w:rsidR="002E27F8" w:rsidRPr="00517772" w:rsidRDefault="002E27F8" w:rsidP="002E27F8">
      <w:pPr>
        <w:suppressAutoHyphens/>
        <w:contextualSpacing/>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У 2022/2023 </w:t>
      </w:r>
      <w:proofErr w:type="spellStart"/>
      <w:r w:rsidRPr="00517772">
        <w:rPr>
          <w:rFonts w:ascii="Times New Roman" w:eastAsia="Calibri" w:hAnsi="Times New Roman" w:cs="Times New Roman"/>
          <w:sz w:val="28"/>
          <w:szCs w:val="28"/>
        </w:rPr>
        <w:t>н.р</w:t>
      </w:r>
      <w:proofErr w:type="spellEnd"/>
      <w:r w:rsidRPr="00517772">
        <w:rPr>
          <w:rFonts w:ascii="Times New Roman" w:eastAsia="Calibri" w:hAnsi="Times New Roman" w:cs="Times New Roman"/>
          <w:sz w:val="28"/>
          <w:szCs w:val="28"/>
        </w:rPr>
        <w:t xml:space="preserve">. за даною освітньою програмою буде навчатися 5 клас, у 2023/2024 </w:t>
      </w:r>
      <w:proofErr w:type="spellStart"/>
      <w:r w:rsidRPr="00517772">
        <w:rPr>
          <w:rFonts w:ascii="Times New Roman" w:eastAsia="Calibri" w:hAnsi="Times New Roman" w:cs="Times New Roman"/>
          <w:sz w:val="28"/>
          <w:szCs w:val="28"/>
        </w:rPr>
        <w:t>н.р</w:t>
      </w:r>
      <w:proofErr w:type="spellEnd"/>
      <w:r w:rsidRPr="00517772">
        <w:rPr>
          <w:rFonts w:ascii="Times New Roman" w:eastAsia="Calibri" w:hAnsi="Times New Roman" w:cs="Times New Roman"/>
          <w:sz w:val="28"/>
          <w:szCs w:val="28"/>
        </w:rPr>
        <w:t>. – 5 – 6 класи.</w:t>
      </w:r>
    </w:p>
    <w:p w14:paraId="002E35BF" w14:textId="77777777" w:rsidR="002E27F8" w:rsidRPr="00517772" w:rsidRDefault="002E27F8" w:rsidP="002E27F8">
      <w:pPr>
        <w:suppressAutoHyphens/>
        <w:rPr>
          <w:rFonts w:ascii="Times New Roman" w:eastAsia="Calibri" w:hAnsi="Times New Roman" w:cs="Times New Roman"/>
          <w:b/>
          <w:sz w:val="28"/>
          <w:szCs w:val="28"/>
        </w:rPr>
      </w:pPr>
    </w:p>
    <w:p w14:paraId="07D096F0" w14:textId="77777777" w:rsidR="002E27F8" w:rsidRPr="00517772" w:rsidRDefault="002E27F8" w:rsidP="002E27F8">
      <w:pPr>
        <w:suppressAutoHyphens/>
        <w:rPr>
          <w:rFonts w:ascii="Calibri" w:eastAsia="Calibri" w:hAnsi="Calibri" w:cs="font871"/>
        </w:rPr>
      </w:pPr>
      <w:r w:rsidRPr="00517772">
        <w:rPr>
          <w:rFonts w:ascii="Times New Roman" w:eastAsia="Calibri" w:hAnsi="Times New Roman" w:cs="Times New Roman"/>
          <w:b/>
          <w:sz w:val="28"/>
          <w:szCs w:val="28"/>
        </w:rPr>
        <w:t>2. Вимоги до осіб, які можуть розпочати навчання за освітньою програмою</w:t>
      </w:r>
    </w:p>
    <w:p w14:paraId="683B31A7"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Навчання за освітньою програмою базової середньої освіти КЗ «</w:t>
      </w:r>
      <w:proofErr w:type="spellStart"/>
      <w:r w:rsidRPr="00517772">
        <w:rPr>
          <w:rFonts w:ascii="Times New Roman" w:eastAsia="Calibri" w:hAnsi="Times New Roman" w:cs="Times New Roman"/>
          <w:sz w:val="28"/>
          <w:szCs w:val="28"/>
        </w:rPr>
        <w:t>Некрасовський</w:t>
      </w:r>
      <w:proofErr w:type="spellEnd"/>
      <w:r w:rsidRPr="00517772">
        <w:rPr>
          <w:rFonts w:ascii="Times New Roman" w:eastAsia="Calibri" w:hAnsi="Times New Roman" w:cs="Times New Roman"/>
          <w:sz w:val="28"/>
          <w:szCs w:val="28"/>
        </w:rPr>
        <w:t xml:space="preserve"> ліцей» можуть розпочинати учні, які на момент зарахування (переведення) до закладу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14:paraId="41ECD24A"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14:paraId="354C2A63"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Для проведення оцінювання наказом керівника закладу  створюється комісія, затверджується її склад (голова та члени комісії), а також графік</w:t>
      </w:r>
      <w:r w:rsidRPr="00517772">
        <w:rPr>
          <w:rFonts w:ascii="Calibri" w:eastAsia="Calibri" w:hAnsi="Calibri" w:cs="font871"/>
          <w:sz w:val="24"/>
          <w:szCs w:val="24"/>
        </w:rPr>
        <w:t xml:space="preserve"> </w:t>
      </w:r>
      <w:r w:rsidRPr="00517772">
        <w:rPr>
          <w:rFonts w:ascii="Times New Roman" w:eastAsia="Calibri" w:hAnsi="Times New Roman" w:cs="Times New Roman"/>
          <w:sz w:val="28"/>
          <w:szCs w:val="28"/>
        </w:rPr>
        <w:t>проведення оцінювання та перелік завдань з навчальних предметів.</w:t>
      </w:r>
    </w:p>
    <w:p w14:paraId="4602F912"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w:t>
      </w:r>
      <w:r w:rsidRPr="00517772">
        <w:rPr>
          <w:rFonts w:ascii="Times New Roman" w:eastAsia="Calibri" w:hAnsi="Times New Roman" w:cs="Times New Roman"/>
          <w:sz w:val="28"/>
          <w:szCs w:val="28"/>
        </w:rPr>
        <w:lastRenderedPageBreak/>
        <w:t>10 липня 2019 року № 955), зареєстрованого в міністерстві юстиції України 03 лютого 2016 р. за № 184/28314.</w:t>
      </w:r>
    </w:p>
    <w:p w14:paraId="7B1A10F6" w14:textId="77777777" w:rsidR="002E27F8" w:rsidRPr="00517772" w:rsidRDefault="002E27F8" w:rsidP="002E27F8">
      <w:pPr>
        <w:suppressAutoHyphens/>
        <w:spacing w:after="0"/>
        <w:rPr>
          <w:rFonts w:ascii="Times New Roman" w:eastAsia="Calibri" w:hAnsi="Times New Roman" w:cs="Times New Roman"/>
          <w:sz w:val="24"/>
          <w:szCs w:val="24"/>
        </w:rPr>
      </w:pPr>
    </w:p>
    <w:p w14:paraId="32099D03" w14:textId="77777777" w:rsidR="002E27F8" w:rsidRPr="00517772" w:rsidRDefault="002E27F8" w:rsidP="002E27F8">
      <w:pPr>
        <w:suppressAutoHyphens/>
        <w:spacing w:after="0"/>
        <w:jc w:val="center"/>
        <w:rPr>
          <w:rFonts w:ascii="Times New Roman" w:eastAsia="Calibri" w:hAnsi="Times New Roman" w:cs="Times New Roman"/>
          <w:b/>
          <w:sz w:val="28"/>
          <w:szCs w:val="28"/>
        </w:rPr>
      </w:pPr>
    </w:p>
    <w:p w14:paraId="35D94871" w14:textId="77777777" w:rsidR="002E27F8" w:rsidRPr="00517772" w:rsidRDefault="002E27F8" w:rsidP="002E27F8">
      <w:pPr>
        <w:suppressAutoHyphens/>
        <w:spacing w:after="0"/>
        <w:jc w:val="center"/>
        <w:rPr>
          <w:rFonts w:ascii="Calibri" w:eastAsia="Calibri" w:hAnsi="Calibri" w:cs="font871"/>
        </w:rPr>
      </w:pPr>
      <w:r w:rsidRPr="00517772">
        <w:rPr>
          <w:rFonts w:ascii="Times New Roman" w:eastAsia="Calibri" w:hAnsi="Times New Roman" w:cs="Times New Roman"/>
          <w:b/>
          <w:sz w:val="28"/>
          <w:szCs w:val="28"/>
        </w:rPr>
        <w:t>3. Загальний обсяг навчального навантаження на адаптаційному циклі базової середньої освіти, його розподіл між освітніми галузями на 2022-2024  роками навчання</w:t>
      </w:r>
    </w:p>
    <w:p w14:paraId="6BBCF469" w14:textId="77777777" w:rsidR="002E27F8" w:rsidRPr="00517772" w:rsidRDefault="002E27F8" w:rsidP="002E27F8">
      <w:pPr>
        <w:suppressAutoHyphens/>
        <w:spacing w:after="0"/>
        <w:jc w:val="center"/>
        <w:rPr>
          <w:rFonts w:ascii="Times New Roman" w:eastAsia="Calibri" w:hAnsi="Times New Roman" w:cs="Times New Roman"/>
          <w:b/>
          <w:sz w:val="28"/>
          <w:szCs w:val="28"/>
        </w:rPr>
      </w:pPr>
    </w:p>
    <w:p w14:paraId="4AF9466C"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4"/>
          <w:szCs w:val="24"/>
        </w:rPr>
        <w:t xml:space="preserve">       </w:t>
      </w:r>
      <w:r w:rsidRPr="00517772">
        <w:rPr>
          <w:rFonts w:ascii="Times New Roman" w:eastAsia="Calibri" w:hAnsi="Times New Roman" w:cs="Times New Roman"/>
          <w:sz w:val="28"/>
          <w:szCs w:val="28"/>
        </w:rPr>
        <w:t>Загальний обсяг навчального навантаження для учнів 5-6  класу (адаптаційний цикл базової середньої освіти)  КЗ «</w:t>
      </w:r>
      <w:proofErr w:type="spellStart"/>
      <w:r w:rsidRPr="00517772">
        <w:rPr>
          <w:rFonts w:ascii="Times New Roman" w:eastAsia="Calibri" w:hAnsi="Times New Roman" w:cs="Times New Roman"/>
          <w:sz w:val="28"/>
          <w:szCs w:val="28"/>
        </w:rPr>
        <w:t>Некрасовський</w:t>
      </w:r>
      <w:proofErr w:type="spellEnd"/>
      <w:r w:rsidRPr="00517772">
        <w:rPr>
          <w:rFonts w:ascii="Times New Roman" w:eastAsia="Calibri" w:hAnsi="Times New Roman" w:cs="Times New Roman"/>
          <w:sz w:val="28"/>
          <w:szCs w:val="28"/>
        </w:rPr>
        <w:t xml:space="preserve"> ліцей» сформовано для навчанням українською мовою;</w:t>
      </w:r>
    </w:p>
    <w:p w14:paraId="580F74D3"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Розподіл навчального навантаження здійснено за освітніми галузями та роками навчання.</w:t>
      </w:r>
    </w:p>
    <w:p w14:paraId="6401A974"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Орієнтовну кількість навчальних годин за освітніми галузями та роками навчання визначено відповідно до базових навчальних планів (додаток 23 Державного стандарту).</w:t>
      </w:r>
    </w:p>
    <w:p w14:paraId="2ECEA913" w14:textId="77777777" w:rsidR="002E27F8" w:rsidRPr="00517772" w:rsidRDefault="002E27F8" w:rsidP="002E27F8">
      <w:pPr>
        <w:suppressAutoHyphens/>
        <w:spacing w:after="0"/>
        <w:jc w:val="both"/>
        <w:rPr>
          <w:rFonts w:ascii="Times New Roman" w:eastAsia="Calibri" w:hAnsi="Times New Roman" w:cs="Times New Roman"/>
          <w:sz w:val="28"/>
          <w:szCs w:val="28"/>
        </w:rPr>
      </w:pP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1709"/>
        <w:gridCol w:w="1098"/>
        <w:gridCol w:w="1098"/>
      </w:tblGrid>
      <w:tr w:rsidR="002E27F8" w:rsidRPr="00517772" w14:paraId="01BECC20" w14:textId="77777777" w:rsidTr="00A56166">
        <w:trPr>
          <w:trHeight w:val="1431"/>
        </w:trPr>
        <w:tc>
          <w:tcPr>
            <w:tcW w:w="0" w:type="auto"/>
            <w:shd w:val="clear" w:color="auto" w:fill="auto"/>
          </w:tcPr>
          <w:p w14:paraId="493900E3" w14:textId="77777777" w:rsidR="002E27F8" w:rsidRPr="00517772" w:rsidRDefault="002E27F8" w:rsidP="00A56166">
            <w:pPr>
              <w:suppressAutoHyphens/>
              <w:spacing w:after="0"/>
              <w:jc w:val="both"/>
              <w:rPr>
                <w:rFonts w:ascii="Times New Roman" w:eastAsia="Calibri" w:hAnsi="Times New Roman" w:cs="Times New Roman"/>
                <w:b/>
                <w:bCs/>
                <w:sz w:val="28"/>
                <w:szCs w:val="28"/>
              </w:rPr>
            </w:pPr>
          </w:p>
          <w:p w14:paraId="2AE3ED24" w14:textId="77777777" w:rsidR="002E27F8" w:rsidRPr="00517772" w:rsidRDefault="002E27F8" w:rsidP="00A56166">
            <w:pPr>
              <w:suppressAutoHyphens/>
              <w:spacing w:after="0"/>
              <w:jc w:val="both"/>
              <w:rPr>
                <w:rFonts w:ascii="Times New Roman" w:eastAsia="Calibri" w:hAnsi="Times New Roman" w:cs="Times New Roman"/>
                <w:b/>
                <w:bCs/>
                <w:sz w:val="28"/>
                <w:szCs w:val="28"/>
              </w:rPr>
            </w:pPr>
          </w:p>
          <w:p w14:paraId="050D4E68" w14:textId="77777777" w:rsidR="002E27F8" w:rsidRPr="00517772" w:rsidRDefault="002E27F8" w:rsidP="00A56166">
            <w:pPr>
              <w:suppressAutoHyphens/>
              <w:spacing w:after="0"/>
              <w:jc w:val="both"/>
              <w:rPr>
                <w:rFonts w:ascii="Times New Roman" w:eastAsia="Calibri" w:hAnsi="Times New Roman" w:cs="Times New Roman"/>
                <w:b/>
                <w:bCs/>
                <w:sz w:val="28"/>
                <w:szCs w:val="28"/>
              </w:rPr>
            </w:pPr>
          </w:p>
          <w:p w14:paraId="6A859477" w14:textId="77777777" w:rsidR="002E27F8" w:rsidRPr="00517772" w:rsidRDefault="002E27F8" w:rsidP="00A56166">
            <w:pPr>
              <w:suppressAutoHyphens/>
              <w:spacing w:after="0"/>
              <w:jc w:val="center"/>
              <w:rPr>
                <w:rFonts w:ascii="Times New Roman" w:eastAsia="Calibri" w:hAnsi="Times New Roman" w:cs="Times New Roman"/>
                <w:b/>
                <w:bCs/>
                <w:sz w:val="28"/>
                <w:szCs w:val="28"/>
              </w:rPr>
            </w:pPr>
            <w:r w:rsidRPr="00517772">
              <w:rPr>
                <w:rFonts w:ascii="Times New Roman" w:eastAsia="Calibri" w:hAnsi="Times New Roman" w:cs="Times New Roman"/>
                <w:b/>
                <w:bCs/>
                <w:sz w:val="28"/>
                <w:szCs w:val="28"/>
              </w:rPr>
              <w:t>Освітня галузь</w:t>
            </w:r>
          </w:p>
        </w:tc>
        <w:tc>
          <w:tcPr>
            <w:tcW w:w="0" w:type="auto"/>
            <w:shd w:val="clear" w:color="auto" w:fill="auto"/>
            <w:textDirection w:val="btLr"/>
          </w:tcPr>
          <w:p w14:paraId="219D8B46" w14:textId="77777777" w:rsidR="002E27F8" w:rsidRPr="00517772" w:rsidRDefault="002E27F8" w:rsidP="00A56166">
            <w:pPr>
              <w:suppressAutoHyphens/>
              <w:spacing w:after="0"/>
              <w:ind w:left="113" w:right="113"/>
              <w:jc w:val="both"/>
              <w:rPr>
                <w:rFonts w:ascii="Times New Roman" w:eastAsia="Calibri" w:hAnsi="Times New Roman" w:cs="Times New Roman"/>
                <w:b/>
                <w:bCs/>
                <w:sz w:val="28"/>
                <w:szCs w:val="28"/>
              </w:rPr>
            </w:pPr>
            <w:r w:rsidRPr="00517772">
              <w:rPr>
                <w:rFonts w:ascii="Times New Roman" w:eastAsia="Calibri" w:hAnsi="Times New Roman" w:cs="Times New Roman"/>
                <w:b/>
                <w:bCs/>
                <w:sz w:val="28"/>
                <w:szCs w:val="28"/>
              </w:rPr>
              <w:t xml:space="preserve">Навчальне </w:t>
            </w:r>
          </w:p>
          <w:p w14:paraId="33F4C171" w14:textId="77777777" w:rsidR="002E27F8" w:rsidRPr="00517772" w:rsidRDefault="002E27F8" w:rsidP="00A56166">
            <w:pPr>
              <w:suppressAutoHyphens/>
              <w:spacing w:after="0"/>
              <w:ind w:left="113" w:right="113"/>
              <w:jc w:val="both"/>
              <w:rPr>
                <w:rFonts w:ascii="Times New Roman" w:eastAsia="Calibri" w:hAnsi="Times New Roman" w:cs="Times New Roman"/>
                <w:b/>
                <w:bCs/>
                <w:sz w:val="28"/>
                <w:szCs w:val="28"/>
              </w:rPr>
            </w:pPr>
            <w:r w:rsidRPr="00517772">
              <w:rPr>
                <w:rFonts w:ascii="Times New Roman" w:eastAsia="Calibri" w:hAnsi="Times New Roman" w:cs="Times New Roman"/>
                <w:b/>
                <w:bCs/>
                <w:sz w:val="28"/>
                <w:szCs w:val="28"/>
              </w:rPr>
              <w:t>навантаження</w:t>
            </w:r>
          </w:p>
        </w:tc>
        <w:tc>
          <w:tcPr>
            <w:tcW w:w="0" w:type="auto"/>
            <w:shd w:val="clear" w:color="auto" w:fill="auto"/>
          </w:tcPr>
          <w:p w14:paraId="4FADCAB1" w14:textId="77777777" w:rsidR="002E27F8" w:rsidRPr="00517772" w:rsidRDefault="002E27F8" w:rsidP="00A56166">
            <w:pPr>
              <w:suppressAutoHyphens/>
              <w:spacing w:after="0"/>
              <w:jc w:val="center"/>
              <w:rPr>
                <w:rFonts w:ascii="Times New Roman" w:eastAsia="Calibri" w:hAnsi="Times New Roman" w:cs="Times New Roman"/>
                <w:b/>
                <w:bCs/>
                <w:sz w:val="28"/>
                <w:szCs w:val="28"/>
              </w:rPr>
            </w:pPr>
          </w:p>
          <w:p w14:paraId="5945BC72" w14:textId="77777777" w:rsidR="002E27F8" w:rsidRPr="00517772" w:rsidRDefault="002E27F8" w:rsidP="00A56166">
            <w:pPr>
              <w:suppressAutoHyphens/>
              <w:spacing w:after="0"/>
              <w:jc w:val="center"/>
              <w:rPr>
                <w:rFonts w:ascii="Times New Roman" w:eastAsia="Calibri" w:hAnsi="Times New Roman" w:cs="Times New Roman"/>
                <w:b/>
                <w:bCs/>
                <w:sz w:val="28"/>
                <w:szCs w:val="28"/>
              </w:rPr>
            </w:pPr>
          </w:p>
          <w:p w14:paraId="635B3A94" w14:textId="77777777" w:rsidR="002E27F8" w:rsidRPr="00517772" w:rsidRDefault="002E27F8" w:rsidP="00A56166">
            <w:pPr>
              <w:suppressAutoHyphens/>
              <w:spacing w:after="0"/>
              <w:jc w:val="center"/>
              <w:rPr>
                <w:rFonts w:ascii="Times New Roman" w:eastAsia="Calibri" w:hAnsi="Times New Roman" w:cs="Times New Roman"/>
                <w:b/>
                <w:bCs/>
                <w:sz w:val="28"/>
                <w:szCs w:val="28"/>
              </w:rPr>
            </w:pPr>
          </w:p>
          <w:p w14:paraId="3DE31F73" w14:textId="77777777" w:rsidR="002E27F8" w:rsidRPr="00517772" w:rsidRDefault="002E27F8" w:rsidP="00A56166">
            <w:pPr>
              <w:suppressAutoHyphens/>
              <w:spacing w:after="0"/>
              <w:rPr>
                <w:rFonts w:ascii="Times New Roman" w:eastAsia="Calibri" w:hAnsi="Times New Roman" w:cs="Times New Roman"/>
                <w:b/>
                <w:bCs/>
                <w:sz w:val="28"/>
                <w:szCs w:val="28"/>
              </w:rPr>
            </w:pPr>
            <w:r w:rsidRPr="00517772">
              <w:rPr>
                <w:rFonts w:ascii="Times New Roman" w:eastAsia="Calibri" w:hAnsi="Times New Roman" w:cs="Times New Roman"/>
                <w:b/>
                <w:bCs/>
                <w:sz w:val="28"/>
                <w:szCs w:val="28"/>
              </w:rPr>
              <w:t>5 клас</w:t>
            </w:r>
          </w:p>
        </w:tc>
        <w:tc>
          <w:tcPr>
            <w:tcW w:w="0" w:type="auto"/>
            <w:shd w:val="clear" w:color="auto" w:fill="auto"/>
          </w:tcPr>
          <w:p w14:paraId="4D3A56E4" w14:textId="77777777" w:rsidR="002E27F8" w:rsidRPr="00517772" w:rsidRDefault="002E27F8" w:rsidP="00A56166">
            <w:pPr>
              <w:suppressAutoHyphens/>
              <w:spacing w:after="0"/>
              <w:jc w:val="center"/>
              <w:rPr>
                <w:rFonts w:ascii="Times New Roman" w:eastAsia="Calibri" w:hAnsi="Times New Roman" w:cs="Times New Roman"/>
                <w:b/>
                <w:bCs/>
                <w:sz w:val="28"/>
                <w:szCs w:val="28"/>
              </w:rPr>
            </w:pPr>
          </w:p>
          <w:p w14:paraId="52245A0B" w14:textId="77777777" w:rsidR="002E27F8" w:rsidRPr="00517772" w:rsidRDefault="002E27F8" w:rsidP="00A56166">
            <w:pPr>
              <w:suppressAutoHyphens/>
              <w:spacing w:after="0"/>
              <w:jc w:val="center"/>
              <w:rPr>
                <w:rFonts w:ascii="Times New Roman" w:eastAsia="Calibri" w:hAnsi="Times New Roman" w:cs="Times New Roman"/>
                <w:b/>
                <w:bCs/>
                <w:sz w:val="28"/>
                <w:szCs w:val="28"/>
              </w:rPr>
            </w:pPr>
          </w:p>
          <w:p w14:paraId="579F4371" w14:textId="77777777" w:rsidR="002E27F8" w:rsidRPr="00517772" w:rsidRDefault="002E27F8" w:rsidP="00A56166">
            <w:pPr>
              <w:suppressAutoHyphens/>
              <w:spacing w:after="0"/>
              <w:jc w:val="center"/>
              <w:rPr>
                <w:rFonts w:ascii="Times New Roman" w:eastAsia="Calibri" w:hAnsi="Times New Roman" w:cs="Times New Roman"/>
                <w:b/>
                <w:bCs/>
                <w:sz w:val="28"/>
                <w:szCs w:val="28"/>
              </w:rPr>
            </w:pPr>
          </w:p>
          <w:p w14:paraId="13EB3207" w14:textId="77777777" w:rsidR="002E27F8" w:rsidRPr="00517772" w:rsidRDefault="002E27F8" w:rsidP="00A56166">
            <w:pPr>
              <w:suppressAutoHyphens/>
              <w:spacing w:after="0"/>
              <w:rPr>
                <w:rFonts w:ascii="Times New Roman" w:eastAsia="Calibri" w:hAnsi="Times New Roman" w:cs="Times New Roman"/>
                <w:b/>
                <w:bCs/>
                <w:sz w:val="28"/>
                <w:szCs w:val="28"/>
              </w:rPr>
            </w:pPr>
            <w:r w:rsidRPr="00517772">
              <w:rPr>
                <w:rFonts w:ascii="Times New Roman" w:eastAsia="Calibri" w:hAnsi="Times New Roman" w:cs="Times New Roman"/>
                <w:b/>
                <w:bCs/>
                <w:sz w:val="28"/>
                <w:szCs w:val="28"/>
              </w:rPr>
              <w:t>6 клас</w:t>
            </w:r>
          </w:p>
          <w:p w14:paraId="40EAE034" w14:textId="77777777" w:rsidR="002E27F8" w:rsidRPr="00517772" w:rsidRDefault="002E27F8" w:rsidP="00A56166">
            <w:pPr>
              <w:suppressAutoHyphens/>
              <w:spacing w:after="0"/>
              <w:jc w:val="both"/>
              <w:rPr>
                <w:rFonts w:ascii="Times New Roman" w:eastAsia="Calibri" w:hAnsi="Times New Roman" w:cs="Times New Roman"/>
                <w:b/>
                <w:bCs/>
                <w:sz w:val="28"/>
                <w:szCs w:val="28"/>
              </w:rPr>
            </w:pPr>
            <w:r w:rsidRPr="00517772">
              <w:rPr>
                <w:rFonts w:ascii="Times New Roman" w:eastAsia="Calibri" w:hAnsi="Times New Roman" w:cs="Times New Roman"/>
                <w:b/>
                <w:bCs/>
                <w:sz w:val="28"/>
                <w:szCs w:val="28"/>
              </w:rPr>
              <w:t xml:space="preserve"> </w:t>
            </w:r>
          </w:p>
          <w:p w14:paraId="0DA8046F" w14:textId="77777777" w:rsidR="002E27F8" w:rsidRPr="00517772" w:rsidRDefault="002E27F8" w:rsidP="00A56166">
            <w:pPr>
              <w:suppressAutoHyphens/>
              <w:spacing w:after="0"/>
              <w:jc w:val="both"/>
              <w:rPr>
                <w:rFonts w:ascii="Times New Roman" w:eastAsia="Calibri" w:hAnsi="Times New Roman" w:cs="Times New Roman"/>
                <w:b/>
                <w:bCs/>
                <w:sz w:val="28"/>
                <w:szCs w:val="28"/>
              </w:rPr>
            </w:pPr>
          </w:p>
        </w:tc>
      </w:tr>
      <w:tr w:rsidR="002E27F8" w:rsidRPr="00517772" w14:paraId="505E2A10" w14:textId="77777777" w:rsidTr="00A56166">
        <w:trPr>
          <w:trHeight w:val="187"/>
        </w:trPr>
        <w:tc>
          <w:tcPr>
            <w:tcW w:w="0" w:type="auto"/>
            <w:vMerge w:val="restart"/>
            <w:shd w:val="clear" w:color="auto" w:fill="auto"/>
          </w:tcPr>
          <w:p w14:paraId="0FA9AB23" w14:textId="77777777" w:rsidR="002E27F8" w:rsidRPr="00517772" w:rsidRDefault="002E27F8" w:rsidP="00A56166">
            <w:pPr>
              <w:suppressAutoHyphens/>
              <w:spacing w:after="0"/>
              <w:rPr>
                <w:rFonts w:ascii="Times New Roman" w:eastAsia="Calibri" w:hAnsi="Times New Roman" w:cs="Times New Roman"/>
                <w:sz w:val="28"/>
                <w:szCs w:val="28"/>
              </w:rPr>
            </w:pPr>
            <w:r w:rsidRPr="00517772">
              <w:rPr>
                <w:rFonts w:ascii="Times New Roman" w:eastAsia="Calibri" w:hAnsi="Times New Roman" w:cs="Times New Roman"/>
                <w:sz w:val="28"/>
                <w:szCs w:val="28"/>
              </w:rPr>
              <w:t>Мовно-літературна</w:t>
            </w:r>
          </w:p>
        </w:tc>
        <w:tc>
          <w:tcPr>
            <w:tcW w:w="0" w:type="auto"/>
            <w:shd w:val="clear" w:color="auto" w:fill="auto"/>
          </w:tcPr>
          <w:p w14:paraId="7B172A71" w14:textId="77777777" w:rsidR="002E27F8" w:rsidRPr="00517772" w:rsidRDefault="002E27F8" w:rsidP="00A56166">
            <w:pPr>
              <w:suppressAutoHyphens/>
              <w:spacing w:after="0"/>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на тиждень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C421E5"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11,5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95516F2"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11,5</w:t>
            </w:r>
          </w:p>
        </w:tc>
      </w:tr>
      <w:tr w:rsidR="002E27F8" w:rsidRPr="00517772" w14:paraId="5098FC8C" w14:textId="77777777" w:rsidTr="00A56166">
        <w:trPr>
          <w:trHeight w:val="78"/>
        </w:trPr>
        <w:tc>
          <w:tcPr>
            <w:tcW w:w="0" w:type="auto"/>
            <w:vMerge/>
            <w:shd w:val="clear" w:color="auto" w:fill="auto"/>
          </w:tcPr>
          <w:p w14:paraId="4780943C" w14:textId="77777777" w:rsidR="002E27F8" w:rsidRPr="00517772" w:rsidRDefault="002E27F8" w:rsidP="00A56166">
            <w:pPr>
              <w:suppressAutoHyphens/>
              <w:spacing w:after="0"/>
              <w:jc w:val="center"/>
              <w:rPr>
                <w:rFonts w:ascii="Times New Roman" w:eastAsia="Calibri" w:hAnsi="Times New Roman" w:cs="Times New Roman"/>
                <w:sz w:val="28"/>
                <w:szCs w:val="28"/>
              </w:rPr>
            </w:pPr>
          </w:p>
        </w:tc>
        <w:tc>
          <w:tcPr>
            <w:tcW w:w="0" w:type="auto"/>
            <w:shd w:val="clear" w:color="auto" w:fill="auto"/>
          </w:tcPr>
          <w:p w14:paraId="2AC39545" w14:textId="77777777" w:rsidR="002E27F8" w:rsidRPr="00517772" w:rsidRDefault="002E27F8" w:rsidP="00A56166">
            <w:pPr>
              <w:suppressAutoHyphens/>
              <w:spacing w:after="0"/>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на рік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4238E2"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402,5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38CEE27"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402,5</w:t>
            </w:r>
          </w:p>
        </w:tc>
      </w:tr>
      <w:tr w:rsidR="002E27F8" w:rsidRPr="00517772" w14:paraId="2033E11F" w14:textId="77777777" w:rsidTr="00A56166">
        <w:trPr>
          <w:trHeight w:val="179"/>
        </w:trPr>
        <w:tc>
          <w:tcPr>
            <w:tcW w:w="0" w:type="auto"/>
            <w:vMerge w:val="restart"/>
            <w:shd w:val="clear" w:color="auto" w:fill="auto"/>
          </w:tcPr>
          <w:p w14:paraId="181D7169" w14:textId="77777777" w:rsidR="002E27F8" w:rsidRPr="00517772" w:rsidRDefault="002E27F8" w:rsidP="00A56166">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Математична</w:t>
            </w:r>
          </w:p>
        </w:tc>
        <w:tc>
          <w:tcPr>
            <w:tcW w:w="0" w:type="auto"/>
            <w:shd w:val="clear" w:color="auto" w:fill="auto"/>
          </w:tcPr>
          <w:p w14:paraId="3C9487DC"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тиждень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92CDE09"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94ED450"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5</w:t>
            </w:r>
          </w:p>
        </w:tc>
      </w:tr>
      <w:tr w:rsidR="002E27F8" w:rsidRPr="00517772" w14:paraId="2D067E0D" w14:textId="77777777" w:rsidTr="00A56166">
        <w:trPr>
          <w:trHeight w:val="78"/>
        </w:trPr>
        <w:tc>
          <w:tcPr>
            <w:tcW w:w="0" w:type="auto"/>
            <w:vMerge/>
            <w:shd w:val="clear" w:color="auto" w:fill="auto"/>
          </w:tcPr>
          <w:p w14:paraId="015036DC" w14:textId="77777777" w:rsidR="002E27F8" w:rsidRPr="00517772" w:rsidRDefault="002E27F8" w:rsidP="00A56166">
            <w:pPr>
              <w:suppressAutoHyphens/>
              <w:spacing w:after="0"/>
              <w:jc w:val="both"/>
              <w:rPr>
                <w:rFonts w:ascii="Times New Roman" w:eastAsia="Calibri" w:hAnsi="Times New Roman" w:cs="Times New Roman"/>
                <w:sz w:val="28"/>
                <w:szCs w:val="28"/>
              </w:rPr>
            </w:pPr>
          </w:p>
        </w:tc>
        <w:tc>
          <w:tcPr>
            <w:tcW w:w="0" w:type="auto"/>
            <w:shd w:val="clear" w:color="auto" w:fill="auto"/>
          </w:tcPr>
          <w:p w14:paraId="7D554C2B"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рік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C57FAF1"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175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642D587"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175</w:t>
            </w:r>
          </w:p>
        </w:tc>
      </w:tr>
      <w:tr w:rsidR="002E27F8" w:rsidRPr="00517772" w14:paraId="7C9C5FF6" w14:textId="77777777" w:rsidTr="00A56166">
        <w:trPr>
          <w:trHeight w:val="187"/>
        </w:trPr>
        <w:tc>
          <w:tcPr>
            <w:tcW w:w="0" w:type="auto"/>
            <w:vMerge w:val="restart"/>
            <w:shd w:val="clear" w:color="auto" w:fill="auto"/>
          </w:tcPr>
          <w:p w14:paraId="6D1E82AD" w14:textId="77777777" w:rsidR="002E27F8" w:rsidRPr="00517772" w:rsidRDefault="002E27F8" w:rsidP="00A56166">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Природнича</w:t>
            </w:r>
          </w:p>
        </w:tc>
        <w:tc>
          <w:tcPr>
            <w:tcW w:w="0" w:type="auto"/>
            <w:shd w:val="clear" w:color="auto" w:fill="auto"/>
          </w:tcPr>
          <w:p w14:paraId="46880B67"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тиждень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C2A3F43"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BC9ED2B"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4</w:t>
            </w:r>
          </w:p>
        </w:tc>
      </w:tr>
      <w:tr w:rsidR="002E27F8" w:rsidRPr="00517772" w14:paraId="60C09044" w14:textId="77777777" w:rsidTr="00A56166">
        <w:trPr>
          <w:trHeight w:val="78"/>
        </w:trPr>
        <w:tc>
          <w:tcPr>
            <w:tcW w:w="0" w:type="auto"/>
            <w:vMerge/>
            <w:shd w:val="clear" w:color="auto" w:fill="auto"/>
          </w:tcPr>
          <w:p w14:paraId="161A5C4D" w14:textId="77777777" w:rsidR="002E27F8" w:rsidRPr="00517772" w:rsidRDefault="002E27F8" w:rsidP="00A56166">
            <w:pPr>
              <w:suppressAutoHyphens/>
              <w:spacing w:after="0"/>
              <w:jc w:val="both"/>
              <w:rPr>
                <w:rFonts w:ascii="Times New Roman" w:eastAsia="Calibri" w:hAnsi="Times New Roman" w:cs="Times New Roman"/>
                <w:sz w:val="28"/>
                <w:szCs w:val="28"/>
              </w:rPr>
            </w:pPr>
          </w:p>
        </w:tc>
        <w:tc>
          <w:tcPr>
            <w:tcW w:w="0" w:type="auto"/>
            <w:shd w:val="clear" w:color="auto" w:fill="auto"/>
          </w:tcPr>
          <w:p w14:paraId="0C53BA3C"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рік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31C557C"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10826AC"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140</w:t>
            </w:r>
          </w:p>
        </w:tc>
      </w:tr>
      <w:tr w:rsidR="002E27F8" w:rsidRPr="00517772" w14:paraId="42672D65" w14:textId="77777777" w:rsidTr="00A56166">
        <w:trPr>
          <w:trHeight w:val="187"/>
        </w:trPr>
        <w:tc>
          <w:tcPr>
            <w:tcW w:w="0" w:type="auto"/>
            <w:vMerge w:val="restart"/>
            <w:shd w:val="clear" w:color="auto" w:fill="auto"/>
          </w:tcPr>
          <w:p w14:paraId="566B7451" w14:textId="77777777" w:rsidR="002E27F8" w:rsidRPr="00517772" w:rsidRDefault="002E27F8" w:rsidP="00A56166">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Соціальна і здоров’я</w:t>
            </w:r>
          </w:p>
          <w:p w14:paraId="735A2BAD" w14:textId="77777777" w:rsidR="002E27F8" w:rsidRPr="00517772" w:rsidRDefault="002E27F8" w:rsidP="00A56166">
            <w:pPr>
              <w:suppressAutoHyphens/>
              <w:spacing w:after="0"/>
              <w:jc w:val="both"/>
              <w:rPr>
                <w:rFonts w:ascii="Times New Roman" w:eastAsia="Calibri" w:hAnsi="Times New Roman" w:cs="Times New Roman"/>
                <w:sz w:val="28"/>
                <w:szCs w:val="28"/>
              </w:rPr>
            </w:pPr>
            <w:proofErr w:type="spellStart"/>
            <w:r w:rsidRPr="00517772">
              <w:rPr>
                <w:rFonts w:ascii="Times New Roman" w:eastAsia="Calibri" w:hAnsi="Times New Roman" w:cs="Times New Roman"/>
                <w:sz w:val="28"/>
                <w:szCs w:val="28"/>
              </w:rPr>
              <w:t>збережувальна</w:t>
            </w:r>
            <w:proofErr w:type="spellEnd"/>
          </w:p>
        </w:tc>
        <w:tc>
          <w:tcPr>
            <w:tcW w:w="0" w:type="auto"/>
            <w:shd w:val="clear" w:color="auto" w:fill="auto"/>
          </w:tcPr>
          <w:p w14:paraId="654A8D66"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тиждень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81F5E23"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66B6DFB"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1,5</w:t>
            </w:r>
          </w:p>
        </w:tc>
      </w:tr>
      <w:tr w:rsidR="002E27F8" w:rsidRPr="00517772" w14:paraId="4D34A5E2" w14:textId="77777777" w:rsidTr="00A56166">
        <w:trPr>
          <w:trHeight w:val="78"/>
        </w:trPr>
        <w:tc>
          <w:tcPr>
            <w:tcW w:w="0" w:type="auto"/>
            <w:vMerge/>
            <w:shd w:val="clear" w:color="auto" w:fill="auto"/>
          </w:tcPr>
          <w:p w14:paraId="0B455529" w14:textId="77777777" w:rsidR="002E27F8" w:rsidRPr="00517772" w:rsidRDefault="002E27F8" w:rsidP="00A56166">
            <w:pPr>
              <w:suppressAutoHyphens/>
              <w:spacing w:after="0"/>
              <w:jc w:val="both"/>
              <w:rPr>
                <w:rFonts w:ascii="Times New Roman" w:eastAsia="Calibri" w:hAnsi="Times New Roman" w:cs="Times New Roman"/>
                <w:sz w:val="28"/>
                <w:szCs w:val="28"/>
              </w:rPr>
            </w:pPr>
          </w:p>
        </w:tc>
        <w:tc>
          <w:tcPr>
            <w:tcW w:w="0" w:type="auto"/>
            <w:shd w:val="clear" w:color="auto" w:fill="auto"/>
          </w:tcPr>
          <w:p w14:paraId="7DE0B4B9"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рік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0820B34"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52,5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7F4963F"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52,5</w:t>
            </w:r>
          </w:p>
        </w:tc>
      </w:tr>
      <w:tr w:rsidR="002E27F8" w:rsidRPr="00517772" w14:paraId="414ED9B5" w14:textId="77777777" w:rsidTr="00A56166">
        <w:trPr>
          <w:trHeight w:val="179"/>
        </w:trPr>
        <w:tc>
          <w:tcPr>
            <w:tcW w:w="0" w:type="auto"/>
            <w:vMerge w:val="restart"/>
            <w:shd w:val="clear" w:color="auto" w:fill="auto"/>
          </w:tcPr>
          <w:p w14:paraId="77CCB560" w14:textId="77777777" w:rsidR="002E27F8" w:rsidRPr="00517772" w:rsidRDefault="002E27F8" w:rsidP="00A56166">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Громадянська та історична</w:t>
            </w:r>
          </w:p>
        </w:tc>
        <w:tc>
          <w:tcPr>
            <w:tcW w:w="0" w:type="auto"/>
            <w:shd w:val="clear" w:color="auto" w:fill="auto"/>
          </w:tcPr>
          <w:p w14:paraId="035721C2"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тиждень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0B6C8F2"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47D1F7"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2</w:t>
            </w:r>
          </w:p>
        </w:tc>
      </w:tr>
      <w:tr w:rsidR="002E27F8" w:rsidRPr="00517772" w14:paraId="11FD8146" w14:textId="77777777" w:rsidTr="00A56166">
        <w:trPr>
          <w:trHeight w:val="78"/>
        </w:trPr>
        <w:tc>
          <w:tcPr>
            <w:tcW w:w="0" w:type="auto"/>
            <w:vMerge/>
            <w:shd w:val="clear" w:color="auto" w:fill="auto"/>
          </w:tcPr>
          <w:p w14:paraId="0902BA97" w14:textId="77777777" w:rsidR="002E27F8" w:rsidRPr="00517772" w:rsidRDefault="002E27F8" w:rsidP="00A56166">
            <w:pPr>
              <w:suppressAutoHyphens/>
              <w:spacing w:after="0"/>
              <w:jc w:val="both"/>
              <w:rPr>
                <w:rFonts w:ascii="Times New Roman" w:eastAsia="Calibri" w:hAnsi="Times New Roman" w:cs="Times New Roman"/>
                <w:sz w:val="28"/>
                <w:szCs w:val="28"/>
              </w:rPr>
            </w:pPr>
          </w:p>
        </w:tc>
        <w:tc>
          <w:tcPr>
            <w:tcW w:w="0" w:type="auto"/>
            <w:shd w:val="clear" w:color="auto" w:fill="auto"/>
          </w:tcPr>
          <w:p w14:paraId="48BCF16C"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рік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386896A"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52,5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B525E6F"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70</w:t>
            </w:r>
          </w:p>
        </w:tc>
      </w:tr>
      <w:tr w:rsidR="002E27F8" w:rsidRPr="00517772" w14:paraId="037411D6" w14:textId="77777777" w:rsidTr="00A56166">
        <w:trPr>
          <w:trHeight w:val="187"/>
        </w:trPr>
        <w:tc>
          <w:tcPr>
            <w:tcW w:w="0" w:type="auto"/>
            <w:vMerge w:val="restart"/>
            <w:shd w:val="clear" w:color="auto" w:fill="auto"/>
          </w:tcPr>
          <w:p w14:paraId="45550FB4" w14:textId="77777777" w:rsidR="002E27F8" w:rsidRPr="00517772" w:rsidRDefault="002E27F8" w:rsidP="00A56166">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Технологічна</w:t>
            </w:r>
          </w:p>
        </w:tc>
        <w:tc>
          <w:tcPr>
            <w:tcW w:w="0" w:type="auto"/>
            <w:shd w:val="clear" w:color="auto" w:fill="auto"/>
          </w:tcPr>
          <w:p w14:paraId="6B484BD9"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тиждень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F92AD68"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9134613"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2</w:t>
            </w:r>
          </w:p>
        </w:tc>
      </w:tr>
      <w:tr w:rsidR="002E27F8" w:rsidRPr="00517772" w14:paraId="0F8FCA86" w14:textId="77777777" w:rsidTr="00A56166">
        <w:trPr>
          <w:trHeight w:val="78"/>
        </w:trPr>
        <w:tc>
          <w:tcPr>
            <w:tcW w:w="0" w:type="auto"/>
            <w:vMerge/>
            <w:shd w:val="clear" w:color="auto" w:fill="auto"/>
          </w:tcPr>
          <w:p w14:paraId="16DCE46F" w14:textId="77777777" w:rsidR="002E27F8" w:rsidRPr="00517772" w:rsidRDefault="002E27F8" w:rsidP="00A56166">
            <w:pPr>
              <w:suppressAutoHyphens/>
              <w:spacing w:after="0"/>
              <w:jc w:val="both"/>
              <w:rPr>
                <w:rFonts w:ascii="Times New Roman" w:eastAsia="Calibri" w:hAnsi="Times New Roman" w:cs="Times New Roman"/>
                <w:sz w:val="28"/>
                <w:szCs w:val="28"/>
              </w:rPr>
            </w:pPr>
          </w:p>
        </w:tc>
        <w:tc>
          <w:tcPr>
            <w:tcW w:w="0" w:type="auto"/>
            <w:shd w:val="clear" w:color="auto" w:fill="auto"/>
          </w:tcPr>
          <w:p w14:paraId="333437D0"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рік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54DF6F5"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B081162"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70</w:t>
            </w:r>
          </w:p>
        </w:tc>
      </w:tr>
      <w:tr w:rsidR="002E27F8" w:rsidRPr="00517772" w14:paraId="4C3EE28B" w14:textId="77777777" w:rsidTr="00A56166">
        <w:trPr>
          <w:trHeight w:val="187"/>
        </w:trPr>
        <w:tc>
          <w:tcPr>
            <w:tcW w:w="0" w:type="auto"/>
            <w:vMerge w:val="restart"/>
            <w:shd w:val="clear" w:color="auto" w:fill="auto"/>
          </w:tcPr>
          <w:p w14:paraId="1A593C11" w14:textId="77777777" w:rsidR="002E27F8" w:rsidRPr="00517772" w:rsidRDefault="002E27F8" w:rsidP="00A56166">
            <w:pPr>
              <w:suppressAutoHyphens/>
              <w:spacing w:after="0"/>
              <w:jc w:val="both"/>
              <w:rPr>
                <w:rFonts w:ascii="Times New Roman" w:eastAsia="Calibri" w:hAnsi="Times New Roman" w:cs="Times New Roman"/>
                <w:sz w:val="28"/>
                <w:szCs w:val="28"/>
              </w:rPr>
            </w:pPr>
            <w:proofErr w:type="spellStart"/>
            <w:r w:rsidRPr="00517772">
              <w:rPr>
                <w:rFonts w:ascii="Times New Roman" w:eastAsia="Calibri" w:hAnsi="Times New Roman" w:cs="Times New Roman"/>
                <w:sz w:val="28"/>
                <w:szCs w:val="28"/>
              </w:rPr>
              <w:t>Інформатична</w:t>
            </w:r>
            <w:proofErr w:type="spellEnd"/>
          </w:p>
        </w:tc>
        <w:tc>
          <w:tcPr>
            <w:tcW w:w="0" w:type="auto"/>
            <w:shd w:val="clear" w:color="auto" w:fill="auto"/>
          </w:tcPr>
          <w:p w14:paraId="6C62134B"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тиждень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98B0A27"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6112ED8"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1.5</w:t>
            </w:r>
          </w:p>
        </w:tc>
      </w:tr>
      <w:tr w:rsidR="002E27F8" w:rsidRPr="00517772" w14:paraId="4C9B8FD4" w14:textId="77777777" w:rsidTr="00A56166">
        <w:trPr>
          <w:trHeight w:val="78"/>
        </w:trPr>
        <w:tc>
          <w:tcPr>
            <w:tcW w:w="0" w:type="auto"/>
            <w:vMerge/>
            <w:shd w:val="clear" w:color="auto" w:fill="auto"/>
          </w:tcPr>
          <w:p w14:paraId="2385D2AD" w14:textId="77777777" w:rsidR="002E27F8" w:rsidRPr="00517772" w:rsidRDefault="002E27F8" w:rsidP="00A56166">
            <w:pPr>
              <w:suppressAutoHyphens/>
              <w:spacing w:after="0"/>
              <w:jc w:val="both"/>
              <w:rPr>
                <w:rFonts w:ascii="Times New Roman" w:eastAsia="Calibri" w:hAnsi="Times New Roman" w:cs="Times New Roman"/>
                <w:sz w:val="28"/>
                <w:szCs w:val="28"/>
              </w:rPr>
            </w:pPr>
          </w:p>
        </w:tc>
        <w:tc>
          <w:tcPr>
            <w:tcW w:w="0" w:type="auto"/>
            <w:shd w:val="clear" w:color="auto" w:fill="auto"/>
          </w:tcPr>
          <w:p w14:paraId="5FF00B11"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рік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6E56B50"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52.5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A529142"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52.5</w:t>
            </w:r>
          </w:p>
        </w:tc>
      </w:tr>
      <w:tr w:rsidR="002E27F8" w:rsidRPr="00517772" w14:paraId="52B347A5" w14:textId="77777777" w:rsidTr="00A56166">
        <w:trPr>
          <w:trHeight w:val="179"/>
        </w:trPr>
        <w:tc>
          <w:tcPr>
            <w:tcW w:w="0" w:type="auto"/>
            <w:vMerge w:val="restart"/>
            <w:shd w:val="clear" w:color="auto" w:fill="auto"/>
          </w:tcPr>
          <w:p w14:paraId="06E9A5CA" w14:textId="77777777" w:rsidR="002E27F8" w:rsidRPr="00517772" w:rsidRDefault="002E27F8" w:rsidP="00A56166">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Мистецька</w:t>
            </w:r>
          </w:p>
        </w:tc>
        <w:tc>
          <w:tcPr>
            <w:tcW w:w="0" w:type="auto"/>
            <w:shd w:val="clear" w:color="auto" w:fill="auto"/>
          </w:tcPr>
          <w:p w14:paraId="4C89EDD4"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тиждень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275C7BD"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B7C82D0"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2</w:t>
            </w:r>
          </w:p>
        </w:tc>
      </w:tr>
      <w:tr w:rsidR="002E27F8" w:rsidRPr="00517772" w14:paraId="6AD00B24" w14:textId="77777777" w:rsidTr="00A56166">
        <w:trPr>
          <w:trHeight w:val="78"/>
        </w:trPr>
        <w:tc>
          <w:tcPr>
            <w:tcW w:w="0" w:type="auto"/>
            <w:vMerge/>
            <w:shd w:val="clear" w:color="auto" w:fill="auto"/>
          </w:tcPr>
          <w:p w14:paraId="42D055DD" w14:textId="77777777" w:rsidR="002E27F8" w:rsidRPr="00517772" w:rsidRDefault="002E27F8" w:rsidP="00A56166">
            <w:pPr>
              <w:suppressAutoHyphens/>
              <w:spacing w:after="0"/>
              <w:jc w:val="both"/>
              <w:rPr>
                <w:rFonts w:ascii="Times New Roman" w:eastAsia="Calibri" w:hAnsi="Times New Roman" w:cs="Times New Roman"/>
                <w:sz w:val="28"/>
                <w:szCs w:val="28"/>
              </w:rPr>
            </w:pPr>
          </w:p>
        </w:tc>
        <w:tc>
          <w:tcPr>
            <w:tcW w:w="0" w:type="auto"/>
            <w:shd w:val="clear" w:color="auto" w:fill="auto"/>
          </w:tcPr>
          <w:p w14:paraId="4D7ADFB8"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рік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DE566EA"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4AA0D60"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70</w:t>
            </w:r>
          </w:p>
        </w:tc>
      </w:tr>
      <w:tr w:rsidR="002E27F8" w:rsidRPr="00517772" w14:paraId="53F592AA" w14:textId="77777777" w:rsidTr="00A56166">
        <w:trPr>
          <w:trHeight w:val="187"/>
        </w:trPr>
        <w:tc>
          <w:tcPr>
            <w:tcW w:w="0" w:type="auto"/>
            <w:vMerge w:val="restart"/>
            <w:shd w:val="clear" w:color="auto" w:fill="auto"/>
          </w:tcPr>
          <w:p w14:paraId="4A485A2A" w14:textId="77777777" w:rsidR="002E27F8" w:rsidRPr="00517772" w:rsidRDefault="002E27F8" w:rsidP="00A56166">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Фізична культура</w:t>
            </w:r>
          </w:p>
        </w:tc>
        <w:tc>
          <w:tcPr>
            <w:tcW w:w="0" w:type="auto"/>
            <w:shd w:val="clear" w:color="auto" w:fill="auto"/>
          </w:tcPr>
          <w:p w14:paraId="54B7E149"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тиждень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D4A9A2B"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20925A3"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3</w:t>
            </w:r>
          </w:p>
        </w:tc>
      </w:tr>
      <w:tr w:rsidR="002E27F8" w:rsidRPr="00517772" w14:paraId="133137A8" w14:textId="77777777" w:rsidTr="00A56166">
        <w:trPr>
          <w:trHeight w:val="78"/>
        </w:trPr>
        <w:tc>
          <w:tcPr>
            <w:tcW w:w="0" w:type="auto"/>
            <w:vMerge/>
            <w:shd w:val="clear" w:color="auto" w:fill="auto"/>
          </w:tcPr>
          <w:p w14:paraId="0F08634B" w14:textId="77777777" w:rsidR="002E27F8" w:rsidRPr="00517772" w:rsidRDefault="002E27F8" w:rsidP="00A56166">
            <w:pPr>
              <w:suppressAutoHyphens/>
              <w:spacing w:after="0"/>
              <w:jc w:val="both"/>
              <w:rPr>
                <w:rFonts w:ascii="Times New Roman" w:eastAsia="Calibri" w:hAnsi="Times New Roman" w:cs="Times New Roman"/>
                <w:sz w:val="28"/>
                <w:szCs w:val="28"/>
              </w:rPr>
            </w:pPr>
          </w:p>
        </w:tc>
        <w:tc>
          <w:tcPr>
            <w:tcW w:w="0" w:type="auto"/>
            <w:shd w:val="clear" w:color="auto" w:fill="auto"/>
          </w:tcPr>
          <w:p w14:paraId="4FD5FE6D"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рік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F8E6EB1"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105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63966FF"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105</w:t>
            </w:r>
          </w:p>
        </w:tc>
      </w:tr>
      <w:tr w:rsidR="002E27F8" w:rsidRPr="00517772" w14:paraId="1512E7E4" w14:textId="77777777" w:rsidTr="00A56166">
        <w:trPr>
          <w:trHeight w:val="187"/>
        </w:trPr>
        <w:tc>
          <w:tcPr>
            <w:tcW w:w="0" w:type="auto"/>
            <w:vMerge w:val="restart"/>
            <w:shd w:val="clear" w:color="auto" w:fill="auto"/>
          </w:tcPr>
          <w:p w14:paraId="6230D49D" w14:textId="77777777" w:rsidR="002E27F8" w:rsidRPr="00517772" w:rsidRDefault="002E27F8" w:rsidP="00A56166">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b/>
                <w:bCs/>
                <w:sz w:val="28"/>
                <w:szCs w:val="28"/>
              </w:rPr>
              <w:t xml:space="preserve">Усього </w:t>
            </w:r>
            <w:r w:rsidRPr="00517772">
              <w:rPr>
                <w:rFonts w:ascii="Times New Roman" w:eastAsia="Calibri" w:hAnsi="Times New Roman" w:cs="Times New Roman"/>
                <w:sz w:val="28"/>
                <w:szCs w:val="28"/>
              </w:rPr>
              <w:t>(без фізичної культури + /</w:t>
            </w:r>
          </w:p>
          <w:p w14:paraId="065967CD" w14:textId="77777777" w:rsidR="002E27F8" w:rsidRPr="00517772" w:rsidRDefault="002E27F8" w:rsidP="00A56166">
            <w:pPr>
              <w:suppressAutoHyphens/>
              <w:spacing w:after="0"/>
              <w:jc w:val="both"/>
              <w:rPr>
                <w:rFonts w:ascii="Times New Roman" w:eastAsia="Calibri" w:hAnsi="Times New Roman" w:cs="Times New Roman"/>
                <w:b/>
                <w:bCs/>
                <w:sz w:val="28"/>
                <w:szCs w:val="28"/>
              </w:rPr>
            </w:pPr>
            <w:r w:rsidRPr="00517772">
              <w:rPr>
                <w:rFonts w:ascii="Times New Roman" w:eastAsia="Calibri" w:hAnsi="Times New Roman" w:cs="Times New Roman"/>
                <w:sz w:val="28"/>
                <w:szCs w:val="28"/>
              </w:rPr>
              <w:t xml:space="preserve">                         фізична культура</w:t>
            </w:r>
          </w:p>
        </w:tc>
        <w:tc>
          <w:tcPr>
            <w:tcW w:w="0" w:type="auto"/>
            <w:shd w:val="clear" w:color="auto" w:fill="auto"/>
          </w:tcPr>
          <w:p w14:paraId="2EEFD201"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тиждень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158427C" w14:textId="77777777" w:rsidR="002E27F8" w:rsidRPr="00517772" w:rsidRDefault="002E27F8" w:rsidP="00A56166">
            <w:pPr>
              <w:suppressAutoHyphens/>
              <w:spacing w:after="0"/>
              <w:jc w:val="center"/>
              <w:rPr>
                <w:rFonts w:ascii="Times New Roman" w:eastAsia="Calibri" w:hAnsi="Times New Roman" w:cs="Times New Roman"/>
                <w:b/>
                <w:bCs/>
              </w:rPr>
            </w:pPr>
            <w:r w:rsidRPr="00517772">
              <w:rPr>
                <w:rFonts w:ascii="Times New Roman" w:eastAsia="Calibri" w:hAnsi="Times New Roman" w:cs="Times New Roman"/>
                <w:b/>
                <w:bCs/>
              </w:rPr>
              <w:t>27 +</w:t>
            </w:r>
          </w:p>
          <w:p w14:paraId="71FB6BE1"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56698F6" w14:textId="77777777" w:rsidR="002E27F8" w:rsidRPr="00517772" w:rsidRDefault="002E27F8" w:rsidP="00A56166">
            <w:pPr>
              <w:suppressAutoHyphens/>
              <w:spacing w:after="0"/>
              <w:jc w:val="center"/>
              <w:rPr>
                <w:rFonts w:ascii="Times New Roman" w:eastAsia="Calibri" w:hAnsi="Times New Roman" w:cs="Times New Roman"/>
                <w:b/>
                <w:bCs/>
              </w:rPr>
            </w:pPr>
            <w:r w:rsidRPr="00517772">
              <w:rPr>
                <w:rFonts w:ascii="Times New Roman" w:eastAsia="Calibri" w:hAnsi="Times New Roman" w:cs="Times New Roman"/>
                <w:b/>
                <w:bCs/>
              </w:rPr>
              <w:t xml:space="preserve">29,5 + </w:t>
            </w:r>
          </w:p>
          <w:p w14:paraId="5C0709E1"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3</w:t>
            </w:r>
          </w:p>
        </w:tc>
      </w:tr>
      <w:tr w:rsidR="002E27F8" w:rsidRPr="00517772" w14:paraId="1DD87CC9" w14:textId="77777777" w:rsidTr="00A56166">
        <w:trPr>
          <w:trHeight w:val="78"/>
        </w:trPr>
        <w:tc>
          <w:tcPr>
            <w:tcW w:w="0" w:type="auto"/>
            <w:vMerge/>
            <w:shd w:val="clear" w:color="auto" w:fill="auto"/>
          </w:tcPr>
          <w:p w14:paraId="1156BF91" w14:textId="77777777" w:rsidR="002E27F8" w:rsidRPr="00517772" w:rsidRDefault="002E27F8" w:rsidP="00A56166">
            <w:pPr>
              <w:suppressAutoHyphens/>
              <w:spacing w:after="0"/>
              <w:jc w:val="both"/>
              <w:rPr>
                <w:rFonts w:ascii="Times New Roman" w:eastAsia="Calibri" w:hAnsi="Times New Roman" w:cs="Times New Roman"/>
                <w:sz w:val="28"/>
                <w:szCs w:val="28"/>
              </w:rPr>
            </w:pPr>
          </w:p>
        </w:tc>
        <w:tc>
          <w:tcPr>
            <w:tcW w:w="0" w:type="auto"/>
            <w:shd w:val="clear" w:color="auto" w:fill="auto"/>
          </w:tcPr>
          <w:p w14:paraId="47FFD7D2"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рік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D076B55" w14:textId="77777777" w:rsidR="002E27F8" w:rsidRPr="00517772" w:rsidRDefault="002E27F8" w:rsidP="00A56166">
            <w:pPr>
              <w:suppressAutoHyphens/>
              <w:spacing w:after="0"/>
              <w:jc w:val="center"/>
              <w:rPr>
                <w:rFonts w:ascii="Times New Roman" w:eastAsia="Calibri" w:hAnsi="Times New Roman" w:cs="Times New Roman"/>
                <w:b/>
                <w:bCs/>
              </w:rPr>
            </w:pPr>
            <w:r w:rsidRPr="00517772">
              <w:rPr>
                <w:rFonts w:ascii="Times New Roman" w:eastAsia="Calibri" w:hAnsi="Times New Roman" w:cs="Times New Roman"/>
                <w:b/>
                <w:bCs/>
              </w:rPr>
              <w:t>945 /</w:t>
            </w:r>
          </w:p>
          <w:p w14:paraId="60AD5FC3"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 xml:space="preserve"> 1050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63FAB68" w14:textId="77777777" w:rsidR="002E27F8" w:rsidRPr="00517772" w:rsidRDefault="002E27F8" w:rsidP="00A56166">
            <w:pPr>
              <w:suppressAutoHyphens/>
              <w:spacing w:after="0"/>
              <w:jc w:val="center"/>
              <w:rPr>
                <w:rFonts w:ascii="Times New Roman" w:eastAsia="Calibri" w:hAnsi="Times New Roman" w:cs="Times New Roman"/>
                <w:b/>
                <w:bCs/>
              </w:rPr>
            </w:pPr>
            <w:r w:rsidRPr="00517772">
              <w:rPr>
                <w:rFonts w:ascii="Times New Roman" w:eastAsia="Calibri" w:hAnsi="Times New Roman" w:cs="Times New Roman"/>
                <w:b/>
                <w:bCs/>
              </w:rPr>
              <w:t xml:space="preserve">1032,5 / </w:t>
            </w:r>
          </w:p>
          <w:p w14:paraId="039FA062"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1137,5</w:t>
            </w:r>
          </w:p>
        </w:tc>
      </w:tr>
      <w:tr w:rsidR="002E27F8" w:rsidRPr="00517772" w14:paraId="7607F4DF" w14:textId="77777777" w:rsidTr="00A56166">
        <w:trPr>
          <w:trHeight w:val="179"/>
        </w:trPr>
        <w:tc>
          <w:tcPr>
            <w:tcW w:w="0" w:type="auto"/>
            <w:vMerge w:val="restart"/>
            <w:shd w:val="clear" w:color="auto" w:fill="auto"/>
          </w:tcPr>
          <w:p w14:paraId="1537F2CE" w14:textId="77777777" w:rsidR="002E27F8" w:rsidRPr="00517772" w:rsidRDefault="002E27F8" w:rsidP="00A56166">
            <w:pPr>
              <w:suppressAutoHyphens/>
              <w:spacing w:after="0"/>
              <w:jc w:val="both"/>
              <w:rPr>
                <w:rFonts w:ascii="Times New Roman" w:eastAsia="Calibri" w:hAnsi="Times New Roman" w:cs="Times New Roman"/>
                <w:sz w:val="24"/>
                <w:szCs w:val="24"/>
              </w:rPr>
            </w:pPr>
            <w:r w:rsidRPr="00517772">
              <w:rPr>
                <w:rFonts w:ascii="Times New Roman" w:eastAsia="Calibri" w:hAnsi="Times New Roman" w:cs="Times New Roman"/>
                <w:sz w:val="24"/>
                <w:szCs w:val="24"/>
              </w:rPr>
              <w:t xml:space="preserve">Додаткові години для вивчення </w:t>
            </w:r>
          </w:p>
          <w:p w14:paraId="1E6A7CC3" w14:textId="77777777" w:rsidR="002E27F8" w:rsidRPr="00517772" w:rsidRDefault="002E27F8" w:rsidP="00A56166">
            <w:pPr>
              <w:suppressAutoHyphens/>
              <w:spacing w:after="0"/>
              <w:jc w:val="both"/>
              <w:rPr>
                <w:rFonts w:ascii="Times New Roman" w:eastAsia="Calibri" w:hAnsi="Times New Roman" w:cs="Times New Roman"/>
                <w:sz w:val="24"/>
                <w:szCs w:val="24"/>
              </w:rPr>
            </w:pPr>
            <w:r w:rsidRPr="00517772">
              <w:rPr>
                <w:rFonts w:ascii="Times New Roman" w:eastAsia="Calibri" w:hAnsi="Times New Roman" w:cs="Times New Roman"/>
                <w:sz w:val="24"/>
                <w:szCs w:val="24"/>
              </w:rPr>
              <w:t xml:space="preserve">предметів освітніх галузей, </w:t>
            </w:r>
          </w:p>
          <w:p w14:paraId="764119F5" w14:textId="77777777" w:rsidR="002E27F8" w:rsidRPr="00517772" w:rsidRDefault="002E27F8" w:rsidP="00A56166">
            <w:pPr>
              <w:suppressAutoHyphens/>
              <w:spacing w:after="0"/>
              <w:jc w:val="both"/>
              <w:rPr>
                <w:rFonts w:ascii="Times New Roman" w:eastAsia="Calibri" w:hAnsi="Times New Roman" w:cs="Times New Roman"/>
                <w:sz w:val="24"/>
                <w:szCs w:val="24"/>
              </w:rPr>
            </w:pPr>
            <w:r w:rsidRPr="00517772">
              <w:rPr>
                <w:rFonts w:ascii="Times New Roman" w:eastAsia="Calibri" w:hAnsi="Times New Roman" w:cs="Times New Roman"/>
                <w:sz w:val="24"/>
                <w:szCs w:val="24"/>
              </w:rPr>
              <w:t xml:space="preserve">вибіркових освітніх компонентів, </w:t>
            </w:r>
          </w:p>
          <w:p w14:paraId="3A8DB308" w14:textId="77777777" w:rsidR="002E27F8" w:rsidRPr="00517772" w:rsidRDefault="002E27F8" w:rsidP="00A56166">
            <w:pPr>
              <w:suppressAutoHyphens/>
              <w:spacing w:after="0"/>
              <w:jc w:val="both"/>
              <w:rPr>
                <w:rFonts w:ascii="Times New Roman" w:eastAsia="Calibri" w:hAnsi="Times New Roman" w:cs="Times New Roman"/>
                <w:sz w:val="24"/>
                <w:szCs w:val="24"/>
              </w:rPr>
            </w:pPr>
            <w:r w:rsidRPr="00517772">
              <w:rPr>
                <w:rFonts w:ascii="Times New Roman" w:eastAsia="Calibri" w:hAnsi="Times New Roman" w:cs="Times New Roman"/>
                <w:sz w:val="24"/>
                <w:szCs w:val="24"/>
              </w:rPr>
              <w:t xml:space="preserve">проведення індивідуальних </w:t>
            </w:r>
          </w:p>
          <w:p w14:paraId="691A0A74" w14:textId="77777777" w:rsidR="002E27F8" w:rsidRPr="00517772" w:rsidRDefault="002E27F8" w:rsidP="00A56166">
            <w:pPr>
              <w:suppressAutoHyphens/>
              <w:spacing w:after="0"/>
              <w:jc w:val="both"/>
              <w:rPr>
                <w:rFonts w:ascii="Times New Roman" w:eastAsia="Calibri" w:hAnsi="Times New Roman" w:cs="Times New Roman"/>
                <w:sz w:val="24"/>
                <w:szCs w:val="24"/>
              </w:rPr>
            </w:pPr>
            <w:r w:rsidRPr="00517772">
              <w:rPr>
                <w:rFonts w:ascii="Times New Roman" w:eastAsia="Calibri" w:hAnsi="Times New Roman" w:cs="Times New Roman"/>
                <w:sz w:val="24"/>
                <w:szCs w:val="24"/>
              </w:rPr>
              <w:t>консультацій та групових занять</w:t>
            </w:r>
          </w:p>
        </w:tc>
        <w:tc>
          <w:tcPr>
            <w:tcW w:w="0" w:type="auto"/>
            <w:shd w:val="clear" w:color="auto" w:fill="auto"/>
          </w:tcPr>
          <w:p w14:paraId="270FE819"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тиждень</w:t>
            </w:r>
          </w:p>
        </w:tc>
        <w:tc>
          <w:tcPr>
            <w:tcW w:w="0" w:type="auto"/>
            <w:shd w:val="clear" w:color="auto" w:fill="auto"/>
          </w:tcPr>
          <w:p w14:paraId="2847C666" w14:textId="77777777" w:rsidR="002E27F8" w:rsidRPr="00517772" w:rsidRDefault="002E27F8" w:rsidP="00A56166">
            <w:pPr>
              <w:suppressAutoHyphens/>
              <w:spacing w:after="0"/>
              <w:jc w:val="center"/>
              <w:rPr>
                <w:rFonts w:ascii="Times New Roman" w:eastAsia="Calibri" w:hAnsi="Times New Roman" w:cs="Times New Roman"/>
                <w:b/>
                <w:bCs/>
              </w:rPr>
            </w:pPr>
            <w:r w:rsidRPr="00517772">
              <w:rPr>
                <w:rFonts w:ascii="Times New Roman" w:eastAsia="Calibri" w:hAnsi="Times New Roman" w:cs="Times New Roman"/>
                <w:b/>
                <w:bCs/>
              </w:rPr>
              <w:t>1</w:t>
            </w:r>
          </w:p>
        </w:tc>
        <w:tc>
          <w:tcPr>
            <w:tcW w:w="0" w:type="auto"/>
            <w:shd w:val="clear" w:color="auto" w:fill="auto"/>
          </w:tcPr>
          <w:p w14:paraId="6492FD30" w14:textId="77777777" w:rsidR="002E27F8" w:rsidRPr="00517772" w:rsidRDefault="002E27F8" w:rsidP="00A56166">
            <w:pPr>
              <w:suppressAutoHyphens/>
              <w:spacing w:after="0"/>
              <w:jc w:val="center"/>
              <w:rPr>
                <w:rFonts w:ascii="Times New Roman" w:eastAsia="Calibri" w:hAnsi="Times New Roman" w:cs="Times New Roman"/>
                <w:b/>
                <w:bCs/>
              </w:rPr>
            </w:pPr>
            <w:r w:rsidRPr="00517772">
              <w:rPr>
                <w:rFonts w:ascii="Times New Roman" w:eastAsia="Calibri" w:hAnsi="Times New Roman" w:cs="Times New Roman"/>
                <w:b/>
                <w:bCs/>
              </w:rPr>
              <w:t>1</w:t>
            </w:r>
          </w:p>
        </w:tc>
      </w:tr>
      <w:tr w:rsidR="002E27F8" w:rsidRPr="00517772" w14:paraId="532FB622" w14:textId="77777777" w:rsidTr="00A56166">
        <w:trPr>
          <w:trHeight w:val="78"/>
        </w:trPr>
        <w:tc>
          <w:tcPr>
            <w:tcW w:w="0" w:type="auto"/>
            <w:vMerge/>
            <w:shd w:val="clear" w:color="auto" w:fill="auto"/>
          </w:tcPr>
          <w:p w14:paraId="2A4A186F" w14:textId="77777777" w:rsidR="002E27F8" w:rsidRPr="00517772" w:rsidRDefault="002E27F8" w:rsidP="00A56166">
            <w:pPr>
              <w:suppressAutoHyphens/>
              <w:spacing w:after="0"/>
              <w:jc w:val="both"/>
              <w:rPr>
                <w:rFonts w:ascii="Times New Roman" w:eastAsia="Calibri" w:hAnsi="Times New Roman" w:cs="Times New Roman"/>
                <w:sz w:val="24"/>
                <w:szCs w:val="24"/>
              </w:rPr>
            </w:pPr>
          </w:p>
        </w:tc>
        <w:tc>
          <w:tcPr>
            <w:tcW w:w="0" w:type="auto"/>
            <w:shd w:val="clear" w:color="auto" w:fill="auto"/>
          </w:tcPr>
          <w:p w14:paraId="779812E4"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рік</w:t>
            </w:r>
          </w:p>
        </w:tc>
        <w:tc>
          <w:tcPr>
            <w:tcW w:w="0" w:type="auto"/>
            <w:shd w:val="clear" w:color="auto" w:fill="auto"/>
          </w:tcPr>
          <w:p w14:paraId="2019BA5A" w14:textId="77777777" w:rsidR="002E27F8" w:rsidRPr="00517772" w:rsidRDefault="002E27F8" w:rsidP="00A56166">
            <w:pPr>
              <w:suppressAutoHyphens/>
              <w:spacing w:after="0"/>
              <w:jc w:val="center"/>
              <w:rPr>
                <w:rFonts w:ascii="Times New Roman" w:eastAsia="Calibri" w:hAnsi="Times New Roman" w:cs="Times New Roman"/>
                <w:b/>
                <w:bCs/>
              </w:rPr>
            </w:pPr>
            <w:r w:rsidRPr="00517772">
              <w:rPr>
                <w:rFonts w:ascii="Times New Roman" w:eastAsia="Calibri" w:hAnsi="Times New Roman" w:cs="Times New Roman"/>
                <w:b/>
                <w:bCs/>
              </w:rPr>
              <w:t>35</w:t>
            </w:r>
          </w:p>
        </w:tc>
        <w:tc>
          <w:tcPr>
            <w:tcW w:w="0" w:type="auto"/>
            <w:shd w:val="clear" w:color="auto" w:fill="auto"/>
          </w:tcPr>
          <w:p w14:paraId="160EDC8C" w14:textId="77777777" w:rsidR="002E27F8" w:rsidRPr="00517772" w:rsidRDefault="002E27F8" w:rsidP="00A56166">
            <w:pPr>
              <w:suppressAutoHyphens/>
              <w:spacing w:after="0"/>
              <w:jc w:val="center"/>
              <w:rPr>
                <w:rFonts w:ascii="Times New Roman" w:eastAsia="Calibri" w:hAnsi="Times New Roman" w:cs="Times New Roman"/>
                <w:b/>
                <w:bCs/>
              </w:rPr>
            </w:pPr>
            <w:r w:rsidRPr="00517772">
              <w:rPr>
                <w:rFonts w:ascii="Times New Roman" w:eastAsia="Calibri" w:hAnsi="Times New Roman" w:cs="Times New Roman"/>
                <w:b/>
                <w:bCs/>
              </w:rPr>
              <w:t>35</w:t>
            </w:r>
          </w:p>
        </w:tc>
      </w:tr>
      <w:tr w:rsidR="002E27F8" w:rsidRPr="00517772" w14:paraId="197C4B36" w14:textId="77777777" w:rsidTr="00A56166">
        <w:trPr>
          <w:trHeight w:val="465"/>
        </w:trPr>
        <w:tc>
          <w:tcPr>
            <w:tcW w:w="0" w:type="auto"/>
            <w:vMerge w:val="restart"/>
            <w:shd w:val="clear" w:color="auto" w:fill="auto"/>
          </w:tcPr>
          <w:p w14:paraId="686B16EF" w14:textId="77777777" w:rsidR="002E27F8" w:rsidRPr="00517772" w:rsidRDefault="002E27F8" w:rsidP="00A56166">
            <w:pPr>
              <w:suppressAutoHyphens/>
              <w:spacing w:after="0"/>
              <w:jc w:val="both"/>
              <w:rPr>
                <w:rFonts w:ascii="Times New Roman" w:eastAsia="Calibri" w:hAnsi="Times New Roman" w:cs="Times New Roman"/>
                <w:sz w:val="24"/>
                <w:szCs w:val="24"/>
              </w:rPr>
            </w:pPr>
            <w:proofErr w:type="spellStart"/>
            <w:r w:rsidRPr="00517772">
              <w:rPr>
                <w:rFonts w:ascii="Times New Roman" w:eastAsia="Calibri" w:hAnsi="Times New Roman" w:cs="Times New Roman"/>
                <w:sz w:val="24"/>
                <w:szCs w:val="24"/>
              </w:rPr>
              <w:t>Загальнорічна</w:t>
            </w:r>
            <w:proofErr w:type="spellEnd"/>
            <w:r w:rsidRPr="00517772">
              <w:rPr>
                <w:rFonts w:ascii="Times New Roman" w:eastAsia="Calibri" w:hAnsi="Times New Roman" w:cs="Times New Roman"/>
                <w:sz w:val="24"/>
                <w:szCs w:val="24"/>
              </w:rPr>
              <w:t xml:space="preserve"> кількість навчальних </w:t>
            </w:r>
          </w:p>
          <w:p w14:paraId="6F5BADD5" w14:textId="77777777" w:rsidR="002E27F8" w:rsidRPr="00517772" w:rsidRDefault="002E27F8" w:rsidP="00A56166">
            <w:pPr>
              <w:suppressAutoHyphens/>
              <w:spacing w:after="0"/>
              <w:jc w:val="both"/>
              <w:rPr>
                <w:rFonts w:ascii="Times New Roman" w:eastAsia="Calibri" w:hAnsi="Times New Roman" w:cs="Times New Roman"/>
                <w:sz w:val="24"/>
                <w:szCs w:val="24"/>
              </w:rPr>
            </w:pPr>
            <w:r w:rsidRPr="00517772">
              <w:rPr>
                <w:rFonts w:ascii="Times New Roman" w:eastAsia="Calibri" w:hAnsi="Times New Roman" w:cs="Times New Roman"/>
                <w:sz w:val="24"/>
                <w:szCs w:val="24"/>
              </w:rPr>
              <w:t xml:space="preserve">годин, що фінансуються з бюджету </w:t>
            </w:r>
          </w:p>
          <w:p w14:paraId="2B28AA82" w14:textId="77777777" w:rsidR="002E27F8" w:rsidRPr="00517772" w:rsidRDefault="002E27F8" w:rsidP="00A56166">
            <w:pPr>
              <w:suppressAutoHyphens/>
              <w:spacing w:after="0"/>
              <w:jc w:val="both"/>
              <w:rPr>
                <w:rFonts w:ascii="Times New Roman" w:eastAsia="Calibri" w:hAnsi="Times New Roman" w:cs="Times New Roman"/>
                <w:sz w:val="24"/>
                <w:szCs w:val="24"/>
              </w:rPr>
            </w:pPr>
            <w:r w:rsidRPr="00517772">
              <w:rPr>
                <w:rFonts w:ascii="Times New Roman" w:eastAsia="Calibri" w:hAnsi="Times New Roman" w:cs="Times New Roman"/>
                <w:sz w:val="24"/>
                <w:szCs w:val="24"/>
              </w:rPr>
              <w:t>(без урахування поділу на групи)</w:t>
            </w:r>
          </w:p>
        </w:tc>
        <w:tc>
          <w:tcPr>
            <w:tcW w:w="0" w:type="auto"/>
            <w:shd w:val="clear" w:color="auto" w:fill="auto"/>
          </w:tcPr>
          <w:p w14:paraId="522206E1" w14:textId="77777777" w:rsidR="002E27F8" w:rsidRPr="00517772" w:rsidRDefault="002E27F8" w:rsidP="00A56166">
            <w:pPr>
              <w:suppressAutoHyphens/>
              <w:spacing w:after="0"/>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на тиждень</w:t>
            </w:r>
          </w:p>
        </w:tc>
        <w:tc>
          <w:tcPr>
            <w:tcW w:w="0" w:type="auto"/>
            <w:shd w:val="clear" w:color="auto" w:fill="auto"/>
          </w:tcPr>
          <w:p w14:paraId="7E6ED4C7" w14:textId="77777777" w:rsidR="002E27F8" w:rsidRPr="00517772" w:rsidRDefault="002E27F8" w:rsidP="00A56166">
            <w:pPr>
              <w:suppressAutoHyphens/>
              <w:spacing w:after="0"/>
              <w:jc w:val="center"/>
              <w:rPr>
                <w:rFonts w:ascii="Times New Roman" w:eastAsia="Calibri" w:hAnsi="Times New Roman" w:cs="Times New Roman"/>
                <w:b/>
                <w:bCs/>
              </w:rPr>
            </w:pPr>
            <w:r w:rsidRPr="00517772">
              <w:rPr>
                <w:rFonts w:ascii="Times New Roman" w:eastAsia="Calibri" w:hAnsi="Times New Roman" w:cs="Times New Roman"/>
                <w:b/>
                <w:bCs/>
              </w:rPr>
              <w:t>31</w:t>
            </w:r>
          </w:p>
        </w:tc>
        <w:tc>
          <w:tcPr>
            <w:tcW w:w="0" w:type="auto"/>
            <w:shd w:val="clear" w:color="auto" w:fill="auto"/>
          </w:tcPr>
          <w:p w14:paraId="7CE5DDD6" w14:textId="77777777" w:rsidR="002E27F8" w:rsidRPr="00517772" w:rsidRDefault="002E27F8" w:rsidP="00A56166">
            <w:pPr>
              <w:suppressAutoHyphens/>
              <w:spacing w:after="0"/>
              <w:jc w:val="center"/>
              <w:rPr>
                <w:rFonts w:ascii="Times New Roman" w:eastAsia="Calibri" w:hAnsi="Times New Roman" w:cs="Times New Roman"/>
                <w:b/>
                <w:bCs/>
              </w:rPr>
            </w:pPr>
            <w:r w:rsidRPr="00517772">
              <w:rPr>
                <w:rFonts w:ascii="Times New Roman" w:eastAsia="Calibri" w:hAnsi="Times New Roman" w:cs="Times New Roman"/>
                <w:b/>
                <w:bCs/>
              </w:rPr>
              <w:t>34</w:t>
            </w:r>
          </w:p>
        </w:tc>
      </w:tr>
      <w:tr w:rsidR="002E27F8" w:rsidRPr="00517772" w14:paraId="2D7FD410" w14:textId="77777777" w:rsidTr="00A56166">
        <w:trPr>
          <w:trHeight w:val="413"/>
        </w:trPr>
        <w:tc>
          <w:tcPr>
            <w:tcW w:w="0" w:type="auto"/>
            <w:vMerge/>
            <w:shd w:val="clear" w:color="auto" w:fill="auto"/>
          </w:tcPr>
          <w:p w14:paraId="505E22D2" w14:textId="77777777" w:rsidR="002E27F8" w:rsidRPr="00517772" w:rsidRDefault="002E27F8" w:rsidP="00A56166">
            <w:pPr>
              <w:suppressAutoHyphens/>
              <w:spacing w:after="0"/>
              <w:jc w:val="both"/>
              <w:rPr>
                <w:rFonts w:ascii="Times New Roman" w:eastAsia="Calibri" w:hAnsi="Times New Roman" w:cs="Times New Roman"/>
                <w:sz w:val="24"/>
                <w:szCs w:val="24"/>
              </w:rPr>
            </w:pPr>
          </w:p>
        </w:tc>
        <w:tc>
          <w:tcPr>
            <w:tcW w:w="0" w:type="auto"/>
            <w:shd w:val="clear" w:color="auto" w:fill="auto"/>
          </w:tcPr>
          <w:p w14:paraId="466AA1B7" w14:textId="77777777" w:rsidR="002E27F8" w:rsidRPr="00517772" w:rsidRDefault="002E27F8" w:rsidP="00A56166">
            <w:pPr>
              <w:suppressAutoHyphens/>
              <w:spacing w:after="0"/>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на рік</w:t>
            </w:r>
          </w:p>
        </w:tc>
        <w:tc>
          <w:tcPr>
            <w:tcW w:w="0" w:type="auto"/>
            <w:shd w:val="clear" w:color="auto" w:fill="auto"/>
          </w:tcPr>
          <w:p w14:paraId="03CAB1A4"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sz w:val="24"/>
                <w:szCs w:val="24"/>
              </w:rPr>
              <w:t>1085</w:t>
            </w:r>
          </w:p>
        </w:tc>
        <w:tc>
          <w:tcPr>
            <w:tcW w:w="0" w:type="auto"/>
            <w:shd w:val="clear" w:color="auto" w:fill="auto"/>
          </w:tcPr>
          <w:p w14:paraId="120D90FC"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sz w:val="24"/>
                <w:szCs w:val="24"/>
              </w:rPr>
              <w:t>1190</w:t>
            </w:r>
          </w:p>
        </w:tc>
      </w:tr>
      <w:tr w:rsidR="002E27F8" w:rsidRPr="00517772" w14:paraId="21C7C67E" w14:textId="77777777" w:rsidTr="00A56166">
        <w:trPr>
          <w:trHeight w:val="187"/>
        </w:trPr>
        <w:tc>
          <w:tcPr>
            <w:tcW w:w="0" w:type="auto"/>
            <w:vMerge w:val="restart"/>
            <w:shd w:val="clear" w:color="auto" w:fill="auto"/>
          </w:tcPr>
          <w:p w14:paraId="1BF72C5A" w14:textId="77777777" w:rsidR="002E27F8" w:rsidRPr="00517772" w:rsidRDefault="002E27F8" w:rsidP="00A56166">
            <w:pPr>
              <w:suppressAutoHyphens/>
              <w:spacing w:after="0"/>
              <w:jc w:val="both"/>
              <w:rPr>
                <w:rFonts w:ascii="Times New Roman" w:eastAsia="Calibri" w:hAnsi="Times New Roman" w:cs="Times New Roman"/>
                <w:b/>
                <w:bCs/>
                <w:sz w:val="28"/>
                <w:szCs w:val="28"/>
              </w:rPr>
            </w:pPr>
            <w:r w:rsidRPr="00517772">
              <w:rPr>
                <w:rFonts w:ascii="Times New Roman" w:eastAsia="Calibri" w:hAnsi="Times New Roman" w:cs="Times New Roman"/>
                <w:b/>
                <w:bCs/>
                <w:sz w:val="28"/>
                <w:szCs w:val="28"/>
              </w:rPr>
              <w:t xml:space="preserve">Гранично допустиме річне </w:t>
            </w:r>
          </w:p>
          <w:p w14:paraId="746D378F" w14:textId="77777777" w:rsidR="002E27F8" w:rsidRPr="00517772" w:rsidRDefault="002E27F8" w:rsidP="00A56166">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b/>
                <w:bCs/>
                <w:sz w:val="28"/>
                <w:szCs w:val="28"/>
              </w:rPr>
              <w:t>навантаження учнів</w:t>
            </w:r>
          </w:p>
        </w:tc>
        <w:tc>
          <w:tcPr>
            <w:tcW w:w="0" w:type="auto"/>
            <w:shd w:val="clear" w:color="auto" w:fill="auto"/>
          </w:tcPr>
          <w:p w14:paraId="1CF95200"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тиждень</w:t>
            </w:r>
          </w:p>
        </w:tc>
        <w:tc>
          <w:tcPr>
            <w:tcW w:w="0" w:type="auto"/>
            <w:shd w:val="clear" w:color="auto" w:fill="auto"/>
          </w:tcPr>
          <w:p w14:paraId="23CB96F4"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sz w:val="24"/>
                <w:szCs w:val="24"/>
              </w:rPr>
              <w:t>28</w:t>
            </w:r>
          </w:p>
        </w:tc>
        <w:tc>
          <w:tcPr>
            <w:tcW w:w="0" w:type="auto"/>
            <w:shd w:val="clear" w:color="auto" w:fill="auto"/>
          </w:tcPr>
          <w:p w14:paraId="546AD705"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rPr>
              <w:t>31</w:t>
            </w:r>
          </w:p>
        </w:tc>
      </w:tr>
      <w:tr w:rsidR="002E27F8" w:rsidRPr="00517772" w14:paraId="0D2BC846" w14:textId="77777777" w:rsidTr="00A56166">
        <w:trPr>
          <w:trHeight w:val="78"/>
        </w:trPr>
        <w:tc>
          <w:tcPr>
            <w:tcW w:w="0" w:type="auto"/>
            <w:vMerge/>
            <w:shd w:val="clear" w:color="auto" w:fill="auto"/>
          </w:tcPr>
          <w:p w14:paraId="081683ED" w14:textId="77777777" w:rsidR="002E27F8" w:rsidRPr="00517772" w:rsidRDefault="002E27F8" w:rsidP="00A56166">
            <w:pPr>
              <w:suppressAutoHyphens/>
              <w:spacing w:after="0"/>
              <w:jc w:val="both"/>
              <w:rPr>
                <w:rFonts w:ascii="Calibri" w:eastAsia="Calibri" w:hAnsi="Calibri" w:cs="font871"/>
                <w:sz w:val="24"/>
                <w:szCs w:val="24"/>
              </w:rPr>
            </w:pPr>
          </w:p>
        </w:tc>
        <w:tc>
          <w:tcPr>
            <w:tcW w:w="0" w:type="auto"/>
            <w:shd w:val="clear" w:color="auto" w:fill="auto"/>
          </w:tcPr>
          <w:p w14:paraId="62CFDEC2" w14:textId="77777777" w:rsidR="002E27F8" w:rsidRPr="00517772" w:rsidRDefault="002E27F8" w:rsidP="00A56166">
            <w:pPr>
              <w:suppressAutoHyphens/>
              <w:spacing w:after="0"/>
              <w:jc w:val="center"/>
              <w:rPr>
                <w:rFonts w:ascii="Calibri" w:eastAsia="Calibri" w:hAnsi="Calibri" w:cs="font871"/>
                <w:sz w:val="24"/>
                <w:szCs w:val="24"/>
              </w:rPr>
            </w:pPr>
            <w:r w:rsidRPr="00517772">
              <w:rPr>
                <w:rFonts w:ascii="Times New Roman" w:eastAsia="Calibri" w:hAnsi="Times New Roman" w:cs="Times New Roman"/>
                <w:sz w:val="28"/>
                <w:szCs w:val="28"/>
              </w:rPr>
              <w:t>на рік</w:t>
            </w:r>
          </w:p>
        </w:tc>
        <w:tc>
          <w:tcPr>
            <w:tcW w:w="0" w:type="auto"/>
            <w:shd w:val="clear" w:color="auto" w:fill="auto"/>
          </w:tcPr>
          <w:p w14:paraId="5BA19323"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sz w:val="24"/>
                <w:szCs w:val="24"/>
              </w:rPr>
              <w:t>980</w:t>
            </w:r>
          </w:p>
        </w:tc>
        <w:tc>
          <w:tcPr>
            <w:tcW w:w="0" w:type="auto"/>
            <w:shd w:val="clear" w:color="auto" w:fill="auto"/>
          </w:tcPr>
          <w:p w14:paraId="60969DAC" w14:textId="77777777" w:rsidR="002E27F8" w:rsidRPr="00517772" w:rsidRDefault="002E27F8" w:rsidP="00A56166">
            <w:pPr>
              <w:suppressAutoHyphens/>
              <w:spacing w:after="0"/>
              <w:jc w:val="center"/>
              <w:rPr>
                <w:rFonts w:ascii="Times New Roman" w:eastAsia="Calibri" w:hAnsi="Times New Roman" w:cs="Times New Roman"/>
                <w:b/>
                <w:bCs/>
                <w:sz w:val="24"/>
                <w:szCs w:val="24"/>
              </w:rPr>
            </w:pPr>
            <w:r w:rsidRPr="00517772">
              <w:rPr>
                <w:rFonts w:ascii="Times New Roman" w:eastAsia="Calibri" w:hAnsi="Times New Roman" w:cs="Times New Roman"/>
                <w:b/>
                <w:bCs/>
                <w:sz w:val="24"/>
                <w:szCs w:val="24"/>
              </w:rPr>
              <w:t>1085</w:t>
            </w:r>
          </w:p>
        </w:tc>
      </w:tr>
    </w:tbl>
    <w:p w14:paraId="63AED169" w14:textId="77777777" w:rsidR="002E27F8" w:rsidRPr="00517772" w:rsidRDefault="002E27F8" w:rsidP="002E27F8">
      <w:pPr>
        <w:suppressAutoHyphens/>
        <w:spacing w:after="0"/>
        <w:jc w:val="center"/>
        <w:rPr>
          <w:rFonts w:ascii="Calibri" w:eastAsia="Calibri" w:hAnsi="Calibri" w:cs="font871"/>
        </w:rPr>
      </w:pPr>
      <w:r w:rsidRPr="00517772">
        <w:rPr>
          <w:rFonts w:ascii="Times New Roman" w:eastAsia="Calibri" w:hAnsi="Times New Roman" w:cs="Times New Roman"/>
          <w:b/>
          <w:sz w:val="28"/>
          <w:szCs w:val="28"/>
        </w:rPr>
        <w:t>4. Навчальний план</w:t>
      </w:r>
    </w:p>
    <w:p w14:paraId="44A49AE3" w14:textId="77777777" w:rsidR="002E27F8" w:rsidRPr="00517772" w:rsidRDefault="002E27F8" w:rsidP="002E27F8">
      <w:pPr>
        <w:suppressAutoHyphens/>
        <w:spacing w:after="0"/>
        <w:jc w:val="center"/>
        <w:rPr>
          <w:rFonts w:ascii="Times New Roman" w:eastAsia="Calibri" w:hAnsi="Times New Roman" w:cs="Times New Roman"/>
          <w:b/>
          <w:sz w:val="28"/>
          <w:szCs w:val="28"/>
        </w:rPr>
      </w:pPr>
    </w:p>
    <w:p w14:paraId="79D6C5F6"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4"/>
          <w:szCs w:val="24"/>
        </w:rPr>
        <w:t xml:space="preserve">        </w:t>
      </w:r>
      <w:r w:rsidRPr="00517772">
        <w:rPr>
          <w:rFonts w:ascii="Times New Roman" w:eastAsia="Calibri" w:hAnsi="Times New Roman" w:cs="Times New Roman"/>
          <w:sz w:val="28"/>
          <w:szCs w:val="28"/>
        </w:rPr>
        <w:t xml:space="preserve"> Навчальний план містять:</w:t>
      </w:r>
    </w:p>
    <w:p w14:paraId="3F7563DB"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 орієнтовний перелік предметів та інтегрованих курсів для реалізації кожної освітньої галузі, а також орієнтовний перелік міжгалузевих інтегрованих курсів;</w:t>
      </w:r>
    </w:p>
    <w:p w14:paraId="15849B35"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 орієнтовний розподіл навчального навантаження за роками навчання між навчальними предметами (інтегрованими курсами), обов’язковими для вивчення;</w:t>
      </w:r>
    </w:p>
    <w:p w14:paraId="1B430125"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 додаткові години для вивчення предметів освітніх галузей, курсів за вибором, проведення індивідуальних консультацій та групових занять.</w:t>
      </w:r>
    </w:p>
    <w:p w14:paraId="748FA774"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УЗ «</w:t>
      </w:r>
      <w:proofErr w:type="spellStart"/>
      <w:r w:rsidRPr="00517772">
        <w:rPr>
          <w:rFonts w:ascii="Times New Roman" w:eastAsia="Calibri" w:hAnsi="Times New Roman" w:cs="Times New Roman"/>
          <w:sz w:val="28"/>
          <w:szCs w:val="28"/>
        </w:rPr>
        <w:t>Некрасовський</w:t>
      </w:r>
      <w:proofErr w:type="spellEnd"/>
      <w:r w:rsidRPr="00517772">
        <w:rPr>
          <w:rFonts w:ascii="Times New Roman" w:eastAsia="Calibri" w:hAnsi="Times New Roman" w:cs="Times New Roman"/>
          <w:sz w:val="28"/>
          <w:szCs w:val="28"/>
        </w:rPr>
        <w:t xml:space="preserve"> ліцей» визначає перелік навчальних предметів та/або інтегрованих курсів для реалізації кожної освітньої галузі, а також предмети/курси варіативного освітнього компоненту з урахуванням освітніх потреб учнів, що відображається у навчальному плані освітньої програми закладу освіти.</w:t>
      </w:r>
    </w:p>
    <w:p w14:paraId="46180420"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Навчальне навантаження у  навчальних планах орієнтоване на «рекомендований» навчальний час, визначений базовим навчальним планом Державного стандарту для вивчення певної освітньої галузі на адаптаційному циклі навчання базової середньої освіти.</w:t>
      </w:r>
    </w:p>
    <w:p w14:paraId="22632A8D"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Кількість навчальних годин на вивчення інтегрованих курсів  заклад  визначає самостійно з урахуванням навчального навантаження на відповідні навчальні предмети у типовому навчальному плані.</w:t>
      </w:r>
    </w:p>
    <w:p w14:paraId="51641E6A"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Кількість навчальних годин на вивчення кожної освітньої галузі, відповідно до пункту 26 Державного стандарту, визначено  в межах заданого діапазону «мінімального» та «максимального» навчального навантаження.</w:t>
      </w:r>
    </w:p>
    <w:p w14:paraId="08EFB562"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lastRenderedPageBreak/>
        <w:t xml:space="preserve">     Різниця між рекомендованою та мінімальною кількістю навчальних годин (резерв навчальних годин) у кожній освітній галузі може бути перерозподілена закладом освіти між освітніми компонентами цієї освітньої галузі або на інші освітні галузі, а також на вибіркові освітні компоненти (незалежно від освітньої галузі).</w:t>
      </w:r>
    </w:p>
    <w:p w14:paraId="6F0E2127"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Кількість навчальних годин на вивчення кожної освітньої галузі заклад освіти може збільшувати, включно до максимального показника, з урахуванням перерозподілу різниці між рекомендованою та мінімальною кількістю навчальних годин інших освітніх галузей.</w:t>
      </w:r>
    </w:p>
    <w:p w14:paraId="0C1AC9FC"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Кількість навчальних годин, визначена у навчальному плані на вивчення вибіркових освітніх компонентів, не включається до максимального показника навчального навантаження, передбаченого на ту чи іншу освітню галузь.</w:t>
      </w:r>
    </w:p>
    <w:p w14:paraId="7AC382EA"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  розподіляється, враховуючи особливості організації освітнього процесу та індивідуальні освітні потреби здобувачів освіти.</w:t>
      </w:r>
    </w:p>
    <w:p w14:paraId="398237F4"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Сума годин на вивчення всіх освітніх галузей у навчальному плані  не перевищує </w:t>
      </w:r>
      <w:proofErr w:type="spellStart"/>
      <w:r w:rsidRPr="00517772">
        <w:rPr>
          <w:rFonts w:ascii="Times New Roman" w:eastAsia="Calibri" w:hAnsi="Times New Roman" w:cs="Times New Roman"/>
          <w:sz w:val="28"/>
          <w:szCs w:val="28"/>
        </w:rPr>
        <w:t>загальнорічної</w:t>
      </w:r>
      <w:proofErr w:type="spellEnd"/>
      <w:r w:rsidRPr="00517772">
        <w:rPr>
          <w:rFonts w:ascii="Times New Roman" w:eastAsia="Calibri" w:hAnsi="Times New Roman" w:cs="Times New Roman"/>
          <w:sz w:val="28"/>
          <w:szCs w:val="28"/>
        </w:rPr>
        <w:t xml:space="preserve">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w:t>
      </w:r>
    </w:p>
    <w:p w14:paraId="53A969AD" w14:textId="77777777" w:rsidR="002E27F8" w:rsidRPr="00517772" w:rsidRDefault="002E27F8" w:rsidP="002E27F8">
      <w:pPr>
        <w:suppressAutoHyphens/>
        <w:spacing w:after="0"/>
        <w:jc w:val="both"/>
        <w:rPr>
          <w:rFonts w:ascii="Calibri" w:eastAsia="Calibri" w:hAnsi="Calibri" w:cs="font871"/>
          <w:sz w:val="24"/>
          <w:szCs w:val="24"/>
        </w:rPr>
      </w:pPr>
    </w:p>
    <w:p w14:paraId="2547EA1D" w14:textId="77777777" w:rsidR="002E27F8" w:rsidRPr="00517772" w:rsidRDefault="002E27F8" w:rsidP="002E27F8">
      <w:pPr>
        <w:suppressAutoHyphens/>
        <w:spacing w:after="0" w:line="240" w:lineRule="auto"/>
        <w:jc w:val="center"/>
        <w:rPr>
          <w:rFonts w:ascii="Times New Roman" w:eastAsia="Times New Roman" w:hAnsi="Times New Roman" w:cs="Times New Roman"/>
          <w:b/>
          <w:bCs/>
          <w:sz w:val="28"/>
          <w:szCs w:val="28"/>
          <w:lang w:eastAsia="ru-RU"/>
        </w:rPr>
      </w:pPr>
      <w:bookmarkStart w:id="5" w:name="_Hlk109772405"/>
      <w:r w:rsidRPr="00517772">
        <w:rPr>
          <w:rFonts w:ascii="Times New Roman" w:eastAsia="Times New Roman" w:hAnsi="Times New Roman" w:cs="Times New Roman"/>
          <w:b/>
          <w:bCs/>
          <w:sz w:val="28"/>
          <w:szCs w:val="28"/>
          <w:lang w:eastAsia="ru-RU"/>
        </w:rPr>
        <w:t xml:space="preserve">Навчальний план для 5-х класів </w:t>
      </w:r>
    </w:p>
    <w:tbl>
      <w:tblPr>
        <w:tblpPr w:leftFromText="180" w:rightFromText="180" w:bottomFromText="160" w:vertAnchor="text" w:horzAnchor="margin" w:tblpX="-318" w:tblpY="252"/>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977"/>
        <w:gridCol w:w="2463"/>
        <w:gridCol w:w="2056"/>
      </w:tblGrid>
      <w:tr w:rsidR="002E27F8" w:rsidRPr="00517772" w14:paraId="42ADDEB6" w14:textId="77777777" w:rsidTr="00A56166">
        <w:trPr>
          <w:trHeight w:val="16"/>
        </w:trPr>
        <w:tc>
          <w:tcPr>
            <w:tcW w:w="2518" w:type="dxa"/>
            <w:vMerge w:val="restart"/>
            <w:tcBorders>
              <w:top w:val="single" w:sz="4" w:space="0" w:color="auto"/>
              <w:left w:val="single" w:sz="4" w:space="0" w:color="auto"/>
              <w:bottom w:val="single" w:sz="4" w:space="0" w:color="auto"/>
              <w:right w:val="single" w:sz="4" w:space="0" w:color="auto"/>
            </w:tcBorders>
            <w:hideMark/>
          </w:tcPr>
          <w:p w14:paraId="52ED3353" w14:textId="77777777" w:rsidR="002E27F8" w:rsidRPr="00517772" w:rsidRDefault="002E27F8" w:rsidP="00A56166">
            <w:pPr>
              <w:suppressAutoHyphens/>
              <w:spacing w:after="0" w:line="240" w:lineRule="auto"/>
              <w:jc w:val="center"/>
              <w:rPr>
                <w:rFonts w:ascii="Times New Roman" w:eastAsia="Calibri" w:hAnsi="Times New Roman" w:cs="Times New Roman"/>
                <w:b/>
                <w:bCs/>
                <w:sz w:val="28"/>
                <w:szCs w:val="28"/>
              </w:rPr>
            </w:pPr>
            <w:r w:rsidRPr="00517772">
              <w:rPr>
                <w:rFonts w:ascii="Times New Roman" w:eastAsia="Calibri" w:hAnsi="Times New Roman" w:cs="Times New Roman"/>
                <w:b/>
                <w:bCs/>
                <w:sz w:val="28"/>
                <w:szCs w:val="28"/>
              </w:rPr>
              <w:t>Освітні галузі</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70D6DA5B" w14:textId="77777777" w:rsidR="002E27F8" w:rsidRPr="00517772" w:rsidRDefault="002E27F8" w:rsidP="00A56166">
            <w:pPr>
              <w:suppressAutoHyphens/>
              <w:spacing w:after="0" w:line="240" w:lineRule="auto"/>
              <w:jc w:val="center"/>
              <w:rPr>
                <w:rFonts w:ascii="Times New Roman" w:eastAsia="Calibri" w:hAnsi="Times New Roman" w:cs="Times New Roman"/>
                <w:b/>
                <w:bCs/>
                <w:sz w:val="28"/>
                <w:szCs w:val="28"/>
              </w:rPr>
            </w:pPr>
            <w:r w:rsidRPr="00517772">
              <w:rPr>
                <w:rFonts w:ascii="Times New Roman" w:eastAsia="Calibri" w:hAnsi="Times New Roman" w:cs="Times New Roman"/>
                <w:b/>
                <w:bCs/>
                <w:sz w:val="28"/>
                <w:szCs w:val="28"/>
              </w:rPr>
              <w:t>Предмети</w:t>
            </w:r>
          </w:p>
        </w:tc>
        <w:tc>
          <w:tcPr>
            <w:tcW w:w="4517" w:type="dxa"/>
            <w:gridSpan w:val="2"/>
            <w:tcBorders>
              <w:top w:val="single" w:sz="4" w:space="0" w:color="auto"/>
              <w:left w:val="single" w:sz="4" w:space="0" w:color="auto"/>
              <w:bottom w:val="single" w:sz="4" w:space="0" w:color="auto"/>
              <w:right w:val="single" w:sz="4" w:space="0" w:color="auto"/>
            </w:tcBorders>
            <w:hideMark/>
          </w:tcPr>
          <w:p w14:paraId="7D83C1C7" w14:textId="77777777" w:rsidR="002E27F8" w:rsidRPr="00517772" w:rsidRDefault="002E27F8" w:rsidP="00A56166">
            <w:pPr>
              <w:suppressAutoHyphens/>
              <w:spacing w:after="0" w:line="240" w:lineRule="auto"/>
              <w:jc w:val="center"/>
              <w:rPr>
                <w:rFonts w:ascii="Times New Roman" w:eastAsia="Calibri" w:hAnsi="Times New Roman" w:cs="Times New Roman"/>
                <w:b/>
                <w:bCs/>
                <w:sz w:val="28"/>
                <w:szCs w:val="28"/>
              </w:rPr>
            </w:pPr>
            <w:r w:rsidRPr="00517772">
              <w:rPr>
                <w:rFonts w:ascii="Times New Roman" w:eastAsia="Calibri" w:hAnsi="Times New Roman" w:cs="Times New Roman"/>
                <w:b/>
                <w:bCs/>
                <w:sz w:val="28"/>
                <w:szCs w:val="28"/>
              </w:rPr>
              <w:t>Кількість годин на тиждень у класах</w:t>
            </w:r>
          </w:p>
        </w:tc>
      </w:tr>
      <w:tr w:rsidR="002E27F8" w:rsidRPr="00517772" w14:paraId="08BC3DE9" w14:textId="77777777" w:rsidTr="00A56166">
        <w:trPr>
          <w:trHeight w:val="14"/>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2345C9DB" w14:textId="77777777" w:rsidR="002E27F8" w:rsidRPr="00517772" w:rsidRDefault="002E27F8" w:rsidP="00A56166">
            <w:pPr>
              <w:suppressAutoHyphens/>
              <w:spacing w:after="0" w:line="240" w:lineRule="auto"/>
              <w:rPr>
                <w:rFonts w:ascii="Times New Roman" w:eastAsia="Calibri" w:hAnsi="Times New Roman" w:cs="Times New Roman"/>
                <w:b/>
                <w:bCs/>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75D92F3" w14:textId="77777777" w:rsidR="002E27F8" w:rsidRPr="00517772" w:rsidRDefault="002E27F8" w:rsidP="00A56166">
            <w:pPr>
              <w:suppressAutoHyphens/>
              <w:spacing w:after="0" w:line="240" w:lineRule="auto"/>
              <w:rPr>
                <w:rFonts w:ascii="Times New Roman" w:eastAsia="Calibri" w:hAnsi="Times New Roman" w:cs="Times New Roman"/>
                <w:b/>
                <w:bCs/>
                <w:sz w:val="28"/>
                <w:szCs w:val="28"/>
              </w:rPr>
            </w:pPr>
          </w:p>
        </w:tc>
        <w:tc>
          <w:tcPr>
            <w:tcW w:w="2463" w:type="dxa"/>
            <w:tcBorders>
              <w:top w:val="single" w:sz="4" w:space="0" w:color="auto"/>
              <w:left w:val="single" w:sz="4" w:space="0" w:color="auto"/>
              <w:bottom w:val="single" w:sz="4" w:space="0" w:color="auto"/>
              <w:right w:val="single" w:sz="4" w:space="0" w:color="auto"/>
            </w:tcBorders>
            <w:hideMark/>
          </w:tcPr>
          <w:p w14:paraId="6BDB5D8D" w14:textId="77777777" w:rsidR="002E27F8" w:rsidRPr="00517772" w:rsidRDefault="002E27F8" w:rsidP="00A56166">
            <w:pPr>
              <w:suppressAutoHyphens/>
              <w:spacing w:after="0" w:line="240" w:lineRule="auto"/>
              <w:jc w:val="center"/>
              <w:rPr>
                <w:rFonts w:ascii="Times New Roman" w:eastAsia="Calibri" w:hAnsi="Times New Roman" w:cs="Times New Roman"/>
                <w:b/>
                <w:bCs/>
                <w:sz w:val="28"/>
                <w:szCs w:val="28"/>
              </w:rPr>
            </w:pPr>
            <w:r w:rsidRPr="00517772">
              <w:rPr>
                <w:rFonts w:ascii="Times New Roman" w:eastAsia="Calibri" w:hAnsi="Times New Roman" w:cs="Times New Roman"/>
                <w:b/>
                <w:bCs/>
                <w:sz w:val="28"/>
                <w:szCs w:val="28"/>
              </w:rPr>
              <w:t>5-А</w:t>
            </w:r>
          </w:p>
        </w:tc>
        <w:tc>
          <w:tcPr>
            <w:tcW w:w="2054" w:type="dxa"/>
            <w:tcBorders>
              <w:top w:val="single" w:sz="4" w:space="0" w:color="auto"/>
              <w:left w:val="single" w:sz="4" w:space="0" w:color="auto"/>
              <w:bottom w:val="single" w:sz="4" w:space="0" w:color="auto"/>
              <w:right w:val="single" w:sz="4" w:space="0" w:color="auto"/>
            </w:tcBorders>
            <w:hideMark/>
          </w:tcPr>
          <w:p w14:paraId="59A0CBEE" w14:textId="77777777" w:rsidR="002E27F8" w:rsidRPr="00517772" w:rsidRDefault="002E27F8" w:rsidP="00A56166">
            <w:pPr>
              <w:suppressAutoHyphens/>
              <w:spacing w:after="0" w:line="240" w:lineRule="auto"/>
              <w:jc w:val="center"/>
              <w:rPr>
                <w:rFonts w:ascii="Times New Roman" w:eastAsia="Calibri" w:hAnsi="Times New Roman" w:cs="Times New Roman"/>
                <w:b/>
                <w:bCs/>
                <w:sz w:val="28"/>
                <w:szCs w:val="28"/>
              </w:rPr>
            </w:pPr>
            <w:r w:rsidRPr="00517772">
              <w:rPr>
                <w:rFonts w:ascii="Times New Roman" w:eastAsia="Calibri" w:hAnsi="Times New Roman" w:cs="Times New Roman"/>
                <w:b/>
                <w:bCs/>
                <w:sz w:val="28"/>
                <w:szCs w:val="28"/>
              </w:rPr>
              <w:t>5-Б</w:t>
            </w:r>
          </w:p>
        </w:tc>
      </w:tr>
      <w:tr w:rsidR="002E27F8" w:rsidRPr="00517772" w14:paraId="23A5FE07" w14:textId="77777777" w:rsidTr="00A56166">
        <w:trPr>
          <w:trHeight w:val="15"/>
        </w:trPr>
        <w:tc>
          <w:tcPr>
            <w:tcW w:w="2518" w:type="dxa"/>
            <w:vMerge w:val="restart"/>
            <w:tcBorders>
              <w:top w:val="single" w:sz="4" w:space="0" w:color="auto"/>
              <w:left w:val="single" w:sz="4" w:space="0" w:color="auto"/>
              <w:bottom w:val="single" w:sz="4" w:space="0" w:color="auto"/>
              <w:right w:val="single" w:sz="4" w:space="0" w:color="auto"/>
            </w:tcBorders>
            <w:hideMark/>
          </w:tcPr>
          <w:p w14:paraId="389FBBF5"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Мовно-літературна</w:t>
            </w:r>
          </w:p>
        </w:tc>
        <w:tc>
          <w:tcPr>
            <w:tcW w:w="2977" w:type="dxa"/>
            <w:tcBorders>
              <w:top w:val="single" w:sz="4" w:space="0" w:color="auto"/>
              <w:left w:val="single" w:sz="4" w:space="0" w:color="auto"/>
              <w:bottom w:val="single" w:sz="4" w:space="0" w:color="auto"/>
              <w:right w:val="single" w:sz="4" w:space="0" w:color="auto"/>
            </w:tcBorders>
            <w:hideMark/>
          </w:tcPr>
          <w:p w14:paraId="62FA7534"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Українська мова </w:t>
            </w:r>
          </w:p>
        </w:tc>
        <w:tc>
          <w:tcPr>
            <w:tcW w:w="2463" w:type="dxa"/>
            <w:tcBorders>
              <w:top w:val="single" w:sz="4" w:space="0" w:color="auto"/>
              <w:left w:val="single" w:sz="4" w:space="0" w:color="auto"/>
              <w:bottom w:val="single" w:sz="4" w:space="0" w:color="auto"/>
              <w:right w:val="single" w:sz="4" w:space="0" w:color="auto"/>
            </w:tcBorders>
          </w:tcPr>
          <w:p w14:paraId="3D6F2581"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4</w:t>
            </w:r>
          </w:p>
        </w:tc>
        <w:tc>
          <w:tcPr>
            <w:tcW w:w="2054" w:type="dxa"/>
            <w:tcBorders>
              <w:top w:val="single" w:sz="4" w:space="0" w:color="auto"/>
              <w:left w:val="single" w:sz="4" w:space="0" w:color="auto"/>
              <w:bottom w:val="single" w:sz="4" w:space="0" w:color="auto"/>
              <w:right w:val="single" w:sz="4" w:space="0" w:color="auto"/>
            </w:tcBorders>
          </w:tcPr>
          <w:p w14:paraId="6BFEA8FE"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4</w:t>
            </w:r>
          </w:p>
        </w:tc>
      </w:tr>
      <w:tr w:rsidR="002E27F8" w:rsidRPr="00517772" w14:paraId="2D45A2B8" w14:textId="77777777" w:rsidTr="00A56166">
        <w:trPr>
          <w:trHeight w:val="6"/>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320F1FCC"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09439301"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Українська література</w:t>
            </w:r>
          </w:p>
        </w:tc>
        <w:tc>
          <w:tcPr>
            <w:tcW w:w="2463" w:type="dxa"/>
            <w:tcBorders>
              <w:top w:val="single" w:sz="4" w:space="0" w:color="auto"/>
              <w:left w:val="single" w:sz="4" w:space="0" w:color="auto"/>
              <w:bottom w:val="single" w:sz="4" w:space="0" w:color="auto"/>
              <w:right w:val="single" w:sz="4" w:space="0" w:color="auto"/>
            </w:tcBorders>
          </w:tcPr>
          <w:p w14:paraId="006B4231"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2</w:t>
            </w:r>
          </w:p>
        </w:tc>
        <w:tc>
          <w:tcPr>
            <w:tcW w:w="2054" w:type="dxa"/>
            <w:tcBorders>
              <w:top w:val="single" w:sz="4" w:space="0" w:color="auto"/>
              <w:left w:val="single" w:sz="4" w:space="0" w:color="auto"/>
              <w:bottom w:val="single" w:sz="4" w:space="0" w:color="auto"/>
              <w:right w:val="single" w:sz="4" w:space="0" w:color="auto"/>
            </w:tcBorders>
          </w:tcPr>
          <w:p w14:paraId="2DD70773"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2</w:t>
            </w:r>
          </w:p>
        </w:tc>
      </w:tr>
      <w:tr w:rsidR="002E27F8" w:rsidRPr="00517772" w14:paraId="4DED58BE" w14:textId="77777777" w:rsidTr="00A56166">
        <w:trPr>
          <w:trHeight w:val="6"/>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38026F3"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46632004"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Іноземна мова (англійська)</w:t>
            </w:r>
          </w:p>
        </w:tc>
        <w:tc>
          <w:tcPr>
            <w:tcW w:w="2463" w:type="dxa"/>
            <w:tcBorders>
              <w:top w:val="single" w:sz="4" w:space="0" w:color="auto"/>
              <w:left w:val="single" w:sz="4" w:space="0" w:color="auto"/>
              <w:bottom w:val="single" w:sz="4" w:space="0" w:color="auto"/>
              <w:right w:val="single" w:sz="4" w:space="0" w:color="auto"/>
            </w:tcBorders>
          </w:tcPr>
          <w:p w14:paraId="63D0129E"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3,5</w:t>
            </w:r>
          </w:p>
        </w:tc>
        <w:tc>
          <w:tcPr>
            <w:tcW w:w="2054" w:type="dxa"/>
            <w:tcBorders>
              <w:top w:val="single" w:sz="4" w:space="0" w:color="auto"/>
              <w:left w:val="single" w:sz="4" w:space="0" w:color="auto"/>
              <w:bottom w:val="single" w:sz="4" w:space="0" w:color="auto"/>
              <w:right w:val="single" w:sz="4" w:space="0" w:color="auto"/>
            </w:tcBorders>
          </w:tcPr>
          <w:p w14:paraId="40671715"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3,5</w:t>
            </w:r>
          </w:p>
        </w:tc>
      </w:tr>
      <w:tr w:rsidR="002E27F8" w:rsidRPr="00517772" w14:paraId="44E8D340" w14:textId="77777777" w:rsidTr="00A56166">
        <w:trPr>
          <w:trHeight w:val="6"/>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2572623E"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302FA99C"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Зарубіжна література</w:t>
            </w:r>
          </w:p>
        </w:tc>
        <w:tc>
          <w:tcPr>
            <w:tcW w:w="2463" w:type="dxa"/>
            <w:tcBorders>
              <w:top w:val="single" w:sz="4" w:space="0" w:color="auto"/>
              <w:left w:val="single" w:sz="4" w:space="0" w:color="auto"/>
              <w:bottom w:val="single" w:sz="4" w:space="0" w:color="auto"/>
              <w:right w:val="single" w:sz="4" w:space="0" w:color="auto"/>
            </w:tcBorders>
          </w:tcPr>
          <w:p w14:paraId="2F8A8B48"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2</w:t>
            </w:r>
          </w:p>
        </w:tc>
        <w:tc>
          <w:tcPr>
            <w:tcW w:w="2054" w:type="dxa"/>
            <w:tcBorders>
              <w:top w:val="single" w:sz="4" w:space="0" w:color="auto"/>
              <w:left w:val="single" w:sz="4" w:space="0" w:color="auto"/>
              <w:bottom w:val="single" w:sz="4" w:space="0" w:color="auto"/>
              <w:right w:val="single" w:sz="4" w:space="0" w:color="auto"/>
            </w:tcBorders>
          </w:tcPr>
          <w:p w14:paraId="710E192D"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2</w:t>
            </w:r>
          </w:p>
        </w:tc>
      </w:tr>
      <w:tr w:rsidR="002E27F8" w:rsidRPr="00517772" w14:paraId="20212649" w14:textId="77777777" w:rsidTr="00A56166">
        <w:trPr>
          <w:trHeight w:val="15"/>
        </w:trPr>
        <w:tc>
          <w:tcPr>
            <w:tcW w:w="2518" w:type="dxa"/>
            <w:vMerge w:val="restart"/>
            <w:tcBorders>
              <w:top w:val="single" w:sz="4" w:space="0" w:color="auto"/>
              <w:left w:val="single" w:sz="4" w:space="0" w:color="auto"/>
              <w:bottom w:val="single" w:sz="4" w:space="0" w:color="auto"/>
              <w:right w:val="single" w:sz="4" w:space="0" w:color="auto"/>
            </w:tcBorders>
            <w:hideMark/>
          </w:tcPr>
          <w:p w14:paraId="32FD1A7D"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Громадянська та історична</w:t>
            </w:r>
          </w:p>
        </w:tc>
        <w:tc>
          <w:tcPr>
            <w:tcW w:w="2977" w:type="dxa"/>
            <w:tcBorders>
              <w:top w:val="single" w:sz="4" w:space="0" w:color="auto"/>
              <w:left w:val="single" w:sz="4" w:space="0" w:color="auto"/>
              <w:bottom w:val="single" w:sz="4" w:space="0" w:color="auto"/>
              <w:right w:val="single" w:sz="4" w:space="0" w:color="auto"/>
            </w:tcBorders>
            <w:hideMark/>
          </w:tcPr>
          <w:p w14:paraId="32EDF7E4"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Історія України</w:t>
            </w:r>
          </w:p>
        </w:tc>
        <w:tc>
          <w:tcPr>
            <w:tcW w:w="2463" w:type="dxa"/>
            <w:tcBorders>
              <w:top w:val="single" w:sz="4" w:space="0" w:color="auto"/>
              <w:left w:val="single" w:sz="4" w:space="0" w:color="auto"/>
              <w:bottom w:val="single" w:sz="4" w:space="0" w:color="auto"/>
              <w:right w:val="single" w:sz="4" w:space="0" w:color="auto"/>
            </w:tcBorders>
          </w:tcPr>
          <w:p w14:paraId="6E4BAE6E"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1,5</w:t>
            </w:r>
          </w:p>
        </w:tc>
        <w:tc>
          <w:tcPr>
            <w:tcW w:w="2054" w:type="dxa"/>
            <w:tcBorders>
              <w:top w:val="single" w:sz="4" w:space="0" w:color="auto"/>
              <w:left w:val="single" w:sz="4" w:space="0" w:color="auto"/>
              <w:bottom w:val="single" w:sz="4" w:space="0" w:color="auto"/>
              <w:right w:val="single" w:sz="4" w:space="0" w:color="auto"/>
            </w:tcBorders>
          </w:tcPr>
          <w:p w14:paraId="686FB289"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1,5</w:t>
            </w:r>
          </w:p>
        </w:tc>
      </w:tr>
      <w:tr w:rsidR="002E27F8" w:rsidRPr="00517772" w14:paraId="0EB74F1F" w14:textId="77777777" w:rsidTr="00A56166">
        <w:trPr>
          <w:trHeight w:val="6"/>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32C6834E"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04A81770"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Всесвітня історія</w:t>
            </w:r>
          </w:p>
        </w:tc>
        <w:tc>
          <w:tcPr>
            <w:tcW w:w="2463" w:type="dxa"/>
            <w:tcBorders>
              <w:top w:val="single" w:sz="4" w:space="0" w:color="auto"/>
              <w:left w:val="single" w:sz="4" w:space="0" w:color="auto"/>
              <w:bottom w:val="single" w:sz="4" w:space="0" w:color="auto"/>
              <w:right w:val="single" w:sz="4" w:space="0" w:color="auto"/>
            </w:tcBorders>
          </w:tcPr>
          <w:p w14:paraId="3F97DDD5"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w:t>
            </w:r>
          </w:p>
        </w:tc>
        <w:tc>
          <w:tcPr>
            <w:tcW w:w="2054" w:type="dxa"/>
            <w:tcBorders>
              <w:top w:val="single" w:sz="4" w:space="0" w:color="auto"/>
              <w:left w:val="single" w:sz="4" w:space="0" w:color="auto"/>
              <w:bottom w:val="single" w:sz="4" w:space="0" w:color="auto"/>
              <w:right w:val="single" w:sz="4" w:space="0" w:color="auto"/>
            </w:tcBorders>
          </w:tcPr>
          <w:p w14:paraId="40260C6C"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w:t>
            </w:r>
          </w:p>
        </w:tc>
      </w:tr>
      <w:tr w:rsidR="002E27F8" w:rsidRPr="00517772" w14:paraId="543DE802" w14:textId="77777777" w:rsidTr="00A56166">
        <w:trPr>
          <w:trHeight w:val="6"/>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29632178"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5B07BDD3"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Правознавства </w:t>
            </w:r>
          </w:p>
        </w:tc>
        <w:tc>
          <w:tcPr>
            <w:tcW w:w="2463" w:type="dxa"/>
            <w:tcBorders>
              <w:top w:val="single" w:sz="4" w:space="0" w:color="auto"/>
              <w:left w:val="single" w:sz="4" w:space="0" w:color="auto"/>
              <w:bottom w:val="single" w:sz="4" w:space="0" w:color="auto"/>
              <w:right w:val="single" w:sz="4" w:space="0" w:color="auto"/>
            </w:tcBorders>
          </w:tcPr>
          <w:p w14:paraId="530A418F"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w:t>
            </w:r>
          </w:p>
        </w:tc>
        <w:tc>
          <w:tcPr>
            <w:tcW w:w="2054" w:type="dxa"/>
            <w:tcBorders>
              <w:top w:val="single" w:sz="4" w:space="0" w:color="auto"/>
              <w:left w:val="single" w:sz="4" w:space="0" w:color="auto"/>
              <w:bottom w:val="single" w:sz="4" w:space="0" w:color="auto"/>
              <w:right w:val="single" w:sz="4" w:space="0" w:color="auto"/>
            </w:tcBorders>
          </w:tcPr>
          <w:p w14:paraId="4B81F918"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w:t>
            </w:r>
          </w:p>
        </w:tc>
      </w:tr>
      <w:tr w:rsidR="002E27F8" w:rsidRPr="00517772" w14:paraId="354FE9E8" w14:textId="77777777" w:rsidTr="00A56166">
        <w:trPr>
          <w:trHeight w:val="18"/>
        </w:trPr>
        <w:tc>
          <w:tcPr>
            <w:tcW w:w="2518" w:type="dxa"/>
            <w:tcBorders>
              <w:top w:val="single" w:sz="4" w:space="0" w:color="auto"/>
              <w:left w:val="single" w:sz="4" w:space="0" w:color="auto"/>
              <w:bottom w:val="single" w:sz="4" w:space="0" w:color="auto"/>
              <w:right w:val="single" w:sz="4" w:space="0" w:color="auto"/>
            </w:tcBorders>
            <w:hideMark/>
          </w:tcPr>
          <w:p w14:paraId="65FA69D8"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Мистецька</w:t>
            </w:r>
          </w:p>
        </w:tc>
        <w:tc>
          <w:tcPr>
            <w:tcW w:w="2977" w:type="dxa"/>
            <w:tcBorders>
              <w:top w:val="single" w:sz="4" w:space="0" w:color="auto"/>
              <w:left w:val="single" w:sz="4" w:space="0" w:color="auto"/>
              <w:right w:val="single" w:sz="4" w:space="0" w:color="auto"/>
            </w:tcBorders>
          </w:tcPr>
          <w:p w14:paraId="52BB6A7F"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Інтегрований курс «Мистецтво»</w:t>
            </w:r>
          </w:p>
        </w:tc>
        <w:tc>
          <w:tcPr>
            <w:tcW w:w="2463" w:type="dxa"/>
            <w:tcBorders>
              <w:top w:val="single" w:sz="4" w:space="0" w:color="auto"/>
              <w:left w:val="single" w:sz="4" w:space="0" w:color="auto"/>
              <w:right w:val="single" w:sz="4" w:space="0" w:color="auto"/>
            </w:tcBorders>
          </w:tcPr>
          <w:p w14:paraId="7AF15A9B"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2</w:t>
            </w:r>
          </w:p>
        </w:tc>
        <w:tc>
          <w:tcPr>
            <w:tcW w:w="2054" w:type="dxa"/>
            <w:tcBorders>
              <w:top w:val="single" w:sz="4" w:space="0" w:color="auto"/>
              <w:left w:val="single" w:sz="4" w:space="0" w:color="auto"/>
              <w:right w:val="single" w:sz="4" w:space="0" w:color="auto"/>
            </w:tcBorders>
          </w:tcPr>
          <w:p w14:paraId="182DEFA9"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2</w:t>
            </w:r>
          </w:p>
        </w:tc>
      </w:tr>
      <w:tr w:rsidR="002E27F8" w:rsidRPr="00517772" w14:paraId="16565A6F" w14:textId="77777777" w:rsidTr="00A56166">
        <w:trPr>
          <w:trHeight w:val="15"/>
        </w:trPr>
        <w:tc>
          <w:tcPr>
            <w:tcW w:w="2518" w:type="dxa"/>
            <w:vMerge w:val="restart"/>
            <w:tcBorders>
              <w:top w:val="single" w:sz="4" w:space="0" w:color="auto"/>
              <w:left w:val="single" w:sz="4" w:space="0" w:color="auto"/>
              <w:bottom w:val="single" w:sz="4" w:space="0" w:color="auto"/>
              <w:right w:val="single" w:sz="4" w:space="0" w:color="auto"/>
            </w:tcBorders>
            <w:hideMark/>
          </w:tcPr>
          <w:p w14:paraId="55CD3602"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Математична</w:t>
            </w:r>
          </w:p>
        </w:tc>
        <w:tc>
          <w:tcPr>
            <w:tcW w:w="2977" w:type="dxa"/>
            <w:tcBorders>
              <w:top w:val="single" w:sz="4" w:space="0" w:color="auto"/>
              <w:left w:val="single" w:sz="4" w:space="0" w:color="auto"/>
              <w:bottom w:val="single" w:sz="4" w:space="0" w:color="auto"/>
              <w:right w:val="single" w:sz="4" w:space="0" w:color="auto"/>
            </w:tcBorders>
            <w:hideMark/>
          </w:tcPr>
          <w:p w14:paraId="3C9DC491"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Математика</w:t>
            </w:r>
          </w:p>
        </w:tc>
        <w:tc>
          <w:tcPr>
            <w:tcW w:w="2463" w:type="dxa"/>
            <w:tcBorders>
              <w:top w:val="single" w:sz="4" w:space="0" w:color="auto"/>
              <w:left w:val="single" w:sz="4" w:space="0" w:color="auto"/>
              <w:bottom w:val="single" w:sz="4" w:space="0" w:color="auto"/>
              <w:right w:val="single" w:sz="4" w:space="0" w:color="auto"/>
            </w:tcBorders>
          </w:tcPr>
          <w:p w14:paraId="0B8AC05A"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5</w:t>
            </w:r>
          </w:p>
        </w:tc>
        <w:tc>
          <w:tcPr>
            <w:tcW w:w="2054" w:type="dxa"/>
            <w:tcBorders>
              <w:top w:val="single" w:sz="4" w:space="0" w:color="auto"/>
              <w:left w:val="single" w:sz="4" w:space="0" w:color="auto"/>
              <w:bottom w:val="single" w:sz="4" w:space="0" w:color="auto"/>
              <w:right w:val="single" w:sz="4" w:space="0" w:color="auto"/>
            </w:tcBorders>
          </w:tcPr>
          <w:p w14:paraId="6501EFB8"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5</w:t>
            </w:r>
          </w:p>
        </w:tc>
      </w:tr>
      <w:tr w:rsidR="002E27F8" w:rsidRPr="00517772" w14:paraId="1086BB9E" w14:textId="77777777" w:rsidTr="00A56166">
        <w:trPr>
          <w:trHeight w:val="6"/>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09D82015"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43536B3E"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Алгебра</w:t>
            </w:r>
          </w:p>
        </w:tc>
        <w:tc>
          <w:tcPr>
            <w:tcW w:w="2463" w:type="dxa"/>
            <w:tcBorders>
              <w:top w:val="single" w:sz="4" w:space="0" w:color="auto"/>
              <w:left w:val="single" w:sz="4" w:space="0" w:color="auto"/>
              <w:bottom w:val="single" w:sz="4" w:space="0" w:color="auto"/>
              <w:right w:val="single" w:sz="4" w:space="0" w:color="auto"/>
            </w:tcBorders>
          </w:tcPr>
          <w:p w14:paraId="72460A67"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w:t>
            </w:r>
          </w:p>
        </w:tc>
        <w:tc>
          <w:tcPr>
            <w:tcW w:w="2054" w:type="dxa"/>
            <w:tcBorders>
              <w:top w:val="single" w:sz="4" w:space="0" w:color="auto"/>
              <w:left w:val="single" w:sz="4" w:space="0" w:color="auto"/>
              <w:bottom w:val="single" w:sz="4" w:space="0" w:color="auto"/>
              <w:right w:val="single" w:sz="4" w:space="0" w:color="auto"/>
            </w:tcBorders>
          </w:tcPr>
          <w:p w14:paraId="040A0C4E"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w:t>
            </w:r>
          </w:p>
        </w:tc>
      </w:tr>
      <w:tr w:rsidR="002E27F8" w:rsidRPr="00517772" w14:paraId="77F9A5CE" w14:textId="77777777" w:rsidTr="00A56166">
        <w:trPr>
          <w:trHeight w:val="6"/>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1BD8677B"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58068D4F"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Геометрія</w:t>
            </w:r>
          </w:p>
        </w:tc>
        <w:tc>
          <w:tcPr>
            <w:tcW w:w="2463" w:type="dxa"/>
            <w:tcBorders>
              <w:top w:val="single" w:sz="4" w:space="0" w:color="auto"/>
              <w:left w:val="single" w:sz="4" w:space="0" w:color="auto"/>
              <w:bottom w:val="single" w:sz="4" w:space="0" w:color="auto"/>
              <w:right w:val="single" w:sz="4" w:space="0" w:color="auto"/>
            </w:tcBorders>
          </w:tcPr>
          <w:p w14:paraId="0E67EF50"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w:t>
            </w:r>
          </w:p>
        </w:tc>
        <w:tc>
          <w:tcPr>
            <w:tcW w:w="2054" w:type="dxa"/>
            <w:tcBorders>
              <w:top w:val="single" w:sz="4" w:space="0" w:color="auto"/>
              <w:left w:val="single" w:sz="4" w:space="0" w:color="auto"/>
              <w:bottom w:val="single" w:sz="4" w:space="0" w:color="auto"/>
              <w:right w:val="single" w:sz="4" w:space="0" w:color="auto"/>
            </w:tcBorders>
          </w:tcPr>
          <w:p w14:paraId="44547AD9"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w:t>
            </w:r>
          </w:p>
        </w:tc>
      </w:tr>
      <w:tr w:rsidR="002E27F8" w:rsidRPr="00517772" w14:paraId="0F8B3F03" w14:textId="77777777" w:rsidTr="00A56166">
        <w:trPr>
          <w:trHeight w:val="33"/>
        </w:trPr>
        <w:tc>
          <w:tcPr>
            <w:tcW w:w="2518" w:type="dxa"/>
            <w:vMerge w:val="restart"/>
            <w:tcBorders>
              <w:top w:val="single" w:sz="4" w:space="0" w:color="auto"/>
              <w:left w:val="single" w:sz="4" w:space="0" w:color="auto"/>
              <w:bottom w:val="single" w:sz="4" w:space="0" w:color="auto"/>
              <w:right w:val="single" w:sz="4" w:space="0" w:color="auto"/>
            </w:tcBorders>
            <w:hideMark/>
          </w:tcPr>
          <w:p w14:paraId="3F5ABAE9"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Природнича</w:t>
            </w:r>
          </w:p>
        </w:tc>
        <w:tc>
          <w:tcPr>
            <w:tcW w:w="2977" w:type="dxa"/>
            <w:tcBorders>
              <w:top w:val="single" w:sz="4" w:space="0" w:color="auto"/>
              <w:left w:val="single" w:sz="4" w:space="0" w:color="auto"/>
              <w:bottom w:val="single" w:sz="4" w:space="0" w:color="auto"/>
              <w:right w:val="single" w:sz="4" w:space="0" w:color="auto"/>
            </w:tcBorders>
            <w:hideMark/>
          </w:tcPr>
          <w:p w14:paraId="16C145DA"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Інтегрований курс «Пізнаємо природу»</w:t>
            </w:r>
          </w:p>
        </w:tc>
        <w:tc>
          <w:tcPr>
            <w:tcW w:w="2463" w:type="dxa"/>
            <w:tcBorders>
              <w:top w:val="single" w:sz="4" w:space="0" w:color="auto"/>
              <w:left w:val="single" w:sz="4" w:space="0" w:color="auto"/>
              <w:bottom w:val="single" w:sz="4" w:space="0" w:color="auto"/>
              <w:right w:val="single" w:sz="4" w:space="0" w:color="auto"/>
            </w:tcBorders>
          </w:tcPr>
          <w:p w14:paraId="0FA1816F"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2</w:t>
            </w:r>
          </w:p>
        </w:tc>
        <w:tc>
          <w:tcPr>
            <w:tcW w:w="2054" w:type="dxa"/>
            <w:tcBorders>
              <w:top w:val="single" w:sz="4" w:space="0" w:color="auto"/>
              <w:left w:val="single" w:sz="4" w:space="0" w:color="auto"/>
              <w:bottom w:val="single" w:sz="4" w:space="0" w:color="auto"/>
              <w:right w:val="single" w:sz="4" w:space="0" w:color="auto"/>
            </w:tcBorders>
          </w:tcPr>
          <w:p w14:paraId="41EF2C82"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2</w:t>
            </w:r>
          </w:p>
        </w:tc>
      </w:tr>
      <w:tr w:rsidR="002E27F8" w:rsidRPr="00517772" w14:paraId="53278171" w14:textId="77777777" w:rsidTr="00A56166">
        <w:trPr>
          <w:trHeight w:val="6"/>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BFD0A03"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65761092"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Біологія</w:t>
            </w:r>
          </w:p>
        </w:tc>
        <w:tc>
          <w:tcPr>
            <w:tcW w:w="2463" w:type="dxa"/>
            <w:tcBorders>
              <w:top w:val="single" w:sz="4" w:space="0" w:color="auto"/>
              <w:left w:val="single" w:sz="4" w:space="0" w:color="auto"/>
              <w:bottom w:val="single" w:sz="4" w:space="0" w:color="auto"/>
              <w:right w:val="single" w:sz="4" w:space="0" w:color="auto"/>
            </w:tcBorders>
          </w:tcPr>
          <w:p w14:paraId="7D669810"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w:t>
            </w:r>
          </w:p>
        </w:tc>
        <w:tc>
          <w:tcPr>
            <w:tcW w:w="2054" w:type="dxa"/>
            <w:tcBorders>
              <w:top w:val="single" w:sz="4" w:space="0" w:color="auto"/>
              <w:left w:val="single" w:sz="4" w:space="0" w:color="auto"/>
              <w:bottom w:val="single" w:sz="4" w:space="0" w:color="auto"/>
              <w:right w:val="single" w:sz="4" w:space="0" w:color="auto"/>
            </w:tcBorders>
          </w:tcPr>
          <w:p w14:paraId="63E494A6"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w:t>
            </w:r>
          </w:p>
        </w:tc>
      </w:tr>
      <w:tr w:rsidR="002E27F8" w:rsidRPr="00517772" w14:paraId="6D486924" w14:textId="77777777" w:rsidTr="00A56166">
        <w:trPr>
          <w:trHeight w:val="6"/>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2D9D9D6D"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12AD1C1E"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Географія</w:t>
            </w:r>
          </w:p>
        </w:tc>
        <w:tc>
          <w:tcPr>
            <w:tcW w:w="2463" w:type="dxa"/>
            <w:tcBorders>
              <w:top w:val="single" w:sz="4" w:space="0" w:color="auto"/>
              <w:left w:val="single" w:sz="4" w:space="0" w:color="auto"/>
              <w:bottom w:val="single" w:sz="4" w:space="0" w:color="auto"/>
              <w:right w:val="single" w:sz="4" w:space="0" w:color="auto"/>
            </w:tcBorders>
          </w:tcPr>
          <w:p w14:paraId="161C633F"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w:t>
            </w:r>
          </w:p>
        </w:tc>
        <w:tc>
          <w:tcPr>
            <w:tcW w:w="2054" w:type="dxa"/>
            <w:tcBorders>
              <w:top w:val="single" w:sz="4" w:space="0" w:color="auto"/>
              <w:left w:val="single" w:sz="4" w:space="0" w:color="auto"/>
              <w:bottom w:val="single" w:sz="4" w:space="0" w:color="auto"/>
              <w:right w:val="single" w:sz="4" w:space="0" w:color="auto"/>
            </w:tcBorders>
          </w:tcPr>
          <w:p w14:paraId="5A183224"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w:t>
            </w:r>
          </w:p>
        </w:tc>
      </w:tr>
      <w:tr w:rsidR="002E27F8" w:rsidRPr="00517772" w14:paraId="0DAAC37D" w14:textId="77777777" w:rsidTr="00A56166">
        <w:trPr>
          <w:trHeight w:val="6"/>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0DF670A9"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424CAA22"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Фізика</w:t>
            </w:r>
          </w:p>
        </w:tc>
        <w:tc>
          <w:tcPr>
            <w:tcW w:w="2463" w:type="dxa"/>
            <w:tcBorders>
              <w:top w:val="single" w:sz="4" w:space="0" w:color="auto"/>
              <w:left w:val="single" w:sz="4" w:space="0" w:color="auto"/>
              <w:bottom w:val="single" w:sz="4" w:space="0" w:color="auto"/>
              <w:right w:val="single" w:sz="4" w:space="0" w:color="auto"/>
            </w:tcBorders>
          </w:tcPr>
          <w:p w14:paraId="1227B0AC"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w:t>
            </w:r>
          </w:p>
        </w:tc>
        <w:tc>
          <w:tcPr>
            <w:tcW w:w="2054" w:type="dxa"/>
            <w:tcBorders>
              <w:top w:val="single" w:sz="4" w:space="0" w:color="auto"/>
              <w:left w:val="single" w:sz="4" w:space="0" w:color="auto"/>
              <w:bottom w:val="single" w:sz="4" w:space="0" w:color="auto"/>
              <w:right w:val="single" w:sz="4" w:space="0" w:color="auto"/>
            </w:tcBorders>
          </w:tcPr>
          <w:p w14:paraId="17B1738E"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w:t>
            </w:r>
          </w:p>
        </w:tc>
      </w:tr>
      <w:tr w:rsidR="002E27F8" w:rsidRPr="00517772" w14:paraId="416F34FC" w14:textId="77777777" w:rsidTr="00A56166">
        <w:trPr>
          <w:trHeight w:val="6"/>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B1A4F06"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6B56975B"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Хімія</w:t>
            </w:r>
          </w:p>
        </w:tc>
        <w:tc>
          <w:tcPr>
            <w:tcW w:w="2463" w:type="dxa"/>
            <w:tcBorders>
              <w:top w:val="single" w:sz="4" w:space="0" w:color="auto"/>
              <w:left w:val="single" w:sz="4" w:space="0" w:color="auto"/>
              <w:bottom w:val="single" w:sz="4" w:space="0" w:color="auto"/>
              <w:right w:val="single" w:sz="4" w:space="0" w:color="auto"/>
            </w:tcBorders>
          </w:tcPr>
          <w:p w14:paraId="73F979C3"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w:t>
            </w:r>
          </w:p>
        </w:tc>
        <w:tc>
          <w:tcPr>
            <w:tcW w:w="2054" w:type="dxa"/>
            <w:tcBorders>
              <w:top w:val="single" w:sz="4" w:space="0" w:color="auto"/>
              <w:left w:val="single" w:sz="4" w:space="0" w:color="auto"/>
              <w:bottom w:val="single" w:sz="4" w:space="0" w:color="auto"/>
              <w:right w:val="single" w:sz="4" w:space="0" w:color="auto"/>
            </w:tcBorders>
          </w:tcPr>
          <w:p w14:paraId="44C129D9"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w:t>
            </w:r>
          </w:p>
        </w:tc>
      </w:tr>
      <w:tr w:rsidR="002E27F8" w:rsidRPr="00517772" w14:paraId="63ACB193" w14:textId="77777777" w:rsidTr="00A56166">
        <w:trPr>
          <w:trHeight w:val="15"/>
        </w:trPr>
        <w:tc>
          <w:tcPr>
            <w:tcW w:w="2518" w:type="dxa"/>
            <w:tcBorders>
              <w:top w:val="single" w:sz="4" w:space="0" w:color="auto"/>
              <w:left w:val="single" w:sz="4" w:space="0" w:color="auto"/>
              <w:bottom w:val="single" w:sz="4" w:space="0" w:color="auto"/>
              <w:right w:val="single" w:sz="4" w:space="0" w:color="auto"/>
            </w:tcBorders>
            <w:hideMark/>
          </w:tcPr>
          <w:p w14:paraId="62508881"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Технологічна</w:t>
            </w:r>
          </w:p>
        </w:tc>
        <w:tc>
          <w:tcPr>
            <w:tcW w:w="2977" w:type="dxa"/>
            <w:tcBorders>
              <w:top w:val="single" w:sz="4" w:space="0" w:color="auto"/>
              <w:left w:val="single" w:sz="4" w:space="0" w:color="auto"/>
              <w:right w:val="single" w:sz="4" w:space="0" w:color="auto"/>
            </w:tcBorders>
            <w:hideMark/>
          </w:tcPr>
          <w:p w14:paraId="4691985A"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Технології</w:t>
            </w:r>
          </w:p>
        </w:tc>
        <w:tc>
          <w:tcPr>
            <w:tcW w:w="2463" w:type="dxa"/>
            <w:tcBorders>
              <w:top w:val="single" w:sz="4" w:space="0" w:color="auto"/>
              <w:left w:val="single" w:sz="4" w:space="0" w:color="auto"/>
              <w:right w:val="single" w:sz="4" w:space="0" w:color="auto"/>
            </w:tcBorders>
          </w:tcPr>
          <w:p w14:paraId="5A8E8637"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2</w:t>
            </w:r>
          </w:p>
        </w:tc>
        <w:tc>
          <w:tcPr>
            <w:tcW w:w="2054" w:type="dxa"/>
            <w:tcBorders>
              <w:top w:val="single" w:sz="4" w:space="0" w:color="auto"/>
              <w:left w:val="single" w:sz="4" w:space="0" w:color="auto"/>
              <w:right w:val="single" w:sz="4" w:space="0" w:color="auto"/>
            </w:tcBorders>
          </w:tcPr>
          <w:p w14:paraId="28BFDDCC"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2</w:t>
            </w:r>
          </w:p>
        </w:tc>
      </w:tr>
      <w:tr w:rsidR="002E27F8" w:rsidRPr="00517772" w14:paraId="6F550B0C" w14:textId="77777777" w:rsidTr="00A56166">
        <w:trPr>
          <w:trHeight w:val="15"/>
        </w:trPr>
        <w:tc>
          <w:tcPr>
            <w:tcW w:w="2518" w:type="dxa"/>
            <w:tcBorders>
              <w:top w:val="single" w:sz="4" w:space="0" w:color="auto"/>
              <w:left w:val="single" w:sz="4" w:space="0" w:color="auto"/>
              <w:bottom w:val="single" w:sz="4" w:space="0" w:color="auto"/>
              <w:right w:val="single" w:sz="4" w:space="0" w:color="auto"/>
            </w:tcBorders>
            <w:vAlign w:val="center"/>
          </w:tcPr>
          <w:p w14:paraId="732545C4"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proofErr w:type="spellStart"/>
            <w:r w:rsidRPr="00517772">
              <w:rPr>
                <w:rFonts w:ascii="Times New Roman" w:eastAsia="Calibri" w:hAnsi="Times New Roman" w:cs="Times New Roman"/>
                <w:sz w:val="28"/>
                <w:szCs w:val="28"/>
              </w:rPr>
              <w:t>Інформатична</w:t>
            </w:r>
            <w:proofErr w:type="spellEnd"/>
          </w:p>
        </w:tc>
        <w:tc>
          <w:tcPr>
            <w:tcW w:w="2977" w:type="dxa"/>
            <w:tcBorders>
              <w:top w:val="single" w:sz="4" w:space="0" w:color="auto"/>
              <w:left w:val="single" w:sz="4" w:space="0" w:color="auto"/>
              <w:bottom w:val="single" w:sz="4" w:space="0" w:color="auto"/>
              <w:right w:val="single" w:sz="4" w:space="0" w:color="auto"/>
            </w:tcBorders>
          </w:tcPr>
          <w:p w14:paraId="77F26995"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Інформатика</w:t>
            </w:r>
          </w:p>
        </w:tc>
        <w:tc>
          <w:tcPr>
            <w:tcW w:w="2463" w:type="dxa"/>
            <w:tcBorders>
              <w:top w:val="single" w:sz="4" w:space="0" w:color="auto"/>
              <w:left w:val="single" w:sz="4" w:space="0" w:color="auto"/>
              <w:bottom w:val="single" w:sz="4" w:space="0" w:color="auto"/>
              <w:right w:val="single" w:sz="4" w:space="0" w:color="auto"/>
            </w:tcBorders>
          </w:tcPr>
          <w:p w14:paraId="29C98339"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1,5</w:t>
            </w:r>
          </w:p>
        </w:tc>
        <w:tc>
          <w:tcPr>
            <w:tcW w:w="2054" w:type="dxa"/>
            <w:tcBorders>
              <w:top w:val="single" w:sz="4" w:space="0" w:color="auto"/>
              <w:left w:val="single" w:sz="4" w:space="0" w:color="auto"/>
              <w:bottom w:val="single" w:sz="4" w:space="0" w:color="auto"/>
              <w:right w:val="single" w:sz="4" w:space="0" w:color="auto"/>
            </w:tcBorders>
          </w:tcPr>
          <w:p w14:paraId="32BBF28E"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1,5</w:t>
            </w:r>
          </w:p>
        </w:tc>
      </w:tr>
      <w:tr w:rsidR="002E27F8" w:rsidRPr="00517772" w14:paraId="0F43CC7D" w14:textId="77777777" w:rsidTr="00A56166">
        <w:trPr>
          <w:trHeight w:val="50"/>
        </w:trPr>
        <w:tc>
          <w:tcPr>
            <w:tcW w:w="2518" w:type="dxa"/>
            <w:vMerge w:val="restart"/>
            <w:tcBorders>
              <w:top w:val="single" w:sz="4" w:space="0" w:color="auto"/>
              <w:left w:val="single" w:sz="4" w:space="0" w:color="auto"/>
              <w:bottom w:val="single" w:sz="4" w:space="0" w:color="auto"/>
              <w:right w:val="single" w:sz="4" w:space="0" w:color="auto"/>
            </w:tcBorders>
            <w:hideMark/>
          </w:tcPr>
          <w:p w14:paraId="2C95C6EB"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Соціальна і </w:t>
            </w:r>
            <w:proofErr w:type="spellStart"/>
            <w:r w:rsidRPr="00517772">
              <w:rPr>
                <w:rFonts w:ascii="Times New Roman" w:eastAsia="Calibri" w:hAnsi="Times New Roman" w:cs="Times New Roman"/>
                <w:sz w:val="28"/>
                <w:szCs w:val="28"/>
              </w:rPr>
              <w:t>здоров’язбережу</w:t>
            </w:r>
            <w:proofErr w:type="spellEnd"/>
          </w:p>
          <w:p w14:paraId="08FCED15"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вальна</w:t>
            </w:r>
          </w:p>
        </w:tc>
        <w:tc>
          <w:tcPr>
            <w:tcW w:w="2977" w:type="dxa"/>
            <w:tcBorders>
              <w:top w:val="single" w:sz="4" w:space="0" w:color="auto"/>
              <w:left w:val="single" w:sz="4" w:space="0" w:color="auto"/>
              <w:bottom w:val="single" w:sz="4" w:space="0" w:color="auto"/>
              <w:right w:val="single" w:sz="4" w:space="0" w:color="auto"/>
            </w:tcBorders>
            <w:hideMark/>
          </w:tcPr>
          <w:p w14:paraId="6A1FEB95"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Інтегрований курс «Здоров’я, безпека та добробут»</w:t>
            </w:r>
          </w:p>
        </w:tc>
        <w:tc>
          <w:tcPr>
            <w:tcW w:w="2463" w:type="dxa"/>
            <w:tcBorders>
              <w:top w:val="single" w:sz="4" w:space="0" w:color="auto"/>
              <w:left w:val="single" w:sz="4" w:space="0" w:color="auto"/>
              <w:bottom w:val="single" w:sz="4" w:space="0" w:color="auto"/>
              <w:right w:val="single" w:sz="4" w:space="0" w:color="auto"/>
            </w:tcBorders>
          </w:tcPr>
          <w:p w14:paraId="659DB2BB"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1</w:t>
            </w:r>
          </w:p>
        </w:tc>
        <w:tc>
          <w:tcPr>
            <w:tcW w:w="2054" w:type="dxa"/>
            <w:tcBorders>
              <w:top w:val="single" w:sz="4" w:space="0" w:color="auto"/>
              <w:left w:val="single" w:sz="4" w:space="0" w:color="auto"/>
              <w:bottom w:val="single" w:sz="4" w:space="0" w:color="auto"/>
              <w:right w:val="single" w:sz="4" w:space="0" w:color="auto"/>
            </w:tcBorders>
          </w:tcPr>
          <w:p w14:paraId="6DDE9695"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1</w:t>
            </w:r>
          </w:p>
        </w:tc>
      </w:tr>
      <w:tr w:rsidR="002E27F8" w:rsidRPr="00517772" w14:paraId="4FDA8E5D" w14:textId="77777777" w:rsidTr="00A56166">
        <w:trPr>
          <w:trHeight w:val="6"/>
        </w:trPr>
        <w:tc>
          <w:tcPr>
            <w:tcW w:w="2518" w:type="dxa"/>
            <w:vMerge/>
            <w:tcBorders>
              <w:top w:val="single" w:sz="4" w:space="0" w:color="auto"/>
              <w:left w:val="single" w:sz="4" w:space="0" w:color="auto"/>
              <w:bottom w:val="single" w:sz="4" w:space="0" w:color="auto"/>
              <w:right w:val="single" w:sz="4" w:space="0" w:color="auto"/>
            </w:tcBorders>
          </w:tcPr>
          <w:p w14:paraId="3708A2B7"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14:paraId="61570F02"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Етика</w:t>
            </w:r>
          </w:p>
        </w:tc>
        <w:tc>
          <w:tcPr>
            <w:tcW w:w="2463" w:type="dxa"/>
            <w:tcBorders>
              <w:top w:val="single" w:sz="4" w:space="0" w:color="auto"/>
              <w:left w:val="single" w:sz="4" w:space="0" w:color="auto"/>
              <w:bottom w:val="single" w:sz="4" w:space="0" w:color="auto"/>
              <w:right w:val="single" w:sz="4" w:space="0" w:color="auto"/>
            </w:tcBorders>
          </w:tcPr>
          <w:p w14:paraId="63E7B955"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14:paraId="4BBDEA83"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sz w:val="28"/>
                <w:szCs w:val="28"/>
              </w:rPr>
              <w:t>0,5</w:t>
            </w:r>
          </w:p>
        </w:tc>
      </w:tr>
      <w:tr w:rsidR="002E27F8" w:rsidRPr="00517772" w14:paraId="57CFAC70" w14:textId="77777777" w:rsidTr="00A56166">
        <w:trPr>
          <w:trHeight w:val="15"/>
        </w:trPr>
        <w:tc>
          <w:tcPr>
            <w:tcW w:w="2518" w:type="dxa"/>
            <w:tcBorders>
              <w:top w:val="single" w:sz="4" w:space="0" w:color="auto"/>
              <w:left w:val="single" w:sz="4" w:space="0" w:color="auto"/>
              <w:bottom w:val="single" w:sz="4" w:space="0" w:color="auto"/>
              <w:right w:val="single" w:sz="4" w:space="0" w:color="auto"/>
            </w:tcBorders>
          </w:tcPr>
          <w:p w14:paraId="0E945969" w14:textId="77777777" w:rsidR="002E27F8" w:rsidRPr="00517772" w:rsidRDefault="002E27F8" w:rsidP="00A56166">
            <w:pPr>
              <w:suppressAutoHyphens/>
              <w:spacing w:after="0" w:line="240" w:lineRule="auto"/>
              <w:rPr>
                <w:rFonts w:ascii="Times New Roman" w:eastAsia="Calibri" w:hAnsi="Times New Roman" w:cs="Times New Roman"/>
                <w:b/>
                <w:sz w:val="28"/>
                <w:szCs w:val="28"/>
              </w:rPr>
            </w:pPr>
            <w:r w:rsidRPr="00517772">
              <w:rPr>
                <w:rFonts w:ascii="Times New Roman" w:eastAsia="Calibri" w:hAnsi="Times New Roman" w:cs="Times New Roman"/>
                <w:sz w:val="28"/>
                <w:szCs w:val="28"/>
              </w:rPr>
              <w:t>Фізична культура</w:t>
            </w:r>
          </w:p>
        </w:tc>
        <w:tc>
          <w:tcPr>
            <w:tcW w:w="2977" w:type="dxa"/>
            <w:tcBorders>
              <w:top w:val="single" w:sz="4" w:space="0" w:color="auto"/>
              <w:left w:val="single" w:sz="4" w:space="0" w:color="auto"/>
              <w:bottom w:val="single" w:sz="4" w:space="0" w:color="auto"/>
              <w:right w:val="single" w:sz="4" w:space="0" w:color="auto"/>
            </w:tcBorders>
          </w:tcPr>
          <w:p w14:paraId="6C36B987" w14:textId="77777777" w:rsidR="002E27F8" w:rsidRPr="00517772" w:rsidRDefault="002E27F8" w:rsidP="00A56166">
            <w:pPr>
              <w:suppressAutoHyphens/>
              <w:spacing w:after="0" w:line="240" w:lineRule="auto"/>
              <w:rPr>
                <w:rFonts w:ascii="Times New Roman" w:eastAsia="Calibri" w:hAnsi="Times New Roman" w:cs="Times New Roman"/>
                <w:b/>
                <w:sz w:val="28"/>
                <w:szCs w:val="28"/>
              </w:rPr>
            </w:pPr>
            <w:r w:rsidRPr="00517772">
              <w:rPr>
                <w:rFonts w:ascii="Times New Roman" w:eastAsia="Calibri" w:hAnsi="Times New Roman" w:cs="Times New Roman"/>
                <w:sz w:val="28"/>
                <w:szCs w:val="28"/>
              </w:rPr>
              <w:t>Фізична культура</w:t>
            </w:r>
          </w:p>
        </w:tc>
        <w:tc>
          <w:tcPr>
            <w:tcW w:w="2463" w:type="dxa"/>
            <w:tcBorders>
              <w:top w:val="single" w:sz="4" w:space="0" w:color="auto"/>
              <w:left w:val="single" w:sz="4" w:space="0" w:color="auto"/>
              <w:bottom w:val="single" w:sz="4" w:space="0" w:color="auto"/>
              <w:right w:val="single" w:sz="4" w:space="0" w:color="auto"/>
            </w:tcBorders>
          </w:tcPr>
          <w:p w14:paraId="0A786C94" w14:textId="77777777" w:rsidR="002E27F8" w:rsidRPr="00517772" w:rsidRDefault="002E27F8" w:rsidP="00A56166">
            <w:pPr>
              <w:suppressAutoHyphens/>
              <w:spacing w:after="0" w:line="240" w:lineRule="auto"/>
              <w:jc w:val="center"/>
              <w:rPr>
                <w:rFonts w:ascii="Times New Roman" w:eastAsia="Calibri" w:hAnsi="Times New Roman" w:cs="Times New Roman"/>
                <w:bCs/>
                <w:sz w:val="24"/>
                <w:szCs w:val="24"/>
              </w:rPr>
            </w:pPr>
            <w:r w:rsidRPr="00517772">
              <w:rPr>
                <w:rFonts w:ascii="Times New Roman" w:eastAsia="Calibri" w:hAnsi="Times New Roman" w:cs="Times New Roman"/>
                <w:sz w:val="28"/>
                <w:szCs w:val="28"/>
              </w:rPr>
              <w:t>3</w:t>
            </w:r>
          </w:p>
        </w:tc>
        <w:tc>
          <w:tcPr>
            <w:tcW w:w="2056" w:type="dxa"/>
            <w:tcBorders>
              <w:top w:val="single" w:sz="4" w:space="0" w:color="auto"/>
              <w:left w:val="single" w:sz="4" w:space="0" w:color="auto"/>
              <w:bottom w:val="single" w:sz="4" w:space="0" w:color="auto"/>
              <w:right w:val="single" w:sz="4" w:space="0" w:color="auto"/>
            </w:tcBorders>
          </w:tcPr>
          <w:p w14:paraId="48EA190C" w14:textId="77777777" w:rsidR="002E27F8" w:rsidRPr="00517772" w:rsidRDefault="002E27F8" w:rsidP="00A56166">
            <w:pPr>
              <w:suppressAutoHyphens/>
              <w:spacing w:after="0" w:line="240" w:lineRule="auto"/>
              <w:jc w:val="center"/>
              <w:rPr>
                <w:rFonts w:ascii="Times New Roman" w:eastAsia="Calibri" w:hAnsi="Times New Roman" w:cs="Times New Roman"/>
                <w:b/>
                <w:sz w:val="24"/>
                <w:szCs w:val="24"/>
              </w:rPr>
            </w:pPr>
            <w:r w:rsidRPr="00517772">
              <w:rPr>
                <w:rFonts w:ascii="Times New Roman" w:eastAsia="Calibri" w:hAnsi="Times New Roman" w:cs="Times New Roman"/>
                <w:sz w:val="28"/>
                <w:szCs w:val="28"/>
              </w:rPr>
              <w:t>3</w:t>
            </w:r>
          </w:p>
        </w:tc>
      </w:tr>
      <w:bookmarkEnd w:id="5"/>
      <w:tr w:rsidR="002E27F8" w:rsidRPr="00517772" w14:paraId="2F211A99" w14:textId="77777777" w:rsidTr="00A56166">
        <w:trPr>
          <w:trHeight w:val="15"/>
        </w:trPr>
        <w:tc>
          <w:tcPr>
            <w:tcW w:w="2518" w:type="dxa"/>
            <w:tcBorders>
              <w:top w:val="single" w:sz="4" w:space="0" w:color="auto"/>
              <w:left w:val="single" w:sz="4" w:space="0" w:color="auto"/>
              <w:bottom w:val="single" w:sz="4" w:space="0" w:color="auto"/>
              <w:right w:val="single" w:sz="4" w:space="0" w:color="auto"/>
            </w:tcBorders>
          </w:tcPr>
          <w:p w14:paraId="55171EAD" w14:textId="77777777" w:rsidR="002E27F8" w:rsidRPr="00517772" w:rsidRDefault="002E27F8" w:rsidP="00A56166">
            <w:pPr>
              <w:suppressAutoHyphens/>
              <w:spacing w:after="0" w:line="240" w:lineRule="auto"/>
              <w:rPr>
                <w:rFonts w:ascii="Times New Roman" w:eastAsia="Calibri" w:hAnsi="Times New Roman" w:cs="Times New Roman"/>
                <w:b/>
                <w:sz w:val="28"/>
                <w:szCs w:val="28"/>
              </w:rPr>
            </w:pPr>
            <w:r w:rsidRPr="00517772">
              <w:rPr>
                <w:rFonts w:ascii="Times New Roman" w:eastAsia="Calibri" w:hAnsi="Times New Roman" w:cs="Times New Roman"/>
                <w:b/>
                <w:sz w:val="28"/>
                <w:szCs w:val="28"/>
              </w:rPr>
              <w:t>Разом</w:t>
            </w:r>
          </w:p>
        </w:tc>
        <w:tc>
          <w:tcPr>
            <w:tcW w:w="2977" w:type="dxa"/>
            <w:tcBorders>
              <w:top w:val="single" w:sz="4" w:space="0" w:color="auto"/>
              <w:left w:val="single" w:sz="4" w:space="0" w:color="auto"/>
              <w:bottom w:val="single" w:sz="4" w:space="0" w:color="auto"/>
              <w:right w:val="single" w:sz="4" w:space="0" w:color="auto"/>
            </w:tcBorders>
          </w:tcPr>
          <w:p w14:paraId="7300B274" w14:textId="77777777" w:rsidR="002E27F8" w:rsidRPr="00517772" w:rsidRDefault="002E27F8" w:rsidP="00A56166">
            <w:pPr>
              <w:suppressAutoHyphens/>
              <w:spacing w:after="0" w:line="240" w:lineRule="auto"/>
              <w:rPr>
                <w:rFonts w:ascii="Times New Roman" w:eastAsia="Calibri" w:hAnsi="Times New Roman" w:cs="Times New Roman"/>
                <w:b/>
                <w:sz w:val="28"/>
                <w:szCs w:val="28"/>
              </w:rPr>
            </w:pPr>
          </w:p>
        </w:tc>
        <w:tc>
          <w:tcPr>
            <w:tcW w:w="2463" w:type="dxa"/>
            <w:tcBorders>
              <w:top w:val="single" w:sz="4" w:space="0" w:color="auto"/>
              <w:left w:val="single" w:sz="4" w:space="0" w:color="auto"/>
              <w:bottom w:val="single" w:sz="4" w:space="0" w:color="auto"/>
              <w:right w:val="single" w:sz="4" w:space="0" w:color="auto"/>
            </w:tcBorders>
          </w:tcPr>
          <w:p w14:paraId="7CCB03A6" w14:textId="77777777" w:rsidR="002E27F8" w:rsidRPr="00517772" w:rsidRDefault="002E27F8" w:rsidP="00A56166">
            <w:pPr>
              <w:suppressAutoHyphens/>
              <w:spacing w:after="0" w:line="240" w:lineRule="auto"/>
              <w:jc w:val="center"/>
              <w:rPr>
                <w:rFonts w:ascii="Times New Roman" w:eastAsia="Calibri" w:hAnsi="Times New Roman" w:cs="Times New Roman"/>
                <w:bCs/>
                <w:sz w:val="24"/>
                <w:szCs w:val="24"/>
              </w:rPr>
            </w:pPr>
            <w:r w:rsidRPr="00517772">
              <w:rPr>
                <w:rFonts w:ascii="Times New Roman" w:eastAsia="Calibri" w:hAnsi="Times New Roman" w:cs="Times New Roman"/>
                <w:bCs/>
                <w:sz w:val="24"/>
                <w:szCs w:val="24"/>
              </w:rPr>
              <w:t>27+3</w:t>
            </w:r>
          </w:p>
        </w:tc>
        <w:tc>
          <w:tcPr>
            <w:tcW w:w="2056" w:type="dxa"/>
            <w:tcBorders>
              <w:top w:val="single" w:sz="4" w:space="0" w:color="auto"/>
              <w:left w:val="single" w:sz="4" w:space="0" w:color="auto"/>
              <w:bottom w:val="single" w:sz="4" w:space="0" w:color="auto"/>
              <w:right w:val="single" w:sz="4" w:space="0" w:color="auto"/>
            </w:tcBorders>
          </w:tcPr>
          <w:p w14:paraId="1357ECB8" w14:textId="77777777" w:rsidR="002E27F8" w:rsidRPr="00517772" w:rsidRDefault="002E27F8" w:rsidP="00A56166">
            <w:pPr>
              <w:suppressAutoHyphens/>
              <w:spacing w:after="0" w:line="240" w:lineRule="auto"/>
              <w:jc w:val="center"/>
              <w:rPr>
                <w:rFonts w:ascii="Times New Roman" w:eastAsia="Calibri" w:hAnsi="Times New Roman" w:cs="Times New Roman"/>
                <w:bCs/>
                <w:sz w:val="24"/>
                <w:szCs w:val="24"/>
              </w:rPr>
            </w:pPr>
            <w:r w:rsidRPr="00517772">
              <w:rPr>
                <w:rFonts w:ascii="Times New Roman" w:eastAsia="Calibri" w:hAnsi="Times New Roman" w:cs="Times New Roman"/>
                <w:bCs/>
                <w:sz w:val="24"/>
                <w:szCs w:val="24"/>
              </w:rPr>
              <w:t>27+3</w:t>
            </w:r>
          </w:p>
        </w:tc>
      </w:tr>
      <w:tr w:rsidR="002E27F8" w:rsidRPr="00517772" w14:paraId="6ACEF42A" w14:textId="77777777" w:rsidTr="00A56166">
        <w:trPr>
          <w:trHeight w:val="15"/>
        </w:trPr>
        <w:tc>
          <w:tcPr>
            <w:tcW w:w="2518" w:type="dxa"/>
            <w:tcBorders>
              <w:top w:val="single" w:sz="4" w:space="0" w:color="auto"/>
              <w:left w:val="single" w:sz="4" w:space="0" w:color="auto"/>
              <w:bottom w:val="single" w:sz="4" w:space="0" w:color="auto"/>
              <w:right w:val="single" w:sz="4" w:space="0" w:color="auto"/>
            </w:tcBorders>
          </w:tcPr>
          <w:p w14:paraId="24062B90" w14:textId="77777777" w:rsidR="002E27F8" w:rsidRPr="00517772" w:rsidRDefault="002E27F8" w:rsidP="00A56166">
            <w:pPr>
              <w:suppressAutoHyphens/>
              <w:spacing w:after="0"/>
              <w:jc w:val="both"/>
              <w:rPr>
                <w:rFonts w:ascii="Times New Roman" w:eastAsia="Calibri" w:hAnsi="Times New Roman" w:cs="Times New Roman"/>
                <w:sz w:val="24"/>
                <w:szCs w:val="24"/>
              </w:rPr>
            </w:pPr>
            <w:r w:rsidRPr="00517772">
              <w:rPr>
                <w:rFonts w:ascii="Times New Roman" w:eastAsia="Calibri" w:hAnsi="Times New Roman" w:cs="Times New Roman"/>
                <w:sz w:val="24"/>
                <w:szCs w:val="24"/>
              </w:rPr>
              <w:t xml:space="preserve">Додаткові години для вивчення предметів освітніх галузей, вибіркових освітніх </w:t>
            </w:r>
            <w:proofErr w:type="spellStart"/>
            <w:r w:rsidRPr="00517772">
              <w:rPr>
                <w:rFonts w:ascii="Times New Roman" w:eastAsia="Calibri" w:hAnsi="Times New Roman" w:cs="Times New Roman"/>
                <w:sz w:val="24"/>
                <w:szCs w:val="24"/>
              </w:rPr>
              <w:t>компонентів,проведе-ння</w:t>
            </w:r>
            <w:proofErr w:type="spellEnd"/>
            <w:r w:rsidRPr="00517772">
              <w:rPr>
                <w:rFonts w:ascii="Times New Roman" w:eastAsia="Calibri" w:hAnsi="Times New Roman" w:cs="Times New Roman"/>
                <w:sz w:val="24"/>
                <w:szCs w:val="24"/>
              </w:rPr>
              <w:t xml:space="preserve"> індивідуальних </w:t>
            </w:r>
          </w:p>
          <w:p w14:paraId="1BC1EDD6" w14:textId="77777777" w:rsidR="002E27F8" w:rsidRPr="00517772" w:rsidRDefault="002E27F8" w:rsidP="00A56166">
            <w:pPr>
              <w:suppressAutoHyphens/>
              <w:spacing w:after="0" w:line="240" w:lineRule="auto"/>
              <w:rPr>
                <w:rFonts w:ascii="Times New Roman" w:eastAsia="Calibri" w:hAnsi="Times New Roman" w:cs="Times New Roman"/>
                <w:b/>
                <w:sz w:val="28"/>
                <w:szCs w:val="28"/>
              </w:rPr>
            </w:pPr>
            <w:r w:rsidRPr="00517772">
              <w:rPr>
                <w:rFonts w:ascii="Times New Roman" w:eastAsia="Calibri" w:hAnsi="Times New Roman" w:cs="Times New Roman"/>
                <w:sz w:val="24"/>
                <w:szCs w:val="24"/>
              </w:rPr>
              <w:t>консультацій та групових занять</w:t>
            </w:r>
          </w:p>
        </w:tc>
        <w:tc>
          <w:tcPr>
            <w:tcW w:w="2977" w:type="dxa"/>
            <w:tcBorders>
              <w:top w:val="single" w:sz="4" w:space="0" w:color="auto"/>
              <w:left w:val="single" w:sz="4" w:space="0" w:color="auto"/>
              <w:bottom w:val="single" w:sz="4" w:space="0" w:color="auto"/>
              <w:right w:val="single" w:sz="4" w:space="0" w:color="auto"/>
            </w:tcBorders>
          </w:tcPr>
          <w:p w14:paraId="79CDD8E5" w14:textId="77777777" w:rsidR="002E27F8" w:rsidRPr="00517772" w:rsidRDefault="002E27F8" w:rsidP="00A56166">
            <w:pPr>
              <w:suppressAutoHyphens/>
              <w:spacing w:after="0" w:line="240" w:lineRule="auto"/>
              <w:rPr>
                <w:rFonts w:ascii="Times New Roman" w:eastAsia="Calibri" w:hAnsi="Times New Roman" w:cs="Times New Roman"/>
                <w:bCs/>
                <w:color w:val="FF0000"/>
                <w:sz w:val="28"/>
                <w:szCs w:val="28"/>
              </w:rPr>
            </w:pPr>
          </w:p>
        </w:tc>
        <w:tc>
          <w:tcPr>
            <w:tcW w:w="2463" w:type="dxa"/>
            <w:tcBorders>
              <w:top w:val="single" w:sz="4" w:space="0" w:color="auto"/>
              <w:left w:val="single" w:sz="4" w:space="0" w:color="auto"/>
              <w:bottom w:val="single" w:sz="4" w:space="0" w:color="auto"/>
              <w:right w:val="single" w:sz="4" w:space="0" w:color="auto"/>
            </w:tcBorders>
          </w:tcPr>
          <w:p w14:paraId="6906C532" w14:textId="77777777" w:rsidR="002E27F8" w:rsidRPr="00517772" w:rsidRDefault="002E27F8" w:rsidP="00A56166">
            <w:pPr>
              <w:suppressAutoHyphens/>
              <w:spacing w:after="0" w:line="240" w:lineRule="auto"/>
              <w:jc w:val="center"/>
              <w:rPr>
                <w:rFonts w:ascii="Times New Roman" w:eastAsia="Calibri" w:hAnsi="Times New Roman" w:cs="Times New Roman"/>
                <w:bCs/>
                <w:sz w:val="24"/>
                <w:szCs w:val="24"/>
              </w:rPr>
            </w:pPr>
            <w:r w:rsidRPr="00517772">
              <w:rPr>
                <w:rFonts w:ascii="Times New Roman" w:eastAsia="Calibri" w:hAnsi="Times New Roman" w:cs="Times New Roman"/>
                <w:bCs/>
                <w:sz w:val="24"/>
                <w:szCs w:val="24"/>
              </w:rPr>
              <w:t>1</w:t>
            </w:r>
          </w:p>
        </w:tc>
        <w:tc>
          <w:tcPr>
            <w:tcW w:w="2056" w:type="dxa"/>
            <w:tcBorders>
              <w:top w:val="single" w:sz="4" w:space="0" w:color="auto"/>
              <w:left w:val="single" w:sz="4" w:space="0" w:color="auto"/>
              <w:bottom w:val="single" w:sz="4" w:space="0" w:color="auto"/>
              <w:right w:val="single" w:sz="4" w:space="0" w:color="auto"/>
            </w:tcBorders>
          </w:tcPr>
          <w:p w14:paraId="43C800AE" w14:textId="77777777" w:rsidR="002E27F8" w:rsidRPr="00517772" w:rsidRDefault="002E27F8" w:rsidP="00A56166">
            <w:pPr>
              <w:suppressAutoHyphens/>
              <w:spacing w:after="0" w:line="240" w:lineRule="auto"/>
              <w:jc w:val="center"/>
              <w:rPr>
                <w:rFonts w:ascii="Times New Roman" w:eastAsia="Calibri" w:hAnsi="Times New Roman" w:cs="Times New Roman"/>
                <w:bCs/>
                <w:sz w:val="24"/>
                <w:szCs w:val="24"/>
              </w:rPr>
            </w:pPr>
            <w:r w:rsidRPr="00517772">
              <w:rPr>
                <w:rFonts w:ascii="Times New Roman" w:eastAsia="Calibri" w:hAnsi="Times New Roman" w:cs="Times New Roman"/>
                <w:bCs/>
                <w:sz w:val="24"/>
                <w:szCs w:val="24"/>
              </w:rPr>
              <w:t>1</w:t>
            </w:r>
          </w:p>
        </w:tc>
      </w:tr>
      <w:tr w:rsidR="002E27F8" w:rsidRPr="00517772" w14:paraId="58BA6742" w14:textId="77777777" w:rsidTr="00A56166">
        <w:trPr>
          <w:trHeight w:val="6"/>
        </w:trPr>
        <w:tc>
          <w:tcPr>
            <w:tcW w:w="5495" w:type="dxa"/>
            <w:gridSpan w:val="2"/>
            <w:tcBorders>
              <w:top w:val="single" w:sz="4" w:space="0" w:color="auto"/>
              <w:left w:val="single" w:sz="4" w:space="0" w:color="auto"/>
              <w:bottom w:val="single" w:sz="4" w:space="0" w:color="auto"/>
              <w:right w:val="single" w:sz="4" w:space="0" w:color="auto"/>
            </w:tcBorders>
            <w:hideMark/>
          </w:tcPr>
          <w:p w14:paraId="2079F11C" w14:textId="77777777" w:rsidR="002E27F8" w:rsidRPr="00517772" w:rsidRDefault="002E27F8" w:rsidP="00A56166">
            <w:pPr>
              <w:suppressAutoHyphens/>
              <w:spacing w:after="0" w:line="240" w:lineRule="auto"/>
              <w:rPr>
                <w:rFonts w:ascii="Times New Roman" w:eastAsia="Calibri" w:hAnsi="Times New Roman" w:cs="Times New Roman"/>
                <w:sz w:val="24"/>
                <w:szCs w:val="24"/>
              </w:rPr>
            </w:pPr>
            <w:r w:rsidRPr="00517772">
              <w:rPr>
                <w:rFonts w:ascii="Times New Roman" w:eastAsia="Calibri" w:hAnsi="Times New Roman" w:cs="Times New Roman"/>
                <w:sz w:val="24"/>
                <w:szCs w:val="24"/>
              </w:rPr>
              <w:t>Гранично допустиме навчальне навантаження</w:t>
            </w:r>
          </w:p>
        </w:tc>
        <w:tc>
          <w:tcPr>
            <w:tcW w:w="2463" w:type="dxa"/>
            <w:tcBorders>
              <w:top w:val="single" w:sz="4" w:space="0" w:color="auto"/>
              <w:left w:val="single" w:sz="4" w:space="0" w:color="auto"/>
              <w:bottom w:val="single" w:sz="4" w:space="0" w:color="auto"/>
              <w:right w:val="single" w:sz="4" w:space="0" w:color="auto"/>
            </w:tcBorders>
          </w:tcPr>
          <w:p w14:paraId="012390C6" w14:textId="77777777" w:rsidR="002E27F8" w:rsidRPr="00517772" w:rsidRDefault="002E27F8" w:rsidP="00A56166">
            <w:pPr>
              <w:suppressAutoHyphens/>
              <w:spacing w:after="0" w:line="240" w:lineRule="auto"/>
              <w:jc w:val="center"/>
              <w:rPr>
                <w:rFonts w:ascii="Times New Roman" w:eastAsia="Calibri" w:hAnsi="Times New Roman" w:cs="Times New Roman"/>
                <w:bCs/>
                <w:sz w:val="28"/>
                <w:szCs w:val="28"/>
              </w:rPr>
            </w:pPr>
            <w:r w:rsidRPr="00517772">
              <w:rPr>
                <w:rFonts w:ascii="Times New Roman" w:eastAsia="Calibri" w:hAnsi="Times New Roman" w:cs="Times New Roman"/>
                <w:bCs/>
                <w:sz w:val="28"/>
                <w:szCs w:val="28"/>
              </w:rPr>
              <w:t>28</w:t>
            </w:r>
          </w:p>
        </w:tc>
        <w:tc>
          <w:tcPr>
            <w:tcW w:w="2056" w:type="dxa"/>
            <w:tcBorders>
              <w:top w:val="single" w:sz="4" w:space="0" w:color="auto"/>
              <w:left w:val="single" w:sz="4" w:space="0" w:color="auto"/>
              <w:bottom w:val="single" w:sz="4" w:space="0" w:color="auto"/>
              <w:right w:val="single" w:sz="4" w:space="0" w:color="auto"/>
            </w:tcBorders>
          </w:tcPr>
          <w:p w14:paraId="4C75A7FD" w14:textId="77777777" w:rsidR="002E27F8" w:rsidRPr="00517772" w:rsidRDefault="002E27F8" w:rsidP="00A56166">
            <w:pPr>
              <w:suppressAutoHyphens/>
              <w:spacing w:after="0" w:line="240" w:lineRule="auto"/>
              <w:jc w:val="center"/>
              <w:rPr>
                <w:rFonts w:ascii="Times New Roman" w:eastAsia="Calibri" w:hAnsi="Times New Roman" w:cs="Times New Roman"/>
                <w:sz w:val="28"/>
                <w:szCs w:val="28"/>
              </w:rPr>
            </w:pPr>
            <w:r w:rsidRPr="00517772">
              <w:rPr>
                <w:rFonts w:ascii="Times New Roman" w:eastAsia="Calibri" w:hAnsi="Times New Roman" w:cs="Times New Roman"/>
                <w:bCs/>
                <w:sz w:val="28"/>
                <w:szCs w:val="28"/>
              </w:rPr>
              <w:t>28</w:t>
            </w:r>
          </w:p>
        </w:tc>
      </w:tr>
      <w:tr w:rsidR="002E27F8" w:rsidRPr="00517772" w14:paraId="2CDFDE93" w14:textId="77777777" w:rsidTr="00A56166">
        <w:trPr>
          <w:trHeight w:val="32"/>
        </w:trPr>
        <w:tc>
          <w:tcPr>
            <w:tcW w:w="5495" w:type="dxa"/>
            <w:gridSpan w:val="2"/>
            <w:tcBorders>
              <w:top w:val="single" w:sz="4" w:space="0" w:color="auto"/>
              <w:left w:val="single" w:sz="4" w:space="0" w:color="auto"/>
              <w:bottom w:val="single" w:sz="4" w:space="0" w:color="auto"/>
              <w:right w:val="single" w:sz="4" w:space="0" w:color="auto"/>
            </w:tcBorders>
            <w:hideMark/>
          </w:tcPr>
          <w:p w14:paraId="021825D3" w14:textId="77777777" w:rsidR="002E27F8" w:rsidRPr="00517772" w:rsidRDefault="002E27F8" w:rsidP="00A56166">
            <w:pPr>
              <w:suppressAutoHyphens/>
              <w:spacing w:after="0" w:line="240" w:lineRule="auto"/>
              <w:rPr>
                <w:rFonts w:ascii="Times New Roman" w:eastAsia="Calibri" w:hAnsi="Times New Roman" w:cs="Times New Roman"/>
                <w:b/>
                <w:bCs/>
                <w:sz w:val="28"/>
                <w:szCs w:val="28"/>
              </w:rPr>
            </w:pPr>
            <w:r w:rsidRPr="00517772">
              <w:rPr>
                <w:rFonts w:ascii="Times New Roman" w:eastAsia="Calibri" w:hAnsi="Times New Roman" w:cs="Times New Roman"/>
                <w:b/>
                <w:bCs/>
                <w:sz w:val="28"/>
                <w:szCs w:val="28"/>
              </w:rPr>
              <w:t>Всього (без урахування поділу класів на групи)</w:t>
            </w:r>
          </w:p>
        </w:tc>
        <w:tc>
          <w:tcPr>
            <w:tcW w:w="2463" w:type="dxa"/>
            <w:tcBorders>
              <w:top w:val="single" w:sz="4" w:space="0" w:color="auto"/>
              <w:left w:val="single" w:sz="4" w:space="0" w:color="auto"/>
              <w:bottom w:val="single" w:sz="4" w:space="0" w:color="auto"/>
              <w:right w:val="single" w:sz="4" w:space="0" w:color="auto"/>
            </w:tcBorders>
          </w:tcPr>
          <w:p w14:paraId="736FB0C5" w14:textId="77777777" w:rsidR="002E27F8" w:rsidRPr="00517772" w:rsidRDefault="002E27F8" w:rsidP="00A56166">
            <w:pPr>
              <w:suppressAutoHyphens/>
              <w:spacing w:after="0" w:line="240" w:lineRule="auto"/>
              <w:jc w:val="center"/>
              <w:rPr>
                <w:rFonts w:ascii="Times New Roman" w:eastAsia="Calibri" w:hAnsi="Times New Roman" w:cs="Times New Roman"/>
                <w:bCs/>
                <w:sz w:val="24"/>
                <w:szCs w:val="24"/>
              </w:rPr>
            </w:pPr>
            <w:r w:rsidRPr="00517772">
              <w:rPr>
                <w:rFonts w:ascii="Times New Roman" w:eastAsia="Calibri" w:hAnsi="Times New Roman" w:cs="Times New Roman"/>
                <w:bCs/>
                <w:sz w:val="24"/>
                <w:szCs w:val="24"/>
              </w:rPr>
              <w:t>28+3</w:t>
            </w:r>
          </w:p>
        </w:tc>
        <w:tc>
          <w:tcPr>
            <w:tcW w:w="2056" w:type="dxa"/>
            <w:tcBorders>
              <w:top w:val="single" w:sz="4" w:space="0" w:color="auto"/>
              <w:left w:val="single" w:sz="4" w:space="0" w:color="auto"/>
              <w:bottom w:val="single" w:sz="4" w:space="0" w:color="auto"/>
              <w:right w:val="single" w:sz="4" w:space="0" w:color="auto"/>
            </w:tcBorders>
          </w:tcPr>
          <w:p w14:paraId="1EDD5A5A" w14:textId="77777777" w:rsidR="002E27F8" w:rsidRPr="00517772" w:rsidRDefault="002E27F8" w:rsidP="00A56166">
            <w:pPr>
              <w:suppressAutoHyphens/>
              <w:spacing w:after="0" w:line="240" w:lineRule="auto"/>
              <w:jc w:val="center"/>
              <w:rPr>
                <w:rFonts w:ascii="Times New Roman" w:eastAsia="Calibri" w:hAnsi="Times New Roman" w:cs="Times New Roman"/>
                <w:b/>
                <w:sz w:val="24"/>
                <w:szCs w:val="24"/>
              </w:rPr>
            </w:pPr>
            <w:r w:rsidRPr="00517772">
              <w:rPr>
                <w:rFonts w:ascii="Times New Roman" w:eastAsia="Calibri" w:hAnsi="Times New Roman" w:cs="Times New Roman"/>
                <w:bCs/>
                <w:sz w:val="24"/>
                <w:szCs w:val="24"/>
              </w:rPr>
              <w:t>28+3</w:t>
            </w:r>
          </w:p>
        </w:tc>
      </w:tr>
    </w:tbl>
    <w:p w14:paraId="236A89DE" w14:textId="77777777" w:rsidR="002E27F8" w:rsidRPr="00517772" w:rsidRDefault="002E27F8" w:rsidP="002E27F8">
      <w:pPr>
        <w:suppressAutoHyphens/>
        <w:spacing w:after="0"/>
        <w:rPr>
          <w:rFonts w:ascii="Times New Roman" w:eastAsia="Calibri" w:hAnsi="Times New Roman" w:cs="Times New Roman"/>
          <w:sz w:val="24"/>
          <w:szCs w:val="24"/>
        </w:rPr>
      </w:pPr>
    </w:p>
    <w:p w14:paraId="4937C2AB" w14:textId="77777777" w:rsidR="002E27F8" w:rsidRPr="00517772" w:rsidRDefault="002E27F8" w:rsidP="002E27F8">
      <w:pPr>
        <w:suppressAutoHyphens/>
        <w:spacing w:after="0"/>
        <w:rPr>
          <w:rFonts w:ascii="Times New Roman" w:eastAsia="Calibri" w:hAnsi="Times New Roman" w:cs="Times New Roman"/>
          <w:sz w:val="24"/>
          <w:szCs w:val="24"/>
        </w:rPr>
      </w:pPr>
    </w:p>
    <w:p w14:paraId="7B33FCB9" w14:textId="77777777" w:rsidR="002E27F8" w:rsidRPr="00517772" w:rsidRDefault="002E27F8" w:rsidP="002E27F8">
      <w:pPr>
        <w:suppressAutoHyphens/>
        <w:spacing w:after="0"/>
        <w:jc w:val="center"/>
        <w:rPr>
          <w:rFonts w:ascii="Calibri" w:eastAsia="Calibri" w:hAnsi="Calibri" w:cs="font871"/>
        </w:rPr>
      </w:pPr>
      <w:r w:rsidRPr="00517772">
        <w:rPr>
          <w:rFonts w:ascii="Times New Roman" w:eastAsia="Calibri" w:hAnsi="Times New Roman" w:cs="Times New Roman"/>
          <w:b/>
          <w:sz w:val="28"/>
          <w:szCs w:val="28"/>
        </w:rPr>
        <w:t>5. Модельні навчальні програми</w:t>
      </w:r>
    </w:p>
    <w:p w14:paraId="147346E9" w14:textId="77777777" w:rsidR="002E27F8" w:rsidRPr="00517772" w:rsidRDefault="002E27F8" w:rsidP="002E27F8">
      <w:pPr>
        <w:suppressAutoHyphens/>
        <w:spacing w:after="0"/>
        <w:jc w:val="center"/>
        <w:rPr>
          <w:rFonts w:ascii="Times New Roman" w:eastAsia="Calibri" w:hAnsi="Times New Roman" w:cs="Times New Roman"/>
          <w:b/>
          <w:sz w:val="28"/>
          <w:szCs w:val="28"/>
        </w:rPr>
      </w:pPr>
    </w:p>
    <w:p w14:paraId="25741C4F"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4"/>
          <w:szCs w:val="24"/>
        </w:rPr>
        <w:t xml:space="preserve">      </w:t>
      </w:r>
      <w:r w:rsidRPr="00517772">
        <w:rPr>
          <w:rFonts w:ascii="Times New Roman" w:eastAsia="Calibri" w:hAnsi="Times New Roman" w:cs="Times New Roman"/>
          <w:sz w:val="28"/>
          <w:szCs w:val="28"/>
        </w:rPr>
        <w:t>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здобувачів освіти, рекомендований для використання в освітньому процесі в порядку, визначеному законодавством.</w:t>
      </w:r>
    </w:p>
    <w:p w14:paraId="726EB6FF"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Нижче подано перелік модельних навчальних програм з предметів для 5-6 класів (адаптаційний цикл), які будуть використовуватися у КЗ «</w:t>
      </w:r>
      <w:proofErr w:type="spellStart"/>
      <w:r w:rsidRPr="00517772">
        <w:rPr>
          <w:rFonts w:ascii="Times New Roman" w:eastAsia="Calibri" w:hAnsi="Times New Roman" w:cs="Times New Roman"/>
          <w:sz w:val="28"/>
          <w:szCs w:val="28"/>
        </w:rPr>
        <w:t>Некрасовський</w:t>
      </w:r>
      <w:proofErr w:type="spellEnd"/>
      <w:r w:rsidRPr="00517772">
        <w:rPr>
          <w:rFonts w:ascii="Times New Roman" w:eastAsia="Calibri" w:hAnsi="Times New Roman" w:cs="Times New Roman"/>
          <w:sz w:val="28"/>
          <w:szCs w:val="28"/>
        </w:rPr>
        <w:t xml:space="preserve"> ліцей».</w:t>
      </w:r>
    </w:p>
    <w:tbl>
      <w:tblPr>
        <w:tblpPr w:leftFromText="180" w:rightFromText="180" w:bottomFromText="160" w:vertAnchor="text" w:horzAnchor="margin" w:tblpX="-318" w:tblpY="252"/>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977"/>
        <w:gridCol w:w="4519"/>
      </w:tblGrid>
      <w:tr w:rsidR="002E27F8" w:rsidRPr="00517772" w14:paraId="6352CF62" w14:textId="77777777" w:rsidTr="00A56166">
        <w:trPr>
          <w:trHeight w:val="348"/>
        </w:trPr>
        <w:tc>
          <w:tcPr>
            <w:tcW w:w="2518" w:type="dxa"/>
            <w:tcBorders>
              <w:top w:val="single" w:sz="4" w:space="0" w:color="auto"/>
              <w:left w:val="single" w:sz="4" w:space="0" w:color="auto"/>
              <w:bottom w:val="single" w:sz="4" w:space="0" w:color="auto"/>
              <w:right w:val="single" w:sz="4" w:space="0" w:color="auto"/>
            </w:tcBorders>
            <w:hideMark/>
          </w:tcPr>
          <w:p w14:paraId="1C6F4C99" w14:textId="77777777" w:rsidR="002E27F8" w:rsidRPr="00517772" w:rsidRDefault="002E27F8" w:rsidP="00A56166">
            <w:pPr>
              <w:suppressAutoHyphens/>
              <w:spacing w:after="0" w:line="240" w:lineRule="auto"/>
              <w:jc w:val="center"/>
              <w:rPr>
                <w:rFonts w:ascii="Times New Roman" w:eastAsia="Calibri" w:hAnsi="Times New Roman" w:cs="Times New Roman"/>
                <w:b/>
                <w:bCs/>
                <w:sz w:val="28"/>
                <w:szCs w:val="28"/>
              </w:rPr>
            </w:pPr>
            <w:r w:rsidRPr="00517772">
              <w:rPr>
                <w:rFonts w:ascii="Times New Roman" w:eastAsia="Calibri" w:hAnsi="Times New Roman" w:cs="Times New Roman"/>
                <w:b/>
                <w:bCs/>
                <w:sz w:val="28"/>
                <w:szCs w:val="28"/>
              </w:rPr>
              <w:t>Освітні галузі</w:t>
            </w:r>
          </w:p>
        </w:tc>
        <w:tc>
          <w:tcPr>
            <w:tcW w:w="2977" w:type="dxa"/>
            <w:tcBorders>
              <w:top w:val="single" w:sz="4" w:space="0" w:color="auto"/>
              <w:left w:val="single" w:sz="4" w:space="0" w:color="auto"/>
              <w:bottom w:val="single" w:sz="4" w:space="0" w:color="auto"/>
              <w:right w:val="single" w:sz="4" w:space="0" w:color="auto"/>
            </w:tcBorders>
            <w:hideMark/>
          </w:tcPr>
          <w:p w14:paraId="74DA5C13" w14:textId="77777777" w:rsidR="002E27F8" w:rsidRPr="00517772" w:rsidRDefault="002E27F8" w:rsidP="00A56166">
            <w:pPr>
              <w:suppressAutoHyphens/>
              <w:spacing w:after="0" w:line="240" w:lineRule="auto"/>
              <w:jc w:val="center"/>
              <w:rPr>
                <w:rFonts w:ascii="Times New Roman" w:eastAsia="Calibri" w:hAnsi="Times New Roman" w:cs="Times New Roman"/>
                <w:b/>
                <w:bCs/>
                <w:sz w:val="28"/>
                <w:szCs w:val="28"/>
              </w:rPr>
            </w:pPr>
            <w:r w:rsidRPr="00517772">
              <w:rPr>
                <w:rFonts w:ascii="Times New Roman" w:eastAsia="Calibri" w:hAnsi="Times New Roman" w:cs="Times New Roman"/>
                <w:b/>
                <w:bCs/>
                <w:sz w:val="28"/>
                <w:szCs w:val="28"/>
              </w:rPr>
              <w:t>Предмети</w:t>
            </w:r>
          </w:p>
        </w:tc>
        <w:tc>
          <w:tcPr>
            <w:tcW w:w="4519" w:type="dxa"/>
            <w:tcBorders>
              <w:top w:val="single" w:sz="4" w:space="0" w:color="auto"/>
              <w:left w:val="single" w:sz="4" w:space="0" w:color="auto"/>
              <w:right w:val="single" w:sz="4" w:space="0" w:color="auto"/>
            </w:tcBorders>
            <w:hideMark/>
          </w:tcPr>
          <w:p w14:paraId="780B4494" w14:textId="77777777" w:rsidR="002E27F8" w:rsidRPr="00517772" w:rsidRDefault="002E27F8" w:rsidP="00A56166">
            <w:pPr>
              <w:suppressAutoHyphens/>
              <w:spacing w:after="0" w:line="240" w:lineRule="auto"/>
              <w:jc w:val="center"/>
              <w:rPr>
                <w:rFonts w:ascii="Times New Roman" w:eastAsia="Calibri" w:hAnsi="Times New Roman" w:cs="Times New Roman"/>
                <w:b/>
                <w:bCs/>
                <w:sz w:val="28"/>
                <w:szCs w:val="28"/>
              </w:rPr>
            </w:pPr>
            <w:r w:rsidRPr="00517772">
              <w:rPr>
                <w:rFonts w:ascii="Times New Roman" w:eastAsia="Calibri" w:hAnsi="Times New Roman" w:cs="Times New Roman"/>
                <w:b/>
                <w:bCs/>
                <w:sz w:val="28"/>
                <w:szCs w:val="28"/>
              </w:rPr>
              <w:t>Модельна навчальна програма</w:t>
            </w:r>
          </w:p>
        </w:tc>
      </w:tr>
      <w:tr w:rsidR="002E27F8" w:rsidRPr="00517772" w14:paraId="226AFE9A" w14:textId="77777777" w:rsidTr="00A56166">
        <w:trPr>
          <w:trHeight w:val="15"/>
        </w:trPr>
        <w:tc>
          <w:tcPr>
            <w:tcW w:w="2518" w:type="dxa"/>
            <w:vMerge w:val="restart"/>
            <w:tcBorders>
              <w:top w:val="single" w:sz="4" w:space="0" w:color="auto"/>
              <w:left w:val="single" w:sz="4" w:space="0" w:color="auto"/>
              <w:bottom w:val="single" w:sz="4" w:space="0" w:color="auto"/>
              <w:right w:val="single" w:sz="4" w:space="0" w:color="auto"/>
            </w:tcBorders>
            <w:hideMark/>
          </w:tcPr>
          <w:p w14:paraId="7AEAD8E9"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Мовно-літературна</w:t>
            </w:r>
          </w:p>
        </w:tc>
        <w:tc>
          <w:tcPr>
            <w:tcW w:w="2977" w:type="dxa"/>
            <w:tcBorders>
              <w:top w:val="single" w:sz="4" w:space="0" w:color="auto"/>
              <w:left w:val="single" w:sz="4" w:space="0" w:color="auto"/>
              <w:bottom w:val="single" w:sz="4" w:space="0" w:color="auto"/>
              <w:right w:val="single" w:sz="4" w:space="0" w:color="auto"/>
            </w:tcBorders>
            <w:hideMark/>
          </w:tcPr>
          <w:p w14:paraId="1E905B95"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Українська мова </w:t>
            </w:r>
          </w:p>
        </w:tc>
        <w:tc>
          <w:tcPr>
            <w:tcW w:w="4519" w:type="dxa"/>
            <w:tcBorders>
              <w:top w:val="single" w:sz="4" w:space="0" w:color="auto"/>
              <w:left w:val="single" w:sz="4" w:space="0" w:color="auto"/>
              <w:bottom w:val="single" w:sz="4" w:space="0" w:color="auto"/>
              <w:right w:val="single" w:sz="4" w:space="0" w:color="auto"/>
            </w:tcBorders>
          </w:tcPr>
          <w:p w14:paraId="23161D33"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"Українська мова. 5-6 класи: для закладів загальної середньої освіти";  автори: О.В. Заболотний, </w:t>
            </w:r>
            <w:proofErr w:type="spellStart"/>
            <w:r w:rsidRPr="00517772">
              <w:rPr>
                <w:rFonts w:ascii="Times New Roman" w:eastAsia="Calibri" w:hAnsi="Times New Roman" w:cs="Times New Roman"/>
                <w:sz w:val="28"/>
                <w:szCs w:val="28"/>
              </w:rPr>
              <w:t>В.В.Заболотний</w:t>
            </w:r>
            <w:proofErr w:type="spellEnd"/>
            <w:r w:rsidRPr="00517772">
              <w:rPr>
                <w:rFonts w:ascii="Times New Roman" w:eastAsia="Calibri" w:hAnsi="Times New Roman" w:cs="Times New Roman"/>
                <w:sz w:val="28"/>
                <w:szCs w:val="28"/>
              </w:rPr>
              <w:t xml:space="preserve">, </w:t>
            </w:r>
            <w:proofErr w:type="spellStart"/>
            <w:r w:rsidRPr="00517772">
              <w:rPr>
                <w:rFonts w:ascii="Times New Roman" w:eastAsia="Calibri" w:hAnsi="Times New Roman" w:cs="Times New Roman"/>
                <w:sz w:val="28"/>
                <w:szCs w:val="28"/>
              </w:rPr>
              <w:t>В.П.Лавринчук</w:t>
            </w:r>
            <w:proofErr w:type="spellEnd"/>
            <w:r w:rsidRPr="00517772">
              <w:rPr>
                <w:rFonts w:ascii="Times New Roman" w:eastAsia="Calibri" w:hAnsi="Times New Roman" w:cs="Times New Roman"/>
                <w:sz w:val="28"/>
                <w:szCs w:val="28"/>
              </w:rPr>
              <w:t xml:space="preserve">, </w:t>
            </w:r>
            <w:proofErr w:type="spellStart"/>
            <w:r w:rsidRPr="00517772">
              <w:rPr>
                <w:rFonts w:ascii="Times New Roman" w:eastAsia="Calibri" w:hAnsi="Times New Roman" w:cs="Times New Roman"/>
                <w:sz w:val="28"/>
                <w:szCs w:val="28"/>
              </w:rPr>
              <w:t>К.В.Плівачук</w:t>
            </w:r>
            <w:proofErr w:type="spellEnd"/>
            <w:r w:rsidRPr="00517772">
              <w:rPr>
                <w:rFonts w:ascii="Times New Roman" w:eastAsia="Calibri" w:hAnsi="Times New Roman" w:cs="Times New Roman"/>
                <w:sz w:val="28"/>
                <w:szCs w:val="28"/>
              </w:rPr>
              <w:t xml:space="preserve">, </w:t>
            </w:r>
            <w:proofErr w:type="spellStart"/>
            <w:r w:rsidRPr="00517772">
              <w:rPr>
                <w:rFonts w:ascii="Times New Roman" w:eastAsia="Calibri" w:hAnsi="Times New Roman" w:cs="Times New Roman"/>
                <w:sz w:val="28"/>
                <w:szCs w:val="28"/>
              </w:rPr>
              <w:t>Т.Д.Попова</w:t>
            </w:r>
            <w:proofErr w:type="spellEnd"/>
            <w:r w:rsidRPr="00517772">
              <w:rPr>
                <w:rFonts w:ascii="Times New Roman" w:eastAsia="Calibri" w:hAnsi="Times New Roman" w:cs="Times New Roman"/>
                <w:sz w:val="28"/>
                <w:szCs w:val="28"/>
              </w:rPr>
              <w:t>.</w:t>
            </w:r>
          </w:p>
        </w:tc>
      </w:tr>
      <w:tr w:rsidR="002E27F8" w:rsidRPr="00517772" w14:paraId="2CE9B645" w14:textId="77777777" w:rsidTr="00A56166">
        <w:trPr>
          <w:trHeight w:val="6"/>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DB621F3"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4F415678"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Українська література</w:t>
            </w:r>
          </w:p>
        </w:tc>
        <w:tc>
          <w:tcPr>
            <w:tcW w:w="4519" w:type="dxa"/>
            <w:tcBorders>
              <w:top w:val="single" w:sz="4" w:space="0" w:color="auto"/>
              <w:left w:val="single" w:sz="4" w:space="0" w:color="auto"/>
              <w:bottom w:val="single" w:sz="4" w:space="0" w:color="auto"/>
              <w:right w:val="single" w:sz="4" w:space="0" w:color="auto"/>
            </w:tcBorders>
          </w:tcPr>
          <w:p w14:paraId="189F28B7"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"Українська література. 5-6 класи: для закладів загальної середньої </w:t>
            </w:r>
            <w:r w:rsidRPr="00517772">
              <w:rPr>
                <w:rFonts w:ascii="Times New Roman" w:eastAsia="Calibri" w:hAnsi="Times New Roman" w:cs="Times New Roman"/>
                <w:sz w:val="28"/>
                <w:szCs w:val="28"/>
              </w:rPr>
              <w:lastRenderedPageBreak/>
              <w:t xml:space="preserve">освіти"; автори: </w:t>
            </w:r>
            <w:proofErr w:type="spellStart"/>
            <w:r w:rsidRPr="00517772">
              <w:rPr>
                <w:rFonts w:ascii="Times New Roman" w:eastAsia="Calibri" w:hAnsi="Times New Roman" w:cs="Times New Roman"/>
                <w:sz w:val="28"/>
                <w:szCs w:val="28"/>
              </w:rPr>
              <w:t>В.П.Архипова</w:t>
            </w:r>
            <w:proofErr w:type="spellEnd"/>
            <w:r w:rsidRPr="00517772">
              <w:rPr>
                <w:rFonts w:ascii="Times New Roman" w:eastAsia="Calibri" w:hAnsi="Times New Roman" w:cs="Times New Roman"/>
                <w:sz w:val="28"/>
                <w:szCs w:val="28"/>
              </w:rPr>
              <w:t xml:space="preserve">, </w:t>
            </w:r>
            <w:proofErr w:type="spellStart"/>
            <w:r w:rsidRPr="00517772">
              <w:rPr>
                <w:rFonts w:ascii="Times New Roman" w:eastAsia="Calibri" w:hAnsi="Times New Roman" w:cs="Times New Roman"/>
                <w:sz w:val="28"/>
                <w:szCs w:val="28"/>
              </w:rPr>
              <w:t>С.І.Січкар</w:t>
            </w:r>
            <w:proofErr w:type="spellEnd"/>
            <w:r w:rsidRPr="00517772">
              <w:rPr>
                <w:rFonts w:ascii="Times New Roman" w:eastAsia="Calibri" w:hAnsi="Times New Roman" w:cs="Times New Roman"/>
                <w:sz w:val="28"/>
                <w:szCs w:val="28"/>
              </w:rPr>
              <w:t xml:space="preserve">, </w:t>
            </w:r>
            <w:proofErr w:type="spellStart"/>
            <w:r w:rsidRPr="00517772">
              <w:rPr>
                <w:rFonts w:ascii="Times New Roman" w:eastAsia="Calibri" w:hAnsi="Times New Roman" w:cs="Times New Roman"/>
                <w:sz w:val="28"/>
                <w:szCs w:val="28"/>
              </w:rPr>
              <w:t>С.Б.Шило</w:t>
            </w:r>
            <w:proofErr w:type="spellEnd"/>
            <w:r w:rsidRPr="00517772">
              <w:rPr>
                <w:rFonts w:ascii="Times New Roman" w:eastAsia="Calibri" w:hAnsi="Times New Roman" w:cs="Times New Roman"/>
                <w:sz w:val="28"/>
                <w:szCs w:val="28"/>
              </w:rPr>
              <w:t>.</w:t>
            </w:r>
          </w:p>
        </w:tc>
      </w:tr>
      <w:tr w:rsidR="002E27F8" w:rsidRPr="00517772" w14:paraId="30CAB046" w14:textId="77777777" w:rsidTr="00A56166">
        <w:trPr>
          <w:trHeight w:val="6"/>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1D023AFA"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799D4E5A"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Іноземна мова (англійська)</w:t>
            </w:r>
          </w:p>
        </w:tc>
        <w:tc>
          <w:tcPr>
            <w:tcW w:w="4519" w:type="dxa"/>
            <w:tcBorders>
              <w:top w:val="single" w:sz="4" w:space="0" w:color="auto"/>
              <w:left w:val="single" w:sz="4" w:space="0" w:color="auto"/>
              <w:bottom w:val="single" w:sz="4" w:space="0" w:color="auto"/>
              <w:right w:val="single" w:sz="4" w:space="0" w:color="auto"/>
            </w:tcBorders>
          </w:tcPr>
          <w:p w14:paraId="22D3C21E"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«Іноземна мова 5-9 класи» для закладів загальної середньої освіти; автори: Редько В. Г., </w:t>
            </w:r>
            <w:proofErr w:type="spellStart"/>
            <w:r w:rsidRPr="00517772">
              <w:rPr>
                <w:rFonts w:ascii="Times New Roman" w:eastAsia="Calibri" w:hAnsi="Times New Roman" w:cs="Times New Roman"/>
                <w:sz w:val="28"/>
                <w:szCs w:val="28"/>
              </w:rPr>
              <w:t>Шаленко</w:t>
            </w:r>
            <w:proofErr w:type="spellEnd"/>
            <w:r w:rsidRPr="00517772">
              <w:rPr>
                <w:rFonts w:ascii="Times New Roman" w:eastAsia="Calibri" w:hAnsi="Times New Roman" w:cs="Times New Roman"/>
                <w:sz w:val="28"/>
                <w:szCs w:val="28"/>
              </w:rPr>
              <w:t xml:space="preserve"> О. П., Сотникова С. І., Коваленко О. Я.,</w:t>
            </w:r>
            <w:proofErr w:type="spellStart"/>
            <w:r w:rsidRPr="00517772">
              <w:rPr>
                <w:rFonts w:ascii="Times New Roman" w:eastAsia="Calibri" w:hAnsi="Times New Roman" w:cs="Times New Roman"/>
                <w:sz w:val="28"/>
                <w:szCs w:val="28"/>
              </w:rPr>
              <w:t>Коропецька</w:t>
            </w:r>
            <w:proofErr w:type="spellEnd"/>
            <w:r w:rsidRPr="00517772">
              <w:rPr>
                <w:rFonts w:ascii="Times New Roman" w:eastAsia="Calibri" w:hAnsi="Times New Roman" w:cs="Times New Roman"/>
                <w:sz w:val="28"/>
                <w:szCs w:val="28"/>
              </w:rPr>
              <w:t xml:space="preserve"> І. Б., Якоб О. М., </w:t>
            </w:r>
            <w:proofErr w:type="spellStart"/>
            <w:r w:rsidRPr="00517772">
              <w:rPr>
                <w:rFonts w:ascii="Times New Roman" w:eastAsia="Calibri" w:hAnsi="Times New Roman" w:cs="Times New Roman"/>
                <w:sz w:val="28"/>
                <w:szCs w:val="28"/>
              </w:rPr>
              <w:t>Самойлюкевич</w:t>
            </w:r>
            <w:proofErr w:type="spellEnd"/>
            <w:r w:rsidRPr="00517772">
              <w:rPr>
                <w:rFonts w:ascii="Times New Roman" w:eastAsia="Calibri" w:hAnsi="Times New Roman" w:cs="Times New Roman"/>
                <w:sz w:val="28"/>
                <w:szCs w:val="28"/>
              </w:rPr>
              <w:t xml:space="preserve"> І. В., Добра О. М., </w:t>
            </w:r>
            <w:proofErr w:type="spellStart"/>
            <w:r w:rsidRPr="00517772">
              <w:rPr>
                <w:rFonts w:ascii="Times New Roman" w:eastAsia="Calibri" w:hAnsi="Times New Roman" w:cs="Times New Roman"/>
                <w:sz w:val="28"/>
                <w:szCs w:val="28"/>
              </w:rPr>
              <w:t>Кіор</w:t>
            </w:r>
            <w:proofErr w:type="spellEnd"/>
            <w:r w:rsidRPr="00517772">
              <w:rPr>
                <w:rFonts w:ascii="Times New Roman" w:eastAsia="Calibri" w:hAnsi="Times New Roman" w:cs="Times New Roman"/>
                <w:sz w:val="28"/>
                <w:szCs w:val="28"/>
              </w:rPr>
              <w:t xml:space="preserve"> Т. М.</w:t>
            </w:r>
          </w:p>
        </w:tc>
      </w:tr>
      <w:tr w:rsidR="002E27F8" w:rsidRPr="00517772" w14:paraId="0BE00AE9" w14:textId="77777777" w:rsidTr="00A56166">
        <w:trPr>
          <w:trHeight w:val="6"/>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AD929D2"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28264691"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Зарубіжна література</w:t>
            </w:r>
          </w:p>
        </w:tc>
        <w:tc>
          <w:tcPr>
            <w:tcW w:w="4519" w:type="dxa"/>
            <w:tcBorders>
              <w:top w:val="single" w:sz="4" w:space="0" w:color="auto"/>
              <w:left w:val="single" w:sz="4" w:space="0" w:color="auto"/>
              <w:bottom w:val="single" w:sz="4" w:space="0" w:color="auto"/>
              <w:right w:val="single" w:sz="4" w:space="0" w:color="auto"/>
            </w:tcBorders>
          </w:tcPr>
          <w:p w14:paraId="5F6DE418"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«Зарубіжна література. 5–6 класи»</w:t>
            </w:r>
          </w:p>
          <w:p w14:paraId="15D44822"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для закладів загальної середньої освіти; автори: Ніколенко О.М., Ісаєва О.О., Клименко Ж.В.,</w:t>
            </w:r>
            <w:proofErr w:type="spellStart"/>
            <w:r w:rsidRPr="00517772">
              <w:rPr>
                <w:rFonts w:ascii="Times New Roman" w:eastAsia="Calibri" w:hAnsi="Times New Roman" w:cs="Times New Roman"/>
                <w:sz w:val="28"/>
                <w:szCs w:val="28"/>
              </w:rPr>
              <w:t>Мацевко-Бекерська</w:t>
            </w:r>
            <w:proofErr w:type="spellEnd"/>
            <w:r w:rsidRPr="00517772">
              <w:rPr>
                <w:rFonts w:ascii="Times New Roman" w:eastAsia="Calibri" w:hAnsi="Times New Roman" w:cs="Times New Roman"/>
                <w:sz w:val="28"/>
                <w:szCs w:val="28"/>
              </w:rPr>
              <w:t xml:space="preserve"> Л.В., </w:t>
            </w:r>
            <w:proofErr w:type="spellStart"/>
            <w:r w:rsidRPr="00517772">
              <w:rPr>
                <w:rFonts w:ascii="Times New Roman" w:eastAsia="Calibri" w:hAnsi="Times New Roman" w:cs="Times New Roman"/>
                <w:sz w:val="28"/>
                <w:szCs w:val="28"/>
              </w:rPr>
              <w:t>Юлдашева</w:t>
            </w:r>
            <w:proofErr w:type="spellEnd"/>
            <w:r w:rsidRPr="00517772">
              <w:rPr>
                <w:rFonts w:ascii="Times New Roman" w:eastAsia="Calibri" w:hAnsi="Times New Roman" w:cs="Times New Roman"/>
                <w:sz w:val="28"/>
                <w:szCs w:val="28"/>
              </w:rPr>
              <w:t xml:space="preserve"> Л.П., </w:t>
            </w:r>
            <w:proofErr w:type="spellStart"/>
            <w:r w:rsidRPr="00517772">
              <w:rPr>
                <w:rFonts w:ascii="Times New Roman" w:eastAsia="Calibri" w:hAnsi="Times New Roman" w:cs="Times New Roman"/>
                <w:sz w:val="28"/>
                <w:szCs w:val="28"/>
              </w:rPr>
              <w:t>Рудніцька</w:t>
            </w:r>
            <w:proofErr w:type="spellEnd"/>
            <w:r w:rsidRPr="00517772">
              <w:rPr>
                <w:rFonts w:ascii="Times New Roman" w:eastAsia="Calibri" w:hAnsi="Times New Roman" w:cs="Times New Roman"/>
                <w:sz w:val="28"/>
                <w:szCs w:val="28"/>
              </w:rPr>
              <w:t xml:space="preserve"> Н.П.,</w:t>
            </w:r>
            <w:proofErr w:type="spellStart"/>
            <w:r w:rsidRPr="00517772">
              <w:rPr>
                <w:rFonts w:ascii="Times New Roman" w:eastAsia="Calibri" w:hAnsi="Times New Roman" w:cs="Times New Roman"/>
                <w:sz w:val="28"/>
                <w:szCs w:val="28"/>
              </w:rPr>
              <w:t>Туряниця</w:t>
            </w:r>
            <w:proofErr w:type="spellEnd"/>
            <w:r w:rsidRPr="00517772">
              <w:rPr>
                <w:rFonts w:ascii="Times New Roman" w:eastAsia="Calibri" w:hAnsi="Times New Roman" w:cs="Times New Roman"/>
                <w:sz w:val="28"/>
                <w:szCs w:val="28"/>
              </w:rPr>
              <w:t xml:space="preserve"> В. Г.,  Вітко М.І., </w:t>
            </w:r>
            <w:proofErr w:type="spellStart"/>
            <w:r w:rsidRPr="00517772">
              <w:rPr>
                <w:rFonts w:ascii="Times New Roman" w:eastAsia="Calibri" w:hAnsi="Times New Roman" w:cs="Times New Roman"/>
                <w:sz w:val="28"/>
                <w:szCs w:val="28"/>
              </w:rPr>
              <w:t>Тіхоненко</w:t>
            </w:r>
            <w:proofErr w:type="spellEnd"/>
            <w:r w:rsidRPr="00517772">
              <w:rPr>
                <w:rFonts w:ascii="Times New Roman" w:eastAsia="Calibri" w:hAnsi="Times New Roman" w:cs="Times New Roman"/>
                <w:sz w:val="28"/>
                <w:szCs w:val="28"/>
              </w:rPr>
              <w:t xml:space="preserve"> С.О., </w:t>
            </w:r>
            <w:proofErr w:type="spellStart"/>
            <w:r w:rsidRPr="00517772">
              <w:rPr>
                <w:rFonts w:ascii="Times New Roman" w:eastAsia="Calibri" w:hAnsi="Times New Roman" w:cs="Times New Roman"/>
                <w:sz w:val="28"/>
                <w:szCs w:val="28"/>
              </w:rPr>
              <w:t>Джангобекова</w:t>
            </w:r>
            <w:proofErr w:type="spellEnd"/>
            <w:r w:rsidRPr="00517772">
              <w:rPr>
                <w:rFonts w:ascii="Times New Roman" w:eastAsia="Calibri" w:hAnsi="Times New Roman" w:cs="Times New Roman"/>
                <w:sz w:val="28"/>
                <w:szCs w:val="28"/>
              </w:rPr>
              <w:t xml:space="preserve"> Т.А.</w:t>
            </w:r>
          </w:p>
        </w:tc>
      </w:tr>
      <w:tr w:rsidR="002E27F8" w:rsidRPr="00517772" w14:paraId="2B47C86E" w14:textId="77777777" w:rsidTr="00A56166">
        <w:trPr>
          <w:trHeight w:val="15"/>
        </w:trPr>
        <w:tc>
          <w:tcPr>
            <w:tcW w:w="2518" w:type="dxa"/>
            <w:tcBorders>
              <w:top w:val="single" w:sz="4" w:space="0" w:color="auto"/>
              <w:left w:val="single" w:sz="4" w:space="0" w:color="auto"/>
              <w:bottom w:val="single" w:sz="4" w:space="0" w:color="auto"/>
              <w:right w:val="single" w:sz="4" w:space="0" w:color="auto"/>
            </w:tcBorders>
            <w:hideMark/>
          </w:tcPr>
          <w:p w14:paraId="2D0F35DB"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Громадянська та історична</w:t>
            </w:r>
          </w:p>
        </w:tc>
        <w:tc>
          <w:tcPr>
            <w:tcW w:w="2977" w:type="dxa"/>
            <w:tcBorders>
              <w:top w:val="single" w:sz="4" w:space="0" w:color="auto"/>
              <w:left w:val="single" w:sz="4" w:space="0" w:color="auto"/>
              <w:bottom w:val="single" w:sz="4" w:space="0" w:color="auto"/>
              <w:right w:val="single" w:sz="4" w:space="0" w:color="auto"/>
            </w:tcBorders>
            <w:hideMark/>
          </w:tcPr>
          <w:p w14:paraId="3B91E8A7"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Інтегрований курс «Досліджуємо історію і суспільство»</w:t>
            </w:r>
          </w:p>
        </w:tc>
        <w:tc>
          <w:tcPr>
            <w:tcW w:w="4519" w:type="dxa"/>
            <w:tcBorders>
              <w:top w:val="single" w:sz="4" w:space="0" w:color="auto"/>
              <w:left w:val="single" w:sz="4" w:space="0" w:color="auto"/>
              <w:bottom w:val="single" w:sz="4" w:space="0" w:color="auto"/>
              <w:right w:val="single" w:sz="4" w:space="0" w:color="auto"/>
            </w:tcBorders>
          </w:tcPr>
          <w:p w14:paraId="67971D31"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"Досліджуємо історію і суспільство. 5-6 класи (інтегрований курс)"для закладів загальної середньої освіти; автори: </w:t>
            </w:r>
            <w:proofErr w:type="spellStart"/>
            <w:r w:rsidRPr="00517772">
              <w:rPr>
                <w:rFonts w:ascii="Times New Roman" w:eastAsia="Calibri" w:hAnsi="Times New Roman" w:cs="Times New Roman"/>
                <w:sz w:val="28"/>
                <w:szCs w:val="28"/>
              </w:rPr>
              <w:t>Пометун</w:t>
            </w:r>
            <w:proofErr w:type="spellEnd"/>
            <w:r w:rsidRPr="00517772">
              <w:rPr>
                <w:rFonts w:ascii="Times New Roman" w:eastAsia="Calibri" w:hAnsi="Times New Roman" w:cs="Times New Roman"/>
                <w:sz w:val="28"/>
                <w:szCs w:val="28"/>
              </w:rPr>
              <w:t xml:space="preserve"> О.І., </w:t>
            </w:r>
            <w:proofErr w:type="spellStart"/>
            <w:r w:rsidRPr="00517772">
              <w:rPr>
                <w:rFonts w:ascii="Times New Roman" w:eastAsia="Calibri" w:hAnsi="Times New Roman" w:cs="Times New Roman"/>
                <w:sz w:val="28"/>
                <w:szCs w:val="28"/>
              </w:rPr>
              <w:t>Ремех</w:t>
            </w:r>
            <w:proofErr w:type="spellEnd"/>
            <w:r w:rsidRPr="00517772">
              <w:rPr>
                <w:rFonts w:ascii="Times New Roman" w:eastAsia="Calibri" w:hAnsi="Times New Roman" w:cs="Times New Roman"/>
                <w:sz w:val="28"/>
                <w:szCs w:val="28"/>
              </w:rPr>
              <w:t xml:space="preserve"> Т.О., </w:t>
            </w:r>
            <w:proofErr w:type="spellStart"/>
            <w:r w:rsidRPr="00517772">
              <w:rPr>
                <w:rFonts w:ascii="Times New Roman" w:eastAsia="Calibri" w:hAnsi="Times New Roman" w:cs="Times New Roman"/>
                <w:sz w:val="28"/>
                <w:szCs w:val="28"/>
              </w:rPr>
              <w:t>Малієнко</w:t>
            </w:r>
            <w:proofErr w:type="spellEnd"/>
            <w:r w:rsidRPr="00517772">
              <w:rPr>
                <w:rFonts w:ascii="Times New Roman" w:eastAsia="Calibri" w:hAnsi="Times New Roman" w:cs="Times New Roman"/>
                <w:sz w:val="28"/>
                <w:szCs w:val="28"/>
              </w:rPr>
              <w:t xml:space="preserve"> Ю. Б., Мороз П. В.).    </w:t>
            </w:r>
          </w:p>
        </w:tc>
      </w:tr>
      <w:tr w:rsidR="002E27F8" w:rsidRPr="00517772" w14:paraId="1C19566F" w14:textId="77777777" w:rsidTr="00A56166">
        <w:trPr>
          <w:trHeight w:val="18"/>
        </w:trPr>
        <w:tc>
          <w:tcPr>
            <w:tcW w:w="2518" w:type="dxa"/>
            <w:tcBorders>
              <w:top w:val="single" w:sz="4" w:space="0" w:color="auto"/>
              <w:left w:val="single" w:sz="4" w:space="0" w:color="auto"/>
              <w:bottom w:val="single" w:sz="4" w:space="0" w:color="auto"/>
              <w:right w:val="single" w:sz="4" w:space="0" w:color="auto"/>
            </w:tcBorders>
            <w:hideMark/>
          </w:tcPr>
          <w:p w14:paraId="7BE0DF73"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Мистецька</w:t>
            </w:r>
          </w:p>
        </w:tc>
        <w:tc>
          <w:tcPr>
            <w:tcW w:w="2977" w:type="dxa"/>
            <w:tcBorders>
              <w:top w:val="single" w:sz="4" w:space="0" w:color="auto"/>
              <w:left w:val="single" w:sz="4" w:space="0" w:color="auto"/>
              <w:right w:val="single" w:sz="4" w:space="0" w:color="auto"/>
            </w:tcBorders>
          </w:tcPr>
          <w:p w14:paraId="7CE94785"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Інтегрований курс «Мистецтво»</w:t>
            </w:r>
          </w:p>
        </w:tc>
        <w:tc>
          <w:tcPr>
            <w:tcW w:w="4519" w:type="dxa"/>
            <w:tcBorders>
              <w:top w:val="single" w:sz="4" w:space="0" w:color="auto"/>
              <w:left w:val="single" w:sz="4" w:space="0" w:color="auto"/>
              <w:right w:val="single" w:sz="4" w:space="0" w:color="auto"/>
            </w:tcBorders>
          </w:tcPr>
          <w:p w14:paraId="1C69A631"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"Мистецтво 5-6 класи" (інтегрований курс) для закладів загальної середньої освіти; автор: Кондратова Л.Г.</w:t>
            </w:r>
          </w:p>
        </w:tc>
      </w:tr>
      <w:tr w:rsidR="002E27F8" w:rsidRPr="00517772" w14:paraId="3C71CAA4" w14:textId="77777777" w:rsidTr="00A56166">
        <w:trPr>
          <w:trHeight w:val="15"/>
        </w:trPr>
        <w:tc>
          <w:tcPr>
            <w:tcW w:w="2518" w:type="dxa"/>
            <w:tcBorders>
              <w:top w:val="single" w:sz="4" w:space="0" w:color="auto"/>
              <w:left w:val="single" w:sz="4" w:space="0" w:color="auto"/>
              <w:bottom w:val="single" w:sz="4" w:space="0" w:color="auto"/>
              <w:right w:val="single" w:sz="4" w:space="0" w:color="auto"/>
            </w:tcBorders>
            <w:hideMark/>
          </w:tcPr>
          <w:p w14:paraId="13158F62"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Математична</w:t>
            </w:r>
          </w:p>
        </w:tc>
        <w:tc>
          <w:tcPr>
            <w:tcW w:w="2977" w:type="dxa"/>
            <w:tcBorders>
              <w:top w:val="single" w:sz="4" w:space="0" w:color="auto"/>
              <w:left w:val="single" w:sz="4" w:space="0" w:color="auto"/>
              <w:bottom w:val="single" w:sz="4" w:space="0" w:color="auto"/>
              <w:right w:val="single" w:sz="4" w:space="0" w:color="auto"/>
            </w:tcBorders>
            <w:hideMark/>
          </w:tcPr>
          <w:p w14:paraId="3D2A58C6"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Математика</w:t>
            </w:r>
          </w:p>
        </w:tc>
        <w:tc>
          <w:tcPr>
            <w:tcW w:w="4519" w:type="dxa"/>
            <w:tcBorders>
              <w:top w:val="single" w:sz="4" w:space="0" w:color="auto"/>
              <w:left w:val="single" w:sz="4" w:space="0" w:color="auto"/>
              <w:bottom w:val="single" w:sz="4" w:space="0" w:color="auto"/>
              <w:right w:val="single" w:sz="4" w:space="0" w:color="auto"/>
            </w:tcBorders>
          </w:tcPr>
          <w:p w14:paraId="1C9C8A49" w14:textId="77777777" w:rsidR="002E27F8" w:rsidRPr="00517772" w:rsidRDefault="002E27F8" w:rsidP="00A56166">
            <w:pPr>
              <w:suppressAutoHyphens/>
              <w:spacing w:after="0" w:line="240" w:lineRule="auto"/>
              <w:rPr>
                <w:rFonts w:ascii="Times New Roman" w:eastAsia="Calibri" w:hAnsi="Times New Roman" w:cs="Times New Roman"/>
                <w:sz w:val="32"/>
                <w:szCs w:val="32"/>
              </w:rPr>
            </w:pPr>
            <w:r w:rsidRPr="00517772">
              <w:rPr>
                <w:rFonts w:ascii="Times New Roman" w:eastAsia="Calibri" w:hAnsi="Times New Roman" w:cs="Times New Roman"/>
                <w:sz w:val="28"/>
                <w:szCs w:val="28"/>
              </w:rPr>
              <w:t xml:space="preserve">«Математика. 5-6 класи» для закладів загальної середньої освіти; автор: </w:t>
            </w:r>
            <w:proofErr w:type="spellStart"/>
            <w:r w:rsidRPr="00517772">
              <w:rPr>
                <w:rFonts w:ascii="Times New Roman" w:eastAsia="Calibri" w:hAnsi="Times New Roman" w:cs="Times New Roman"/>
                <w:sz w:val="28"/>
                <w:szCs w:val="28"/>
              </w:rPr>
              <w:t>Істер</w:t>
            </w:r>
            <w:proofErr w:type="spellEnd"/>
            <w:r w:rsidRPr="00517772">
              <w:rPr>
                <w:rFonts w:ascii="Times New Roman" w:eastAsia="Calibri" w:hAnsi="Times New Roman" w:cs="Times New Roman"/>
                <w:sz w:val="28"/>
                <w:szCs w:val="28"/>
              </w:rPr>
              <w:t xml:space="preserve"> О.С.</w:t>
            </w:r>
          </w:p>
        </w:tc>
      </w:tr>
      <w:tr w:rsidR="002E27F8" w:rsidRPr="00517772" w14:paraId="023795A2" w14:textId="77777777" w:rsidTr="00A56166">
        <w:trPr>
          <w:trHeight w:val="33"/>
        </w:trPr>
        <w:tc>
          <w:tcPr>
            <w:tcW w:w="2518" w:type="dxa"/>
            <w:vMerge w:val="restart"/>
            <w:tcBorders>
              <w:top w:val="single" w:sz="4" w:space="0" w:color="auto"/>
              <w:left w:val="single" w:sz="4" w:space="0" w:color="auto"/>
              <w:bottom w:val="single" w:sz="4" w:space="0" w:color="auto"/>
              <w:right w:val="single" w:sz="4" w:space="0" w:color="auto"/>
            </w:tcBorders>
            <w:hideMark/>
          </w:tcPr>
          <w:p w14:paraId="7477D14A"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Природнича</w:t>
            </w:r>
          </w:p>
        </w:tc>
        <w:tc>
          <w:tcPr>
            <w:tcW w:w="2977" w:type="dxa"/>
            <w:tcBorders>
              <w:top w:val="single" w:sz="4" w:space="0" w:color="auto"/>
              <w:left w:val="single" w:sz="4" w:space="0" w:color="auto"/>
              <w:bottom w:val="single" w:sz="4" w:space="0" w:color="auto"/>
              <w:right w:val="single" w:sz="4" w:space="0" w:color="auto"/>
            </w:tcBorders>
            <w:hideMark/>
          </w:tcPr>
          <w:p w14:paraId="33A4EA50"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Інтегрований курс «Пізнаємо природу»</w:t>
            </w:r>
          </w:p>
        </w:tc>
        <w:tc>
          <w:tcPr>
            <w:tcW w:w="4519" w:type="dxa"/>
            <w:tcBorders>
              <w:top w:val="single" w:sz="4" w:space="0" w:color="auto"/>
              <w:left w:val="single" w:sz="4" w:space="0" w:color="auto"/>
              <w:bottom w:val="single" w:sz="4" w:space="0" w:color="auto"/>
              <w:right w:val="single" w:sz="4" w:space="0" w:color="auto"/>
            </w:tcBorders>
          </w:tcPr>
          <w:p w14:paraId="58BDBE3A"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«Пізнаємо природу». 5-6 класи (інтегрований курс)» для закладів загальної середньої освіти;  автори: Біда Д.Д., </w:t>
            </w:r>
            <w:proofErr w:type="spellStart"/>
            <w:r w:rsidRPr="00517772">
              <w:rPr>
                <w:rFonts w:ascii="Times New Roman" w:eastAsia="Calibri" w:hAnsi="Times New Roman" w:cs="Times New Roman"/>
                <w:sz w:val="28"/>
                <w:szCs w:val="28"/>
              </w:rPr>
              <w:t>Гільберг</w:t>
            </w:r>
            <w:proofErr w:type="spellEnd"/>
            <w:r w:rsidRPr="00517772">
              <w:rPr>
                <w:rFonts w:ascii="Times New Roman" w:eastAsia="Calibri" w:hAnsi="Times New Roman" w:cs="Times New Roman"/>
                <w:sz w:val="28"/>
                <w:szCs w:val="28"/>
              </w:rPr>
              <w:t xml:space="preserve"> Т.Г., Колісник Я.І )</w:t>
            </w:r>
          </w:p>
        </w:tc>
      </w:tr>
      <w:tr w:rsidR="002E27F8" w:rsidRPr="00517772" w14:paraId="59A6D477" w14:textId="77777777" w:rsidTr="00A56166">
        <w:trPr>
          <w:trHeight w:val="6"/>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2974242C"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679C67ED"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Географія</w:t>
            </w:r>
          </w:p>
        </w:tc>
        <w:tc>
          <w:tcPr>
            <w:tcW w:w="4519" w:type="dxa"/>
            <w:tcBorders>
              <w:top w:val="single" w:sz="4" w:space="0" w:color="auto"/>
              <w:left w:val="single" w:sz="4" w:space="0" w:color="auto"/>
              <w:bottom w:val="single" w:sz="4" w:space="0" w:color="auto"/>
              <w:right w:val="single" w:sz="4" w:space="0" w:color="auto"/>
            </w:tcBorders>
          </w:tcPr>
          <w:p w14:paraId="764BEBED" w14:textId="77777777" w:rsidR="002E27F8" w:rsidRPr="00517772" w:rsidRDefault="002E27F8" w:rsidP="00A56166">
            <w:pPr>
              <w:suppressAutoHyphens/>
              <w:spacing w:after="0" w:line="240" w:lineRule="auto"/>
              <w:rPr>
                <w:rFonts w:ascii="Times New Roman" w:eastAsia="Calibri" w:hAnsi="Times New Roman" w:cs="Times New Roman"/>
                <w:sz w:val="36"/>
                <w:szCs w:val="36"/>
              </w:rPr>
            </w:pPr>
            <w:r w:rsidRPr="00517772">
              <w:rPr>
                <w:rFonts w:ascii="Times New Roman" w:eastAsia="Calibri" w:hAnsi="Times New Roman" w:cs="Times New Roman"/>
                <w:sz w:val="28"/>
                <w:szCs w:val="28"/>
              </w:rPr>
              <w:t xml:space="preserve">«Географія. 6-9 класи» для закладів загальної середньої освіти; автори: </w:t>
            </w:r>
            <w:proofErr w:type="spellStart"/>
            <w:r w:rsidRPr="00517772">
              <w:rPr>
                <w:rFonts w:ascii="Times New Roman" w:eastAsia="Calibri" w:hAnsi="Times New Roman" w:cs="Times New Roman"/>
                <w:sz w:val="28"/>
                <w:szCs w:val="28"/>
              </w:rPr>
              <w:t>Запотоцький</w:t>
            </w:r>
            <w:proofErr w:type="spellEnd"/>
            <w:r w:rsidRPr="00517772">
              <w:rPr>
                <w:rFonts w:ascii="Times New Roman" w:eastAsia="Calibri" w:hAnsi="Times New Roman" w:cs="Times New Roman"/>
                <w:sz w:val="28"/>
                <w:szCs w:val="28"/>
              </w:rPr>
              <w:t xml:space="preserve"> С.П., Карпюк Г.І., </w:t>
            </w:r>
            <w:proofErr w:type="spellStart"/>
            <w:r w:rsidRPr="00517772">
              <w:rPr>
                <w:rFonts w:ascii="Times New Roman" w:eastAsia="Calibri" w:hAnsi="Times New Roman" w:cs="Times New Roman"/>
                <w:sz w:val="28"/>
                <w:szCs w:val="28"/>
              </w:rPr>
              <w:t>Гладковський</w:t>
            </w:r>
            <w:proofErr w:type="spellEnd"/>
            <w:r w:rsidRPr="00517772">
              <w:rPr>
                <w:rFonts w:ascii="Times New Roman" w:eastAsia="Calibri" w:hAnsi="Times New Roman" w:cs="Times New Roman"/>
                <w:sz w:val="28"/>
                <w:szCs w:val="28"/>
              </w:rPr>
              <w:t xml:space="preserve"> Р.В., Довгань А.І., </w:t>
            </w:r>
            <w:proofErr w:type="spellStart"/>
            <w:r w:rsidRPr="00517772">
              <w:rPr>
                <w:rFonts w:ascii="Times New Roman" w:eastAsia="Calibri" w:hAnsi="Times New Roman" w:cs="Times New Roman"/>
                <w:sz w:val="28"/>
                <w:szCs w:val="28"/>
              </w:rPr>
              <w:t>Совенко</w:t>
            </w:r>
            <w:proofErr w:type="spellEnd"/>
            <w:r w:rsidRPr="00517772">
              <w:rPr>
                <w:rFonts w:ascii="Times New Roman" w:eastAsia="Calibri" w:hAnsi="Times New Roman" w:cs="Times New Roman"/>
                <w:sz w:val="28"/>
                <w:szCs w:val="28"/>
              </w:rPr>
              <w:t xml:space="preserve"> В.В., Даценко Л.М., Назаренко Т.Г., </w:t>
            </w:r>
            <w:proofErr w:type="spellStart"/>
            <w:r w:rsidRPr="00517772">
              <w:rPr>
                <w:rFonts w:ascii="Times New Roman" w:eastAsia="Calibri" w:hAnsi="Times New Roman" w:cs="Times New Roman"/>
                <w:sz w:val="28"/>
                <w:szCs w:val="28"/>
              </w:rPr>
              <w:t>Гільберг</w:t>
            </w:r>
            <w:proofErr w:type="spellEnd"/>
            <w:r w:rsidRPr="00517772">
              <w:rPr>
                <w:rFonts w:ascii="Times New Roman" w:eastAsia="Calibri" w:hAnsi="Times New Roman" w:cs="Times New Roman"/>
                <w:sz w:val="28"/>
                <w:szCs w:val="28"/>
              </w:rPr>
              <w:t xml:space="preserve"> Т.Г., Савчук І.Г., </w:t>
            </w:r>
            <w:proofErr w:type="spellStart"/>
            <w:r w:rsidRPr="00517772">
              <w:rPr>
                <w:rFonts w:ascii="Times New Roman" w:eastAsia="Calibri" w:hAnsi="Times New Roman" w:cs="Times New Roman"/>
                <w:sz w:val="28"/>
                <w:szCs w:val="28"/>
              </w:rPr>
              <w:t>Нікитчук</w:t>
            </w:r>
            <w:proofErr w:type="spellEnd"/>
            <w:r w:rsidRPr="00517772">
              <w:rPr>
                <w:rFonts w:ascii="Times New Roman" w:eastAsia="Calibri" w:hAnsi="Times New Roman" w:cs="Times New Roman"/>
                <w:sz w:val="28"/>
                <w:szCs w:val="28"/>
              </w:rPr>
              <w:t xml:space="preserve"> А.В., Яценко В.С., Довгань Г.Д., </w:t>
            </w:r>
            <w:proofErr w:type="spellStart"/>
            <w:r w:rsidRPr="00517772">
              <w:rPr>
                <w:rFonts w:ascii="Times New Roman" w:eastAsia="Calibri" w:hAnsi="Times New Roman" w:cs="Times New Roman"/>
                <w:sz w:val="28"/>
                <w:szCs w:val="28"/>
              </w:rPr>
              <w:t>Грома</w:t>
            </w:r>
            <w:proofErr w:type="spellEnd"/>
            <w:r w:rsidRPr="00517772">
              <w:rPr>
                <w:rFonts w:ascii="Times New Roman" w:eastAsia="Calibri" w:hAnsi="Times New Roman" w:cs="Times New Roman"/>
                <w:sz w:val="28"/>
                <w:szCs w:val="28"/>
              </w:rPr>
              <w:t xml:space="preserve"> В.Д., Горовий О.В.</w:t>
            </w:r>
          </w:p>
        </w:tc>
      </w:tr>
      <w:tr w:rsidR="002E27F8" w:rsidRPr="00517772" w14:paraId="220D98B4" w14:textId="77777777" w:rsidTr="00A56166">
        <w:trPr>
          <w:trHeight w:val="15"/>
        </w:trPr>
        <w:tc>
          <w:tcPr>
            <w:tcW w:w="2518" w:type="dxa"/>
            <w:tcBorders>
              <w:top w:val="single" w:sz="4" w:space="0" w:color="auto"/>
              <w:left w:val="single" w:sz="4" w:space="0" w:color="auto"/>
              <w:bottom w:val="single" w:sz="4" w:space="0" w:color="auto"/>
              <w:right w:val="single" w:sz="4" w:space="0" w:color="auto"/>
            </w:tcBorders>
            <w:hideMark/>
          </w:tcPr>
          <w:p w14:paraId="7031AC53"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Технологічна</w:t>
            </w:r>
          </w:p>
        </w:tc>
        <w:tc>
          <w:tcPr>
            <w:tcW w:w="2977" w:type="dxa"/>
            <w:tcBorders>
              <w:top w:val="single" w:sz="4" w:space="0" w:color="auto"/>
              <w:left w:val="single" w:sz="4" w:space="0" w:color="auto"/>
              <w:right w:val="single" w:sz="4" w:space="0" w:color="auto"/>
            </w:tcBorders>
            <w:hideMark/>
          </w:tcPr>
          <w:p w14:paraId="3CACD6DA"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Технології</w:t>
            </w:r>
          </w:p>
        </w:tc>
        <w:tc>
          <w:tcPr>
            <w:tcW w:w="4519" w:type="dxa"/>
            <w:tcBorders>
              <w:top w:val="single" w:sz="4" w:space="0" w:color="auto"/>
              <w:left w:val="single" w:sz="4" w:space="0" w:color="auto"/>
              <w:right w:val="single" w:sz="4" w:space="0" w:color="auto"/>
            </w:tcBorders>
          </w:tcPr>
          <w:p w14:paraId="4DBB35D9"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«Технології. 5-6 класи» для закладів загальної середньої освіти; </w:t>
            </w:r>
            <w:r w:rsidRPr="00517772">
              <w:rPr>
                <w:rFonts w:ascii="Times New Roman" w:eastAsia="Calibri" w:hAnsi="Times New Roman" w:cs="Times New Roman"/>
                <w:sz w:val="28"/>
                <w:szCs w:val="28"/>
              </w:rPr>
              <w:lastRenderedPageBreak/>
              <w:t xml:space="preserve">автори: </w:t>
            </w:r>
            <w:proofErr w:type="spellStart"/>
            <w:r w:rsidRPr="00517772">
              <w:rPr>
                <w:rFonts w:ascii="Times New Roman" w:eastAsia="Calibri" w:hAnsi="Times New Roman" w:cs="Times New Roman"/>
                <w:sz w:val="28"/>
                <w:szCs w:val="28"/>
              </w:rPr>
              <w:t>Ходзинська</w:t>
            </w:r>
            <w:proofErr w:type="spellEnd"/>
            <w:r w:rsidRPr="00517772">
              <w:rPr>
                <w:rFonts w:ascii="Times New Roman" w:eastAsia="Calibri" w:hAnsi="Times New Roman" w:cs="Times New Roman"/>
                <w:sz w:val="28"/>
                <w:szCs w:val="28"/>
              </w:rPr>
              <w:t xml:space="preserve"> І.Ю., Горобець О.В., Медвідь </w:t>
            </w:r>
            <w:proofErr w:type="spellStart"/>
            <w:r w:rsidRPr="00517772">
              <w:rPr>
                <w:rFonts w:ascii="Times New Roman" w:eastAsia="Calibri" w:hAnsi="Times New Roman" w:cs="Times New Roman"/>
                <w:sz w:val="28"/>
                <w:szCs w:val="28"/>
              </w:rPr>
              <w:t>О.Ю.,Пасічна</w:t>
            </w:r>
            <w:proofErr w:type="spellEnd"/>
            <w:r w:rsidRPr="00517772">
              <w:rPr>
                <w:rFonts w:ascii="Times New Roman" w:eastAsia="Calibri" w:hAnsi="Times New Roman" w:cs="Times New Roman"/>
                <w:sz w:val="28"/>
                <w:szCs w:val="28"/>
              </w:rPr>
              <w:t xml:space="preserve"> Т.С., Приходько Ю.М. </w:t>
            </w:r>
          </w:p>
        </w:tc>
      </w:tr>
      <w:tr w:rsidR="002E27F8" w:rsidRPr="00517772" w14:paraId="6BC3A0CD" w14:textId="77777777" w:rsidTr="00A56166">
        <w:trPr>
          <w:trHeight w:val="15"/>
        </w:trPr>
        <w:tc>
          <w:tcPr>
            <w:tcW w:w="2518" w:type="dxa"/>
            <w:tcBorders>
              <w:top w:val="single" w:sz="4" w:space="0" w:color="auto"/>
              <w:left w:val="single" w:sz="4" w:space="0" w:color="auto"/>
              <w:bottom w:val="single" w:sz="4" w:space="0" w:color="auto"/>
              <w:right w:val="single" w:sz="4" w:space="0" w:color="auto"/>
            </w:tcBorders>
            <w:vAlign w:val="center"/>
          </w:tcPr>
          <w:p w14:paraId="7EA8072E"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proofErr w:type="spellStart"/>
            <w:r w:rsidRPr="00517772">
              <w:rPr>
                <w:rFonts w:ascii="Times New Roman" w:eastAsia="Calibri" w:hAnsi="Times New Roman" w:cs="Times New Roman"/>
                <w:sz w:val="28"/>
                <w:szCs w:val="28"/>
              </w:rPr>
              <w:lastRenderedPageBreak/>
              <w:t>Інформатична</w:t>
            </w:r>
            <w:proofErr w:type="spellEnd"/>
          </w:p>
        </w:tc>
        <w:tc>
          <w:tcPr>
            <w:tcW w:w="2977" w:type="dxa"/>
            <w:tcBorders>
              <w:top w:val="single" w:sz="4" w:space="0" w:color="auto"/>
              <w:left w:val="single" w:sz="4" w:space="0" w:color="auto"/>
              <w:bottom w:val="single" w:sz="4" w:space="0" w:color="auto"/>
              <w:right w:val="single" w:sz="4" w:space="0" w:color="auto"/>
            </w:tcBorders>
          </w:tcPr>
          <w:p w14:paraId="0F286F18"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Інформатика</w:t>
            </w:r>
          </w:p>
        </w:tc>
        <w:tc>
          <w:tcPr>
            <w:tcW w:w="4519" w:type="dxa"/>
            <w:tcBorders>
              <w:top w:val="single" w:sz="4" w:space="0" w:color="auto"/>
              <w:left w:val="single" w:sz="4" w:space="0" w:color="auto"/>
              <w:bottom w:val="single" w:sz="4" w:space="0" w:color="auto"/>
              <w:right w:val="single" w:sz="4" w:space="0" w:color="auto"/>
            </w:tcBorders>
          </w:tcPr>
          <w:p w14:paraId="1D3A971B"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«Інформатика. 5-6 класи» для закладів загальної середньої освіти; автори:  </w:t>
            </w:r>
            <w:proofErr w:type="spellStart"/>
            <w:r w:rsidRPr="00517772">
              <w:rPr>
                <w:rFonts w:ascii="Times New Roman" w:eastAsia="Calibri" w:hAnsi="Times New Roman" w:cs="Times New Roman"/>
                <w:sz w:val="28"/>
                <w:szCs w:val="28"/>
              </w:rPr>
              <w:t>Ривкінд</w:t>
            </w:r>
            <w:proofErr w:type="spellEnd"/>
            <w:r w:rsidRPr="00517772">
              <w:rPr>
                <w:rFonts w:ascii="Times New Roman" w:eastAsia="Calibri" w:hAnsi="Times New Roman" w:cs="Times New Roman"/>
                <w:sz w:val="28"/>
                <w:szCs w:val="28"/>
              </w:rPr>
              <w:t xml:space="preserve"> Й. Я., Лисенко Т. І, </w:t>
            </w:r>
            <w:proofErr w:type="spellStart"/>
            <w:r w:rsidRPr="00517772">
              <w:rPr>
                <w:rFonts w:ascii="Times New Roman" w:eastAsia="Calibri" w:hAnsi="Times New Roman" w:cs="Times New Roman"/>
                <w:sz w:val="28"/>
                <w:szCs w:val="28"/>
              </w:rPr>
              <w:t>Чернікова</w:t>
            </w:r>
            <w:proofErr w:type="spellEnd"/>
            <w:r w:rsidRPr="00517772">
              <w:rPr>
                <w:rFonts w:ascii="Times New Roman" w:eastAsia="Calibri" w:hAnsi="Times New Roman" w:cs="Times New Roman"/>
                <w:sz w:val="28"/>
                <w:szCs w:val="28"/>
              </w:rPr>
              <w:t xml:space="preserve"> Л. А., </w:t>
            </w:r>
            <w:proofErr w:type="spellStart"/>
            <w:r w:rsidRPr="00517772">
              <w:rPr>
                <w:rFonts w:ascii="Times New Roman" w:eastAsia="Calibri" w:hAnsi="Times New Roman" w:cs="Times New Roman"/>
                <w:sz w:val="28"/>
                <w:szCs w:val="28"/>
              </w:rPr>
              <w:t>Шакотько</w:t>
            </w:r>
            <w:proofErr w:type="spellEnd"/>
            <w:r w:rsidRPr="00517772">
              <w:rPr>
                <w:rFonts w:ascii="Times New Roman" w:eastAsia="Calibri" w:hAnsi="Times New Roman" w:cs="Times New Roman"/>
                <w:sz w:val="28"/>
                <w:szCs w:val="28"/>
              </w:rPr>
              <w:t xml:space="preserve"> В. В.</w:t>
            </w:r>
          </w:p>
        </w:tc>
      </w:tr>
      <w:tr w:rsidR="002E27F8" w:rsidRPr="00517772" w14:paraId="4B6A73B9" w14:textId="77777777" w:rsidTr="00A56166">
        <w:trPr>
          <w:trHeight w:val="50"/>
        </w:trPr>
        <w:tc>
          <w:tcPr>
            <w:tcW w:w="2518" w:type="dxa"/>
            <w:vMerge w:val="restart"/>
            <w:tcBorders>
              <w:top w:val="single" w:sz="4" w:space="0" w:color="auto"/>
              <w:left w:val="single" w:sz="4" w:space="0" w:color="auto"/>
              <w:bottom w:val="single" w:sz="4" w:space="0" w:color="auto"/>
              <w:right w:val="single" w:sz="4" w:space="0" w:color="auto"/>
            </w:tcBorders>
            <w:hideMark/>
          </w:tcPr>
          <w:p w14:paraId="4AFCC8F1"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Соціальна і </w:t>
            </w:r>
            <w:proofErr w:type="spellStart"/>
            <w:r w:rsidRPr="00517772">
              <w:rPr>
                <w:rFonts w:ascii="Times New Roman" w:eastAsia="Calibri" w:hAnsi="Times New Roman" w:cs="Times New Roman"/>
                <w:sz w:val="28"/>
                <w:szCs w:val="28"/>
              </w:rPr>
              <w:t>здоров’язбережу</w:t>
            </w:r>
            <w:proofErr w:type="spellEnd"/>
          </w:p>
          <w:p w14:paraId="5EB591C0"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вальна</w:t>
            </w:r>
          </w:p>
        </w:tc>
        <w:tc>
          <w:tcPr>
            <w:tcW w:w="2977" w:type="dxa"/>
            <w:tcBorders>
              <w:top w:val="single" w:sz="4" w:space="0" w:color="auto"/>
              <w:left w:val="single" w:sz="4" w:space="0" w:color="auto"/>
              <w:bottom w:val="single" w:sz="4" w:space="0" w:color="auto"/>
              <w:right w:val="single" w:sz="4" w:space="0" w:color="auto"/>
            </w:tcBorders>
            <w:hideMark/>
          </w:tcPr>
          <w:p w14:paraId="76A56889"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Інтегрований курс «Здоров’я, безпека та добробут»</w:t>
            </w:r>
          </w:p>
        </w:tc>
        <w:tc>
          <w:tcPr>
            <w:tcW w:w="4519" w:type="dxa"/>
            <w:tcBorders>
              <w:top w:val="single" w:sz="4" w:space="0" w:color="auto"/>
              <w:left w:val="single" w:sz="4" w:space="0" w:color="auto"/>
              <w:bottom w:val="single" w:sz="4" w:space="0" w:color="auto"/>
              <w:right w:val="single" w:sz="4" w:space="0" w:color="auto"/>
            </w:tcBorders>
          </w:tcPr>
          <w:p w14:paraId="42A83E4A" w14:textId="77777777" w:rsidR="002E27F8" w:rsidRPr="00517772" w:rsidRDefault="002E27F8" w:rsidP="00A56166">
            <w:pPr>
              <w:suppressAutoHyphens/>
              <w:spacing w:after="0" w:line="240" w:lineRule="auto"/>
              <w:rPr>
                <w:rFonts w:ascii="Times New Roman" w:eastAsia="Calibri" w:hAnsi="Times New Roman" w:cs="Times New Roman"/>
                <w:sz w:val="32"/>
                <w:szCs w:val="32"/>
              </w:rPr>
            </w:pPr>
            <w:r w:rsidRPr="00517772">
              <w:rPr>
                <w:rFonts w:ascii="Times New Roman" w:eastAsia="Calibri" w:hAnsi="Times New Roman" w:cs="Times New Roman"/>
                <w:sz w:val="28"/>
                <w:szCs w:val="28"/>
              </w:rPr>
              <w:t>«ЗДОРОВ’Я, БЕЗПЕКА ТА ДОБРОБУТ. 5-6 класи (інтегрований курс)» для закладів загальної середньої освіти; автори: Воронцова Т.В., Пономаренко В.С., Лаврентьєва І.В., Хомич О.Л.</w:t>
            </w:r>
          </w:p>
        </w:tc>
      </w:tr>
      <w:tr w:rsidR="002E27F8" w:rsidRPr="00517772" w14:paraId="0A8203FA" w14:textId="77777777" w:rsidTr="00A56166">
        <w:trPr>
          <w:trHeight w:val="6"/>
        </w:trPr>
        <w:tc>
          <w:tcPr>
            <w:tcW w:w="2518" w:type="dxa"/>
            <w:vMerge/>
            <w:tcBorders>
              <w:top w:val="single" w:sz="4" w:space="0" w:color="auto"/>
              <w:left w:val="single" w:sz="4" w:space="0" w:color="auto"/>
              <w:bottom w:val="single" w:sz="4" w:space="0" w:color="auto"/>
              <w:right w:val="single" w:sz="4" w:space="0" w:color="auto"/>
            </w:tcBorders>
          </w:tcPr>
          <w:p w14:paraId="4DE66E0D"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14:paraId="1C18CD81"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Етика</w:t>
            </w:r>
          </w:p>
        </w:tc>
        <w:tc>
          <w:tcPr>
            <w:tcW w:w="4519" w:type="dxa"/>
            <w:tcBorders>
              <w:top w:val="single" w:sz="4" w:space="0" w:color="auto"/>
              <w:left w:val="single" w:sz="4" w:space="0" w:color="auto"/>
              <w:bottom w:val="single" w:sz="4" w:space="0" w:color="auto"/>
              <w:right w:val="single" w:sz="4" w:space="0" w:color="auto"/>
            </w:tcBorders>
          </w:tcPr>
          <w:p w14:paraId="7E908D19" w14:textId="77777777" w:rsidR="002E27F8" w:rsidRPr="00517772" w:rsidRDefault="002E27F8" w:rsidP="00A56166">
            <w:pPr>
              <w:suppressAutoHyphens/>
              <w:spacing w:after="0" w:line="240" w:lineRule="auto"/>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«Етика. 5-6 класи» для закладів загальної середньої освіти; автори: </w:t>
            </w:r>
            <w:proofErr w:type="spellStart"/>
            <w:r w:rsidRPr="00517772">
              <w:rPr>
                <w:rFonts w:ascii="Times New Roman" w:eastAsia="Calibri" w:hAnsi="Times New Roman" w:cs="Times New Roman"/>
                <w:sz w:val="28"/>
                <w:szCs w:val="28"/>
              </w:rPr>
              <w:t>Ашортіа</w:t>
            </w:r>
            <w:proofErr w:type="spellEnd"/>
            <w:r w:rsidRPr="00517772">
              <w:rPr>
                <w:rFonts w:ascii="Times New Roman" w:eastAsia="Calibri" w:hAnsi="Times New Roman" w:cs="Times New Roman"/>
                <w:sz w:val="28"/>
                <w:szCs w:val="28"/>
              </w:rPr>
              <w:t xml:space="preserve"> Є.Д.   </w:t>
            </w:r>
            <w:proofErr w:type="spellStart"/>
            <w:r w:rsidRPr="00517772">
              <w:rPr>
                <w:rFonts w:ascii="Times New Roman" w:eastAsia="Calibri" w:hAnsi="Times New Roman" w:cs="Times New Roman"/>
                <w:sz w:val="28"/>
                <w:szCs w:val="28"/>
              </w:rPr>
              <w:t>Бакка</w:t>
            </w:r>
            <w:proofErr w:type="spellEnd"/>
            <w:r w:rsidRPr="00517772">
              <w:rPr>
                <w:rFonts w:ascii="Times New Roman" w:eastAsia="Calibri" w:hAnsi="Times New Roman" w:cs="Times New Roman"/>
                <w:sz w:val="28"/>
                <w:szCs w:val="28"/>
              </w:rPr>
              <w:t xml:space="preserve"> Т. В ,  </w:t>
            </w:r>
            <w:proofErr w:type="spellStart"/>
            <w:r w:rsidRPr="00517772">
              <w:rPr>
                <w:rFonts w:ascii="Times New Roman" w:eastAsia="Calibri" w:hAnsi="Times New Roman" w:cs="Times New Roman"/>
                <w:sz w:val="28"/>
                <w:szCs w:val="28"/>
              </w:rPr>
              <w:t>Желіба</w:t>
            </w:r>
            <w:proofErr w:type="spellEnd"/>
            <w:r w:rsidRPr="00517772">
              <w:rPr>
                <w:rFonts w:ascii="Times New Roman" w:eastAsia="Calibri" w:hAnsi="Times New Roman" w:cs="Times New Roman"/>
                <w:sz w:val="28"/>
                <w:szCs w:val="28"/>
              </w:rPr>
              <w:t xml:space="preserve"> О. А, Козина Л. Є.,  Мелещенко Т. В ,  Щупак І.Я.</w:t>
            </w:r>
          </w:p>
        </w:tc>
      </w:tr>
      <w:tr w:rsidR="002E27F8" w:rsidRPr="00517772" w14:paraId="1244EF11" w14:textId="77777777" w:rsidTr="00A56166">
        <w:trPr>
          <w:trHeight w:val="15"/>
        </w:trPr>
        <w:tc>
          <w:tcPr>
            <w:tcW w:w="2518" w:type="dxa"/>
            <w:tcBorders>
              <w:top w:val="single" w:sz="4" w:space="0" w:color="auto"/>
              <w:left w:val="single" w:sz="4" w:space="0" w:color="auto"/>
              <w:bottom w:val="single" w:sz="4" w:space="0" w:color="auto"/>
              <w:right w:val="single" w:sz="4" w:space="0" w:color="auto"/>
            </w:tcBorders>
          </w:tcPr>
          <w:p w14:paraId="38DF4618" w14:textId="77777777" w:rsidR="002E27F8" w:rsidRPr="00517772" w:rsidRDefault="002E27F8" w:rsidP="00A56166">
            <w:pPr>
              <w:suppressAutoHyphens/>
              <w:spacing w:after="0" w:line="240" w:lineRule="auto"/>
              <w:rPr>
                <w:rFonts w:ascii="Times New Roman" w:eastAsia="Calibri" w:hAnsi="Times New Roman" w:cs="Times New Roman"/>
                <w:b/>
                <w:sz w:val="28"/>
                <w:szCs w:val="28"/>
              </w:rPr>
            </w:pPr>
            <w:r w:rsidRPr="00517772">
              <w:rPr>
                <w:rFonts w:ascii="Times New Roman" w:eastAsia="Calibri" w:hAnsi="Times New Roman" w:cs="Times New Roman"/>
                <w:sz w:val="28"/>
                <w:szCs w:val="28"/>
              </w:rPr>
              <w:t>Фізична культура</w:t>
            </w:r>
          </w:p>
        </w:tc>
        <w:tc>
          <w:tcPr>
            <w:tcW w:w="2977" w:type="dxa"/>
            <w:tcBorders>
              <w:top w:val="single" w:sz="4" w:space="0" w:color="auto"/>
              <w:left w:val="single" w:sz="4" w:space="0" w:color="auto"/>
              <w:bottom w:val="single" w:sz="4" w:space="0" w:color="auto"/>
              <w:right w:val="single" w:sz="4" w:space="0" w:color="auto"/>
            </w:tcBorders>
          </w:tcPr>
          <w:p w14:paraId="6890CA01" w14:textId="77777777" w:rsidR="002E27F8" w:rsidRPr="00517772" w:rsidRDefault="002E27F8" w:rsidP="00A56166">
            <w:pPr>
              <w:suppressAutoHyphens/>
              <w:spacing w:after="0" w:line="240" w:lineRule="auto"/>
              <w:rPr>
                <w:rFonts w:ascii="Times New Roman" w:eastAsia="Calibri" w:hAnsi="Times New Roman" w:cs="Times New Roman"/>
                <w:b/>
                <w:sz w:val="28"/>
                <w:szCs w:val="28"/>
              </w:rPr>
            </w:pPr>
            <w:r w:rsidRPr="00517772">
              <w:rPr>
                <w:rFonts w:ascii="Times New Roman" w:eastAsia="Calibri" w:hAnsi="Times New Roman" w:cs="Times New Roman"/>
                <w:sz w:val="28"/>
                <w:szCs w:val="28"/>
              </w:rPr>
              <w:t>Фізична культура</w:t>
            </w:r>
          </w:p>
        </w:tc>
        <w:tc>
          <w:tcPr>
            <w:tcW w:w="4519" w:type="dxa"/>
            <w:tcBorders>
              <w:top w:val="single" w:sz="4" w:space="0" w:color="auto"/>
              <w:left w:val="single" w:sz="4" w:space="0" w:color="auto"/>
              <w:bottom w:val="single" w:sz="4" w:space="0" w:color="auto"/>
              <w:right w:val="single" w:sz="4" w:space="0" w:color="auto"/>
            </w:tcBorders>
          </w:tcPr>
          <w:p w14:paraId="15A2668D" w14:textId="77777777" w:rsidR="002E27F8" w:rsidRPr="00517772" w:rsidRDefault="002E27F8" w:rsidP="00A56166">
            <w:pPr>
              <w:suppressAutoHyphens/>
              <w:spacing w:after="0" w:line="240" w:lineRule="auto"/>
              <w:rPr>
                <w:rFonts w:ascii="Times New Roman" w:eastAsia="Calibri" w:hAnsi="Times New Roman" w:cs="Times New Roman"/>
                <w:bCs/>
                <w:sz w:val="28"/>
                <w:szCs w:val="28"/>
              </w:rPr>
            </w:pPr>
            <w:r w:rsidRPr="00517772">
              <w:rPr>
                <w:rFonts w:ascii="Times New Roman" w:eastAsia="Calibri" w:hAnsi="Times New Roman" w:cs="Times New Roman"/>
                <w:sz w:val="28"/>
                <w:szCs w:val="28"/>
              </w:rPr>
              <w:t xml:space="preserve">«Фізична культура. 5-6 класи» для закладів загальної середньої освіти; автори: Педан О.С., </w:t>
            </w:r>
            <w:proofErr w:type="spellStart"/>
            <w:r w:rsidRPr="00517772">
              <w:rPr>
                <w:rFonts w:ascii="Times New Roman" w:eastAsia="Calibri" w:hAnsi="Times New Roman" w:cs="Times New Roman"/>
                <w:sz w:val="28"/>
                <w:szCs w:val="28"/>
              </w:rPr>
              <w:t>Коломоєць</w:t>
            </w:r>
            <w:proofErr w:type="spellEnd"/>
            <w:r w:rsidRPr="00517772">
              <w:rPr>
                <w:rFonts w:ascii="Times New Roman" w:eastAsia="Calibri" w:hAnsi="Times New Roman" w:cs="Times New Roman"/>
                <w:sz w:val="28"/>
                <w:szCs w:val="28"/>
              </w:rPr>
              <w:t xml:space="preserve"> Г. А. , </w:t>
            </w:r>
            <w:proofErr w:type="spellStart"/>
            <w:r w:rsidRPr="00517772">
              <w:rPr>
                <w:rFonts w:ascii="Times New Roman" w:eastAsia="Calibri" w:hAnsi="Times New Roman" w:cs="Times New Roman"/>
                <w:sz w:val="28"/>
                <w:szCs w:val="28"/>
              </w:rPr>
              <w:t>Боляк</w:t>
            </w:r>
            <w:proofErr w:type="spellEnd"/>
            <w:r w:rsidRPr="00517772">
              <w:rPr>
                <w:rFonts w:ascii="Times New Roman" w:eastAsia="Calibri" w:hAnsi="Times New Roman" w:cs="Times New Roman"/>
                <w:sz w:val="28"/>
                <w:szCs w:val="28"/>
              </w:rPr>
              <w:t xml:space="preserve"> А. А., </w:t>
            </w:r>
            <w:proofErr w:type="spellStart"/>
            <w:r w:rsidRPr="00517772">
              <w:rPr>
                <w:rFonts w:ascii="Times New Roman" w:eastAsia="Calibri" w:hAnsi="Times New Roman" w:cs="Times New Roman"/>
                <w:sz w:val="28"/>
                <w:szCs w:val="28"/>
              </w:rPr>
              <w:t>Ребрина</w:t>
            </w:r>
            <w:proofErr w:type="spellEnd"/>
            <w:r w:rsidRPr="00517772">
              <w:rPr>
                <w:rFonts w:ascii="Times New Roman" w:eastAsia="Calibri" w:hAnsi="Times New Roman" w:cs="Times New Roman"/>
                <w:sz w:val="28"/>
                <w:szCs w:val="28"/>
              </w:rPr>
              <w:t xml:space="preserve"> А. А., </w:t>
            </w:r>
            <w:proofErr w:type="spellStart"/>
            <w:r w:rsidRPr="00517772">
              <w:rPr>
                <w:rFonts w:ascii="Times New Roman" w:eastAsia="Calibri" w:hAnsi="Times New Roman" w:cs="Times New Roman"/>
                <w:sz w:val="28"/>
                <w:szCs w:val="28"/>
              </w:rPr>
              <w:t>Деревянко</w:t>
            </w:r>
            <w:proofErr w:type="spellEnd"/>
            <w:r w:rsidRPr="00517772">
              <w:rPr>
                <w:rFonts w:ascii="Times New Roman" w:eastAsia="Calibri" w:hAnsi="Times New Roman" w:cs="Times New Roman"/>
                <w:sz w:val="28"/>
                <w:szCs w:val="28"/>
              </w:rPr>
              <w:t xml:space="preserve"> В. В., Стеценко В. Г., Остапенко О. І., </w:t>
            </w:r>
            <w:proofErr w:type="spellStart"/>
            <w:r w:rsidRPr="00517772">
              <w:rPr>
                <w:rFonts w:ascii="Times New Roman" w:eastAsia="Calibri" w:hAnsi="Times New Roman" w:cs="Times New Roman"/>
                <w:sz w:val="28"/>
                <w:szCs w:val="28"/>
              </w:rPr>
              <w:t>Лакіза</w:t>
            </w:r>
            <w:proofErr w:type="spellEnd"/>
            <w:r w:rsidRPr="00517772">
              <w:rPr>
                <w:rFonts w:ascii="Times New Roman" w:eastAsia="Calibri" w:hAnsi="Times New Roman" w:cs="Times New Roman"/>
                <w:sz w:val="28"/>
                <w:szCs w:val="28"/>
              </w:rPr>
              <w:t xml:space="preserve"> О. М., </w:t>
            </w:r>
            <w:proofErr w:type="spellStart"/>
            <w:r w:rsidRPr="00517772">
              <w:rPr>
                <w:rFonts w:ascii="Times New Roman" w:eastAsia="Calibri" w:hAnsi="Times New Roman" w:cs="Times New Roman"/>
                <w:sz w:val="28"/>
                <w:szCs w:val="28"/>
              </w:rPr>
              <w:t>Косик</w:t>
            </w:r>
            <w:proofErr w:type="spellEnd"/>
            <w:r w:rsidRPr="00517772">
              <w:rPr>
                <w:rFonts w:ascii="Times New Roman" w:eastAsia="Calibri" w:hAnsi="Times New Roman" w:cs="Times New Roman"/>
                <w:sz w:val="28"/>
                <w:szCs w:val="28"/>
              </w:rPr>
              <w:t xml:space="preserve"> В. М. та інші</w:t>
            </w:r>
          </w:p>
        </w:tc>
      </w:tr>
    </w:tbl>
    <w:p w14:paraId="7994095B" w14:textId="77777777" w:rsidR="002E27F8" w:rsidRPr="00517772" w:rsidRDefault="002E27F8" w:rsidP="002E27F8">
      <w:pPr>
        <w:suppressAutoHyphens/>
        <w:spacing w:after="0"/>
        <w:rPr>
          <w:rFonts w:ascii="Times New Roman" w:eastAsia="Calibri" w:hAnsi="Times New Roman" w:cs="Times New Roman"/>
          <w:b/>
          <w:sz w:val="28"/>
          <w:szCs w:val="28"/>
        </w:rPr>
      </w:pPr>
    </w:p>
    <w:p w14:paraId="3F37F260" w14:textId="77777777" w:rsidR="002E27F8" w:rsidRPr="00517772" w:rsidRDefault="002E27F8" w:rsidP="002E27F8">
      <w:pPr>
        <w:suppressAutoHyphens/>
        <w:spacing w:after="0"/>
        <w:rPr>
          <w:rFonts w:ascii="Times New Roman" w:eastAsia="Calibri" w:hAnsi="Times New Roman" w:cs="Times New Roman"/>
          <w:b/>
          <w:sz w:val="28"/>
          <w:szCs w:val="28"/>
        </w:rPr>
      </w:pPr>
    </w:p>
    <w:p w14:paraId="605A32B3" w14:textId="77777777" w:rsidR="002E27F8" w:rsidRPr="00517772" w:rsidRDefault="002E27F8" w:rsidP="002E27F8">
      <w:pPr>
        <w:suppressAutoHyphens/>
        <w:spacing w:after="0"/>
        <w:jc w:val="center"/>
        <w:rPr>
          <w:rFonts w:ascii="Calibri" w:eastAsia="Calibri" w:hAnsi="Calibri" w:cs="font871"/>
        </w:rPr>
      </w:pPr>
      <w:bookmarkStart w:id="6" w:name="_Hlk110250349"/>
      <w:r w:rsidRPr="00517772">
        <w:rPr>
          <w:rFonts w:ascii="Times New Roman" w:eastAsia="Calibri" w:hAnsi="Times New Roman" w:cs="Times New Roman"/>
          <w:b/>
          <w:sz w:val="28"/>
          <w:szCs w:val="28"/>
        </w:rPr>
        <w:t>6. Рекомендовані форми організації освітнього процесу</w:t>
      </w:r>
    </w:p>
    <w:bookmarkEnd w:id="6"/>
    <w:p w14:paraId="7F57F775" w14:textId="77777777" w:rsidR="002E27F8" w:rsidRPr="00517772" w:rsidRDefault="002E27F8" w:rsidP="002E27F8">
      <w:pPr>
        <w:suppressAutoHyphens/>
        <w:spacing w:after="0"/>
        <w:rPr>
          <w:rFonts w:ascii="Calibri" w:eastAsia="Calibri" w:hAnsi="Calibri" w:cs="font871"/>
        </w:rPr>
      </w:pPr>
      <w:r w:rsidRPr="00517772">
        <w:rPr>
          <w:rFonts w:ascii="Times New Roman" w:eastAsia="Calibri" w:hAnsi="Times New Roman" w:cs="Times New Roman"/>
          <w:b/>
          <w:sz w:val="28"/>
          <w:szCs w:val="28"/>
        </w:rPr>
        <w:t xml:space="preserve">    </w:t>
      </w:r>
    </w:p>
    <w:p w14:paraId="6CBD3C10"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b/>
          <w:sz w:val="32"/>
          <w:szCs w:val="32"/>
        </w:rPr>
        <w:t xml:space="preserve">     </w:t>
      </w:r>
      <w:bookmarkStart w:id="7" w:name="_Hlk110251129"/>
      <w:r w:rsidRPr="00517772">
        <w:rPr>
          <w:rFonts w:ascii="Times New Roman" w:eastAsia="Calibri" w:hAnsi="Times New Roman" w:cs="Times New Roman"/>
          <w:sz w:val="28"/>
          <w:szCs w:val="28"/>
        </w:rPr>
        <w:t>Освітній процес КЗ «</w:t>
      </w:r>
      <w:proofErr w:type="spellStart"/>
      <w:r w:rsidRPr="00517772">
        <w:rPr>
          <w:rFonts w:ascii="Times New Roman" w:eastAsia="Calibri" w:hAnsi="Times New Roman" w:cs="Times New Roman"/>
          <w:sz w:val="28"/>
          <w:szCs w:val="28"/>
        </w:rPr>
        <w:t>Некрасовський</w:t>
      </w:r>
      <w:proofErr w:type="spellEnd"/>
      <w:r w:rsidRPr="00517772">
        <w:rPr>
          <w:rFonts w:ascii="Times New Roman" w:eastAsia="Calibri" w:hAnsi="Times New Roman" w:cs="Times New Roman"/>
          <w:sz w:val="28"/>
          <w:szCs w:val="28"/>
        </w:rPr>
        <w:t xml:space="preserve"> ліцей»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14:paraId="32B615B1"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У рамках академічної свободи форми організації освітнього процесу визначені педагогічною радою</w:t>
      </w:r>
      <w:r w:rsidRPr="00517772">
        <w:rPr>
          <w:rFonts w:ascii="Calibri" w:eastAsia="Calibri" w:hAnsi="Calibri" w:cs="font871"/>
          <w:sz w:val="24"/>
          <w:szCs w:val="24"/>
        </w:rPr>
        <w:t xml:space="preserve"> </w:t>
      </w:r>
      <w:r w:rsidRPr="00517772">
        <w:rPr>
          <w:rFonts w:ascii="Times New Roman" w:eastAsia="Calibri" w:hAnsi="Times New Roman" w:cs="Times New Roman"/>
          <w:sz w:val="28"/>
          <w:szCs w:val="28"/>
        </w:rPr>
        <w:t xml:space="preserve">закладу та відображені в освітній програмі. Вибір форм залежить від наявності необхідних ресурсів  (матеріально-технічного, кадрового, навчально-методичного, інформаційного забезпечення освітньої діяльності тощо), а також форм здобуття освіти. За потреби заклад  організовує здобуття освіти за індивідуальною освітньою траєкторією. </w:t>
      </w:r>
    </w:p>
    <w:p w14:paraId="0E6B0617"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w:t>
      </w:r>
      <w:r w:rsidRPr="00517772">
        <w:rPr>
          <w:rFonts w:ascii="Times New Roman" w:eastAsia="Calibri" w:hAnsi="Times New Roman" w:cs="Times New Roman"/>
          <w:sz w:val="28"/>
          <w:szCs w:val="28"/>
        </w:rPr>
        <w:lastRenderedPageBreak/>
        <w:t>схвалюється педагогічною радою закладу освіти, затверджується його керівником та підписується батьками.</w:t>
      </w:r>
    </w:p>
    <w:p w14:paraId="3AD54B37"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З метою належної організації освітнього процесу в закладі формуються інклюзивні класи. Виходячи із викликів сьогодення запроваджено навчання з використанням дистанційних технологій.</w:t>
      </w:r>
    </w:p>
    <w:p w14:paraId="23B352ED"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14:paraId="31810EB0"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формування </w:t>
      </w:r>
      <w:proofErr w:type="spellStart"/>
      <w:r w:rsidRPr="00517772">
        <w:rPr>
          <w:rFonts w:ascii="Times New Roman" w:eastAsia="Calibri" w:hAnsi="Times New Roman" w:cs="Times New Roman"/>
          <w:sz w:val="28"/>
          <w:szCs w:val="28"/>
        </w:rPr>
        <w:t>компетентностей</w:t>
      </w:r>
      <w:proofErr w:type="spellEnd"/>
      <w:r w:rsidRPr="00517772">
        <w:rPr>
          <w:rFonts w:ascii="Times New Roman" w:eastAsia="Calibri" w:hAnsi="Times New Roman" w:cs="Times New Roman"/>
          <w:sz w:val="28"/>
          <w:szCs w:val="28"/>
        </w:rPr>
        <w:t xml:space="preserve">; </w:t>
      </w:r>
    </w:p>
    <w:p w14:paraId="3F1D3F71"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розвитку </w:t>
      </w:r>
      <w:proofErr w:type="spellStart"/>
      <w:r w:rsidRPr="00517772">
        <w:rPr>
          <w:rFonts w:ascii="Times New Roman" w:eastAsia="Calibri" w:hAnsi="Times New Roman" w:cs="Times New Roman"/>
          <w:sz w:val="28"/>
          <w:szCs w:val="28"/>
        </w:rPr>
        <w:t>компетентностей</w:t>
      </w:r>
      <w:proofErr w:type="spellEnd"/>
      <w:r w:rsidRPr="00517772">
        <w:rPr>
          <w:rFonts w:ascii="Times New Roman" w:eastAsia="Calibri" w:hAnsi="Times New Roman" w:cs="Times New Roman"/>
          <w:sz w:val="28"/>
          <w:szCs w:val="28"/>
        </w:rPr>
        <w:t xml:space="preserve">; </w:t>
      </w:r>
    </w:p>
    <w:p w14:paraId="6017B328"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перевірки та/або оцінювання досягнення </w:t>
      </w:r>
      <w:proofErr w:type="spellStart"/>
      <w:r w:rsidRPr="00517772">
        <w:rPr>
          <w:rFonts w:ascii="Times New Roman" w:eastAsia="Calibri" w:hAnsi="Times New Roman" w:cs="Times New Roman"/>
          <w:sz w:val="28"/>
          <w:szCs w:val="28"/>
        </w:rPr>
        <w:t>компетентностей</w:t>
      </w:r>
      <w:proofErr w:type="spellEnd"/>
      <w:r w:rsidRPr="00517772">
        <w:rPr>
          <w:rFonts w:ascii="Times New Roman" w:eastAsia="Calibri" w:hAnsi="Times New Roman" w:cs="Times New Roman"/>
          <w:sz w:val="28"/>
          <w:szCs w:val="28"/>
        </w:rPr>
        <w:t xml:space="preserve">; </w:t>
      </w:r>
    </w:p>
    <w:p w14:paraId="0840EEF6"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корекції основних </w:t>
      </w:r>
      <w:proofErr w:type="spellStart"/>
      <w:r w:rsidRPr="00517772">
        <w:rPr>
          <w:rFonts w:ascii="Times New Roman" w:eastAsia="Calibri" w:hAnsi="Times New Roman" w:cs="Times New Roman"/>
          <w:sz w:val="28"/>
          <w:szCs w:val="28"/>
        </w:rPr>
        <w:t>компетентностей</w:t>
      </w:r>
      <w:proofErr w:type="spellEnd"/>
      <w:r w:rsidRPr="00517772">
        <w:rPr>
          <w:rFonts w:ascii="Times New Roman" w:eastAsia="Calibri" w:hAnsi="Times New Roman" w:cs="Times New Roman"/>
          <w:sz w:val="28"/>
          <w:szCs w:val="28"/>
        </w:rPr>
        <w:t xml:space="preserve">; </w:t>
      </w:r>
    </w:p>
    <w:p w14:paraId="3E1BF649"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комбінований урок. </w:t>
      </w:r>
    </w:p>
    <w:bookmarkEnd w:id="7"/>
    <w:p w14:paraId="51C41AB9"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Також формами організації освітнього процесу можуть бути екскурсії, віртуальні подорожі, </w:t>
      </w:r>
      <w:proofErr w:type="spellStart"/>
      <w:r w:rsidRPr="00517772">
        <w:rPr>
          <w:rFonts w:ascii="Times New Roman" w:eastAsia="Calibri" w:hAnsi="Times New Roman" w:cs="Times New Roman"/>
          <w:sz w:val="28"/>
          <w:szCs w:val="28"/>
        </w:rPr>
        <w:t>уроки</w:t>
      </w:r>
      <w:proofErr w:type="spellEnd"/>
      <w:r w:rsidRPr="00517772">
        <w:rPr>
          <w:rFonts w:ascii="Times New Roman" w:eastAsia="Calibri" w:hAnsi="Times New Roman" w:cs="Times New Roman"/>
          <w:sz w:val="28"/>
          <w:szCs w:val="28"/>
        </w:rPr>
        <w:t xml:space="preserve">-семінари, конференції, форуми, спектаклі, брифінги, квести, інтерактивні </w:t>
      </w:r>
      <w:proofErr w:type="spellStart"/>
      <w:r w:rsidRPr="00517772">
        <w:rPr>
          <w:rFonts w:ascii="Times New Roman" w:eastAsia="Calibri" w:hAnsi="Times New Roman" w:cs="Times New Roman"/>
          <w:sz w:val="28"/>
          <w:szCs w:val="28"/>
        </w:rPr>
        <w:t>уроки</w:t>
      </w:r>
      <w:proofErr w:type="spellEnd"/>
      <w:r w:rsidRPr="00517772">
        <w:rPr>
          <w:rFonts w:ascii="Times New Roman" w:eastAsia="Calibri" w:hAnsi="Times New Roman" w:cs="Times New Roman"/>
          <w:sz w:val="28"/>
          <w:szCs w:val="28"/>
        </w:rPr>
        <w:t xml:space="preserve">, інтегровані </w:t>
      </w:r>
      <w:proofErr w:type="spellStart"/>
      <w:r w:rsidRPr="00517772">
        <w:rPr>
          <w:rFonts w:ascii="Times New Roman" w:eastAsia="Calibri" w:hAnsi="Times New Roman" w:cs="Times New Roman"/>
          <w:sz w:val="28"/>
          <w:szCs w:val="28"/>
        </w:rPr>
        <w:t>уроки</w:t>
      </w:r>
      <w:proofErr w:type="spellEnd"/>
      <w:r w:rsidRPr="00517772">
        <w:rPr>
          <w:rFonts w:ascii="Times New Roman" w:eastAsia="Calibri" w:hAnsi="Times New Roman" w:cs="Times New Roman"/>
          <w:sz w:val="28"/>
          <w:szCs w:val="28"/>
        </w:rPr>
        <w:t>, проблемний урок, відео-</w:t>
      </w:r>
      <w:proofErr w:type="spellStart"/>
      <w:r w:rsidRPr="00517772">
        <w:rPr>
          <w:rFonts w:ascii="Times New Roman" w:eastAsia="Calibri" w:hAnsi="Times New Roman" w:cs="Times New Roman"/>
          <w:sz w:val="28"/>
          <w:szCs w:val="28"/>
        </w:rPr>
        <w:t>уроки</w:t>
      </w:r>
      <w:proofErr w:type="spellEnd"/>
      <w:r w:rsidRPr="00517772">
        <w:rPr>
          <w:rFonts w:ascii="Times New Roman" w:eastAsia="Calibri" w:hAnsi="Times New Roman" w:cs="Times New Roman"/>
          <w:sz w:val="28"/>
          <w:szCs w:val="28"/>
        </w:rPr>
        <w:t xml:space="preserve">, прес-конференції, ділові ігри ін. </w:t>
      </w:r>
    </w:p>
    <w:p w14:paraId="6B41FAA1" w14:textId="77777777" w:rsidR="002E27F8"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w:t>
      </w:r>
      <w:r w:rsidRPr="00517772">
        <w:rPr>
          <w:rFonts w:ascii="Times New Roman" w:eastAsia="Calibri" w:hAnsi="Times New Roman" w:cs="Times New Roman"/>
          <w:sz w:val="36"/>
          <w:szCs w:val="36"/>
        </w:rPr>
        <w:t xml:space="preserve"> </w:t>
      </w:r>
      <w:r w:rsidRPr="00517772">
        <w:rPr>
          <w:rFonts w:ascii="Times New Roman" w:eastAsia="Calibri" w:hAnsi="Times New Roman" w:cs="Times New Roman"/>
          <w:sz w:val="28"/>
          <w:szCs w:val="28"/>
        </w:rPr>
        <w:t xml:space="preserve">Вибір форм і методів навчання учитель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розвитку </w:t>
      </w:r>
      <w:proofErr w:type="spellStart"/>
      <w:r w:rsidRPr="00517772">
        <w:rPr>
          <w:rFonts w:ascii="Times New Roman" w:eastAsia="Calibri" w:hAnsi="Times New Roman" w:cs="Times New Roman"/>
          <w:sz w:val="28"/>
          <w:szCs w:val="28"/>
        </w:rPr>
        <w:t>компетентностей</w:t>
      </w:r>
      <w:proofErr w:type="spellEnd"/>
      <w:r w:rsidRPr="00517772">
        <w:rPr>
          <w:rFonts w:ascii="Times New Roman" w:eastAsia="Calibri" w:hAnsi="Times New Roman" w:cs="Times New Roman"/>
          <w:sz w:val="28"/>
          <w:szCs w:val="28"/>
        </w:rPr>
        <w:t xml:space="preserve"> та наскрізних умінь здобувачів освіти.</w:t>
      </w:r>
    </w:p>
    <w:p w14:paraId="5D38E102" w14:textId="77777777" w:rsidR="002E27F8" w:rsidRPr="002649DA" w:rsidRDefault="002E27F8" w:rsidP="002E27F8">
      <w:pPr>
        <w:suppressAutoHyphens/>
        <w:spacing w:after="0"/>
        <w:jc w:val="both"/>
        <w:rPr>
          <w:rFonts w:ascii="Times New Roman" w:eastAsia="Calibri" w:hAnsi="Times New Roman" w:cs="Times New Roman"/>
          <w:sz w:val="40"/>
          <w:szCs w:val="40"/>
        </w:rPr>
      </w:pPr>
      <w:bookmarkStart w:id="8" w:name="_Hlk110274800"/>
      <w:r>
        <w:rPr>
          <w:rFonts w:ascii="Times New Roman" w:eastAsia="Calibri" w:hAnsi="Times New Roman" w:cs="Times New Roman"/>
          <w:sz w:val="28"/>
          <w:szCs w:val="28"/>
        </w:rPr>
        <w:t xml:space="preserve">     У залежності від епідеміологічної ситуації/воєнного стану організація освітнього процесу можлива при використанні технологій дистанційного навчання (за рішенням педагогічної ради).</w:t>
      </w:r>
      <w:bookmarkEnd w:id="8"/>
    </w:p>
    <w:p w14:paraId="6A1CE091" w14:textId="77777777" w:rsidR="002E27F8" w:rsidRPr="00517772" w:rsidRDefault="002E27F8" w:rsidP="002E27F8">
      <w:pPr>
        <w:suppressAutoHyphens/>
        <w:spacing w:after="0"/>
        <w:rPr>
          <w:rFonts w:ascii="Times New Roman" w:eastAsia="Calibri" w:hAnsi="Times New Roman" w:cs="Times New Roman"/>
          <w:sz w:val="24"/>
          <w:szCs w:val="24"/>
        </w:rPr>
      </w:pPr>
    </w:p>
    <w:p w14:paraId="70E00885" w14:textId="77777777" w:rsidR="002E27F8" w:rsidRPr="00517772" w:rsidRDefault="002E27F8" w:rsidP="002E27F8">
      <w:pPr>
        <w:suppressAutoHyphens/>
        <w:spacing w:after="0"/>
        <w:jc w:val="center"/>
        <w:rPr>
          <w:rFonts w:ascii="Times New Roman" w:eastAsia="Calibri" w:hAnsi="Times New Roman" w:cs="Times New Roman"/>
          <w:sz w:val="24"/>
          <w:szCs w:val="24"/>
        </w:rPr>
      </w:pPr>
      <w:bookmarkStart w:id="9" w:name="_Hlk110251212"/>
      <w:r w:rsidRPr="00517772">
        <w:rPr>
          <w:rFonts w:ascii="Times New Roman" w:eastAsia="Calibri" w:hAnsi="Times New Roman" w:cs="Times New Roman"/>
          <w:b/>
          <w:sz w:val="28"/>
          <w:szCs w:val="28"/>
        </w:rPr>
        <w:t>7. Опис інструментарію оцінювання</w:t>
      </w:r>
    </w:p>
    <w:bookmarkEnd w:id="9"/>
    <w:p w14:paraId="5DB3BB18" w14:textId="77777777" w:rsidR="002E27F8" w:rsidRPr="00517772" w:rsidRDefault="002E27F8" w:rsidP="002E27F8">
      <w:pPr>
        <w:suppressAutoHyphens/>
        <w:spacing w:after="0"/>
        <w:rPr>
          <w:rFonts w:ascii="Times New Roman" w:eastAsia="Calibri" w:hAnsi="Times New Roman" w:cs="Times New Roman"/>
          <w:b/>
          <w:sz w:val="28"/>
          <w:szCs w:val="28"/>
        </w:rPr>
      </w:pPr>
    </w:p>
    <w:p w14:paraId="531D6D65"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Оцінюванню підлягають результати навчання з навчальних предметів, інтегрованих курсів обов’язкового освітнього компонента  навчального плану. Педагогічна рада закладу  приймає рішення про оцінювання результатів навчання складників вибіркового освітнього компонента.</w:t>
      </w:r>
    </w:p>
    <w:p w14:paraId="2AFAA830"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Calibri" w:eastAsia="Calibri" w:hAnsi="Calibri" w:cs="font871"/>
        </w:rPr>
        <w:t xml:space="preserve">        </w:t>
      </w:r>
      <w:r w:rsidRPr="00517772">
        <w:rPr>
          <w:rFonts w:ascii="Times New Roman" w:eastAsia="Calibri" w:hAnsi="Times New Roman" w:cs="Times New Roman"/>
          <w:sz w:val="28"/>
          <w:szCs w:val="28"/>
        </w:rPr>
        <w:t xml:space="preserve">Згідно Закону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 Основними видами оцінювання результатів навчання учнів, що проводяться закладом, є </w:t>
      </w:r>
      <w:r w:rsidRPr="00517772">
        <w:rPr>
          <w:rFonts w:ascii="Times New Roman" w:eastAsia="Calibri" w:hAnsi="Times New Roman" w:cs="Times New Roman"/>
          <w:b/>
          <w:bCs/>
          <w:i/>
          <w:iCs/>
          <w:sz w:val="28"/>
          <w:szCs w:val="28"/>
        </w:rPr>
        <w:t>формувальне, поточне та підсумкове: тематичне, семестрове, річне</w:t>
      </w:r>
      <w:r w:rsidRPr="00517772">
        <w:rPr>
          <w:rFonts w:ascii="Times New Roman" w:eastAsia="Calibri" w:hAnsi="Times New Roman" w:cs="Times New Roman"/>
          <w:sz w:val="28"/>
          <w:szCs w:val="28"/>
        </w:rPr>
        <w:t>. За вибором закладу оцінювання  здійсню</w:t>
      </w:r>
      <w:r>
        <w:rPr>
          <w:rFonts w:ascii="Times New Roman" w:eastAsia="Calibri" w:hAnsi="Times New Roman" w:cs="Times New Roman"/>
          <w:sz w:val="28"/>
          <w:szCs w:val="28"/>
        </w:rPr>
        <w:t>ється</w:t>
      </w:r>
      <w:r w:rsidRPr="00517772">
        <w:rPr>
          <w:rFonts w:ascii="Times New Roman" w:eastAsia="Calibri" w:hAnsi="Times New Roman" w:cs="Times New Roman"/>
          <w:sz w:val="28"/>
          <w:szCs w:val="28"/>
        </w:rPr>
        <w:t xml:space="preserve"> за системою оцінювання, визначеною законодавством.</w:t>
      </w:r>
    </w:p>
    <w:p w14:paraId="6D1313E0"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Оцінювання результатів навчання здобувачів освіти зорієнтовано на ключові компетентності і наскрізні вміння та вимоги до обов’язкових результатів навчання</w:t>
      </w:r>
      <w:r w:rsidRPr="00517772">
        <w:rPr>
          <w:rFonts w:ascii="Calibri" w:eastAsia="Calibri" w:hAnsi="Calibri" w:cs="font871"/>
          <w:sz w:val="24"/>
          <w:szCs w:val="24"/>
        </w:rPr>
        <w:t xml:space="preserve"> </w:t>
      </w:r>
      <w:r w:rsidRPr="00517772">
        <w:rPr>
          <w:rFonts w:ascii="Times New Roman" w:eastAsia="Calibri" w:hAnsi="Times New Roman" w:cs="Times New Roman"/>
          <w:sz w:val="28"/>
          <w:szCs w:val="28"/>
        </w:rPr>
        <w:t>у відповідній освітній галузі, визначені Державним стандартом.</w:t>
      </w:r>
    </w:p>
    <w:p w14:paraId="0FEE5B6F" w14:textId="77777777" w:rsidR="002E27F8" w:rsidRPr="00772206" w:rsidRDefault="002E27F8" w:rsidP="002E27F8">
      <w:pPr>
        <w:suppressAutoHyphens/>
        <w:spacing w:after="0"/>
        <w:jc w:val="both"/>
        <w:rPr>
          <w:rFonts w:ascii="Calibri" w:eastAsia="Calibri" w:hAnsi="Calibri" w:cs="font871"/>
          <w:sz w:val="24"/>
          <w:szCs w:val="24"/>
        </w:rPr>
      </w:pPr>
      <w:r w:rsidRPr="00772206">
        <w:rPr>
          <w:rFonts w:ascii="Times New Roman" w:eastAsia="Calibri" w:hAnsi="Times New Roman" w:cs="Times New Roman"/>
          <w:sz w:val="28"/>
          <w:szCs w:val="28"/>
        </w:rPr>
        <w:lastRenderedPageBreak/>
        <w:t xml:space="preserve">      Встановлено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14:paraId="463669E5"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Основними видами оцінювання результатів навчання учнів 5 – 6 класів є: поточне, підсумкове (тематичне, семестрове, річне) оцінювання.</w:t>
      </w:r>
    </w:p>
    <w:p w14:paraId="3089555A"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Річне оцінювання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Поточне та підсумкове оцінювання результатів навчання учнів здійснюється відповідно до вимог модельних навчальних програм із застосуванням таких основних форм та способів:</w:t>
      </w:r>
    </w:p>
    <w:p w14:paraId="1F9C2B66" w14:textId="77777777" w:rsidR="002E27F8" w:rsidRPr="00517772" w:rsidRDefault="002E27F8" w:rsidP="002E27F8">
      <w:pPr>
        <w:numPr>
          <w:ilvl w:val="0"/>
          <w:numId w:val="22"/>
        </w:numPr>
        <w:suppressAutoHyphens/>
        <w:spacing w:after="0" w:line="259" w:lineRule="auto"/>
        <w:contextualSpacing/>
        <w:jc w:val="both"/>
        <w:rPr>
          <w:rFonts w:ascii="Calibri" w:eastAsia="Calibri" w:hAnsi="Calibri" w:cs="font871"/>
          <w:sz w:val="24"/>
          <w:szCs w:val="24"/>
        </w:rPr>
      </w:pPr>
      <w:r w:rsidRPr="00517772">
        <w:rPr>
          <w:rFonts w:ascii="Times New Roman" w:eastAsia="Calibri" w:hAnsi="Times New Roman" w:cs="Times New Roman"/>
          <w:sz w:val="28"/>
          <w:szCs w:val="28"/>
        </w:rPr>
        <w:t>усної ( зокрема шляхом індивідуального, групового та фронтального опитування);</w:t>
      </w:r>
    </w:p>
    <w:p w14:paraId="4539A964" w14:textId="77777777" w:rsidR="002E27F8" w:rsidRPr="00517772" w:rsidRDefault="002E27F8" w:rsidP="002E27F8">
      <w:pPr>
        <w:numPr>
          <w:ilvl w:val="0"/>
          <w:numId w:val="22"/>
        </w:numPr>
        <w:suppressAutoHyphens/>
        <w:spacing w:after="0" w:line="259" w:lineRule="auto"/>
        <w:contextualSpacing/>
        <w:jc w:val="both"/>
        <w:rPr>
          <w:rFonts w:ascii="Calibri" w:eastAsia="Calibri" w:hAnsi="Calibri" w:cs="font871"/>
          <w:sz w:val="24"/>
          <w:szCs w:val="24"/>
        </w:rPr>
      </w:pPr>
      <w:r w:rsidRPr="00517772">
        <w:rPr>
          <w:rFonts w:ascii="Times New Roman" w:eastAsia="Calibri" w:hAnsi="Times New Roman" w:cs="Times New Roman"/>
          <w:sz w:val="28"/>
          <w:szCs w:val="28"/>
        </w:rPr>
        <w:t xml:space="preserve">письмової, у тому числі графічної (зокрема шляхом виконання діагностичних, самостійних та контрольних робіт, тестування, організації роботи з текстами, діаграмами, таблицями, графіками, схемами, контурними картами, тощо); </w:t>
      </w:r>
    </w:p>
    <w:p w14:paraId="50244A27" w14:textId="77777777" w:rsidR="002E27F8" w:rsidRPr="00517772" w:rsidRDefault="002E27F8" w:rsidP="002E27F8">
      <w:pPr>
        <w:numPr>
          <w:ilvl w:val="0"/>
          <w:numId w:val="22"/>
        </w:numPr>
        <w:suppressAutoHyphens/>
        <w:spacing w:after="0" w:line="259" w:lineRule="auto"/>
        <w:contextualSpacing/>
        <w:jc w:val="both"/>
        <w:rPr>
          <w:rFonts w:ascii="Calibri" w:eastAsia="Calibri" w:hAnsi="Calibri" w:cs="font871"/>
          <w:sz w:val="24"/>
          <w:szCs w:val="24"/>
        </w:rPr>
      </w:pPr>
      <w:r w:rsidRPr="00517772">
        <w:rPr>
          <w:rFonts w:ascii="Times New Roman" w:eastAsia="Calibri" w:hAnsi="Times New Roman" w:cs="Times New Roman"/>
          <w:sz w:val="28"/>
          <w:szCs w:val="28"/>
        </w:rPr>
        <w:t>цифрової (зокрема шляхом тестування в електронному форматі);</w:t>
      </w:r>
    </w:p>
    <w:p w14:paraId="1B3D986E" w14:textId="77777777" w:rsidR="002E27F8" w:rsidRPr="00517772" w:rsidRDefault="002E27F8" w:rsidP="002E27F8">
      <w:pPr>
        <w:numPr>
          <w:ilvl w:val="0"/>
          <w:numId w:val="22"/>
        </w:numPr>
        <w:suppressAutoHyphens/>
        <w:spacing w:after="0" w:line="259" w:lineRule="auto"/>
        <w:contextualSpacing/>
        <w:jc w:val="both"/>
        <w:rPr>
          <w:rFonts w:ascii="Calibri" w:eastAsia="Calibri" w:hAnsi="Calibri" w:cs="font871"/>
          <w:sz w:val="24"/>
          <w:szCs w:val="24"/>
        </w:rPr>
      </w:pPr>
      <w:r w:rsidRPr="00517772">
        <w:rPr>
          <w:rFonts w:ascii="Times New Roman" w:eastAsia="Calibri" w:hAnsi="Times New Roman" w:cs="Times New Roman"/>
          <w:sz w:val="28"/>
          <w:szCs w:val="28"/>
        </w:rPr>
        <w:t xml:space="preserve">практичної (зокрема шляхом організації виконання різних видів експериментальних досліджень та навчальних </w:t>
      </w:r>
      <w:proofErr w:type="spellStart"/>
      <w:r w:rsidRPr="00517772">
        <w:rPr>
          <w:rFonts w:ascii="Times New Roman" w:eastAsia="Calibri" w:hAnsi="Times New Roman" w:cs="Times New Roman"/>
          <w:sz w:val="28"/>
          <w:szCs w:val="28"/>
        </w:rPr>
        <w:t>проєктів</w:t>
      </w:r>
      <w:proofErr w:type="spellEnd"/>
      <w:r w:rsidRPr="00517772">
        <w:rPr>
          <w:rFonts w:ascii="Times New Roman" w:eastAsia="Calibri" w:hAnsi="Times New Roman" w:cs="Times New Roman"/>
          <w:sz w:val="28"/>
          <w:szCs w:val="28"/>
        </w:rPr>
        <w:t>, виготовлення виробів, роботи з біологічними об’єктами, хімічними речовинами тощо).</w:t>
      </w:r>
    </w:p>
    <w:p w14:paraId="250D7AC5" w14:textId="77777777" w:rsidR="002E27F8" w:rsidRPr="00517772" w:rsidRDefault="002E27F8" w:rsidP="002E27F8">
      <w:pPr>
        <w:suppressAutoHyphens/>
        <w:spacing w:after="0"/>
        <w:contextualSpacing/>
        <w:jc w:val="both"/>
        <w:rPr>
          <w:rFonts w:ascii="Calibri" w:eastAsia="Calibri" w:hAnsi="Calibri" w:cs="font871"/>
          <w:sz w:val="24"/>
          <w:szCs w:val="24"/>
        </w:rPr>
      </w:pPr>
      <w:r w:rsidRPr="00517772">
        <w:rPr>
          <w:rFonts w:ascii="Times New Roman" w:eastAsia="Calibri" w:hAnsi="Times New Roman" w:cs="Times New Roman"/>
          <w:sz w:val="28"/>
          <w:szCs w:val="28"/>
        </w:rPr>
        <w:t xml:space="preserve">      У рамках академічної свободи педагогічні працівники  КЗ «</w:t>
      </w:r>
      <w:proofErr w:type="spellStart"/>
      <w:r w:rsidRPr="00517772">
        <w:rPr>
          <w:rFonts w:ascii="Times New Roman" w:eastAsia="Calibri" w:hAnsi="Times New Roman" w:cs="Times New Roman"/>
          <w:sz w:val="28"/>
          <w:szCs w:val="28"/>
        </w:rPr>
        <w:t>Некрасовський</w:t>
      </w:r>
      <w:proofErr w:type="spellEnd"/>
      <w:r w:rsidRPr="00517772">
        <w:rPr>
          <w:rFonts w:ascii="Times New Roman" w:eastAsia="Calibri" w:hAnsi="Times New Roman" w:cs="Times New Roman"/>
          <w:sz w:val="28"/>
          <w:szCs w:val="28"/>
        </w:rPr>
        <w:t xml:space="preserve"> ліцей» здійснюють вибір форм, змісту та способу оцінювання залежно від дидактичної мети.</w:t>
      </w:r>
    </w:p>
    <w:p w14:paraId="112BA3FF" w14:textId="77777777" w:rsidR="002E27F8" w:rsidRPr="00517772" w:rsidRDefault="002E27F8" w:rsidP="002E27F8">
      <w:pPr>
        <w:suppressAutoHyphens/>
        <w:spacing w:after="0"/>
        <w:contextualSpacing/>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w:t>
      </w:r>
    </w:p>
    <w:p w14:paraId="523F2B9A" w14:textId="77777777" w:rsidR="002E27F8" w:rsidRPr="00517772" w:rsidRDefault="002E27F8" w:rsidP="002E27F8">
      <w:pPr>
        <w:suppressAutoHyphens/>
        <w:spacing w:after="0"/>
        <w:contextualSpacing/>
        <w:jc w:val="both"/>
        <w:rPr>
          <w:rFonts w:ascii="Times New Roman" w:eastAsia="Calibri" w:hAnsi="Times New Roman" w:cs="Times New Roman"/>
          <w:b/>
          <w:bCs/>
          <w:i/>
          <w:iCs/>
          <w:sz w:val="36"/>
          <w:szCs w:val="36"/>
        </w:rPr>
      </w:pPr>
      <w:r w:rsidRPr="00517772">
        <w:rPr>
          <w:rFonts w:ascii="Times New Roman" w:eastAsia="Calibri" w:hAnsi="Times New Roman" w:cs="Times New Roman"/>
          <w:sz w:val="28"/>
          <w:szCs w:val="28"/>
        </w:rPr>
        <w:t xml:space="preserve">        Оцінювання повинно бути зорієнтованим на очікувані групи результатів навчання, передбачені навчальною програмою з відповідного предмета або курсу. 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w:t>
      </w:r>
      <w:r w:rsidRPr="00517772">
        <w:rPr>
          <w:rFonts w:ascii="Times New Roman" w:eastAsia="Calibri" w:hAnsi="Times New Roman" w:cs="Times New Roman"/>
          <w:b/>
          <w:bCs/>
          <w:i/>
          <w:iCs/>
          <w:sz w:val="28"/>
          <w:szCs w:val="28"/>
        </w:rPr>
        <w:t>«не атестований(а) (н/а)».</w:t>
      </w:r>
    </w:p>
    <w:p w14:paraId="5C78951A" w14:textId="77777777" w:rsidR="002E27F8" w:rsidRPr="00517772" w:rsidRDefault="002E27F8" w:rsidP="002E27F8">
      <w:pPr>
        <w:suppressAutoHyphens/>
        <w:spacing w:after="0"/>
        <w:contextualSpacing/>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Оцінювання навчальних досягнень учнів з особливими освітніми потребами здійснюють відповідно до індивідуальної програми розвитку, що розробляється на основі висновку фахівців </w:t>
      </w:r>
      <w:proofErr w:type="spellStart"/>
      <w:r w:rsidRPr="00517772">
        <w:rPr>
          <w:rFonts w:ascii="Times New Roman" w:eastAsia="Calibri" w:hAnsi="Times New Roman" w:cs="Times New Roman"/>
          <w:sz w:val="28"/>
          <w:szCs w:val="28"/>
        </w:rPr>
        <w:t>інклюзивно</w:t>
      </w:r>
      <w:proofErr w:type="spellEnd"/>
      <w:r w:rsidRPr="00517772">
        <w:rPr>
          <w:rFonts w:ascii="Times New Roman" w:eastAsia="Calibri" w:hAnsi="Times New Roman" w:cs="Times New Roman"/>
          <w:sz w:val="28"/>
          <w:szCs w:val="28"/>
        </w:rPr>
        <w:t xml:space="preserve">-ресурсного центру, де зазначено труднощі функціонування, обмеження життєдіяльності та здоров’я, що можуть впливати на ефективність застосування певних форм оцінювання.    </w:t>
      </w:r>
    </w:p>
    <w:p w14:paraId="18FCDE57" w14:textId="77777777" w:rsidR="002E27F8" w:rsidRPr="00772206" w:rsidRDefault="002E27F8" w:rsidP="002E27F8">
      <w:pPr>
        <w:suppressAutoHyphens/>
        <w:spacing w:after="0"/>
        <w:contextualSpacing/>
        <w:jc w:val="both"/>
        <w:rPr>
          <w:rFonts w:ascii="Times New Roman" w:eastAsia="Calibri" w:hAnsi="Times New Roman" w:cs="Times New Roman"/>
          <w:sz w:val="36"/>
          <w:szCs w:val="36"/>
        </w:rPr>
      </w:pPr>
      <w:r w:rsidRPr="00517772">
        <w:rPr>
          <w:rFonts w:ascii="Times New Roman" w:eastAsia="Calibri" w:hAnsi="Times New Roman" w:cs="Times New Roman"/>
          <w:sz w:val="28"/>
          <w:szCs w:val="28"/>
        </w:rPr>
        <w:t xml:space="preserve">       Добір форм оцінювання навчальних досягнень учнів з особливими освітніми потребами здійснюють індивідуально з обов’язковим урахуванням їх можливостей функціонування, життєдіяльності та здоров’я. При оцінюванні рівня сформованості предметних </w:t>
      </w:r>
      <w:proofErr w:type="spellStart"/>
      <w:r w:rsidRPr="00517772">
        <w:rPr>
          <w:rFonts w:ascii="Times New Roman" w:eastAsia="Calibri" w:hAnsi="Times New Roman" w:cs="Times New Roman"/>
          <w:sz w:val="28"/>
          <w:szCs w:val="28"/>
        </w:rPr>
        <w:t>компетентностей</w:t>
      </w:r>
      <w:proofErr w:type="spellEnd"/>
      <w:r w:rsidRPr="00517772">
        <w:rPr>
          <w:rFonts w:ascii="Times New Roman" w:eastAsia="Calibri" w:hAnsi="Times New Roman" w:cs="Times New Roman"/>
          <w:sz w:val="28"/>
          <w:szCs w:val="28"/>
        </w:rPr>
        <w:t xml:space="preserve"> учнів з особливими освітніми потребами вилучають ті складові (знання, вміння, види діяльності та інше), </w:t>
      </w:r>
      <w:r w:rsidRPr="00517772">
        <w:rPr>
          <w:rFonts w:ascii="Times New Roman" w:eastAsia="Calibri" w:hAnsi="Times New Roman" w:cs="Times New Roman"/>
          <w:sz w:val="28"/>
          <w:szCs w:val="28"/>
        </w:rPr>
        <w:lastRenderedPageBreak/>
        <w:t>опанування якими є утрудненим або неможливим для учня з огляду на труднощі функціонування, обмеження життєдіяльності та здоров'я.</w:t>
      </w:r>
    </w:p>
    <w:p w14:paraId="37EA658E" w14:textId="77777777" w:rsidR="002E27F8" w:rsidRDefault="002E27F8" w:rsidP="002E27F8">
      <w:pPr>
        <w:suppressAutoHyphens/>
        <w:spacing w:after="0"/>
        <w:contextualSpacing/>
        <w:jc w:val="both"/>
        <w:rPr>
          <w:rFonts w:ascii="Times New Roman" w:eastAsia="Calibri" w:hAnsi="Times New Roman" w:cs="Times New Roman"/>
          <w:sz w:val="28"/>
          <w:szCs w:val="26"/>
        </w:rPr>
      </w:pPr>
      <w:r>
        <w:rPr>
          <w:rFonts w:ascii="Times New Roman" w:eastAsia="Calibri" w:hAnsi="Times New Roman" w:cs="Times New Roman"/>
          <w:sz w:val="28"/>
          <w:szCs w:val="26"/>
        </w:rPr>
        <w:t xml:space="preserve">     </w:t>
      </w:r>
      <w:r w:rsidRPr="00772206">
        <w:rPr>
          <w:rFonts w:ascii="Times New Roman" w:eastAsia="Calibri" w:hAnsi="Times New Roman" w:cs="Times New Roman"/>
          <w:sz w:val="28"/>
          <w:szCs w:val="26"/>
        </w:rPr>
        <w:t>Свідоцтво досягнень</w:t>
      </w:r>
      <w:r>
        <w:rPr>
          <w:rFonts w:ascii="Times New Roman" w:eastAsia="Calibri" w:hAnsi="Times New Roman" w:cs="Times New Roman"/>
          <w:sz w:val="28"/>
          <w:szCs w:val="26"/>
        </w:rPr>
        <w:t xml:space="preserve"> </w:t>
      </w:r>
      <w:r w:rsidRPr="00772206">
        <w:rPr>
          <w:rFonts w:ascii="Times New Roman" w:eastAsia="Calibri" w:hAnsi="Times New Roman" w:cs="Times New Roman"/>
          <w:sz w:val="28"/>
          <w:szCs w:val="26"/>
        </w:rPr>
        <w:t>відображає результати навчальних досягнень учня/учениці  з переліку предметів та інтегрованих курсів, визначених освітньою програмою закладу освіти.</w:t>
      </w:r>
      <w:r w:rsidRPr="00772206">
        <w:rPr>
          <w:rFonts w:ascii="Calibri" w:eastAsia="Calibri" w:hAnsi="Calibri" w:cs="font871"/>
          <w:sz w:val="28"/>
          <w:szCs w:val="26"/>
        </w:rPr>
        <w:t xml:space="preserve"> </w:t>
      </w:r>
      <w:r w:rsidRPr="00772206">
        <w:rPr>
          <w:rFonts w:ascii="Times New Roman" w:eastAsia="Calibri" w:hAnsi="Times New Roman" w:cs="Times New Roman"/>
          <w:sz w:val="28"/>
          <w:szCs w:val="26"/>
        </w:rPr>
        <w:t>Графа «Характеристика навчальної діяльності» сформована відповідно до переліку наскрізних умінь, визначених Державним стандартом базової середньої освіти. Зазначена графа заповнюється класним керівником за результатами спостережень, проведених спільно з вчителями-</w:t>
      </w:r>
      <w:proofErr w:type="spellStart"/>
      <w:r w:rsidRPr="00772206">
        <w:rPr>
          <w:rFonts w:ascii="Times New Roman" w:eastAsia="Calibri" w:hAnsi="Times New Roman" w:cs="Times New Roman"/>
          <w:sz w:val="28"/>
          <w:szCs w:val="26"/>
        </w:rPr>
        <w:t>предметниками</w:t>
      </w:r>
      <w:proofErr w:type="spellEnd"/>
      <w:r w:rsidRPr="00772206">
        <w:rPr>
          <w:rFonts w:ascii="Times New Roman" w:eastAsia="Calibri" w:hAnsi="Times New Roman" w:cs="Times New Roman"/>
          <w:sz w:val="28"/>
          <w:szCs w:val="26"/>
        </w:rPr>
        <w:t xml:space="preserve">, які працюють з класом. Спостереження проводяться упродовж року за планом, визначеним закладом освіти. Рекомендовано позначати особливо виражені наскрізні вміння учня/учениці, зокрема, вияв інтересу до навчання, розуміння прочитаного, вміння висловлювати власну думку, критично та системно мислити, </w:t>
      </w:r>
      <w:proofErr w:type="spellStart"/>
      <w:r w:rsidRPr="00772206">
        <w:rPr>
          <w:rFonts w:ascii="Times New Roman" w:eastAsia="Calibri" w:hAnsi="Times New Roman" w:cs="Times New Roman"/>
          <w:sz w:val="28"/>
          <w:szCs w:val="26"/>
        </w:rPr>
        <w:t>логічно</w:t>
      </w:r>
      <w:proofErr w:type="spellEnd"/>
      <w:r w:rsidRPr="00772206">
        <w:rPr>
          <w:rFonts w:ascii="Times New Roman" w:eastAsia="Calibri" w:hAnsi="Times New Roman" w:cs="Times New Roman"/>
          <w:sz w:val="28"/>
          <w:szCs w:val="26"/>
        </w:rPr>
        <w:t xml:space="preserve"> обґрунтовувати власну позицію, діяти творчо, вияв ініціативи у процесі навчання, вміння </w:t>
      </w:r>
      <w:proofErr w:type="spellStart"/>
      <w:r w:rsidRPr="00772206">
        <w:rPr>
          <w:rFonts w:ascii="Times New Roman" w:eastAsia="Calibri" w:hAnsi="Times New Roman" w:cs="Times New Roman"/>
          <w:sz w:val="28"/>
          <w:szCs w:val="26"/>
        </w:rPr>
        <w:t>конструктивно</w:t>
      </w:r>
      <w:proofErr w:type="spellEnd"/>
      <w:r w:rsidRPr="00772206">
        <w:rPr>
          <w:rFonts w:ascii="Times New Roman" w:eastAsia="Calibri" w:hAnsi="Times New Roman" w:cs="Times New Roman"/>
          <w:sz w:val="28"/>
          <w:szCs w:val="26"/>
        </w:rPr>
        <w:t xml:space="preserve"> керувати емоціями, оцінювати ризики, приймати рішення, розв’язувати проблеми, співпрацювати з іншими з метою заохочення подальшого розвитку відповідних умінь. Заповнення графи здійснюється шляхом виставлення відповідної позначки навпроти сформованого уміння. Педагогічні колективи можуть виробляти власні способи спостереження за розвитком наскрізних умінь і застосовувати у тому числі вербальні характеристики замість позначки. Заповнення цієї графи здійснюється по завершенню кожного навчального року або в разі зміни здобувачем освіти навчального закладу. Заповнення графи «Характеристика результатів навчання» здійснюється відповідно до переліку навчальних предметів, визначених затвердженою освітньою програмою закладу. Заповнюється з урахуванням фіксованих у класних журналах результатів досягнень учнів упродовж навчального року.</w:t>
      </w:r>
      <w:r w:rsidRPr="00517772">
        <w:rPr>
          <w:rFonts w:ascii="Calibri" w:eastAsia="Calibri" w:hAnsi="Calibri" w:cs="font871"/>
          <w:color w:val="FF0000"/>
          <w:sz w:val="28"/>
          <w:szCs w:val="26"/>
        </w:rPr>
        <w:t xml:space="preserve">  </w:t>
      </w:r>
      <w:r w:rsidRPr="00772206">
        <w:rPr>
          <w:rFonts w:ascii="Times New Roman" w:eastAsia="Calibri" w:hAnsi="Times New Roman" w:cs="Times New Roman"/>
          <w:sz w:val="28"/>
          <w:szCs w:val="26"/>
        </w:rPr>
        <w:t>У класних журналах і в Свідоцтві перед виставленням підсумкової оцінки у відповідних графах результатів навчання виставляється відповідний бал.</w:t>
      </w:r>
      <w:r w:rsidRPr="00517772">
        <w:rPr>
          <w:rFonts w:ascii="Calibri" w:eastAsia="Calibri" w:hAnsi="Calibri" w:cs="font871"/>
          <w:color w:val="FF0000"/>
          <w:sz w:val="28"/>
          <w:szCs w:val="26"/>
        </w:rPr>
        <w:t xml:space="preserve"> </w:t>
      </w:r>
      <w:r w:rsidRPr="00CA00A8">
        <w:rPr>
          <w:rFonts w:ascii="Times New Roman" w:eastAsia="Calibri" w:hAnsi="Times New Roman" w:cs="Times New Roman"/>
          <w:sz w:val="28"/>
          <w:szCs w:val="26"/>
        </w:rPr>
        <w:t xml:space="preserve">Система оцінювання результатів навчання в освітніх галузях «Мистецтво», «Соціальна та </w:t>
      </w:r>
      <w:proofErr w:type="spellStart"/>
      <w:r w:rsidRPr="00CA00A8">
        <w:rPr>
          <w:rFonts w:ascii="Times New Roman" w:eastAsia="Calibri" w:hAnsi="Times New Roman" w:cs="Times New Roman"/>
          <w:sz w:val="28"/>
          <w:szCs w:val="26"/>
        </w:rPr>
        <w:t>здоров’язбережувальна</w:t>
      </w:r>
      <w:proofErr w:type="spellEnd"/>
      <w:r w:rsidRPr="00CA00A8">
        <w:rPr>
          <w:rFonts w:ascii="Times New Roman" w:eastAsia="Calibri" w:hAnsi="Times New Roman" w:cs="Times New Roman"/>
          <w:sz w:val="28"/>
          <w:szCs w:val="26"/>
        </w:rPr>
        <w:t xml:space="preserve">», «Фізична культура» здійснюється на позитивному ставленні до кожного учня, і враховувати не рівень недоліків та прорахунків а рівень особистих досягнень. Визначення досягнень учнів у рівнях (Високий, Достатній, Середній, Початковий) з зазначених вище галузей надають змогу вчителеві об’єктивно, але водночас, не пригнічуючи особистість, оцінити тих, хто не має яскраво виражених художніх чи фізичних здібностей, проте характеризується сумлінним ставленням до навчання, активністю, ініціативністю. </w:t>
      </w:r>
    </w:p>
    <w:p w14:paraId="3646CA09" w14:textId="77777777" w:rsidR="002E27F8" w:rsidRDefault="002E27F8" w:rsidP="002E27F8">
      <w:pPr>
        <w:suppressAutoHyphens/>
        <w:spacing w:after="0"/>
        <w:contextualSpacing/>
        <w:jc w:val="both"/>
        <w:rPr>
          <w:rFonts w:ascii="Times New Roman" w:eastAsia="Calibri" w:hAnsi="Times New Roman" w:cs="Times New Roman"/>
          <w:sz w:val="28"/>
          <w:szCs w:val="26"/>
        </w:rPr>
      </w:pPr>
      <w:r>
        <w:rPr>
          <w:rFonts w:ascii="Times New Roman" w:eastAsia="Calibri" w:hAnsi="Times New Roman" w:cs="Times New Roman"/>
          <w:sz w:val="28"/>
          <w:szCs w:val="26"/>
        </w:rPr>
        <w:t xml:space="preserve">      </w:t>
      </w:r>
      <w:r w:rsidRPr="00CA00A8">
        <w:rPr>
          <w:rFonts w:ascii="Times New Roman" w:eastAsia="Calibri" w:hAnsi="Times New Roman" w:cs="Times New Roman"/>
          <w:sz w:val="28"/>
          <w:szCs w:val="26"/>
        </w:rPr>
        <w:t xml:space="preserve">Основною ланкою в системі контролю у закладах загальної середньої освіти є поточний контроль, що проводиться систематично з метою встановлення рівнів опанування навчального матеріалу та здійснення корегування щодо </w:t>
      </w:r>
      <w:r w:rsidRPr="00CA00A8">
        <w:rPr>
          <w:rFonts w:ascii="Times New Roman" w:eastAsia="Calibri" w:hAnsi="Times New Roman" w:cs="Times New Roman"/>
          <w:sz w:val="28"/>
          <w:szCs w:val="26"/>
        </w:rPr>
        <w:lastRenderedPageBreak/>
        <w:t xml:space="preserve">застосовуваних технологій навчання. Основна функція поточного контролю – навчальна. Запитання, завдання, тести, тощо спрямовані на закріплення вивченого матеріалу й повторення пройденого, тому індивідуальні форми доцільно поєднувати із фронтальною роботою класу. Також звертаємо увагу на важливість урахування мотиваційно-стимулюючої функції поточного оцінювання. </w:t>
      </w:r>
    </w:p>
    <w:p w14:paraId="54C17FC1" w14:textId="77777777" w:rsidR="002E27F8" w:rsidRDefault="002E27F8" w:rsidP="002E27F8">
      <w:pPr>
        <w:suppressAutoHyphens/>
        <w:spacing w:after="0"/>
        <w:contextualSpacing/>
        <w:jc w:val="both"/>
        <w:rPr>
          <w:rFonts w:ascii="Times New Roman" w:eastAsia="Calibri" w:hAnsi="Times New Roman" w:cs="Times New Roman"/>
          <w:sz w:val="28"/>
          <w:szCs w:val="26"/>
        </w:rPr>
      </w:pPr>
      <w:r>
        <w:rPr>
          <w:rFonts w:ascii="Times New Roman" w:eastAsia="Calibri" w:hAnsi="Times New Roman" w:cs="Times New Roman"/>
          <w:sz w:val="28"/>
          <w:szCs w:val="26"/>
        </w:rPr>
        <w:t xml:space="preserve">       </w:t>
      </w:r>
      <w:r w:rsidRPr="00CA00A8">
        <w:rPr>
          <w:rFonts w:ascii="Times New Roman" w:eastAsia="Calibri" w:hAnsi="Times New Roman" w:cs="Times New Roman"/>
          <w:sz w:val="28"/>
          <w:szCs w:val="26"/>
        </w:rPr>
        <w:t>Тематичне оцінювання  здійсню</w:t>
      </w:r>
      <w:r>
        <w:rPr>
          <w:rFonts w:ascii="Times New Roman" w:eastAsia="Calibri" w:hAnsi="Times New Roman" w:cs="Times New Roman"/>
          <w:sz w:val="28"/>
          <w:szCs w:val="26"/>
        </w:rPr>
        <w:t>ється</w:t>
      </w:r>
      <w:r w:rsidRPr="00CA00A8">
        <w:rPr>
          <w:rFonts w:ascii="Times New Roman" w:eastAsia="Calibri" w:hAnsi="Times New Roman" w:cs="Times New Roman"/>
          <w:sz w:val="28"/>
          <w:szCs w:val="26"/>
        </w:rPr>
        <w:t xml:space="preserve">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w:t>
      </w:r>
      <w:proofErr w:type="spellStart"/>
      <w:r w:rsidRPr="00CA00A8">
        <w:rPr>
          <w:rFonts w:ascii="Times New Roman" w:eastAsia="Calibri" w:hAnsi="Times New Roman" w:cs="Times New Roman"/>
          <w:sz w:val="28"/>
          <w:szCs w:val="26"/>
        </w:rPr>
        <w:t>бала</w:t>
      </w:r>
      <w:proofErr w:type="spellEnd"/>
      <w:r w:rsidRPr="00CA00A8">
        <w:rPr>
          <w:rFonts w:ascii="Times New Roman" w:eastAsia="Calibri" w:hAnsi="Times New Roman" w:cs="Times New Roman"/>
          <w:sz w:val="28"/>
          <w:szCs w:val="26"/>
        </w:rPr>
        <w:t xml:space="preserve"> результати перевірки робочих зошитів, як правило, не враховуються. </w:t>
      </w:r>
    </w:p>
    <w:p w14:paraId="1E4EE9B4" w14:textId="77777777" w:rsidR="002E27F8" w:rsidRDefault="002E27F8" w:rsidP="002E27F8">
      <w:pPr>
        <w:suppressAutoHyphens/>
        <w:spacing w:after="0"/>
        <w:contextualSpacing/>
        <w:jc w:val="both"/>
        <w:rPr>
          <w:rFonts w:ascii="Times New Roman" w:eastAsia="Calibri" w:hAnsi="Times New Roman" w:cs="Times New Roman"/>
          <w:sz w:val="28"/>
          <w:szCs w:val="26"/>
        </w:rPr>
      </w:pPr>
      <w:r>
        <w:rPr>
          <w:rFonts w:ascii="Times New Roman" w:eastAsia="Calibri" w:hAnsi="Times New Roman" w:cs="Times New Roman"/>
          <w:sz w:val="28"/>
          <w:szCs w:val="26"/>
        </w:rPr>
        <w:t xml:space="preserve">      </w:t>
      </w:r>
      <w:r w:rsidRPr="00CA00A8">
        <w:rPr>
          <w:rFonts w:ascii="Times New Roman" w:eastAsia="Calibri" w:hAnsi="Times New Roman" w:cs="Times New Roman"/>
          <w:sz w:val="28"/>
          <w:szCs w:val="26"/>
        </w:rPr>
        <w:t xml:space="preserve">Семестрове оцінювання може здійснюватися за результатами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 Звертаємо увагу, що Семестровий контроль може бути комплексним, проводитись у формі тестування тощо. 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 </w:t>
      </w:r>
      <w:r>
        <w:rPr>
          <w:rFonts w:ascii="Times New Roman" w:eastAsia="Calibri" w:hAnsi="Times New Roman" w:cs="Times New Roman"/>
          <w:sz w:val="28"/>
          <w:szCs w:val="26"/>
        </w:rPr>
        <w:t xml:space="preserve">   </w:t>
      </w:r>
    </w:p>
    <w:p w14:paraId="54686905" w14:textId="77777777" w:rsidR="002E27F8" w:rsidRDefault="002E27F8" w:rsidP="002E27F8">
      <w:pPr>
        <w:suppressAutoHyphens/>
        <w:spacing w:after="0"/>
        <w:contextualSpacing/>
        <w:jc w:val="both"/>
        <w:rPr>
          <w:rFonts w:ascii="Times New Roman" w:eastAsia="Calibri" w:hAnsi="Times New Roman" w:cs="Times New Roman"/>
          <w:sz w:val="28"/>
          <w:szCs w:val="26"/>
        </w:rPr>
      </w:pPr>
      <w:r>
        <w:rPr>
          <w:rFonts w:ascii="Times New Roman" w:eastAsia="Calibri" w:hAnsi="Times New Roman" w:cs="Times New Roman"/>
          <w:sz w:val="28"/>
          <w:szCs w:val="26"/>
        </w:rPr>
        <w:t xml:space="preserve">       </w:t>
      </w:r>
      <w:r w:rsidRPr="00CA00A8">
        <w:rPr>
          <w:rFonts w:ascii="Times New Roman" w:eastAsia="Calibri" w:hAnsi="Times New Roman" w:cs="Times New Roman"/>
          <w:sz w:val="28"/>
          <w:szCs w:val="26"/>
        </w:rPr>
        <w:t xml:space="preserve">Залежно від специфіки навчального предмета та кількості годин, передбачених навчальним планом на його вивчення (одногодинні курси) контроль групи результатів може проводитись упродовж навчального року. Вчитель може змістити акценти на результати опанування більш важливих тем, попередивши про це учнів на початку семестру. </w:t>
      </w:r>
    </w:p>
    <w:p w14:paraId="4491BB5C" w14:textId="77777777" w:rsidR="002E27F8" w:rsidRDefault="002E27F8" w:rsidP="002E27F8">
      <w:pPr>
        <w:suppressAutoHyphens/>
        <w:spacing w:after="0"/>
        <w:contextualSpacing/>
        <w:jc w:val="both"/>
        <w:rPr>
          <w:rFonts w:ascii="Times New Roman" w:eastAsia="Calibri" w:hAnsi="Times New Roman" w:cs="Times New Roman"/>
          <w:sz w:val="28"/>
          <w:szCs w:val="26"/>
        </w:rPr>
      </w:pPr>
      <w:r>
        <w:rPr>
          <w:rFonts w:ascii="Times New Roman" w:eastAsia="Calibri" w:hAnsi="Times New Roman" w:cs="Times New Roman"/>
          <w:sz w:val="28"/>
          <w:szCs w:val="26"/>
        </w:rPr>
        <w:t xml:space="preserve">       </w:t>
      </w:r>
      <w:r w:rsidRPr="00CA00A8">
        <w:rPr>
          <w:rFonts w:ascii="Times New Roman" w:eastAsia="Calibri" w:hAnsi="Times New Roman" w:cs="Times New Roman"/>
          <w:sz w:val="28"/>
          <w:szCs w:val="26"/>
        </w:rPr>
        <w:t xml:space="preserve">Річне оцінювання здійснюється на підставі загальної оцінки результатів навчання за І та ІІ семестри. Окремі види контрольних робіт, як правило, не проводяться. Запропоновані загальні критерії оцінювання результатів навчання є орієнтовними і можуть бути застосовані в частині, що відповідає очікуваним результатам навчання, визначеним відповідною навчальною програмою. </w:t>
      </w:r>
    </w:p>
    <w:p w14:paraId="25CD8A65" w14:textId="77777777" w:rsidR="002E27F8" w:rsidRDefault="002E27F8" w:rsidP="002E27F8">
      <w:pPr>
        <w:suppressAutoHyphens/>
        <w:spacing w:after="0"/>
        <w:contextualSpacing/>
        <w:jc w:val="both"/>
        <w:rPr>
          <w:rFonts w:ascii="Times New Roman" w:eastAsia="Calibri" w:hAnsi="Times New Roman" w:cs="Times New Roman"/>
          <w:sz w:val="28"/>
          <w:szCs w:val="26"/>
        </w:rPr>
      </w:pPr>
      <w:r>
        <w:rPr>
          <w:rFonts w:ascii="Times New Roman" w:eastAsia="Calibri" w:hAnsi="Times New Roman" w:cs="Times New Roman"/>
          <w:sz w:val="28"/>
          <w:szCs w:val="26"/>
        </w:rPr>
        <w:t xml:space="preserve">       </w:t>
      </w:r>
      <w:r w:rsidRPr="00CA00A8">
        <w:rPr>
          <w:rFonts w:ascii="Times New Roman" w:eastAsia="Calibri" w:hAnsi="Times New Roman" w:cs="Times New Roman"/>
          <w:sz w:val="28"/>
          <w:szCs w:val="26"/>
        </w:rPr>
        <w:t>Критерії оцінювання за предметами або освітніми галузями розробляються відповідно до загальних критеріїв оцінювання з урахуванням характеристик груп загальних результатів відповідної галузі. Орієнтовні критерії з кожного навчального предмета можуть міститися в навчальних програмах дисциплін і конкретизуються в освітній програмі закладу освіти.</w:t>
      </w:r>
    </w:p>
    <w:p w14:paraId="59431397" w14:textId="77777777" w:rsidR="002E27F8" w:rsidRDefault="002E27F8" w:rsidP="002E27F8">
      <w:pPr>
        <w:suppressAutoHyphens/>
        <w:spacing w:after="0"/>
        <w:contextualSpacing/>
        <w:jc w:val="center"/>
        <w:rPr>
          <w:rFonts w:ascii="Times New Roman" w:hAnsi="Times New Roman" w:cs="Times New Roman"/>
          <w:b/>
          <w:bCs/>
          <w:sz w:val="28"/>
          <w:szCs w:val="28"/>
        </w:rPr>
      </w:pPr>
      <w:r w:rsidRPr="00CA00A8">
        <w:rPr>
          <w:rFonts w:ascii="Times New Roman" w:hAnsi="Times New Roman" w:cs="Times New Roman"/>
          <w:b/>
          <w:bCs/>
          <w:sz w:val="28"/>
          <w:szCs w:val="28"/>
        </w:rPr>
        <w:lastRenderedPageBreak/>
        <w:t>Загальні критерії оцінювання результатів навчання учнів 5-6 класів, які здобувають освіту відповідно до нового Державного стандарту базової середньої освіти</w:t>
      </w:r>
    </w:p>
    <w:tbl>
      <w:tblPr>
        <w:tblStyle w:val="a5"/>
        <w:tblW w:w="0" w:type="auto"/>
        <w:tblLook w:val="04A0" w:firstRow="1" w:lastRow="0" w:firstColumn="1" w:lastColumn="0" w:noHBand="0" w:noVBand="1"/>
      </w:tblPr>
      <w:tblGrid>
        <w:gridCol w:w="1693"/>
        <w:gridCol w:w="641"/>
        <w:gridCol w:w="7295"/>
      </w:tblGrid>
      <w:tr w:rsidR="002E27F8" w14:paraId="374F5A76" w14:textId="77777777" w:rsidTr="00A56166">
        <w:tc>
          <w:tcPr>
            <w:tcW w:w="0" w:type="auto"/>
          </w:tcPr>
          <w:p w14:paraId="7D536BF5" w14:textId="77777777" w:rsidR="002E27F8" w:rsidRPr="00BE1BDD" w:rsidRDefault="002E27F8" w:rsidP="00A56166">
            <w:pPr>
              <w:suppressAutoHyphens/>
              <w:contextualSpacing/>
              <w:jc w:val="center"/>
              <w:rPr>
                <w:sz w:val="28"/>
                <w:szCs w:val="28"/>
              </w:rPr>
            </w:pPr>
            <w:r w:rsidRPr="00BE1BDD">
              <w:rPr>
                <w:sz w:val="28"/>
                <w:szCs w:val="28"/>
              </w:rPr>
              <w:t>Рівні результатів</w:t>
            </w:r>
          </w:p>
          <w:p w14:paraId="0461899F" w14:textId="77777777" w:rsidR="002E27F8" w:rsidRPr="00BE1BDD" w:rsidRDefault="002E27F8" w:rsidP="00A56166">
            <w:pPr>
              <w:suppressAutoHyphens/>
              <w:contextualSpacing/>
              <w:jc w:val="center"/>
              <w:rPr>
                <w:rFonts w:eastAsia="Calibri"/>
                <w:b/>
                <w:bCs/>
                <w:sz w:val="28"/>
                <w:szCs w:val="28"/>
              </w:rPr>
            </w:pPr>
            <w:r w:rsidRPr="00BE1BDD">
              <w:rPr>
                <w:sz w:val="28"/>
                <w:szCs w:val="28"/>
              </w:rPr>
              <w:t xml:space="preserve"> навчання </w:t>
            </w:r>
          </w:p>
        </w:tc>
        <w:tc>
          <w:tcPr>
            <w:tcW w:w="0" w:type="auto"/>
          </w:tcPr>
          <w:p w14:paraId="2CE956BB" w14:textId="77777777" w:rsidR="002E27F8" w:rsidRPr="00BE1BDD" w:rsidRDefault="002E27F8" w:rsidP="00A56166">
            <w:pPr>
              <w:suppressAutoHyphens/>
              <w:contextualSpacing/>
              <w:jc w:val="center"/>
              <w:rPr>
                <w:rFonts w:eastAsia="Calibri"/>
                <w:b/>
                <w:bCs/>
                <w:sz w:val="28"/>
                <w:szCs w:val="28"/>
              </w:rPr>
            </w:pPr>
            <w:r w:rsidRPr="00BE1BDD">
              <w:rPr>
                <w:sz w:val="28"/>
                <w:szCs w:val="28"/>
              </w:rPr>
              <w:t>Бал</w:t>
            </w:r>
          </w:p>
        </w:tc>
        <w:tc>
          <w:tcPr>
            <w:tcW w:w="0" w:type="auto"/>
          </w:tcPr>
          <w:p w14:paraId="0EB0FFBB" w14:textId="77777777" w:rsidR="002E27F8" w:rsidRPr="00BE1BDD" w:rsidRDefault="002E27F8" w:rsidP="00A56166">
            <w:pPr>
              <w:suppressAutoHyphens/>
              <w:contextualSpacing/>
              <w:jc w:val="center"/>
              <w:rPr>
                <w:rFonts w:eastAsia="Calibri"/>
                <w:b/>
                <w:bCs/>
                <w:sz w:val="28"/>
                <w:szCs w:val="28"/>
              </w:rPr>
            </w:pPr>
            <w:r w:rsidRPr="00BE1BDD">
              <w:rPr>
                <w:sz w:val="28"/>
                <w:szCs w:val="28"/>
              </w:rPr>
              <w:t>Загальна характеристика</w:t>
            </w:r>
          </w:p>
        </w:tc>
      </w:tr>
      <w:tr w:rsidR="002E27F8" w:rsidRPr="00BE1BDD" w14:paraId="65F33C88" w14:textId="77777777" w:rsidTr="00A56166">
        <w:tc>
          <w:tcPr>
            <w:tcW w:w="0" w:type="auto"/>
            <w:vMerge w:val="restart"/>
            <w:textDirection w:val="btLr"/>
          </w:tcPr>
          <w:p w14:paraId="7A4E3D2D" w14:textId="77777777" w:rsidR="002E27F8" w:rsidRPr="00BE1BDD" w:rsidRDefault="002E27F8" w:rsidP="00A56166">
            <w:pPr>
              <w:suppressAutoHyphens/>
              <w:ind w:left="113" w:right="113"/>
              <w:contextualSpacing/>
              <w:jc w:val="center"/>
              <w:rPr>
                <w:rFonts w:eastAsia="Calibri"/>
                <w:b/>
                <w:bCs/>
                <w:sz w:val="28"/>
                <w:szCs w:val="28"/>
              </w:rPr>
            </w:pPr>
            <w:r>
              <w:rPr>
                <w:rFonts w:eastAsia="Calibri"/>
                <w:b/>
                <w:bCs/>
                <w:sz w:val="28"/>
                <w:szCs w:val="28"/>
              </w:rPr>
              <w:t>Початковий</w:t>
            </w:r>
          </w:p>
        </w:tc>
        <w:tc>
          <w:tcPr>
            <w:tcW w:w="0" w:type="auto"/>
          </w:tcPr>
          <w:p w14:paraId="268DDF29" w14:textId="77777777" w:rsidR="002E27F8" w:rsidRPr="00BE1BDD" w:rsidRDefault="002E27F8" w:rsidP="00A56166">
            <w:pPr>
              <w:suppressAutoHyphens/>
              <w:contextualSpacing/>
              <w:jc w:val="center"/>
              <w:rPr>
                <w:rFonts w:eastAsia="Calibri"/>
                <w:b/>
                <w:bCs/>
                <w:sz w:val="28"/>
                <w:szCs w:val="28"/>
              </w:rPr>
            </w:pPr>
            <w:r w:rsidRPr="00BE1BDD">
              <w:rPr>
                <w:rFonts w:eastAsia="Calibri"/>
                <w:b/>
                <w:bCs/>
                <w:sz w:val="28"/>
                <w:szCs w:val="28"/>
              </w:rPr>
              <w:t>1</w:t>
            </w:r>
          </w:p>
        </w:tc>
        <w:tc>
          <w:tcPr>
            <w:tcW w:w="0" w:type="auto"/>
          </w:tcPr>
          <w:p w14:paraId="2BB6EC75" w14:textId="77777777" w:rsidR="002E27F8" w:rsidRDefault="002E27F8" w:rsidP="00A56166">
            <w:pPr>
              <w:suppressAutoHyphens/>
              <w:contextualSpacing/>
              <w:rPr>
                <w:sz w:val="28"/>
                <w:szCs w:val="28"/>
              </w:rPr>
            </w:pPr>
            <w:r w:rsidRPr="00BE1BDD">
              <w:rPr>
                <w:sz w:val="28"/>
                <w:szCs w:val="28"/>
              </w:rPr>
              <w:t>Учень/учениця розрізняє об'єкти вивчення</w:t>
            </w:r>
          </w:p>
          <w:p w14:paraId="2399FFB3" w14:textId="77777777" w:rsidR="002E27F8" w:rsidRPr="00BE1BDD" w:rsidRDefault="002E27F8" w:rsidP="00A56166">
            <w:pPr>
              <w:suppressAutoHyphens/>
              <w:contextualSpacing/>
              <w:rPr>
                <w:rFonts w:eastAsia="Calibri"/>
                <w:b/>
                <w:bCs/>
                <w:sz w:val="28"/>
                <w:szCs w:val="28"/>
              </w:rPr>
            </w:pPr>
          </w:p>
        </w:tc>
      </w:tr>
      <w:tr w:rsidR="002E27F8" w:rsidRPr="00BE1BDD" w14:paraId="4DC1C7BD" w14:textId="77777777" w:rsidTr="00A56166">
        <w:tc>
          <w:tcPr>
            <w:tcW w:w="0" w:type="auto"/>
            <w:vMerge/>
          </w:tcPr>
          <w:p w14:paraId="3F662AB0" w14:textId="77777777" w:rsidR="002E27F8" w:rsidRPr="00BE1BDD" w:rsidRDefault="002E27F8" w:rsidP="00A56166">
            <w:pPr>
              <w:suppressAutoHyphens/>
              <w:contextualSpacing/>
              <w:jc w:val="center"/>
              <w:rPr>
                <w:rFonts w:eastAsia="Calibri"/>
                <w:b/>
                <w:bCs/>
                <w:sz w:val="28"/>
                <w:szCs w:val="28"/>
              </w:rPr>
            </w:pPr>
          </w:p>
        </w:tc>
        <w:tc>
          <w:tcPr>
            <w:tcW w:w="0" w:type="auto"/>
          </w:tcPr>
          <w:p w14:paraId="4D807063" w14:textId="77777777" w:rsidR="002E27F8" w:rsidRPr="00BE1BDD" w:rsidRDefault="002E27F8" w:rsidP="00A56166">
            <w:pPr>
              <w:suppressAutoHyphens/>
              <w:contextualSpacing/>
              <w:jc w:val="center"/>
              <w:rPr>
                <w:rFonts w:eastAsia="Calibri"/>
                <w:b/>
                <w:bCs/>
                <w:sz w:val="28"/>
                <w:szCs w:val="28"/>
              </w:rPr>
            </w:pPr>
            <w:r>
              <w:rPr>
                <w:rFonts w:eastAsia="Calibri"/>
                <w:b/>
                <w:bCs/>
                <w:sz w:val="28"/>
                <w:szCs w:val="28"/>
              </w:rPr>
              <w:t>2</w:t>
            </w:r>
          </w:p>
        </w:tc>
        <w:tc>
          <w:tcPr>
            <w:tcW w:w="0" w:type="auto"/>
          </w:tcPr>
          <w:p w14:paraId="5364669F" w14:textId="77777777" w:rsidR="002E27F8" w:rsidRPr="00BE1BDD" w:rsidRDefault="002E27F8" w:rsidP="00A56166">
            <w:pPr>
              <w:suppressAutoHyphens/>
              <w:contextualSpacing/>
              <w:rPr>
                <w:rFonts w:eastAsia="Calibri"/>
                <w:b/>
                <w:bCs/>
                <w:sz w:val="28"/>
                <w:szCs w:val="28"/>
              </w:rPr>
            </w:pPr>
            <w:r w:rsidRPr="00BE1BDD">
              <w:rPr>
                <w:sz w:val="28"/>
                <w:szCs w:val="28"/>
              </w:rPr>
              <w:t>Учень/учениця відтворює незначну частину навчального матеріалу, має нечіткі уявлення про об'єкт вивчення</w:t>
            </w:r>
          </w:p>
        </w:tc>
      </w:tr>
      <w:tr w:rsidR="002E27F8" w:rsidRPr="00BE1BDD" w14:paraId="7001B733" w14:textId="77777777" w:rsidTr="00A56166">
        <w:tc>
          <w:tcPr>
            <w:tcW w:w="0" w:type="auto"/>
            <w:vMerge/>
          </w:tcPr>
          <w:p w14:paraId="1E187FAB" w14:textId="77777777" w:rsidR="002E27F8" w:rsidRPr="00BE1BDD" w:rsidRDefault="002E27F8" w:rsidP="00A56166">
            <w:pPr>
              <w:suppressAutoHyphens/>
              <w:contextualSpacing/>
              <w:jc w:val="center"/>
              <w:rPr>
                <w:rFonts w:eastAsia="Calibri"/>
                <w:b/>
                <w:bCs/>
                <w:sz w:val="28"/>
                <w:szCs w:val="28"/>
              </w:rPr>
            </w:pPr>
          </w:p>
        </w:tc>
        <w:tc>
          <w:tcPr>
            <w:tcW w:w="0" w:type="auto"/>
          </w:tcPr>
          <w:p w14:paraId="2CE68D14" w14:textId="77777777" w:rsidR="002E27F8" w:rsidRPr="00BE1BDD" w:rsidRDefault="002E27F8" w:rsidP="00A56166">
            <w:pPr>
              <w:suppressAutoHyphens/>
              <w:contextualSpacing/>
              <w:jc w:val="center"/>
              <w:rPr>
                <w:rFonts w:eastAsia="Calibri"/>
                <w:b/>
                <w:bCs/>
                <w:sz w:val="28"/>
                <w:szCs w:val="28"/>
              </w:rPr>
            </w:pPr>
            <w:r>
              <w:rPr>
                <w:rFonts w:eastAsia="Calibri"/>
                <w:b/>
                <w:bCs/>
                <w:sz w:val="28"/>
                <w:szCs w:val="28"/>
              </w:rPr>
              <w:t>3</w:t>
            </w:r>
          </w:p>
        </w:tc>
        <w:tc>
          <w:tcPr>
            <w:tcW w:w="0" w:type="auto"/>
          </w:tcPr>
          <w:p w14:paraId="23BEF675" w14:textId="77777777" w:rsidR="002E27F8" w:rsidRPr="00BE1BDD" w:rsidRDefault="002E27F8" w:rsidP="00A56166">
            <w:pPr>
              <w:suppressAutoHyphens/>
              <w:contextualSpacing/>
              <w:rPr>
                <w:rFonts w:eastAsia="Calibri"/>
                <w:b/>
                <w:bCs/>
                <w:sz w:val="28"/>
                <w:szCs w:val="28"/>
              </w:rPr>
            </w:pPr>
            <w:r w:rsidRPr="00BE1BDD">
              <w:rPr>
                <w:sz w:val="28"/>
                <w:szCs w:val="28"/>
              </w:rPr>
              <w:t>Учень/учениця відтворює частину навчального матеріалу; з допомогою вчителя виконує елементарні завдання</w:t>
            </w:r>
          </w:p>
        </w:tc>
      </w:tr>
      <w:tr w:rsidR="002E27F8" w:rsidRPr="00BE1BDD" w14:paraId="147F1B87" w14:textId="77777777" w:rsidTr="00A56166">
        <w:tc>
          <w:tcPr>
            <w:tcW w:w="0" w:type="auto"/>
            <w:vMerge w:val="restart"/>
            <w:textDirection w:val="btLr"/>
          </w:tcPr>
          <w:p w14:paraId="0CDE116C" w14:textId="77777777" w:rsidR="002E27F8" w:rsidRPr="00BE1BDD" w:rsidRDefault="002E27F8" w:rsidP="00A56166">
            <w:pPr>
              <w:suppressAutoHyphens/>
              <w:ind w:left="113" w:right="113"/>
              <w:contextualSpacing/>
              <w:jc w:val="center"/>
              <w:rPr>
                <w:rFonts w:eastAsia="Calibri"/>
                <w:b/>
                <w:bCs/>
                <w:sz w:val="28"/>
                <w:szCs w:val="28"/>
              </w:rPr>
            </w:pPr>
            <w:r>
              <w:rPr>
                <w:rFonts w:eastAsia="Calibri"/>
                <w:b/>
                <w:bCs/>
                <w:sz w:val="28"/>
                <w:szCs w:val="28"/>
              </w:rPr>
              <w:t>Середній</w:t>
            </w:r>
          </w:p>
        </w:tc>
        <w:tc>
          <w:tcPr>
            <w:tcW w:w="0" w:type="auto"/>
          </w:tcPr>
          <w:p w14:paraId="3E4F134F" w14:textId="77777777" w:rsidR="002E27F8" w:rsidRPr="00BE1BDD" w:rsidRDefault="002E27F8" w:rsidP="00A56166">
            <w:pPr>
              <w:suppressAutoHyphens/>
              <w:contextualSpacing/>
              <w:jc w:val="center"/>
              <w:rPr>
                <w:rFonts w:eastAsia="Calibri"/>
                <w:b/>
                <w:bCs/>
                <w:sz w:val="28"/>
                <w:szCs w:val="28"/>
              </w:rPr>
            </w:pPr>
            <w:r>
              <w:rPr>
                <w:rFonts w:eastAsia="Calibri"/>
                <w:b/>
                <w:bCs/>
                <w:sz w:val="28"/>
                <w:szCs w:val="28"/>
              </w:rPr>
              <w:t>4</w:t>
            </w:r>
          </w:p>
        </w:tc>
        <w:tc>
          <w:tcPr>
            <w:tcW w:w="0" w:type="auto"/>
          </w:tcPr>
          <w:p w14:paraId="7AA48494" w14:textId="77777777" w:rsidR="002E27F8" w:rsidRPr="00BE1BDD" w:rsidRDefault="002E27F8" w:rsidP="00A56166">
            <w:pPr>
              <w:suppressAutoHyphens/>
              <w:contextualSpacing/>
              <w:rPr>
                <w:rFonts w:eastAsia="Calibri"/>
                <w:b/>
                <w:bCs/>
                <w:sz w:val="28"/>
                <w:szCs w:val="28"/>
              </w:rPr>
            </w:pPr>
            <w:r w:rsidRPr="00BE1BDD">
              <w:rPr>
                <w:sz w:val="28"/>
                <w:szCs w:val="28"/>
              </w:rPr>
              <w:t xml:space="preserve">Учень/учениця з допомогою вчителя відтворює основний навчальний матеріал, повторює за зразком певну операцію, дію  </w:t>
            </w:r>
          </w:p>
        </w:tc>
      </w:tr>
      <w:tr w:rsidR="002E27F8" w:rsidRPr="00BE1BDD" w14:paraId="470DC8B6" w14:textId="77777777" w:rsidTr="00A56166">
        <w:tc>
          <w:tcPr>
            <w:tcW w:w="0" w:type="auto"/>
            <w:vMerge/>
          </w:tcPr>
          <w:p w14:paraId="6B4FC3F6" w14:textId="77777777" w:rsidR="002E27F8" w:rsidRPr="00BE1BDD" w:rsidRDefault="002E27F8" w:rsidP="00A56166">
            <w:pPr>
              <w:suppressAutoHyphens/>
              <w:contextualSpacing/>
              <w:jc w:val="center"/>
              <w:rPr>
                <w:rFonts w:eastAsia="Calibri"/>
                <w:b/>
                <w:bCs/>
                <w:sz w:val="28"/>
                <w:szCs w:val="28"/>
              </w:rPr>
            </w:pPr>
          </w:p>
        </w:tc>
        <w:tc>
          <w:tcPr>
            <w:tcW w:w="0" w:type="auto"/>
          </w:tcPr>
          <w:p w14:paraId="6E1D9DDD" w14:textId="77777777" w:rsidR="002E27F8" w:rsidRPr="00BE1BDD" w:rsidRDefault="002E27F8" w:rsidP="00A56166">
            <w:pPr>
              <w:suppressAutoHyphens/>
              <w:contextualSpacing/>
              <w:jc w:val="center"/>
              <w:rPr>
                <w:rFonts w:eastAsia="Calibri"/>
                <w:b/>
                <w:bCs/>
                <w:sz w:val="28"/>
                <w:szCs w:val="28"/>
              </w:rPr>
            </w:pPr>
            <w:r>
              <w:rPr>
                <w:rFonts w:eastAsia="Calibri"/>
                <w:b/>
                <w:bCs/>
                <w:sz w:val="28"/>
                <w:szCs w:val="28"/>
              </w:rPr>
              <w:t>5</w:t>
            </w:r>
          </w:p>
        </w:tc>
        <w:tc>
          <w:tcPr>
            <w:tcW w:w="0" w:type="auto"/>
          </w:tcPr>
          <w:p w14:paraId="013E1DE7" w14:textId="77777777" w:rsidR="002E27F8" w:rsidRPr="00BE1BDD" w:rsidRDefault="002E27F8" w:rsidP="00A56166">
            <w:pPr>
              <w:suppressAutoHyphens/>
              <w:contextualSpacing/>
              <w:rPr>
                <w:rFonts w:eastAsia="Calibri"/>
                <w:b/>
                <w:bCs/>
                <w:sz w:val="28"/>
                <w:szCs w:val="28"/>
              </w:rPr>
            </w:pPr>
            <w:r w:rsidRPr="00BE1BDD">
              <w:rPr>
                <w:sz w:val="28"/>
                <w:szCs w:val="28"/>
              </w:rPr>
              <w:t xml:space="preserve">Учень/учениця відтворює основний навчальний матеріал, з помилками й </w:t>
            </w:r>
            <w:proofErr w:type="spellStart"/>
            <w:r w:rsidRPr="00BE1BDD">
              <w:rPr>
                <w:sz w:val="28"/>
                <w:szCs w:val="28"/>
              </w:rPr>
              <w:t>неточностями</w:t>
            </w:r>
            <w:proofErr w:type="spellEnd"/>
            <w:r w:rsidRPr="00BE1BDD">
              <w:rPr>
                <w:sz w:val="28"/>
                <w:szCs w:val="28"/>
              </w:rPr>
              <w:t xml:space="preserve"> дає визначення понять, формулює правило</w:t>
            </w:r>
          </w:p>
        </w:tc>
      </w:tr>
      <w:tr w:rsidR="002E27F8" w:rsidRPr="00BE1BDD" w14:paraId="7876BC15" w14:textId="77777777" w:rsidTr="00A56166">
        <w:tc>
          <w:tcPr>
            <w:tcW w:w="0" w:type="auto"/>
            <w:vMerge/>
          </w:tcPr>
          <w:p w14:paraId="76D9C4E2" w14:textId="77777777" w:rsidR="002E27F8" w:rsidRPr="00BE1BDD" w:rsidRDefault="002E27F8" w:rsidP="00A56166">
            <w:pPr>
              <w:suppressAutoHyphens/>
              <w:contextualSpacing/>
              <w:jc w:val="center"/>
              <w:rPr>
                <w:rFonts w:eastAsia="Calibri"/>
                <w:b/>
                <w:bCs/>
                <w:sz w:val="28"/>
                <w:szCs w:val="28"/>
              </w:rPr>
            </w:pPr>
          </w:p>
        </w:tc>
        <w:tc>
          <w:tcPr>
            <w:tcW w:w="0" w:type="auto"/>
          </w:tcPr>
          <w:p w14:paraId="1B630472" w14:textId="77777777" w:rsidR="002E27F8" w:rsidRPr="00BE1BDD" w:rsidRDefault="002E27F8" w:rsidP="00A56166">
            <w:pPr>
              <w:suppressAutoHyphens/>
              <w:contextualSpacing/>
              <w:jc w:val="center"/>
              <w:rPr>
                <w:rFonts w:eastAsia="Calibri"/>
                <w:b/>
                <w:bCs/>
                <w:sz w:val="28"/>
                <w:szCs w:val="28"/>
              </w:rPr>
            </w:pPr>
            <w:r>
              <w:rPr>
                <w:rFonts w:eastAsia="Calibri"/>
                <w:b/>
                <w:bCs/>
                <w:sz w:val="28"/>
                <w:szCs w:val="28"/>
              </w:rPr>
              <w:t>6</w:t>
            </w:r>
          </w:p>
        </w:tc>
        <w:tc>
          <w:tcPr>
            <w:tcW w:w="0" w:type="auto"/>
          </w:tcPr>
          <w:p w14:paraId="40AE4415" w14:textId="77777777" w:rsidR="002E27F8" w:rsidRPr="00BE1BDD" w:rsidRDefault="002E27F8" w:rsidP="00A56166">
            <w:pPr>
              <w:suppressAutoHyphens/>
              <w:contextualSpacing/>
              <w:rPr>
                <w:rFonts w:eastAsia="Calibri"/>
                <w:b/>
                <w:bCs/>
                <w:sz w:val="28"/>
                <w:szCs w:val="28"/>
              </w:rPr>
            </w:pPr>
            <w:r w:rsidRPr="00BE1BDD">
              <w:rPr>
                <w:sz w:val="28"/>
                <w:szCs w:val="28"/>
              </w:rPr>
              <w:t xml:space="preserve">Учень/учениця виявляє знання й розуміння основних положень навчального матеріалу; відповідає правильно, але недостатньо </w:t>
            </w:r>
            <w:proofErr w:type="spellStart"/>
            <w:r w:rsidRPr="00BE1BDD">
              <w:rPr>
                <w:sz w:val="28"/>
                <w:szCs w:val="28"/>
              </w:rPr>
              <w:t>осмислено</w:t>
            </w:r>
            <w:proofErr w:type="spellEnd"/>
            <w:r w:rsidRPr="00BE1BDD">
              <w:rPr>
                <w:sz w:val="28"/>
                <w:szCs w:val="28"/>
              </w:rPr>
              <w:t xml:space="preserve">; застосовує знання при виконанні завдань за зразком </w:t>
            </w:r>
          </w:p>
        </w:tc>
      </w:tr>
      <w:tr w:rsidR="002E27F8" w:rsidRPr="00BE1BDD" w14:paraId="0EFC24DE" w14:textId="77777777" w:rsidTr="00A56166">
        <w:tc>
          <w:tcPr>
            <w:tcW w:w="0" w:type="auto"/>
            <w:vMerge w:val="restart"/>
            <w:textDirection w:val="btLr"/>
          </w:tcPr>
          <w:p w14:paraId="7E1A6564" w14:textId="77777777" w:rsidR="002E27F8" w:rsidRPr="00BE1BDD" w:rsidRDefault="002E27F8" w:rsidP="00A56166">
            <w:pPr>
              <w:suppressAutoHyphens/>
              <w:ind w:left="113" w:right="113"/>
              <w:contextualSpacing/>
              <w:jc w:val="center"/>
              <w:rPr>
                <w:rFonts w:eastAsia="Calibri"/>
                <w:b/>
                <w:bCs/>
                <w:sz w:val="28"/>
                <w:szCs w:val="28"/>
              </w:rPr>
            </w:pPr>
            <w:r>
              <w:rPr>
                <w:rFonts w:eastAsia="Calibri"/>
                <w:b/>
                <w:bCs/>
                <w:sz w:val="28"/>
                <w:szCs w:val="28"/>
              </w:rPr>
              <w:t>Достатній</w:t>
            </w:r>
          </w:p>
        </w:tc>
        <w:tc>
          <w:tcPr>
            <w:tcW w:w="0" w:type="auto"/>
          </w:tcPr>
          <w:p w14:paraId="55B09F98" w14:textId="77777777" w:rsidR="002E27F8" w:rsidRPr="00BE1BDD" w:rsidRDefault="002E27F8" w:rsidP="00A56166">
            <w:pPr>
              <w:suppressAutoHyphens/>
              <w:contextualSpacing/>
              <w:jc w:val="center"/>
              <w:rPr>
                <w:rFonts w:eastAsia="Calibri"/>
                <w:b/>
                <w:bCs/>
                <w:sz w:val="28"/>
                <w:szCs w:val="28"/>
              </w:rPr>
            </w:pPr>
            <w:r>
              <w:rPr>
                <w:rFonts w:eastAsia="Calibri"/>
                <w:b/>
                <w:bCs/>
                <w:sz w:val="28"/>
                <w:szCs w:val="28"/>
              </w:rPr>
              <w:t>7</w:t>
            </w:r>
          </w:p>
        </w:tc>
        <w:tc>
          <w:tcPr>
            <w:tcW w:w="0" w:type="auto"/>
          </w:tcPr>
          <w:p w14:paraId="73E76434" w14:textId="77777777" w:rsidR="002E27F8" w:rsidRPr="00BE1BDD" w:rsidRDefault="002E27F8" w:rsidP="00A56166">
            <w:pPr>
              <w:suppressAutoHyphens/>
              <w:contextualSpacing/>
              <w:rPr>
                <w:rFonts w:eastAsia="Calibri"/>
                <w:b/>
                <w:bCs/>
                <w:sz w:val="28"/>
                <w:szCs w:val="28"/>
              </w:rPr>
            </w:pPr>
            <w:r w:rsidRPr="00BE1BDD">
              <w:rPr>
                <w:sz w:val="28"/>
                <w:szCs w:val="28"/>
              </w:rPr>
              <w:t xml:space="preserve"> Учень/учениця правильно відтворює навчальний матеріал, знає основоположні теорії і факти, наводить окремі власні приклади на підтвердження певних думок, частково контролює власні навчальні дії</w:t>
            </w:r>
          </w:p>
        </w:tc>
      </w:tr>
      <w:tr w:rsidR="002E27F8" w:rsidRPr="00BE1BDD" w14:paraId="7A12E071" w14:textId="77777777" w:rsidTr="00A56166">
        <w:tc>
          <w:tcPr>
            <w:tcW w:w="0" w:type="auto"/>
            <w:vMerge/>
          </w:tcPr>
          <w:p w14:paraId="7A1F036E" w14:textId="77777777" w:rsidR="002E27F8" w:rsidRPr="00BE1BDD" w:rsidRDefault="002E27F8" w:rsidP="00A56166">
            <w:pPr>
              <w:suppressAutoHyphens/>
              <w:contextualSpacing/>
              <w:jc w:val="center"/>
              <w:rPr>
                <w:rFonts w:eastAsia="Calibri"/>
                <w:b/>
                <w:bCs/>
                <w:sz w:val="28"/>
                <w:szCs w:val="28"/>
              </w:rPr>
            </w:pPr>
          </w:p>
        </w:tc>
        <w:tc>
          <w:tcPr>
            <w:tcW w:w="0" w:type="auto"/>
          </w:tcPr>
          <w:p w14:paraId="12D3884D" w14:textId="77777777" w:rsidR="002E27F8" w:rsidRPr="00BE1BDD" w:rsidRDefault="002E27F8" w:rsidP="00A56166">
            <w:pPr>
              <w:suppressAutoHyphens/>
              <w:contextualSpacing/>
              <w:jc w:val="center"/>
              <w:rPr>
                <w:rFonts w:eastAsia="Calibri"/>
                <w:b/>
                <w:bCs/>
                <w:sz w:val="28"/>
                <w:szCs w:val="28"/>
              </w:rPr>
            </w:pPr>
            <w:r>
              <w:rPr>
                <w:rFonts w:eastAsia="Calibri"/>
                <w:b/>
                <w:bCs/>
                <w:sz w:val="28"/>
                <w:szCs w:val="28"/>
              </w:rPr>
              <w:t>8</w:t>
            </w:r>
          </w:p>
        </w:tc>
        <w:tc>
          <w:tcPr>
            <w:tcW w:w="0" w:type="auto"/>
          </w:tcPr>
          <w:p w14:paraId="5820B6D5" w14:textId="77777777" w:rsidR="002E27F8" w:rsidRPr="00BE1BDD" w:rsidRDefault="002E27F8" w:rsidP="00A56166">
            <w:pPr>
              <w:suppressAutoHyphens/>
              <w:contextualSpacing/>
              <w:rPr>
                <w:rFonts w:eastAsia="Calibri"/>
                <w:b/>
                <w:bCs/>
                <w:sz w:val="28"/>
                <w:szCs w:val="28"/>
              </w:rPr>
            </w:pPr>
            <w:r w:rsidRPr="00BE1BDD">
              <w:rPr>
                <w:sz w:val="28"/>
                <w:szCs w:val="28"/>
              </w:rPr>
              <w:t>8Учень/учениця має достатні знання,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відповіді логічні, хоч і мають неточності</w:t>
            </w:r>
          </w:p>
        </w:tc>
      </w:tr>
      <w:tr w:rsidR="002E27F8" w:rsidRPr="00BE1BDD" w14:paraId="1F32A0A8" w14:textId="77777777" w:rsidTr="00A56166">
        <w:tc>
          <w:tcPr>
            <w:tcW w:w="0" w:type="auto"/>
            <w:vMerge/>
          </w:tcPr>
          <w:p w14:paraId="413951CD" w14:textId="77777777" w:rsidR="002E27F8" w:rsidRPr="00BE1BDD" w:rsidRDefault="002E27F8" w:rsidP="00A56166">
            <w:pPr>
              <w:suppressAutoHyphens/>
              <w:contextualSpacing/>
              <w:jc w:val="center"/>
              <w:rPr>
                <w:rFonts w:eastAsia="Calibri"/>
                <w:b/>
                <w:bCs/>
                <w:sz w:val="28"/>
                <w:szCs w:val="28"/>
              </w:rPr>
            </w:pPr>
          </w:p>
        </w:tc>
        <w:tc>
          <w:tcPr>
            <w:tcW w:w="0" w:type="auto"/>
          </w:tcPr>
          <w:p w14:paraId="4F03FDF6" w14:textId="77777777" w:rsidR="002E27F8" w:rsidRPr="00BE1BDD" w:rsidRDefault="002E27F8" w:rsidP="00A56166">
            <w:pPr>
              <w:suppressAutoHyphens/>
              <w:contextualSpacing/>
              <w:jc w:val="center"/>
              <w:rPr>
                <w:rFonts w:eastAsia="Calibri"/>
                <w:b/>
                <w:bCs/>
                <w:sz w:val="28"/>
                <w:szCs w:val="28"/>
              </w:rPr>
            </w:pPr>
            <w:r>
              <w:rPr>
                <w:rFonts w:eastAsia="Calibri"/>
                <w:b/>
                <w:bCs/>
                <w:sz w:val="28"/>
                <w:szCs w:val="28"/>
              </w:rPr>
              <w:t>9</w:t>
            </w:r>
          </w:p>
        </w:tc>
        <w:tc>
          <w:tcPr>
            <w:tcW w:w="0" w:type="auto"/>
          </w:tcPr>
          <w:p w14:paraId="6732B40F" w14:textId="77777777" w:rsidR="002E27F8" w:rsidRPr="00BE1BDD" w:rsidRDefault="002E27F8" w:rsidP="00A56166">
            <w:pPr>
              <w:suppressAutoHyphens/>
              <w:contextualSpacing/>
              <w:rPr>
                <w:rFonts w:eastAsia="Calibri"/>
                <w:b/>
                <w:bCs/>
                <w:sz w:val="28"/>
                <w:szCs w:val="28"/>
              </w:rPr>
            </w:pPr>
            <w:r w:rsidRPr="00BE1BDD">
              <w:rPr>
                <w:sz w:val="28"/>
                <w:szCs w:val="28"/>
              </w:rPr>
              <w:t>Учень/учениця добре володіє вивченим матеріалом, застосовує знання в стандартних ситуаціях, аналізує й систематизує інформацію, використовує загальновідомі докази із самостійною і правильною аргументацією</w:t>
            </w:r>
          </w:p>
        </w:tc>
      </w:tr>
      <w:tr w:rsidR="002E27F8" w:rsidRPr="00BE1BDD" w14:paraId="5FC55426" w14:textId="77777777" w:rsidTr="00A56166">
        <w:tc>
          <w:tcPr>
            <w:tcW w:w="0" w:type="auto"/>
            <w:vMerge w:val="restart"/>
            <w:textDirection w:val="btLr"/>
          </w:tcPr>
          <w:p w14:paraId="744A1483" w14:textId="77777777" w:rsidR="002E27F8" w:rsidRPr="00BE1BDD" w:rsidRDefault="002E27F8" w:rsidP="00A56166">
            <w:pPr>
              <w:suppressAutoHyphens/>
              <w:ind w:left="113" w:right="113"/>
              <w:contextualSpacing/>
              <w:jc w:val="center"/>
              <w:rPr>
                <w:rFonts w:eastAsia="Calibri"/>
                <w:b/>
                <w:bCs/>
                <w:sz w:val="28"/>
                <w:szCs w:val="28"/>
              </w:rPr>
            </w:pPr>
            <w:r>
              <w:rPr>
                <w:rFonts w:eastAsia="Calibri"/>
                <w:b/>
                <w:bCs/>
                <w:sz w:val="28"/>
                <w:szCs w:val="28"/>
              </w:rPr>
              <w:t>Високий</w:t>
            </w:r>
          </w:p>
        </w:tc>
        <w:tc>
          <w:tcPr>
            <w:tcW w:w="0" w:type="auto"/>
          </w:tcPr>
          <w:p w14:paraId="5901CA5E" w14:textId="77777777" w:rsidR="002E27F8" w:rsidRPr="00BE1BDD" w:rsidRDefault="002E27F8" w:rsidP="00A56166">
            <w:pPr>
              <w:suppressAutoHyphens/>
              <w:contextualSpacing/>
              <w:jc w:val="center"/>
              <w:rPr>
                <w:rFonts w:eastAsia="Calibri"/>
                <w:b/>
                <w:bCs/>
                <w:sz w:val="28"/>
                <w:szCs w:val="28"/>
              </w:rPr>
            </w:pPr>
            <w:r>
              <w:rPr>
                <w:rFonts w:eastAsia="Calibri"/>
                <w:b/>
                <w:bCs/>
                <w:sz w:val="28"/>
                <w:szCs w:val="28"/>
              </w:rPr>
              <w:t>10</w:t>
            </w:r>
          </w:p>
        </w:tc>
        <w:tc>
          <w:tcPr>
            <w:tcW w:w="0" w:type="auto"/>
          </w:tcPr>
          <w:p w14:paraId="34BD5DD4" w14:textId="77777777" w:rsidR="002E27F8" w:rsidRPr="00BE1BDD" w:rsidRDefault="002E27F8" w:rsidP="00A56166">
            <w:pPr>
              <w:suppressAutoHyphens/>
              <w:contextualSpacing/>
              <w:rPr>
                <w:rFonts w:eastAsia="Calibri"/>
                <w:b/>
                <w:bCs/>
                <w:sz w:val="28"/>
                <w:szCs w:val="28"/>
              </w:rPr>
            </w:pPr>
            <w:r w:rsidRPr="00BE1BDD">
              <w:rPr>
                <w:sz w:val="28"/>
                <w:szCs w:val="28"/>
              </w:rPr>
              <w:t xml:space="preserve">Учень/учениця має повні, глибокі знання, використовує їх у практичній діяльності, робить висновки, узагальнення </w:t>
            </w:r>
          </w:p>
        </w:tc>
      </w:tr>
      <w:tr w:rsidR="002E27F8" w:rsidRPr="00BE1BDD" w14:paraId="5EE9F372" w14:textId="77777777" w:rsidTr="00A56166">
        <w:tc>
          <w:tcPr>
            <w:tcW w:w="0" w:type="auto"/>
            <w:vMerge/>
          </w:tcPr>
          <w:p w14:paraId="303A103F" w14:textId="77777777" w:rsidR="002E27F8" w:rsidRPr="00BE1BDD" w:rsidRDefault="002E27F8" w:rsidP="00A56166">
            <w:pPr>
              <w:suppressAutoHyphens/>
              <w:contextualSpacing/>
              <w:jc w:val="center"/>
              <w:rPr>
                <w:rFonts w:eastAsia="Calibri"/>
                <w:b/>
                <w:bCs/>
                <w:sz w:val="28"/>
                <w:szCs w:val="28"/>
              </w:rPr>
            </w:pPr>
          </w:p>
        </w:tc>
        <w:tc>
          <w:tcPr>
            <w:tcW w:w="0" w:type="auto"/>
          </w:tcPr>
          <w:p w14:paraId="3E8DFD94" w14:textId="77777777" w:rsidR="002E27F8" w:rsidRPr="00BE1BDD" w:rsidRDefault="002E27F8" w:rsidP="00A56166">
            <w:pPr>
              <w:suppressAutoHyphens/>
              <w:contextualSpacing/>
              <w:jc w:val="center"/>
              <w:rPr>
                <w:rFonts w:eastAsia="Calibri"/>
                <w:b/>
                <w:bCs/>
                <w:sz w:val="28"/>
                <w:szCs w:val="28"/>
              </w:rPr>
            </w:pPr>
            <w:r>
              <w:rPr>
                <w:rFonts w:eastAsia="Calibri"/>
                <w:b/>
                <w:bCs/>
                <w:sz w:val="28"/>
                <w:szCs w:val="28"/>
              </w:rPr>
              <w:t>11</w:t>
            </w:r>
          </w:p>
        </w:tc>
        <w:tc>
          <w:tcPr>
            <w:tcW w:w="0" w:type="auto"/>
          </w:tcPr>
          <w:p w14:paraId="6845F58C" w14:textId="77777777" w:rsidR="002E27F8" w:rsidRPr="00BE1BDD" w:rsidRDefault="002E27F8" w:rsidP="00A56166">
            <w:pPr>
              <w:suppressAutoHyphens/>
              <w:contextualSpacing/>
              <w:rPr>
                <w:rFonts w:eastAsia="Calibri"/>
                <w:b/>
                <w:bCs/>
                <w:sz w:val="28"/>
                <w:szCs w:val="28"/>
              </w:rPr>
            </w:pPr>
            <w:r w:rsidRPr="00BE1BDD">
              <w:rPr>
                <w:sz w:val="28"/>
                <w:szCs w:val="28"/>
              </w:rPr>
              <w:t xml:space="preserve"> Учень/учениця має гнучкі знання в межах вимог навчальних програм, аргументовано використовує їх у </w:t>
            </w:r>
            <w:r w:rsidRPr="00BE1BDD">
              <w:rPr>
                <w:sz w:val="28"/>
                <w:szCs w:val="28"/>
              </w:rPr>
              <w:lastRenderedPageBreak/>
              <w:t>різних ситуаціях, знаходить інформацію та аналізує її, ставить і розв'язує проблеми</w:t>
            </w:r>
          </w:p>
        </w:tc>
      </w:tr>
      <w:tr w:rsidR="002E27F8" w:rsidRPr="00BE1BDD" w14:paraId="5184C866" w14:textId="77777777" w:rsidTr="00A56166">
        <w:tc>
          <w:tcPr>
            <w:tcW w:w="0" w:type="auto"/>
            <w:vMerge/>
          </w:tcPr>
          <w:p w14:paraId="502D325B" w14:textId="77777777" w:rsidR="002E27F8" w:rsidRPr="00BE1BDD" w:rsidRDefault="002E27F8" w:rsidP="00A56166">
            <w:pPr>
              <w:suppressAutoHyphens/>
              <w:contextualSpacing/>
              <w:jc w:val="center"/>
              <w:rPr>
                <w:rFonts w:eastAsia="Calibri"/>
                <w:b/>
                <w:bCs/>
                <w:sz w:val="28"/>
                <w:szCs w:val="28"/>
              </w:rPr>
            </w:pPr>
          </w:p>
        </w:tc>
        <w:tc>
          <w:tcPr>
            <w:tcW w:w="0" w:type="auto"/>
          </w:tcPr>
          <w:p w14:paraId="70F1B402" w14:textId="77777777" w:rsidR="002E27F8" w:rsidRPr="00BE1BDD" w:rsidRDefault="002E27F8" w:rsidP="00A56166">
            <w:pPr>
              <w:suppressAutoHyphens/>
              <w:contextualSpacing/>
              <w:jc w:val="center"/>
              <w:rPr>
                <w:rFonts w:eastAsia="Calibri"/>
                <w:b/>
                <w:bCs/>
                <w:sz w:val="28"/>
                <w:szCs w:val="28"/>
              </w:rPr>
            </w:pPr>
            <w:r>
              <w:rPr>
                <w:rFonts w:eastAsia="Calibri"/>
                <w:b/>
                <w:bCs/>
                <w:sz w:val="28"/>
                <w:szCs w:val="28"/>
              </w:rPr>
              <w:t>12</w:t>
            </w:r>
          </w:p>
        </w:tc>
        <w:tc>
          <w:tcPr>
            <w:tcW w:w="0" w:type="auto"/>
          </w:tcPr>
          <w:p w14:paraId="0393A099" w14:textId="77777777" w:rsidR="002E27F8" w:rsidRPr="00BE1BDD" w:rsidRDefault="002E27F8" w:rsidP="00A56166">
            <w:pPr>
              <w:suppressAutoHyphens/>
              <w:contextualSpacing/>
              <w:rPr>
                <w:rFonts w:eastAsia="Calibri"/>
                <w:b/>
                <w:bCs/>
                <w:sz w:val="28"/>
                <w:szCs w:val="28"/>
              </w:rPr>
            </w:pPr>
            <w:r w:rsidRPr="00BE1BDD">
              <w:rPr>
                <w:sz w:val="28"/>
                <w:szCs w:val="28"/>
              </w:rPr>
              <w:t>Учень/учениця має системні, міцні знання в обсязі та в межах вимог навчальних програм, усвідомлено використовує їх у стандартних та нестандартних ситуаціях; самостійно аналізує, оцінює, узагальнює опанований матеріал, самостійно користується джерелами інформації, приймає обґрунтовані рішення</w:t>
            </w:r>
          </w:p>
        </w:tc>
      </w:tr>
    </w:tbl>
    <w:p w14:paraId="6E08E172" w14:textId="77777777" w:rsidR="002E27F8" w:rsidRPr="00CA00A8" w:rsidRDefault="002E27F8" w:rsidP="002E27F8">
      <w:pPr>
        <w:suppressAutoHyphens/>
        <w:spacing w:after="0"/>
        <w:contextualSpacing/>
        <w:jc w:val="center"/>
        <w:rPr>
          <w:rFonts w:ascii="Times New Roman" w:eastAsia="Calibri" w:hAnsi="Times New Roman" w:cs="Times New Roman"/>
          <w:b/>
          <w:bCs/>
          <w:sz w:val="40"/>
          <w:szCs w:val="40"/>
        </w:rPr>
      </w:pPr>
    </w:p>
    <w:p w14:paraId="65BDBDEF" w14:textId="77777777" w:rsidR="002E27F8" w:rsidRPr="00517772" w:rsidRDefault="002E27F8" w:rsidP="002E27F8">
      <w:pPr>
        <w:suppressAutoHyphens/>
        <w:spacing w:after="0"/>
        <w:ind w:left="720"/>
        <w:contextualSpacing/>
        <w:rPr>
          <w:rFonts w:ascii="Times New Roman" w:eastAsia="Calibri" w:hAnsi="Times New Roman" w:cs="Times New Roman"/>
          <w:sz w:val="24"/>
          <w:szCs w:val="24"/>
        </w:rPr>
      </w:pPr>
    </w:p>
    <w:p w14:paraId="3B2C6CD7" w14:textId="77777777" w:rsidR="002E27F8" w:rsidRPr="00517772" w:rsidRDefault="002E27F8" w:rsidP="002E27F8">
      <w:pPr>
        <w:suppressAutoHyphens/>
        <w:spacing w:after="0"/>
        <w:ind w:left="720"/>
        <w:contextualSpacing/>
        <w:rPr>
          <w:rFonts w:ascii="Times New Roman" w:eastAsia="Calibri" w:hAnsi="Times New Roman" w:cs="Times New Roman"/>
          <w:sz w:val="24"/>
          <w:szCs w:val="24"/>
        </w:rPr>
      </w:pPr>
      <w:hyperlink r:id="rId7" w:history="1">
        <w:r w:rsidRPr="00517772">
          <w:rPr>
            <w:rFonts w:ascii="Times New Roman" w:eastAsia="Calibri" w:hAnsi="Times New Roman" w:cs="Times New Roman"/>
            <w:color w:val="0563C1"/>
            <w:sz w:val="24"/>
            <w:szCs w:val="24"/>
            <w:u w:val="single"/>
          </w:rPr>
          <w:t>https://osvita.ua/doc/files/news/861/86195/OCINYuVANNYa_OST818.pdf</w:t>
        </w:r>
      </w:hyperlink>
      <w:r w:rsidRPr="00517772">
        <w:rPr>
          <w:rFonts w:ascii="Times New Roman" w:eastAsia="Calibri" w:hAnsi="Times New Roman" w:cs="Times New Roman"/>
          <w:sz w:val="24"/>
          <w:szCs w:val="24"/>
        </w:rPr>
        <w:t xml:space="preserve">   </w:t>
      </w:r>
    </w:p>
    <w:p w14:paraId="325846FA" w14:textId="77777777" w:rsidR="002E27F8" w:rsidRPr="00517772" w:rsidRDefault="002E27F8" w:rsidP="002E27F8">
      <w:pPr>
        <w:suppressAutoHyphens/>
        <w:spacing w:after="0"/>
        <w:ind w:left="720"/>
        <w:contextualSpacing/>
        <w:rPr>
          <w:rFonts w:ascii="Times New Roman" w:eastAsia="Calibri" w:hAnsi="Times New Roman" w:cs="Times New Roman"/>
          <w:sz w:val="24"/>
          <w:szCs w:val="24"/>
        </w:rPr>
      </w:pPr>
      <w:r w:rsidRPr="00517772">
        <w:rPr>
          <w:rFonts w:ascii="Times New Roman" w:eastAsia="Calibri" w:hAnsi="Times New Roman" w:cs="Times New Roman"/>
          <w:sz w:val="24"/>
          <w:szCs w:val="24"/>
        </w:rPr>
        <w:t xml:space="preserve"> за посиланням ознайомитися із методичними рекомендаціями</w:t>
      </w:r>
      <w:r>
        <w:rPr>
          <w:rFonts w:ascii="Times New Roman" w:eastAsia="Calibri" w:hAnsi="Times New Roman" w:cs="Times New Roman"/>
          <w:sz w:val="24"/>
          <w:szCs w:val="24"/>
        </w:rPr>
        <w:t xml:space="preserve"> + Свідоцтво досягнень</w:t>
      </w:r>
      <w:r w:rsidRPr="00517772">
        <w:rPr>
          <w:rFonts w:ascii="Times New Roman" w:eastAsia="Calibri" w:hAnsi="Times New Roman" w:cs="Times New Roman"/>
          <w:sz w:val="24"/>
          <w:szCs w:val="24"/>
        </w:rPr>
        <w:t>.</w:t>
      </w:r>
    </w:p>
    <w:p w14:paraId="7FA7BA9C" w14:textId="77777777" w:rsidR="002E27F8" w:rsidRPr="00517772" w:rsidRDefault="002E27F8" w:rsidP="002E27F8">
      <w:pPr>
        <w:suppressAutoHyphens/>
        <w:spacing w:after="0"/>
        <w:ind w:left="720"/>
        <w:contextualSpacing/>
        <w:rPr>
          <w:rFonts w:ascii="Times New Roman" w:eastAsia="Calibri" w:hAnsi="Times New Roman" w:cs="Times New Roman"/>
          <w:sz w:val="24"/>
          <w:szCs w:val="24"/>
        </w:rPr>
      </w:pPr>
    </w:p>
    <w:p w14:paraId="60AEF20C" w14:textId="77777777" w:rsidR="002E27F8" w:rsidRPr="00517772" w:rsidRDefault="002E27F8" w:rsidP="002E27F8">
      <w:pPr>
        <w:suppressAutoHyphens/>
        <w:spacing w:after="0"/>
        <w:ind w:left="720"/>
        <w:contextualSpacing/>
        <w:rPr>
          <w:rFonts w:ascii="Times New Roman" w:eastAsia="Calibri" w:hAnsi="Times New Roman" w:cs="Times New Roman"/>
          <w:sz w:val="24"/>
          <w:szCs w:val="24"/>
        </w:rPr>
      </w:pPr>
    </w:p>
    <w:p w14:paraId="3288AE78" w14:textId="77777777" w:rsidR="002E27F8" w:rsidRPr="00517772" w:rsidRDefault="002E27F8" w:rsidP="002E27F8">
      <w:pPr>
        <w:suppressAutoHyphens/>
        <w:spacing w:after="0"/>
        <w:ind w:left="720"/>
        <w:contextualSpacing/>
        <w:rPr>
          <w:rFonts w:ascii="Times New Roman" w:eastAsia="Calibri" w:hAnsi="Times New Roman" w:cs="Times New Roman"/>
          <w:sz w:val="24"/>
          <w:szCs w:val="24"/>
        </w:rPr>
      </w:pPr>
    </w:p>
    <w:p w14:paraId="409A11F4" w14:textId="77777777" w:rsidR="002E27F8" w:rsidRPr="00517772" w:rsidRDefault="002E27F8" w:rsidP="002E27F8">
      <w:pPr>
        <w:suppressAutoHyphens/>
        <w:spacing w:after="0"/>
        <w:ind w:left="720"/>
        <w:contextualSpacing/>
        <w:rPr>
          <w:rFonts w:ascii="Times New Roman" w:eastAsia="Calibri" w:hAnsi="Times New Roman" w:cs="Times New Roman"/>
          <w:sz w:val="24"/>
          <w:szCs w:val="24"/>
        </w:rPr>
      </w:pPr>
    </w:p>
    <w:p w14:paraId="48EA1610" w14:textId="77777777" w:rsidR="002E27F8" w:rsidRDefault="002E27F8" w:rsidP="002E27F8">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bookmarkStart w:id="10" w:name="_Hlk110698636"/>
      <w:r>
        <w:rPr>
          <w:rFonts w:ascii="Times New Roman" w:eastAsia="Times New Roman" w:hAnsi="Times New Roman" w:cs="Times New Roman"/>
          <w:b/>
          <w:bCs/>
          <w:color w:val="000000"/>
          <w:sz w:val="28"/>
          <w:szCs w:val="28"/>
        </w:rPr>
        <w:t>Додаток 3</w:t>
      </w:r>
    </w:p>
    <w:p w14:paraId="575D375B" w14:textId="77777777" w:rsidR="002E27F8" w:rsidRDefault="002E27F8" w:rsidP="002E27F8">
      <w:pPr>
        <w:shd w:val="clear" w:color="auto" w:fill="FFFFFF"/>
        <w:spacing w:after="0" w:line="240" w:lineRule="auto"/>
        <w:rPr>
          <w:rFonts w:ascii="Times New Roman" w:eastAsia="Times New Roman" w:hAnsi="Times New Roman" w:cs="Times New Roman"/>
          <w:b/>
          <w:bCs/>
          <w:color w:val="000000"/>
          <w:sz w:val="28"/>
          <w:szCs w:val="28"/>
        </w:rPr>
      </w:pPr>
    </w:p>
    <w:p w14:paraId="2E218C34" w14:textId="77777777" w:rsidR="002E27F8" w:rsidRDefault="002E27F8" w:rsidP="002E27F8">
      <w:pPr>
        <w:shd w:val="clear" w:color="auto" w:fill="FFFFFF"/>
        <w:spacing w:after="0" w:line="240" w:lineRule="auto"/>
        <w:rPr>
          <w:rFonts w:ascii="Times New Roman" w:eastAsia="Times New Roman" w:hAnsi="Times New Roman" w:cs="Times New Roman"/>
          <w:b/>
          <w:bCs/>
          <w:color w:val="000000"/>
          <w:sz w:val="28"/>
          <w:szCs w:val="28"/>
        </w:rPr>
      </w:pPr>
    </w:p>
    <w:p w14:paraId="580C812E" w14:textId="77777777" w:rsidR="002E27F8" w:rsidRDefault="002E27F8" w:rsidP="002E27F8">
      <w:pPr>
        <w:shd w:val="clear" w:color="auto" w:fill="FFFFFF"/>
        <w:spacing w:after="0" w:line="240" w:lineRule="auto"/>
        <w:rPr>
          <w:rFonts w:ascii="Times New Roman" w:eastAsia="Times New Roman" w:hAnsi="Times New Roman" w:cs="Times New Roman"/>
          <w:b/>
          <w:bCs/>
          <w:color w:val="000000"/>
          <w:sz w:val="28"/>
          <w:szCs w:val="28"/>
        </w:rPr>
      </w:pPr>
    </w:p>
    <w:p w14:paraId="72C496D4" w14:textId="77777777" w:rsidR="002E27F8" w:rsidRDefault="002E27F8" w:rsidP="002E27F8">
      <w:pPr>
        <w:shd w:val="clear" w:color="auto" w:fill="FFFFFF"/>
        <w:spacing w:after="0" w:line="240" w:lineRule="auto"/>
        <w:rPr>
          <w:rFonts w:ascii="Times New Roman" w:eastAsia="Times New Roman" w:hAnsi="Times New Roman" w:cs="Times New Roman"/>
          <w:b/>
          <w:bCs/>
          <w:color w:val="000000"/>
          <w:sz w:val="28"/>
          <w:szCs w:val="28"/>
        </w:rPr>
      </w:pPr>
    </w:p>
    <w:p w14:paraId="7ADB2A0A" w14:textId="77777777" w:rsidR="002E27F8" w:rsidRPr="009D29EE" w:rsidRDefault="002E27F8" w:rsidP="002E27F8">
      <w:pPr>
        <w:shd w:val="clear" w:color="auto" w:fill="FFFFFF"/>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44E8B88B"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2EFC9087"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2A415154"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26D9C588"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0B7BA6DC"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21BCFF18"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6A9305E5"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25561BA7"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736F9A00"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1B73E504"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48259D66" w14:textId="77777777" w:rsidR="002E27F8" w:rsidRPr="004B48E1" w:rsidRDefault="002E27F8" w:rsidP="002E27F8">
      <w:pPr>
        <w:jc w:val="center"/>
        <w:rPr>
          <w:lang w:val="ru-RU"/>
        </w:rPr>
      </w:pPr>
      <w:bookmarkStart w:id="11" w:name="_Hlk110691240"/>
      <w:r w:rsidRPr="004B48E1">
        <w:rPr>
          <w:rFonts w:ascii="Times New Roman" w:hAnsi="Times New Roman" w:cs="Times New Roman"/>
          <w:sz w:val="36"/>
          <w:szCs w:val="36"/>
          <w:lang w:val="ru-RU"/>
        </w:rPr>
        <w:t>ОСВІТНЯ ПРОГРАМА</w:t>
      </w:r>
    </w:p>
    <w:p w14:paraId="66142ED0" w14:textId="77777777" w:rsidR="002E27F8" w:rsidRPr="004B48E1" w:rsidRDefault="002E27F8" w:rsidP="002E27F8">
      <w:pPr>
        <w:jc w:val="center"/>
        <w:rPr>
          <w:rFonts w:ascii="Times New Roman" w:hAnsi="Times New Roman" w:cs="Times New Roman"/>
          <w:sz w:val="36"/>
          <w:szCs w:val="36"/>
          <w:lang w:val="ru-RU"/>
        </w:rPr>
      </w:pPr>
      <w:r>
        <w:rPr>
          <w:rFonts w:ascii="Times New Roman" w:hAnsi="Times New Roman" w:cs="Times New Roman"/>
          <w:sz w:val="36"/>
          <w:szCs w:val="36"/>
        </w:rPr>
        <w:t>ІІ ступеня</w:t>
      </w:r>
    </w:p>
    <w:p w14:paraId="2F54DCD2" w14:textId="77777777" w:rsidR="002E27F8" w:rsidRPr="004B48E1" w:rsidRDefault="002E27F8" w:rsidP="002E27F8">
      <w:pPr>
        <w:jc w:val="center"/>
        <w:rPr>
          <w:rFonts w:ascii="Times New Roman" w:hAnsi="Times New Roman" w:cs="Times New Roman"/>
          <w:sz w:val="36"/>
          <w:szCs w:val="36"/>
          <w:lang w:val="ru-RU"/>
        </w:rPr>
      </w:pPr>
      <w:r w:rsidRPr="004B48E1">
        <w:rPr>
          <w:rFonts w:ascii="Times New Roman" w:hAnsi="Times New Roman" w:cs="Times New Roman"/>
          <w:sz w:val="36"/>
          <w:szCs w:val="36"/>
          <w:lang w:val="ru-RU"/>
        </w:rPr>
        <w:t>КОМУНАЛЬНОГО ЗАКЛАДУ</w:t>
      </w:r>
    </w:p>
    <w:p w14:paraId="65A83669" w14:textId="77777777" w:rsidR="002E27F8" w:rsidRPr="004B48E1" w:rsidRDefault="002E27F8" w:rsidP="002E27F8">
      <w:pPr>
        <w:jc w:val="center"/>
        <w:rPr>
          <w:rFonts w:ascii="Times New Roman" w:hAnsi="Times New Roman" w:cs="Times New Roman"/>
          <w:sz w:val="36"/>
          <w:szCs w:val="36"/>
          <w:lang w:val="ru-RU"/>
        </w:rPr>
      </w:pPr>
      <w:r w:rsidRPr="004B48E1">
        <w:rPr>
          <w:rFonts w:ascii="Times New Roman" w:hAnsi="Times New Roman" w:cs="Times New Roman"/>
          <w:sz w:val="36"/>
          <w:szCs w:val="36"/>
          <w:lang w:val="ru-RU"/>
        </w:rPr>
        <w:t>«НЕКРАСОВСЬКИЙ ЛІЦЕЙ</w:t>
      </w:r>
    </w:p>
    <w:p w14:paraId="013C36FC" w14:textId="77777777" w:rsidR="002E27F8" w:rsidRPr="004B48E1" w:rsidRDefault="002E27F8" w:rsidP="002E27F8">
      <w:pPr>
        <w:jc w:val="center"/>
        <w:rPr>
          <w:rFonts w:ascii="Times New Roman" w:hAnsi="Times New Roman" w:cs="Times New Roman"/>
          <w:sz w:val="36"/>
          <w:szCs w:val="36"/>
          <w:lang w:val="ru-RU"/>
        </w:rPr>
      </w:pPr>
      <w:r w:rsidRPr="004B48E1">
        <w:rPr>
          <w:rFonts w:ascii="Times New Roman" w:hAnsi="Times New Roman" w:cs="Times New Roman"/>
          <w:sz w:val="36"/>
          <w:szCs w:val="36"/>
          <w:lang w:val="ru-RU"/>
        </w:rPr>
        <w:t>ЯКУШИНЕЦЬКОЇ СІЛЬСЬКОЇ РАДИ</w:t>
      </w:r>
    </w:p>
    <w:p w14:paraId="7E16170B" w14:textId="77777777" w:rsidR="002E27F8" w:rsidRPr="00915D33" w:rsidRDefault="002E27F8" w:rsidP="002E27F8">
      <w:pPr>
        <w:jc w:val="center"/>
        <w:rPr>
          <w:lang w:val="ru-RU"/>
        </w:rPr>
      </w:pPr>
      <w:r w:rsidRPr="00915D33">
        <w:rPr>
          <w:rFonts w:ascii="Times New Roman" w:hAnsi="Times New Roman" w:cs="Times New Roman"/>
          <w:sz w:val="36"/>
          <w:szCs w:val="36"/>
          <w:lang w:val="ru-RU"/>
        </w:rPr>
        <w:t>ВІННИЦЬКОЇ ОБЛАСТІ»</w:t>
      </w:r>
    </w:p>
    <w:p w14:paraId="307EF55D" w14:textId="77777777" w:rsidR="002E27F8" w:rsidRPr="00915D33" w:rsidRDefault="002E27F8" w:rsidP="002E27F8">
      <w:pPr>
        <w:jc w:val="center"/>
        <w:rPr>
          <w:lang w:val="ru-RU"/>
        </w:rPr>
      </w:pPr>
      <w:r w:rsidRPr="00915D33">
        <w:rPr>
          <w:rFonts w:ascii="Times New Roman" w:hAnsi="Times New Roman" w:cs="Times New Roman"/>
          <w:sz w:val="36"/>
          <w:szCs w:val="36"/>
          <w:lang w:val="ru-RU"/>
        </w:rPr>
        <w:lastRenderedPageBreak/>
        <w:t xml:space="preserve">на </w:t>
      </w:r>
      <w:proofErr w:type="gramStart"/>
      <w:r w:rsidRPr="00915D33">
        <w:rPr>
          <w:rFonts w:ascii="Times New Roman" w:hAnsi="Times New Roman" w:cs="Times New Roman"/>
          <w:sz w:val="36"/>
          <w:szCs w:val="36"/>
          <w:lang w:val="ru-RU"/>
        </w:rPr>
        <w:t>2022 - 202</w:t>
      </w:r>
      <w:r>
        <w:rPr>
          <w:rFonts w:ascii="Times New Roman" w:hAnsi="Times New Roman" w:cs="Times New Roman"/>
          <w:sz w:val="36"/>
          <w:szCs w:val="36"/>
          <w:lang w:val="ru-RU"/>
        </w:rPr>
        <w:t>6</w:t>
      </w:r>
      <w:proofErr w:type="gramEnd"/>
      <w:r w:rsidRPr="00915D33">
        <w:rPr>
          <w:rFonts w:ascii="Times New Roman" w:hAnsi="Times New Roman" w:cs="Times New Roman"/>
          <w:sz w:val="36"/>
          <w:szCs w:val="36"/>
          <w:lang w:val="ru-RU"/>
        </w:rPr>
        <w:t xml:space="preserve"> роки</w:t>
      </w:r>
    </w:p>
    <w:bookmarkEnd w:id="11"/>
    <w:p w14:paraId="1197B340" w14:textId="77777777" w:rsidR="002E27F8" w:rsidRDefault="002E27F8" w:rsidP="002E27F8">
      <w:pPr>
        <w:shd w:val="clear" w:color="auto" w:fill="FFFFFF"/>
        <w:spacing w:after="0" w:line="240" w:lineRule="auto"/>
        <w:jc w:val="center"/>
        <w:rPr>
          <w:rFonts w:ascii="Times New Roman" w:eastAsia="Times New Roman" w:hAnsi="Times New Roman" w:cs="Times New Roman"/>
          <w:b/>
          <w:bCs/>
          <w:color w:val="000000"/>
          <w:sz w:val="28"/>
          <w:szCs w:val="28"/>
        </w:rPr>
      </w:pPr>
      <w:r w:rsidRPr="0092161D">
        <w:rPr>
          <w:rFonts w:ascii="Times New Roman" w:eastAsia="Times New Roman" w:hAnsi="Times New Roman" w:cs="Times New Roman"/>
          <w:b/>
          <w:bCs/>
          <w:color w:val="000000"/>
          <w:sz w:val="28"/>
          <w:szCs w:val="28"/>
        </w:rPr>
        <w:t> </w:t>
      </w:r>
    </w:p>
    <w:p w14:paraId="03C45627"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p>
    <w:p w14:paraId="1E29B69D" w14:textId="77777777" w:rsidR="002E27F8" w:rsidRDefault="002E27F8" w:rsidP="002E27F8">
      <w:pPr>
        <w:shd w:val="clear" w:color="auto" w:fill="FFFFFF"/>
        <w:spacing w:after="0" w:line="240" w:lineRule="auto"/>
        <w:jc w:val="center"/>
        <w:rPr>
          <w:rFonts w:ascii="Times New Roman" w:eastAsia="Times New Roman" w:hAnsi="Times New Roman" w:cs="Times New Roman"/>
          <w:b/>
          <w:bCs/>
          <w:color w:val="000000"/>
          <w:sz w:val="28"/>
          <w:szCs w:val="28"/>
        </w:rPr>
      </w:pPr>
      <w:r w:rsidRPr="0092161D">
        <w:rPr>
          <w:rFonts w:ascii="Times New Roman" w:eastAsia="Times New Roman" w:hAnsi="Times New Roman" w:cs="Times New Roman"/>
          <w:b/>
          <w:bCs/>
          <w:color w:val="000000"/>
          <w:sz w:val="28"/>
          <w:szCs w:val="28"/>
        </w:rPr>
        <w:t> </w:t>
      </w:r>
    </w:p>
    <w:p w14:paraId="414F7176" w14:textId="77777777" w:rsidR="002E27F8" w:rsidRDefault="002E27F8" w:rsidP="002E27F8">
      <w:pPr>
        <w:shd w:val="clear" w:color="auto" w:fill="FFFFFF"/>
        <w:spacing w:after="0" w:line="240" w:lineRule="auto"/>
        <w:jc w:val="center"/>
        <w:rPr>
          <w:rFonts w:ascii="Times New Roman" w:eastAsia="Times New Roman" w:hAnsi="Times New Roman" w:cs="Times New Roman"/>
          <w:b/>
          <w:bCs/>
          <w:color w:val="000000"/>
          <w:sz w:val="28"/>
          <w:szCs w:val="28"/>
        </w:rPr>
      </w:pPr>
    </w:p>
    <w:p w14:paraId="1FC0A033" w14:textId="77777777" w:rsidR="002E27F8" w:rsidRDefault="002E27F8" w:rsidP="002E27F8">
      <w:pPr>
        <w:shd w:val="clear" w:color="auto" w:fill="FFFFFF"/>
        <w:spacing w:after="0" w:line="240" w:lineRule="auto"/>
        <w:jc w:val="center"/>
        <w:rPr>
          <w:rFonts w:ascii="Times New Roman" w:eastAsia="Times New Roman" w:hAnsi="Times New Roman" w:cs="Times New Roman"/>
          <w:b/>
          <w:bCs/>
          <w:color w:val="000000"/>
          <w:sz w:val="28"/>
          <w:szCs w:val="28"/>
        </w:rPr>
      </w:pPr>
    </w:p>
    <w:p w14:paraId="3BCE8052" w14:textId="77777777" w:rsidR="002E27F8" w:rsidRDefault="002E27F8" w:rsidP="002E27F8">
      <w:pPr>
        <w:shd w:val="clear" w:color="auto" w:fill="FFFFFF"/>
        <w:spacing w:after="0" w:line="240" w:lineRule="auto"/>
        <w:jc w:val="center"/>
        <w:rPr>
          <w:rFonts w:ascii="Times New Roman" w:eastAsia="Times New Roman" w:hAnsi="Times New Roman" w:cs="Times New Roman"/>
          <w:b/>
          <w:bCs/>
          <w:color w:val="000000"/>
          <w:sz w:val="28"/>
          <w:szCs w:val="28"/>
        </w:rPr>
      </w:pPr>
    </w:p>
    <w:p w14:paraId="7C1DA1AD" w14:textId="77777777" w:rsidR="002E27F8" w:rsidRDefault="002E27F8" w:rsidP="002E27F8">
      <w:pPr>
        <w:shd w:val="clear" w:color="auto" w:fill="FFFFFF"/>
        <w:spacing w:after="0" w:line="240" w:lineRule="auto"/>
        <w:jc w:val="center"/>
        <w:rPr>
          <w:rFonts w:ascii="Times New Roman" w:eastAsia="Times New Roman" w:hAnsi="Times New Roman" w:cs="Times New Roman"/>
          <w:b/>
          <w:bCs/>
          <w:color w:val="000000"/>
          <w:sz w:val="28"/>
          <w:szCs w:val="28"/>
        </w:rPr>
      </w:pPr>
    </w:p>
    <w:p w14:paraId="17D06C86" w14:textId="77777777" w:rsidR="002E27F8" w:rsidRDefault="002E27F8" w:rsidP="002E27F8">
      <w:pPr>
        <w:shd w:val="clear" w:color="auto" w:fill="FFFFFF"/>
        <w:spacing w:after="0" w:line="240" w:lineRule="auto"/>
        <w:jc w:val="center"/>
        <w:rPr>
          <w:rFonts w:ascii="Times New Roman" w:eastAsia="Times New Roman" w:hAnsi="Times New Roman" w:cs="Times New Roman"/>
          <w:b/>
          <w:bCs/>
          <w:color w:val="000000"/>
          <w:sz w:val="28"/>
          <w:szCs w:val="28"/>
        </w:rPr>
      </w:pPr>
    </w:p>
    <w:p w14:paraId="31E02221"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p>
    <w:p w14:paraId="7E8A1078"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11A6CC8C"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4701E190"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2E372ED3"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160C2281"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6A947E23"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5DB7E54C"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72E4739E" w14:textId="77777777" w:rsidR="002E27F8" w:rsidRDefault="002E27F8" w:rsidP="002E27F8">
      <w:pPr>
        <w:jc w:val="center"/>
        <w:rPr>
          <w:rFonts w:ascii="Times New Roman" w:hAnsi="Times New Roman" w:cs="Times New Roman"/>
          <w:sz w:val="28"/>
          <w:szCs w:val="28"/>
        </w:rPr>
      </w:pPr>
      <w:r w:rsidRPr="004E16BA">
        <w:rPr>
          <w:rFonts w:ascii="Times New Roman" w:hAnsi="Times New Roman" w:cs="Times New Roman"/>
          <w:sz w:val="28"/>
          <w:szCs w:val="28"/>
        </w:rPr>
        <w:t>Зміст</w:t>
      </w:r>
    </w:p>
    <w:p w14:paraId="41345A87" w14:textId="77777777" w:rsidR="002E27F8" w:rsidRDefault="002E27F8" w:rsidP="002E27F8">
      <w:pPr>
        <w:jc w:val="center"/>
        <w:rPr>
          <w:rFonts w:ascii="Times New Roman" w:hAnsi="Times New Roman" w:cs="Times New Roman"/>
          <w:sz w:val="28"/>
          <w:szCs w:val="28"/>
        </w:rPr>
      </w:pPr>
    </w:p>
    <w:p w14:paraId="1081B6B3" w14:textId="77777777" w:rsidR="002E27F8" w:rsidRPr="004E16BA" w:rsidRDefault="002E27F8" w:rsidP="002E27F8">
      <w:pPr>
        <w:numPr>
          <w:ilvl w:val="0"/>
          <w:numId w:val="21"/>
        </w:numPr>
        <w:suppressAutoHyphens/>
        <w:spacing w:after="160" w:line="259" w:lineRule="auto"/>
        <w:rPr>
          <w:rFonts w:ascii="Times New Roman" w:hAnsi="Times New Roman" w:cs="Times New Roman"/>
          <w:sz w:val="28"/>
          <w:szCs w:val="28"/>
        </w:rPr>
      </w:pPr>
      <w:r w:rsidRPr="004E16BA">
        <w:rPr>
          <w:rFonts w:ascii="Times New Roman" w:hAnsi="Times New Roman" w:cs="Times New Roman"/>
          <w:sz w:val="28"/>
          <w:szCs w:val="28"/>
        </w:rPr>
        <w:t>Загальні</w:t>
      </w:r>
      <w:r>
        <w:rPr>
          <w:rFonts w:ascii="Times New Roman" w:hAnsi="Times New Roman" w:cs="Times New Roman"/>
          <w:sz w:val="28"/>
          <w:szCs w:val="28"/>
        </w:rPr>
        <w:t xml:space="preserve"> </w:t>
      </w:r>
      <w:r w:rsidRPr="004E16BA">
        <w:rPr>
          <w:rFonts w:ascii="Times New Roman" w:hAnsi="Times New Roman" w:cs="Times New Roman"/>
          <w:sz w:val="28"/>
          <w:szCs w:val="28"/>
        </w:rPr>
        <w:t>положення……………………………………………………</w:t>
      </w:r>
      <w:r>
        <w:rPr>
          <w:rFonts w:ascii="Times New Roman" w:hAnsi="Times New Roman" w:cs="Times New Roman"/>
          <w:sz w:val="28"/>
          <w:szCs w:val="28"/>
        </w:rPr>
        <w:t>.3</w:t>
      </w:r>
    </w:p>
    <w:p w14:paraId="5B4AB9B5" w14:textId="77777777" w:rsidR="002E27F8" w:rsidRPr="00AB27E8" w:rsidRDefault="002E27F8" w:rsidP="002E27F8">
      <w:pPr>
        <w:pStyle w:val="1"/>
        <w:numPr>
          <w:ilvl w:val="0"/>
          <w:numId w:val="21"/>
        </w:numPr>
        <w:rPr>
          <w:sz w:val="24"/>
          <w:szCs w:val="24"/>
        </w:rPr>
      </w:pPr>
      <w:r w:rsidRPr="004E16BA">
        <w:rPr>
          <w:rFonts w:ascii="Times New Roman" w:hAnsi="Times New Roman" w:cs="Times New Roman"/>
          <w:sz w:val="28"/>
          <w:szCs w:val="28"/>
        </w:rPr>
        <w:t xml:space="preserve">Вимоги до осіб, які можуть розпочинати навчання за </w:t>
      </w:r>
    </w:p>
    <w:p w14:paraId="5CC335EF" w14:textId="77777777" w:rsidR="002E27F8" w:rsidRPr="004E16BA" w:rsidRDefault="002E27F8" w:rsidP="002E27F8">
      <w:pPr>
        <w:pStyle w:val="1"/>
        <w:rPr>
          <w:sz w:val="24"/>
          <w:szCs w:val="24"/>
        </w:rPr>
      </w:pPr>
      <w:r w:rsidRPr="004E16BA">
        <w:rPr>
          <w:rFonts w:ascii="Times New Roman" w:hAnsi="Times New Roman" w:cs="Times New Roman"/>
          <w:sz w:val="28"/>
          <w:szCs w:val="28"/>
        </w:rPr>
        <w:t>навчальною програмою…………………………………………</w:t>
      </w:r>
      <w:r>
        <w:rPr>
          <w:rFonts w:ascii="Times New Roman" w:hAnsi="Times New Roman" w:cs="Times New Roman"/>
          <w:sz w:val="28"/>
          <w:szCs w:val="28"/>
        </w:rPr>
        <w:t>……...3-4</w:t>
      </w:r>
    </w:p>
    <w:p w14:paraId="47F90237" w14:textId="77777777" w:rsidR="002E27F8" w:rsidRPr="00231209" w:rsidRDefault="002E27F8" w:rsidP="002E27F8">
      <w:pPr>
        <w:pStyle w:val="1"/>
        <w:numPr>
          <w:ilvl w:val="0"/>
          <w:numId w:val="21"/>
        </w:numPr>
        <w:rPr>
          <w:sz w:val="24"/>
          <w:szCs w:val="24"/>
        </w:rPr>
      </w:pPr>
      <w:r w:rsidRPr="004E16BA">
        <w:rPr>
          <w:rFonts w:ascii="Times New Roman" w:hAnsi="Times New Roman" w:cs="Times New Roman"/>
          <w:sz w:val="28"/>
          <w:szCs w:val="28"/>
        </w:rPr>
        <w:t xml:space="preserve">Загальний обсяг навчального навантаження </w:t>
      </w:r>
      <w:r>
        <w:rPr>
          <w:rFonts w:ascii="Times New Roman" w:hAnsi="Times New Roman" w:cs="Times New Roman"/>
          <w:sz w:val="28"/>
          <w:szCs w:val="28"/>
        </w:rPr>
        <w:t xml:space="preserve">у </w:t>
      </w:r>
      <w:r w:rsidRPr="004B48E1">
        <w:rPr>
          <w:rFonts w:ascii="Times New Roman" w:hAnsi="Times New Roman" w:cs="Times New Roman"/>
          <w:sz w:val="28"/>
          <w:szCs w:val="28"/>
        </w:rPr>
        <w:t xml:space="preserve">циклі базової </w:t>
      </w:r>
    </w:p>
    <w:p w14:paraId="36D6E381" w14:textId="77777777" w:rsidR="002E27F8" w:rsidRPr="004B48E1" w:rsidRDefault="002E27F8" w:rsidP="002E27F8">
      <w:pPr>
        <w:pStyle w:val="1"/>
        <w:rPr>
          <w:sz w:val="24"/>
          <w:szCs w:val="24"/>
        </w:rPr>
      </w:pPr>
      <w:r w:rsidRPr="004B48E1">
        <w:rPr>
          <w:rFonts w:ascii="Times New Roman" w:hAnsi="Times New Roman" w:cs="Times New Roman"/>
          <w:sz w:val="28"/>
          <w:szCs w:val="28"/>
        </w:rPr>
        <w:t>середньої освіти …</w:t>
      </w:r>
      <w:r>
        <w:rPr>
          <w:rFonts w:ascii="Times New Roman" w:hAnsi="Times New Roman" w:cs="Times New Roman"/>
          <w:sz w:val="28"/>
          <w:szCs w:val="28"/>
        </w:rPr>
        <w:t>…………………………………………………...</w:t>
      </w:r>
      <w:r w:rsidRPr="004B48E1">
        <w:rPr>
          <w:rFonts w:ascii="Times New Roman" w:hAnsi="Times New Roman" w:cs="Times New Roman"/>
          <w:sz w:val="28"/>
          <w:szCs w:val="28"/>
        </w:rPr>
        <w:t>...</w:t>
      </w:r>
      <w:r>
        <w:rPr>
          <w:rFonts w:ascii="Times New Roman" w:hAnsi="Times New Roman" w:cs="Times New Roman"/>
          <w:sz w:val="28"/>
          <w:szCs w:val="28"/>
        </w:rPr>
        <w:t>4</w:t>
      </w:r>
      <w:r w:rsidRPr="004B48E1">
        <w:rPr>
          <w:rFonts w:ascii="Times New Roman" w:hAnsi="Times New Roman" w:cs="Times New Roman"/>
          <w:sz w:val="28"/>
          <w:szCs w:val="28"/>
        </w:rPr>
        <w:t>-</w:t>
      </w:r>
      <w:r>
        <w:rPr>
          <w:rFonts w:ascii="Times New Roman" w:hAnsi="Times New Roman" w:cs="Times New Roman"/>
          <w:sz w:val="28"/>
          <w:szCs w:val="28"/>
        </w:rPr>
        <w:t>5</w:t>
      </w:r>
    </w:p>
    <w:p w14:paraId="6CE29870" w14:textId="77777777" w:rsidR="002E27F8" w:rsidRPr="004E16BA" w:rsidRDefault="002E27F8" w:rsidP="002E27F8">
      <w:pPr>
        <w:pStyle w:val="1"/>
        <w:numPr>
          <w:ilvl w:val="0"/>
          <w:numId w:val="21"/>
        </w:numPr>
        <w:rPr>
          <w:sz w:val="24"/>
          <w:szCs w:val="24"/>
        </w:rPr>
      </w:pPr>
      <w:r w:rsidRPr="004E16BA">
        <w:rPr>
          <w:rFonts w:ascii="Times New Roman" w:hAnsi="Times New Roman" w:cs="Times New Roman"/>
          <w:sz w:val="28"/>
          <w:szCs w:val="28"/>
        </w:rPr>
        <w:t>Навчальний</w:t>
      </w:r>
      <w:r>
        <w:rPr>
          <w:rFonts w:ascii="Times New Roman" w:hAnsi="Times New Roman" w:cs="Times New Roman"/>
          <w:sz w:val="28"/>
          <w:szCs w:val="28"/>
        </w:rPr>
        <w:t xml:space="preserve"> </w:t>
      </w:r>
      <w:r w:rsidRPr="004E16BA">
        <w:rPr>
          <w:rFonts w:ascii="Times New Roman" w:hAnsi="Times New Roman" w:cs="Times New Roman"/>
          <w:sz w:val="28"/>
          <w:szCs w:val="28"/>
        </w:rPr>
        <w:t>план……</w:t>
      </w:r>
      <w:r>
        <w:rPr>
          <w:rFonts w:ascii="Times New Roman" w:hAnsi="Times New Roman" w:cs="Times New Roman"/>
          <w:sz w:val="28"/>
          <w:szCs w:val="28"/>
        </w:rPr>
        <w:t>...</w:t>
      </w:r>
      <w:r w:rsidRPr="004E16BA">
        <w:rPr>
          <w:rFonts w:ascii="Times New Roman" w:hAnsi="Times New Roman" w:cs="Times New Roman"/>
          <w:sz w:val="28"/>
          <w:szCs w:val="28"/>
        </w:rPr>
        <w:t>………………………………………………</w:t>
      </w:r>
      <w:r>
        <w:rPr>
          <w:rFonts w:ascii="Times New Roman" w:hAnsi="Times New Roman" w:cs="Times New Roman"/>
          <w:sz w:val="28"/>
          <w:szCs w:val="28"/>
        </w:rPr>
        <w:t>...5-7</w:t>
      </w:r>
    </w:p>
    <w:p w14:paraId="4BFEF2F4" w14:textId="77777777" w:rsidR="002E27F8" w:rsidRPr="004E16BA" w:rsidRDefault="002E27F8" w:rsidP="002E27F8">
      <w:pPr>
        <w:pStyle w:val="1"/>
        <w:numPr>
          <w:ilvl w:val="0"/>
          <w:numId w:val="21"/>
        </w:numPr>
        <w:rPr>
          <w:sz w:val="24"/>
          <w:szCs w:val="24"/>
        </w:rPr>
      </w:pPr>
      <w:r>
        <w:rPr>
          <w:rFonts w:ascii="Times New Roman" w:hAnsi="Times New Roman" w:cs="Times New Roman"/>
          <w:sz w:val="28"/>
          <w:szCs w:val="28"/>
        </w:rPr>
        <w:t>Н</w:t>
      </w:r>
      <w:r w:rsidRPr="004E16BA">
        <w:rPr>
          <w:rFonts w:ascii="Times New Roman" w:hAnsi="Times New Roman" w:cs="Times New Roman"/>
          <w:sz w:val="28"/>
          <w:szCs w:val="28"/>
        </w:rPr>
        <w:t>авчальні програми…</w:t>
      </w:r>
      <w:r>
        <w:rPr>
          <w:rFonts w:ascii="Times New Roman" w:hAnsi="Times New Roman" w:cs="Times New Roman"/>
          <w:sz w:val="28"/>
          <w:szCs w:val="28"/>
        </w:rPr>
        <w:t>………….</w:t>
      </w:r>
      <w:r w:rsidRPr="004E16BA">
        <w:rPr>
          <w:rFonts w:ascii="Times New Roman" w:hAnsi="Times New Roman" w:cs="Times New Roman"/>
          <w:sz w:val="28"/>
          <w:szCs w:val="28"/>
        </w:rPr>
        <w:t>…………………………………</w:t>
      </w:r>
      <w:r>
        <w:rPr>
          <w:rFonts w:ascii="Times New Roman" w:hAnsi="Times New Roman" w:cs="Times New Roman"/>
          <w:sz w:val="28"/>
          <w:szCs w:val="28"/>
        </w:rPr>
        <w:t>...</w:t>
      </w:r>
      <w:r w:rsidRPr="004E16BA">
        <w:rPr>
          <w:rFonts w:ascii="Times New Roman" w:hAnsi="Times New Roman" w:cs="Times New Roman"/>
          <w:sz w:val="28"/>
          <w:szCs w:val="28"/>
        </w:rPr>
        <w:t>…</w:t>
      </w:r>
      <w:r>
        <w:rPr>
          <w:rFonts w:ascii="Times New Roman" w:hAnsi="Times New Roman" w:cs="Times New Roman"/>
          <w:sz w:val="28"/>
          <w:szCs w:val="28"/>
        </w:rPr>
        <w:t>.7-9</w:t>
      </w:r>
    </w:p>
    <w:p w14:paraId="0EBB54A2" w14:textId="77777777" w:rsidR="002E27F8" w:rsidRPr="004E16BA" w:rsidRDefault="002E27F8" w:rsidP="002E27F8">
      <w:pPr>
        <w:pStyle w:val="1"/>
        <w:numPr>
          <w:ilvl w:val="0"/>
          <w:numId w:val="21"/>
        </w:numPr>
        <w:rPr>
          <w:sz w:val="24"/>
          <w:szCs w:val="24"/>
        </w:rPr>
      </w:pPr>
      <w:r w:rsidRPr="004E16BA">
        <w:rPr>
          <w:rFonts w:ascii="Times New Roman" w:hAnsi="Times New Roman" w:cs="Times New Roman"/>
          <w:sz w:val="28"/>
          <w:szCs w:val="28"/>
        </w:rPr>
        <w:t>Рекомендовані форми організації освітнього процесу…………</w:t>
      </w:r>
      <w:r>
        <w:rPr>
          <w:rFonts w:ascii="Times New Roman" w:hAnsi="Times New Roman" w:cs="Times New Roman"/>
          <w:sz w:val="28"/>
          <w:szCs w:val="28"/>
        </w:rPr>
        <w:t>..</w:t>
      </w:r>
      <w:r w:rsidRPr="004E16BA">
        <w:rPr>
          <w:rFonts w:ascii="Times New Roman" w:hAnsi="Times New Roman" w:cs="Times New Roman"/>
          <w:sz w:val="28"/>
          <w:szCs w:val="28"/>
        </w:rPr>
        <w:t>…</w:t>
      </w:r>
      <w:r>
        <w:rPr>
          <w:rFonts w:ascii="Times New Roman" w:hAnsi="Times New Roman" w:cs="Times New Roman"/>
          <w:sz w:val="28"/>
          <w:szCs w:val="28"/>
        </w:rPr>
        <w:t>..9-12</w:t>
      </w:r>
    </w:p>
    <w:p w14:paraId="43AA8419" w14:textId="77777777" w:rsidR="002E27F8" w:rsidRPr="003100E1" w:rsidRDefault="002E27F8" w:rsidP="002E27F8">
      <w:pPr>
        <w:pStyle w:val="a7"/>
        <w:numPr>
          <w:ilvl w:val="0"/>
          <w:numId w:val="21"/>
        </w:numPr>
        <w:suppressAutoHyphens/>
        <w:spacing w:after="0"/>
        <w:rPr>
          <w:rFonts w:ascii="Times New Roman" w:eastAsia="Calibri" w:hAnsi="Times New Roman" w:cs="Times New Roman"/>
          <w:iCs/>
          <w:sz w:val="24"/>
          <w:szCs w:val="24"/>
          <w:lang w:val="uk-UA"/>
        </w:rPr>
      </w:pPr>
      <w:r w:rsidRPr="003100E1">
        <w:rPr>
          <w:rFonts w:ascii="Times New Roman" w:hAnsi="Times New Roman" w:cs="Times New Roman"/>
          <w:sz w:val="28"/>
          <w:szCs w:val="28"/>
          <w:lang w:val="uk-UA"/>
        </w:rPr>
        <w:t xml:space="preserve">Опис інструментарію оцінювання  </w:t>
      </w:r>
      <w:r w:rsidRPr="003100E1">
        <w:rPr>
          <w:rFonts w:ascii="Times New Roman" w:eastAsia="Calibri" w:hAnsi="Times New Roman" w:cs="Times New Roman"/>
          <w:iCs/>
          <w:sz w:val="28"/>
          <w:szCs w:val="28"/>
          <w:lang w:val="uk-UA"/>
        </w:rPr>
        <w:t>та інструменти системи внутрішнього забезпечення якості освіти</w:t>
      </w:r>
      <w:r>
        <w:rPr>
          <w:rFonts w:ascii="Times New Roman" w:eastAsia="Calibri" w:hAnsi="Times New Roman" w:cs="Times New Roman"/>
          <w:iCs/>
          <w:sz w:val="28"/>
          <w:szCs w:val="28"/>
          <w:lang w:val="uk-UA"/>
        </w:rPr>
        <w:t>…………………………...</w:t>
      </w:r>
      <w:r w:rsidRPr="003100E1">
        <w:rPr>
          <w:rFonts w:ascii="Times New Roman" w:hAnsi="Times New Roman" w:cs="Times New Roman"/>
          <w:sz w:val="28"/>
          <w:szCs w:val="28"/>
          <w:lang w:val="uk-UA"/>
        </w:rPr>
        <w:t>1</w:t>
      </w:r>
      <w:r>
        <w:rPr>
          <w:rFonts w:ascii="Times New Roman" w:hAnsi="Times New Roman" w:cs="Times New Roman"/>
          <w:sz w:val="28"/>
          <w:szCs w:val="28"/>
          <w:lang w:val="uk-UA"/>
        </w:rPr>
        <w:t>2</w:t>
      </w:r>
      <w:r w:rsidRPr="003100E1">
        <w:rPr>
          <w:rFonts w:ascii="Times New Roman" w:hAnsi="Times New Roman" w:cs="Times New Roman"/>
          <w:sz w:val="28"/>
          <w:szCs w:val="28"/>
          <w:lang w:val="uk-UA"/>
        </w:rPr>
        <w:t>-1</w:t>
      </w:r>
      <w:r>
        <w:rPr>
          <w:rFonts w:ascii="Times New Roman" w:hAnsi="Times New Roman" w:cs="Times New Roman"/>
          <w:sz w:val="28"/>
          <w:szCs w:val="28"/>
          <w:lang w:val="uk-UA"/>
        </w:rPr>
        <w:t>3</w:t>
      </w:r>
    </w:p>
    <w:bookmarkEnd w:id="10"/>
    <w:p w14:paraId="7F9A843A" w14:textId="77777777" w:rsidR="002E27F8" w:rsidRDefault="002E27F8" w:rsidP="002E27F8">
      <w:pPr>
        <w:pStyle w:val="1"/>
        <w:ind w:left="0"/>
        <w:rPr>
          <w:rFonts w:ascii="Times New Roman" w:hAnsi="Times New Roman" w:cs="Times New Roman"/>
          <w:sz w:val="24"/>
          <w:szCs w:val="24"/>
        </w:rPr>
      </w:pPr>
    </w:p>
    <w:p w14:paraId="65CF9A68" w14:textId="77777777" w:rsidR="002E27F8" w:rsidRPr="003100E1"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rPr>
      </w:pPr>
      <w:r w:rsidRPr="0092161D">
        <w:rPr>
          <w:rFonts w:ascii="Times New Roman" w:eastAsia="Times New Roman" w:hAnsi="Times New Roman" w:cs="Times New Roman"/>
          <w:b/>
          <w:bCs/>
          <w:color w:val="000000"/>
          <w:sz w:val="28"/>
          <w:szCs w:val="28"/>
        </w:rPr>
        <w:t> </w:t>
      </w:r>
    </w:p>
    <w:p w14:paraId="68637300" w14:textId="77777777" w:rsidR="002E27F8" w:rsidRPr="003100E1"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rPr>
      </w:pPr>
      <w:r w:rsidRPr="0092161D">
        <w:rPr>
          <w:rFonts w:ascii="Times New Roman" w:eastAsia="Times New Roman" w:hAnsi="Times New Roman" w:cs="Times New Roman"/>
          <w:b/>
          <w:bCs/>
          <w:color w:val="000000"/>
          <w:sz w:val="28"/>
          <w:szCs w:val="28"/>
        </w:rPr>
        <w:t> </w:t>
      </w:r>
    </w:p>
    <w:p w14:paraId="4A3FC46E" w14:textId="77777777" w:rsidR="002E27F8" w:rsidRPr="003100E1"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rPr>
      </w:pPr>
      <w:r w:rsidRPr="0092161D">
        <w:rPr>
          <w:rFonts w:ascii="Times New Roman" w:eastAsia="Times New Roman" w:hAnsi="Times New Roman" w:cs="Times New Roman"/>
          <w:b/>
          <w:bCs/>
          <w:color w:val="000000"/>
          <w:sz w:val="28"/>
          <w:szCs w:val="28"/>
        </w:rPr>
        <w:t> </w:t>
      </w:r>
    </w:p>
    <w:p w14:paraId="0B5F8C5A" w14:textId="77777777" w:rsidR="002E27F8" w:rsidRPr="003100E1"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rPr>
      </w:pPr>
      <w:r w:rsidRPr="0092161D">
        <w:rPr>
          <w:rFonts w:ascii="Times New Roman" w:eastAsia="Times New Roman" w:hAnsi="Times New Roman" w:cs="Times New Roman"/>
          <w:b/>
          <w:bCs/>
          <w:color w:val="000000"/>
          <w:sz w:val="28"/>
          <w:szCs w:val="28"/>
        </w:rPr>
        <w:t> </w:t>
      </w:r>
    </w:p>
    <w:p w14:paraId="6B980ABF" w14:textId="77777777" w:rsidR="002E27F8" w:rsidRPr="003100E1"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rPr>
      </w:pPr>
      <w:r w:rsidRPr="0092161D">
        <w:rPr>
          <w:rFonts w:ascii="Times New Roman" w:eastAsia="Times New Roman" w:hAnsi="Times New Roman" w:cs="Times New Roman"/>
          <w:b/>
          <w:bCs/>
          <w:color w:val="000000"/>
          <w:sz w:val="28"/>
          <w:szCs w:val="28"/>
        </w:rPr>
        <w:t> </w:t>
      </w:r>
    </w:p>
    <w:p w14:paraId="42E1281D" w14:textId="77777777" w:rsidR="002E27F8" w:rsidRPr="003100E1"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rPr>
      </w:pPr>
      <w:r w:rsidRPr="0092161D">
        <w:rPr>
          <w:rFonts w:ascii="Times New Roman" w:eastAsia="Times New Roman" w:hAnsi="Times New Roman" w:cs="Times New Roman"/>
          <w:b/>
          <w:bCs/>
          <w:color w:val="000000"/>
          <w:sz w:val="28"/>
          <w:szCs w:val="28"/>
        </w:rPr>
        <w:t> </w:t>
      </w:r>
    </w:p>
    <w:p w14:paraId="52CCBB92" w14:textId="77777777" w:rsidR="002E27F8" w:rsidRPr="00882997" w:rsidRDefault="002E27F8" w:rsidP="002E27F8">
      <w:pPr>
        <w:shd w:val="clear" w:color="auto" w:fill="FFFFFF"/>
        <w:spacing w:after="0" w:line="240" w:lineRule="auto"/>
        <w:jc w:val="both"/>
        <w:rPr>
          <w:rFonts w:ascii="Times New Roman" w:eastAsia="Times New Roman" w:hAnsi="Times New Roman" w:cs="Times New Roman"/>
          <w:color w:val="000000"/>
          <w:sz w:val="24"/>
          <w:szCs w:val="24"/>
        </w:rPr>
      </w:pPr>
      <w:r w:rsidRPr="00882997">
        <w:rPr>
          <w:rFonts w:ascii="Times New Roman" w:eastAsia="Times New Roman" w:hAnsi="Times New Roman" w:cs="Times New Roman"/>
          <w:color w:val="000000"/>
          <w:sz w:val="28"/>
          <w:szCs w:val="28"/>
        </w:rPr>
        <w:t>.</w:t>
      </w:r>
    </w:p>
    <w:p w14:paraId="1344C47B" w14:textId="77777777" w:rsidR="002E27F8" w:rsidRPr="00882997" w:rsidRDefault="002E27F8" w:rsidP="002E27F8">
      <w:pPr>
        <w:shd w:val="clear" w:color="auto" w:fill="FFFFFF"/>
        <w:spacing w:after="0" w:line="240" w:lineRule="auto"/>
        <w:ind w:right="85"/>
        <w:jc w:val="both"/>
        <w:rPr>
          <w:rFonts w:ascii="Times New Roman" w:eastAsia="Times New Roman" w:hAnsi="Times New Roman" w:cs="Times New Roman"/>
          <w:color w:val="000000"/>
          <w:sz w:val="24"/>
          <w:szCs w:val="24"/>
        </w:rPr>
      </w:pPr>
      <w:r w:rsidRPr="0092161D">
        <w:rPr>
          <w:rFonts w:ascii="Times New Roman" w:eastAsia="Times New Roman" w:hAnsi="Times New Roman" w:cs="Times New Roman"/>
          <w:b/>
          <w:bCs/>
          <w:sz w:val="28"/>
          <w:szCs w:val="28"/>
        </w:rPr>
        <w:t> </w:t>
      </w:r>
    </w:p>
    <w:p w14:paraId="50326080" w14:textId="77777777" w:rsidR="002E27F8" w:rsidRPr="00882997" w:rsidRDefault="002E27F8" w:rsidP="002E27F8">
      <w:pPr>
        <w:shd w:val="clear" w:color="auto" w:fill="FFFFFF"/>
        <w:spacing w:after="0" w:line="240" w:lineRule="auto"/>
        <w:ind w:right="85"/>
        <w:jc w:val="center"/>
        <w:rPr>
          <w:rFonts w:ascii="Times New Roman" w:eastAsia="Times New Roman" w:hAnsi="Times New Roman" w:cs="Times New Roman"/>
          <w:color w:val="000000"/>
          <w:sz w:val="24"/>
          <w:szCs w:val="24"/>
        </w:rPr>
      </w:pPr>
      <w:r w:rsidRPr="0092161D">
        <w:rPr>
          <w:rFonts w:ascii="Times New Roman" w:eastAsia="Times New Roman" w:hAnsi="Times New Roman" w:cs="Times New Roman"/>
          <w:b/>
          <w:bCs/>
          <w:sz w:val="28"/>
          <w:szCs w:val="28"/>
        </w:rPr>
        <w:t> </w:t>
      </w:r>
    </w:p>
    <w:p w14:paraId="37ACE2B8" w14:textId="77777777" w:rsidR="002E27F8" w:rsidRPr="00882997" w:rsidRDefault="002E27F8" w:rsidP="002E27F8">
      <w:pPr>
        <w:shd w:val="clear" w:color="auto" w:fill="FFFFFF"/>
        <w:spacing w:after="0" w:line="240" w:lineRule="auto"/>
        <w:ind w:right="85"/>
        <w:jc w:val="center"/>
        <w:rPr>
          <w:rFonts w:ascii="Times New Roman" w:eastAsia="Times New Roman" w:hAnsi="Times New Roman" w:cs="Times New Roman"/>
          <w:color w:val="000000"/>
          <w:sz w:val="24"/>
          <w:szCs w:val="24"/>
        </w:rPr>
      </w:pPr>
      <w:r w:rsidRPr="0092161D">
        <w:rPr>
          <w:rFonts w:ascii="Times New Roman" w:eastAsia="Times New Roman" w:hAnsi="Times New Roman" w:cs="Times New Roman"/>
          <w:b/>
          <w:bCs/>
          <w:sz w:val="28"/>
          <w:szCs w:val="28"/>
        </w:rPr>
        <w:t> </w:t>
      </w:r>
    </w:p>
    <w:p w14:paraId="7E828CF9" w14:textId="77777777" w:rsidR="002E27F8" w:rsidRPr="00882997" w:rsidRDefault="002E27F8" w:rsidP="002E27F8">
      <w:pPr>
        <w:shd w:val="clear" w:color="auto" w:fill="FFFFFF"/>
        <w:spacing w:after="0" w:line="240" w:lineRule="auto"/>
        <w:ind w:right="85"/>
        <w:jc w:val="center"/>
        <w:rPr>
          <w:rFonts w:ascii="Times New Roman" w:eastAsia="Times New Roman" w:hAnsi="Times New Roman" w:cs="Times New Roman"/>
          <w:color w:val="000000"/>
          <w:sz w:val="24"/>
          <w:szCs w:val="24"/>
        </w:rPr>
      </w:pPr>
      <w:r w:rsidRPr="0092161D">
        <w:rPr>
          <w:rFonts w:ascii="Times New Roman" w:eastAsia="Times New Roman" w:hAnsi="Times New Roman" w:cs="Times New Roman"/>
          <w:b/>
          <w:bCs/>
          <w:sz w:val="28"/>
          <w:szCs w:val="28"/>
        </w:rPr>
        <w:t> </w:t>
      </w:r>
    </w:p>
    <w:p w14:paraId="71672E61" w14:textId="77777777" w:rsidR="002E27F8" w:rsidRPr="00882997" w:rsidRDefault="002E27F8" w:rsidP="002E27F8">
      <w:pPr>
        <w:shd w:val="clear" w:color="auto" w:fill="FFFFFF"/>
        <w:spacing w:after="0" w:line="240" w:lineRule="auto"/>
        <w:ind w:right="85"/>
        <w:jc w:val="center"/>
        <w:rPr>
          <w:rFonts w:ascii="Times New Roman" w:eastAsia="Times New Roman" w:hAnsi="Times New Roman" w:cs="Times New Roman"/>
          <w:color w:val="000000"/>
          <w:sz w:val="24"/>
          <w:szCs w:val="24"/>
        </w:rPr>
      </w:pPr>
      <w:r w:rsidRPr="0092161D">
        <w:rPr>
          <w:rFonts w:ascii="Times New Roman" w:eastAsia="Times New Roman" w:hAnsi="Times New Roman" w:cs="Times New Roman"/>
          <w:b/>
          <w:bCs/>
          <w:sz w:val="28"/>
          <w:szCs w:val="28"/>
        </w:rPr>
        <w:lastRenderedPageBreak/>
        <w:t> </w:t>
      </w:r>
    </w:p>
    <w:p w14:paraId="1E6B3E3E" w14:textId="77777777" w:rsidR="002E27F8" w:rsidRPr="00882997" w:rsidRDefault="002E27F8" w:rsidP="002E27F8">
      <w:pPr>
        <w:shd w:val="clear" w:color="auto" w:fill="FFFFFF"/>
        <w:spacing w:after="0" w:line="240" w:lineRule="auto"/>
        <w:ind w:right="85"/>
        <w:jc w:val="center"/>
        <w:rPr>
          <w:rFonts w:ascii="Times New Roman" w:eastAsia="Times New Roman" w:hAnsi="Times New Roman" w:cs="Times New Roman"/>
          <w:color w:val="000000"/>
          <w:sz w:val="24"/>
          <w:szCs w:val="24"/>
        </w:rPr>
      </w:pPr>
      <w:r w:rsidRPr="0092161D">
        <w:rPr>
          <w:rFonts w:ascii="Times New Roman" w:eastAsia="Times New Roman" w:hAnsi="Times New Roman" w:cs="Times New Roman"/>
          <w:b/>
          <w:bCs/>
          <w:sz w:val="28"/>
          <w:szCs w:val="28"/>
        </w:rPr>
        <w:t> </w:t>
      </w:r>
    </w:p>
    <w:p w14:paraId="133FA5DF" w14:textId="77777777" w:rsidR="002E27F8" w:rsidRPr="00882997" w:rsidRDefault="002E27F8" w:rsidP="002E27F8">
      <w:pPr>
        <w:shd w:val="clear" w:color="auto" w:fill="FFFFFF"/>
        <w:spacing w:after="0" w:line="240" w:lineRule="auto"/>
        <w:ind w:right="85"/>
        <w:jc w:val="center"/>
        <w:rPr>
          <w:rFonts w:ascii="Times New Roman" w:eastAsia="Times New Roman" w:hAnsi="Times New Roman" w:cs="Times New Roman"/>
          <w:color w:val="000000"/>
          <w:sz w:val="24"/>
          <w:szCs w:val="24"/>
        </w:rPr>
      </w:pPr>
      <w:r w:rsidRPr="0092161D">
        <w:rPr>
          <w:rFonts w:ascii="Times New Roman" w:eastAsia="Times New Roman" w:hAnsi="Times New Roman" w:cs="Times New Roman"/>
          <w:b/>
          <w:bCs/>
          <w:sz w:val="28"/>
          <w:szCs w:val="28"/>
        </w:rPr>
        <w:t> </w:t>
      </w:r>
    </w:p>
    <w:p w14:paraId="0BCB0B38"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r w:rsidRPr="0092161D">
        <w:rPr>
          <w:rFonts w:ascii="Times New Roman" w:eastAsia="Times New Roman" w:hAnsi="Times New Roman" w:cs="Times New Roman"/>
          <w:b/>
          <w:bCs/>
          <w:sz w:val="28"/>
          <w:szCs w:val="28"/>
        </w:rPr>
        <w:t> </w:t>
      </w:r>
    </w:p>
    <w:p w14:paraId="077A2775"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p>
    <w:p w14:paraId="74486B3F"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p>
    <w:p w14:paraId="1947557D"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p>
    <w:p w14:paraId="60A74ACA"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p>
    <w:p w14:paraId="0CED11EF"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p>
    <w:p w14:paraId="7DD5BC89"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p>
    <w:p w14:paraId="0BAED540"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p>
    <w:p w14:paraId="4D37A6EE"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p>
    <w:p w14:paraId="6B0BD884"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p>
    <w:p w14:paraId="407E3AE9"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p>
    <w:p w14:paraId="45A6D955"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p>
    <w:p w14:paraId="2CEC5FCE"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p>
    <w:p w14:paraId="03243815" w14:textId="77777777" w:rsidR="002E27F8" w:rsidRDefault="002E27F8" w:rsidP="002E27F8">
      <w:pPr>
        <w:shd w:val="clear" w:color="auto" w:fill="FFFFFF"/>
        <w:spacing w:after="0" w:line="240" w:lineRule="auto"/>
        <w:ind w:right="85"/>
        <w:rPr>
          <w:rFonts w:ascii="Times New Roman" w:eastAsia="Times New Roman" w:hAnsi="Times New Roman" w:cs="Times New Roman"/>
          <w:b/>
          <w:bCs/>
          <w:sz w:val="28"/>
          <w:szCs w:val="28"/>
        </w:rPr>
      </w:pPr>
    </w:p>
    <w:p w14:paraId="1F8833BB" w14:textId="77777777" w:rsidR="002E27F8" w:rsidRPr="00517772" w:rsidRDefault="002E27F8" w:rsidP="002E27F8">
      <w:pPr>
        <w:suppressAutoHyphens/>
        <w:contextualSpacing/>
        <w:jc w:val="center"/>
        <w:rPr>
          <w:rFonts w:ascii="Calibri" w:eastAsia="Calibri" w:hAnsi="Calibri" w:cs="font871"/>
        </w:rPr>
      </w:pPr>
      <w:bookmarkStart w:id="12" w:name="_Hlk110698738"/>
      <w:r w:rsidRPr="00517772">
        <w:rPr>
          <w:rFonts w:ascii="Times New Roman" w:eastAsia="Calibri" w:hAnsi="Times New Roman" w:cs="Times New Roman"/>
          <w:b/>
          <w:sz w:val="28"/>
          <w:szCs w:val="28"/>
        </w:rPr>
        <w:t>1. Загальні положення</w:t>
      </w:r>
    </w:p>
    <w:bookmarkEnd w:id="12"/>
    <w:p w14:paraId="473545F5" w14:textId="77777777" w:rsidR="002E27F8" w:rsidRPr="00523D1A" w:rsidRDefault="002E27F8" w:rsidP="002E27F8">
      <w:pPr>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Типова освітня програма  ІІ ступеня (базова середня освіта) </w:t>
      </w:r>
      <w:r>
        <w:rPr>
          <w:rFonts w:ascii="Times New Roman" w:eastAsia="Calibri" w:hAnsi="Times New Roman" w:cs="Times New Roman"/>
          <w:sz w:val="28"/>
          <w:szCs w:val="28"/>
        </w:rPr>
        <w:t xml:space="preserve"> КЗ «</w:t>
      </w:r>
      <w:proofErr w:type="spellStart"/>
      <w:r>
        <w:rPr>
          <w:rFonts w:ascii="Times New Roman" w:eastAsia="Calibri" w:hAnsi="Times New Roman" w:cs="Times New Roman"/>
          <w:sz w:val="28"/>
          <w:szCs w:val="28"/>
        </w:rPr>
        <w:t>Некрасовський</w:t>
      </w:r>
      <w:proofErr w:type="spellEnd"/>
      <w:r>
        <w:rPr>
          <w:rFonts w:ascii="Times New Roman" w:eastAsia="Calibri" w:hAnsi="Times New Roman" w:cs="Times New Roman"/>
          <w:sz w:val="28"/>
          <w:szCs w:val="28"/>
        </w:rPr>
        <w:t xml:space="preserve"> ліцей» </w:t>
      </w:r>
      <w:r w:rsidRPr="00523D1A">
        <w:rPr>
          <w:rFonts w:ascii="Times New Roman" w:eastAsia="Calibri" w:hAnsi="Times New Roman" w:cs="Times New Roman"/>
          <w:sz w:val="28"/>
          <w:szCs w:val="28"/>
        </w:rPr>
        <w:t>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cs="Times New Roman"/>
          <w:sz w:val="28"/>
          <w:szCs w:val="28"/>
        </w:rPr>
        <w:t>, наказу МОН від 20.04.2018 № 405</w:t>
      </w:r>
      <w:r w:rsidRPr="00523D1A">
        <w:rPr>
          <w:rFonts w:ascii="Times New Roman" w:eastAsia="Calibri" w:hAnsi="Times New Roman" w:cs="Times New Roman"/>
          <w:sz w:val="28"/>
          <w:szCs w:val="28"/>
        </w:rPr>
        <w:t xml:space="preserve">. </w:t>
      </w:r>
    </w:p>
    <w:p w14:paraId="61C99B3F" w14:textId="77777777" w:rsidR="002E27F8" w:rsidRPr="00523D1A" w:rsidRDefault="002E27F8" w:rsidP="002E27F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523D1A">
        <w:rPr>
          <w:rFonts w:ascii="Times New Roman" w:eastAsia="Calibri" w:hAnsi="Times New Roman" w:cs="Times New Roman"/>
          <w:sz w:val="28"/>
          <w:szCs w:val="28"/>
        </w:rPr>
        <w:t>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r>
        <w:rPr>
          <w:rFonts w:ascii="Times New Roman" w:eastAsia="Calibri" w:hAnsi="Times New Roman" w:cs="Times New Roman"/>
          <w:sz w:val="28"/>
          <w:szCs w:val="28"/>
        </w:rPr>
        <w:t>.</w:t>
      </w:r>
      <w:r w:rsidRPr="00523D1A">
        <w:rPr>
          <w:rFonts w:ascii="Times New Roman" w:eastAsia="Calibri" w:hAnsi="Times New Roman" w:cs="Times New Roman"/>
          <w:sz w:val="28"/>
          <w:szCs w:val="28"/>
        </w:rPr>
        <w:t xml:space="preserve"> </w:t>
      </w:r>
    </w:p>
    <w:p w14:paraId="0E55B886" w14:textId="77777777" w:rsidR="002E27F8" w:rsidRPr="00523D1A" w:rsidRDefault="002E27F8" w:rsidP="002E27F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Pr="00523D1A">
        <w:rPr>
          <w:rFonts w:ascii="Times New Roman" w:eastAsia="Calibri" w:hAnsi="Times New Roman" w:cs="Times New Roman"/>
          <w:sz w:val="28"/>
          <w:szCs w:val="28"/>
        </w:rPr>
        <w:t xml:space="preserve">світня програма визначає: </w:t>
      </w:r>
    </w:p>
    <w:p w14:paraId="0994B118" w14:textId="77777777" w:rsidR="002E27F8" w:rsidRPr="005D3882" w:rsidRDefault="002E27F8" w:rsidP="002E27F8">
      <w:pPr>
        <w:pStyle w:val="a7"/>
        <w:numPr>
          <w:ilvl w:val="0"/>
          <w:numId w:val="27"/>
        </w:numPr>
        <w:tabs>
          <w:tab w:val="left" w:pos="993"/>
        </w:tabs>
        <w:jc w:val="both"/>
        <w:rPr>
          <w:rFonts w:ascii="Times New Roman" w:eastAsia="Calibri" w:hAnsi="Times New Roman" w:cs="Times New Roman"/>
          <w:sz w:val="28"/>
          <w:szCs w:val="28"/>
          <w:lang w:val="uk-UA"/>
        </w:rPr>
      </w:pPr>
      <w:r w:rsidRPr="005D3882">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14:paraId="285A92FA" w14:textId="77777777" w:rsidR="002E27F8" w:rsidRPr="005D3882" w:rsidRDefault="002E27F8" w:rsidP="002E27F8">
      <w:pPr>
        <w:pStyle w:val="a7"/>
        <w:numPr>
          <w:ilvl w:val="0"/>
          <w:numId w:val="27"/>
        </w:numPr>
        <w:tabs>
          <w:tab w:val="left" w:pos="993"/>
        </w:tabs>
        <w:jc w:val="both"/>
        <w:rPr>
          <w:rFonts w:ascii="Times New Roman" w:eastAsia="Calibri" w:hAnsi="Times New Roman" w:cs="Times New Roman"/>
          <w:sz w:val="28"/>
          <w:szCs w:val="28"/>
          <w:lang w:val="uk-UA"/>
        </w:rPr>
      </w:pPr>
      <w:r w:rsidRPr="005D3882">
        <w:rPr>
          <w:rFonts w:ascii="Times New Roman" w:eastAsia="Calibri" w:hAnsi="Times New Roman" w:cs="Times New Roman"/>
          <w:sz w:val="28"/>
          <w:szCs w:val="28"/>
          <w:lang w:val="uk-UA"/>
        </w:rPr>
        <w:t xml:space="preserve">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МОН); </w:t>
      </w:r>
    </w:p>
    <w:p w14:paraId="35C54F92" w14:textId="77777777" w:rsidR="002E27F8" w:rsidRPr="005D3882" w:rsidRDefault="002E27F8" w:rsidP="002E27F8">
      <w:pPr>
        <w:pStyle w:val="a7"/>
        <w:numPr>
          <w:ilvl w:val="0"/>
          <w:numId w:val="27"/>
        </w:numPr>
        <w:tabs>
          <w:tab w:val="left" w:pos="993"/>
        </w:tabs>
        <w:jc w:val="both"/>
        <w:rPr>
          <w:rFonts w:ascii="Times New Roman" w:eastAsia="Calibri" w:hAnsi="Times New Roman" w:cs="Times New Roman"/>
          <w:sz w:val="28"/>
          <w:szCs w:val="28"/>
          <w:lang w:val="uk-UA"/>
        </w:rPr>
      </w:pPr>
      <w:r w:rsidRPr="005D3882">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14:paraId="6D8A6A34" w14:textId="77777777" w:rsidR="002E27F8" w:rsidRDefault="002E27F8" w:rsidP="002E27F8">
      <w:pPr>
        <w:pStyle w:val="a7"/>
        <w:numPr>
          <w:ilvl w:val="0"/>
          <w:numId w:val="27"/>
        </w:numPr>
        <w:tabs>
          <w:tab w:val="left" w:pos="993"/>
        </w:tabs>
        <w:spacing w:after="0"/>
        <w:jc w:val="both"/>
        <w:rPr>
          <w:rFonts w:ascii="Times New Roman" w:eastAsia="Calibri" w:hAnsi="Times New Roman" w:cs="Times New Roman"/>
          <w:sz w:val="28"/>
          <w:szCs w:val="28"/>
          <w:lang w:val="uk-UA"/>
        </w:rPr>
      </w:pPr>
      <w:r w:rsidRPr="005D3882">
        <w:rPr>
          <w:rFonts w:ascii="Times New Roman" w:eastAsia="Calibri" w:hAnsi="Times New Roman" w:cs="Times New Roman"/>
          <w:sz w:val="28"/>
          <w:szCs w:val="28"/>
          <w:lang w:val="uk-UA"/>
        </w:rPr>
        <w:t xml:space="preserve">вимоги до осіб, які можуть розпочати навчання за цією Типовою освітньою програмою. </w:t>
      </w:r>
    </w:p>
    <w:p w14:paraId="721948BF" w14:textId="77777777" w:rsidR="002E27F8" w:rsidRDefault="002E27F8" w:rsidP="002E27F8">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розрахована на:</w:t>
      </w:r>
    </w:p>
    <w:p w14:paraId="4F08AAF7" w14:textId="77777777" w:rsidR="002E27F8" w:rsidRDefault="002E27F8" w:rsidP="002E27F8">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- 2022/2023 </w:t>
      </w:r>
      <w:proofErr w:type="spellStart"/>
      <w:r>
        <w:rPr>
          <w:rFonts w:ascii="Times New Roman" w:eastAsia="Calibri" w:hAnsi="Times New Roman" w:cs="Times New Roman"/>
          <w:sz w:val="28"/>
          <w:szCs w:val="28"/>
        </w:rPr>
        <w:t>н.р</w:t>
      </w:r>
      <w:proofErr w:type="spellEnd"/>
      <w:r>
        <w:rPr>
          <w:rFonts w:ascii="Times New Roman" w:eastAsia="Calibri" w:hAnsi="Times New Roman" w:cs="Times New Roman"/>
          <w:sz w:val="28"/>
          <w:szCs w:val="28"/>
        </w:rPr>
        <w:t>. для 6 – 9 класів;</w:t>
      </w:r>
    </w:p>
    <w:p w14:paraId="1A93AF02" w14:textId="77777777" w:rsidR="002E27F8" w:rsidRDefault="002E27F8" w:rsidP="002E27F8">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- 2023/2024 </w:t>
      </w:r>
      <w:proofErr w:type="spellStart"/>
      <w:r>
        <w:rPr>
          <w:rFonts w:ascii="Times New Roman" w:eastAsia="Calibri" w:hAnsi="Times New Roman" w:cs="Times New Roman"/>
          <w:sz w:val="28"/>
          <w:szCs w:val="28"/>
        </w:rPr>
        <w:t>н.р</w:t>
      </w:r>
      <w:proofErr w:type="spellEnd"/>
      <w:r>
        <w:rPr>
          <w:rFonts w:ascii="Times New Roman" w:eastAsia="Calibri" w:hAnsi="Times New Roman" w:cs="Times New Roman"/>
          <w:sz w:val="28"/>
          <w:szCs w:val="28"/>
        </w:rPr>
        <w:t>. для 7 – 9 класів;</w:t>
      </w:r>
    </w:p>
    <w:p w14:paraId="2EAD9B12" w14:textId="77777777" w:rsidR="002E27F8" w:rsidRDefault="002E27F8" w:rsidP="002E27F8">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- 2024/2025 </w:t>
      </w:r>
      <w:proofErr w:type="spellStart"/>
      <w:r>
        <w:rPr>
          <w:rFonts w:ascii="Times New Roman" w:eastAsia="Calibri" w:hAnsi="Times New Roman" w:cs="Times New Roman"/>
          <w:sz w:val="28"/>
          <w:szCs w:val="28"/>
        </w:rPr>
        <w:t>н.р</w:t>
      </w:r>
      <w:proofErr w:type="spellEnd"/>
      <w:r>
        <w:rPr>
          <w:rFonts w:ascii="Times New Roman" w:eastAsia="Calibri" w:hAnsi="Times New Roman" w:cs="Times New Roman"/>
          <w:sz w:val="28"/>
          <w:szCs w:val="28"/>
        </w:rPr>
        <w:t>. для 8 – 9 класів;</w:t>
      </w:r>
    </w:p>
    <w:p w14:paraId="5522D5FB" w14:textId="77777777" w:rsidR="002E27F8" w:rsidRDefault="002E27F8" w:rsidP="002E27F8">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- 2025/2026 </w:t>
      </w:r>
      <w:proofErr w:type="spellStart"/>
      <w:r>
        <w:rPr>
          <w:rFonts w:ascii="Times New Roman" w:eastAsia="Calibri" w:hAnsi="Times New Roman" w:cs="Times New Roman"/>
          <w:sz w:val="28"/>
          <w:szCs w:val="28"/>
        </w:rPr>
        <w:t>н.р</w:t>
      </w:r>
      <w:proofErr w:type="spellEnd"/>
      <w:r>
        <w:rPr>
          <w:rFonts w:ascii="Times New Roman" w:eastAsia="Calibri" w:hAnsi="Times New Roman" w:cs="Times New Roman"/>
          <w:sz w:val="28"/>
          <w:szCs w:val="28"/>
        </w:rPr>
        <w:t>. для 9 класу.</w:t>
      </w:r>
    </w:p>
    <w:p w14:paraId="3477F339" w14:textId="77777777" w:rsidR="002E27F8" w:rsidRPr="005D3882" w:rsidRDefault="002E27F8" w:rsidP="002E27F8">
      <w:pPr>
        <w:tabs>
          <w:tab w:val="left" w:pos="993"/>
        </w:tabs>
        <w:spacing w:after="0"/>
        <w:jc w:val="both"/>
        <w:rPr>
          <w:rFonts w:ascii="Times New Roman" w:eastAsia="Calibri" w:hAnsi="Times New Roman" w:cs="Times New Roman"/>
          <w:sz w:val="28"/>
          <w:szCs w:val="28"/>
        </w:rPr>
      </w:pPr>
    </w:p>
    <w:p w14:paraId="78BAA0E7" w14:textId="77777777" w:rsidR="002E27F8" w:rsidRPr="00517772" w:rsidRDefault="002E27F8" w:rsidP="002E27F8">
      <w:pPr>
        <w:suppressAutoHyphens/>
        <w:jc w:val="center"/>
        <w:rPr>
          <w:rFonts w:ascii="Calibri" w:eastAsia="Calibri" w:hAnsi="Calibri" w:cs="font871"/>
        </w:rPr>
      </w:pPr>
      <w:bookmarkStart w:id="13" w:name="_Hlk110699086"/>
      <w:r w:rsidRPr="00517772">
        <w:rPr>
          <w:rFonts w:ascii="Times New Roman" w:eastAsia="Calibri" w:hAnsi="Times New Roman" w:cs="Times New Roman"/>
          <w:b/>
          <w:sz w:val="28"/>
          <w:szCs w:val="28"/>
        </w:rPr>
        <w:t>2. Вимоги до осіб, які можуть розпочати навчання за освітньою програмою</w:t>
      </w:r>
    </w:p>
    <w:bookmarkEnd w:id="13"/>
    <w:p w14:paraId="2ABBBDE6"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Навчання за освітньою програмою базової середньої освіти КЗ «</w:t>
      </w:r>
      <w:proofErr w:type="spellStart"/>
      <w:r w:rsidRPr="00517772">
        <w:rPr>
          <w:rFonts w:ascii="Times New Roman" w:eastAsia="Calibri" w:hAnsi="Times New Roman" w:cs="Times New Roman"/>
          <w:sz w:val="28"/>
          <w:szCs w:val="28"/>
        </w:rPr>
        <w:t>Некрасовський</w:t>
      </w:r>
      <w:proofErr w:type="spellEnd"/>
      <w:r w:rsidRPr="00517772">
        <w:rPr>
          <w:rFonts w:ascii="Times New Roman" w:eastAsia="Calibri" w:hAnsi="Times New Roman" w:cs="Times New Roman"/>
          <w:sz w:val="28"/>
          <w:szCs w:val="28"/>
        </w:rPr>
        <w:t xml:space="preserve"> ліцей» можуть розпочинати учні, які на момент зарахування (переведення) до закладу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14:paraId="7F70DD51"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14:paraId="27E7788B"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Для проведення оцінювання наказом керівника закладу  створюється комісія, затверджується її склад (голова та члени комісії), а також графік</w:t>
      </w:r>
      <w:r w:rsidRPr="00517772">
        <w:rPr>
          <w:rFonts w:ascii="Calibri" w:eastAsia="Calibri" w:hAnsi="Calibri" w:cs="font871"/>
          <w:sz w:val="24"/>
          <w:szCs w:val="24"/>
        </w:rPr>
        <w:t xml:space="preserve"> </w:t>
      </w:r>
      <w:r w:rsidRPr="00517772">
        <w:rPr>
          <w:rFonts w:ascii="Times New Roman" w:eastAsia="Calibri" w:hAnsi="Times New Roman" w:cs="Times New Roman"/>
          <w:sz w:val="28"/>
          <w:szCs w:val="28"/>
        </w:rPr>
        <w:t>проведення оцінювання та перелік завдань з навчальних предметів.</w:t>
      </w:r>
    </w:p>
    <w:p w14:paraId="760839BF" w14:textId="77777777" w:rsidR="002E27F8"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14:paraId="349C38A4" w14:textId="77777777" w:rsidR="002E27F8" w:rsidRDefault="002E27F8" w:rsidP="002E27F8">
      <w:pPr>
        <w:suppressAutoHyphens/>
        <w:spacing w:after="0"/>
        <w:jc w:val="center"/>
        <w:rPr>
          <w:rFonts w:ascii="Times New Roman" w:eastAsia="Calibri" w:hAnsi="Times New Roman" w:cs="Times New Roman"/>
          <w:b/>
          <w:sz w:val="28"/>
          <w:szCs w:val="28"/>
        </w:rPr>
      </w:pPr>
    </w:p>
    <w:p w14:paraId="6835C6EA" w14:textId="77777777" w:rsidR="002E27F8" w:rsidRDefault="002E27F8" w:rsidP="002E27F8">
      <w:pPr>
        <w:suppressAutoHyphens/>
        <w:spacing w:after="0"/>
        <w:jc w:val="center"/>
        <w:rPr>
          <w:rFonts w:ascii="Times New Roman" w:eastAsia="Calibri" w:hAnsi="Times New Roman" w:cs="Times New Roman"/>
          <w:sz w:val="28"/>
          <w:szCs w:val="28"/>
        </w:rPr>
      </w:pPr>
      <w:bookmarkStart w:id="14" w:name="_Hlk110699217"/>
      <w:r w:rsidRPr="00517772">
        <w:rPr>
          <w:rFonts w:ascii="Times New Roman" w:eastAsia="Calibri" w:hAnsi="Times New Roman" w:cs="Times New Roman"/>
          <w:b/>
          <w:sz w:val="28"/>
          <w:szCs w:val="28"/>
        </w:rPr>
        <w:t>3. Загальний обсяг навчального навантаження</w:t>
      </w:r>
    </w:p>
    <w:bookmarkEnd w:id="14"/>
    <w:p w14:paraId="721CE8F4" w14:textId="77777777" w:rsidR="002E27F8" w:rsidRDefault="002E27F8" w:rsidP="002E27F8">
      <w:pPr>
        <w:suppressAutoHyphen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23D1A">
        <w:rPr>
          <w:rFonts w:ascii="Times New Roman" w:eastAsia="Calibri" w:hAnsi="Times New Roman" w:cs="Times New Roman"/>
          <w:sz w:val="28"/>
          <w:szCs w:val="28"/>
        </w:rPr>
        <w:t xml:space="preserve">Загальний обсяг навчального навантаження для учнів 5-9-х класів закладів загальної середньої освіти складає 5845 годин/навчальний рік: </w:t>
      </w:r>
    </w:p>
    <w:p w14:paraId="5A21D2B3" w14:textId="77777777" w:rsidR="002E27F8" w:rsidRPr="00070F3E" w:rsidRDefault="002E27F8" w:rsidP="002E27F8">
      <w:pPr>
        <w:pStyle w:val="a7"/>
        <w:numPr>
          <w:ilvl w:val="0"/>
          <w:numId w:val="25"/>
        </w:numPr>
        <w:suppressAutoHyphens/>
        <w:spacing w:after="0"/>
        <w:jc w:val="both"/>
        <w:rPr>
          <w:rFonts w:ascii="Calibri" w:eastAsia="Calibri" w:hAnsi="Calibri" w:cs="font871"/>
          <w:sz w:val="24"/>
          <w:szCs w:val="24"/>
          <w:lang w:val="uk-UA"/>
        </w:rPr>
      </w:pPr>
      <w:r w:rsidRPr="00070F3E">
        <w:rPr>
          <w:rFonts w:ascii="Times New Roman" w:eastAsia="Calibri" w:hAnsi="Times New Roman" w:cs="Times New Roman"/>
          <w:sz w:val="28"/>
          <w:szCs w:val="28"/>
          <w:lang w:val="uk-UA"/>
        </w:rPr>
        <w:t>для 6-х класів – 1155 годин/навчальний рік</w:t>
      </w:r>
      <w:r>
        <w:rPr>
          <w:rFonts w:ascii="Times New Roman" w:eastAsia="Calibri" w:hAnsi="Times New Roman" w:cs="Times New Roman"/>
          <w:sz w:val="28"/>
          <w:szCs w:val="28"/>
          <w:lang w:val="uk-UA"/>
        </w:rPr>
        <w:t xml:space="preserve"> (2022/2023 </w:t>
      </w:r>
      <w:proofErr w:type="spellStart"/>
      <w:r>
        <w:rPr>
          <w:rFonts w:ascii="Times New Roman" w:eastAsia="Calibri" w:hAnsi="Times New Roman" w:cs="Times New Roman"/>
          <w:sz w:val="28"/>
          <w:szCs w:val="28"/>
          <w:lang w:val="uk-UA"/>
        </w:rPr>
        <w:t>н.р</w:t>
      </w:r>
      <w:proofErr w:type="spellEnd"/>
      <w:r>
        <w:rPr>
          <w:rFonts w:ascii="Times New Roman" w:eastAsia="Calibri" w:hAnsi="Times New Roman" w:cs="Times New Roman"/>
          <w:sz w:val="28"/>
          <w:szCs w:val="28"/>
          <w:lang w:val="uk-UA"/>
        </w:rPr>
        <w:t>.)</w:t>
      </w:r>
      <w:r w:rsidRPr="00070F3E">
        <w:rPr>
          <w:rFonts w:ascii="Times New Roman" w:eastAsia="Calibri" w:hAnsi="Times New Roman" w:cs="Times New Roman"/>
          <w:sz w:val="28"/>
          <w:szCs w:val="28"/>
          <w:lang w:val="uk-UA"/>
        </w:rPr>
        <w:t xml:space="preserve">, </w:t>
      </w:r>
    </w:p>
    <w:p w14:paraId="5E9CF2D2" w14:textId="77777777" w:rsidR="002E27F8" w:rsidRPr="00070F3E" w:rsidRDefault="002E27F8" w:rsidP="002E27F8">
      <w:pPr>
        <w:pStyle w:val="a7"/>
        <w:numPr>
          <w:ilvl w:val="0"/>
          <w:numId w:val="25"/>
        </w:numPr>
        <w:suppressAutoHyphens/>
        <w:spacing w:after="0"/>
        <w:jc w:val="both"/>
        <w:rPr>
          <w:rFonts w:ascii="Calibri" w:eastAsia="Calibri" w:hAnsi="Calibri" w:cs="font871"/>
          <w:sz w:val="24"/>
          <w:szCs w:val="24"/>
          <w:lang w:val="uk-UA"/>
        </w:rPr>
      </w:pPr>
      <w:r w:rsidRPr="00070F3E">
        <w:rPr>
          <w:rFonts w:ascii="Times New Roman" w:eastAsia="Calibri" w:hAnsi="Times New Roman" w:cs="Times New Roman"/>
          <w:sz w:val="28"/>
          <w:szCs w:val="28"/>
          <w:lang w:val="uk-UA"/>
        </w:rPr>
        <w:t>для 7-х класів – 1172,5 годин/навчальний рік</w:t>
      </w:r>
      <w:r>
        <w:rPr>
          <w:rFonts w:ascii="Times New Roman" w:eastAsia="Calibri" w:hAnsi="Times New Roman" w:cs="Times New Roman"/>
          <w:sz w:val="28"/>
          <w:szCs w:val="28"/>
          <w:lang w:val="uk-UA"/>
        </w:rPr>
        <w:t xml:space="preserve"> (2022 – 2024 </w:t>
      </w:r>
      <w:proofErr w:type="spellStart"/>
      <w:r>
        <w:rPr>
          <w:rFonts w:ascii="Times New Roman" w:eastAsia="Calibri" w:hAnsi="Times New Roman" w:cs="Times New Roman"/>
          <w:sz w:val="28"/>
          <w:szCs w:val="28"/>
          <w:lang w:val="uk-UA"/>
        </w:rPr>
        <w:t>р.р</w:t>
      </w:r>
      <w:proofErr w:type="spellEnd"/>
      <w:r>
        <w:rPr>
          <w:rFonts w:ascii="Times New Roman" w:eastAsia="Calibri" w:hAnsi="Times New Roman" w:cs="Times New Roman"/>
          <w:sz w:val="28"/>
          <w:szCs w:val="28"/>
          <w:lang w:val="uk-UA"/>
        </w:rPr>
        <w:t>)</w:t>
      </w:r>
      <w:r w:rsidRPr="00070F3E">
        <w:rPr>
          <w:rFonts w:ascii="Times New Roman" w:eastAsia="Calibri" w:hAnsi="Times New Roman" w:cs="Times New Roman"/>
          <w:sz w:val="28"/>
          <w:szCs w:val="28"/>
          <w:lang w:val="uk-UA"/>
        </w:rPr>
        <w:t xml:space="preserve">, </w:t>
      </w:r>
    </w:p>
    <w:p w14:paraId="461C3B4E" w14:textId="77777777" w:rsidR="002E27F8" w:rsidRPr="00070F3E" w:rsidRDefault="002E27F8" w:rsidP="002E27F8">
      <w:pPr>
        <w:pStyle w:val="a7"/>
        <w:numPr>
          <w:ilvl w:val="0"/>
          <w:numId w:val="25"/>
        </w:numPr>
        <w:suppressAutoHyphens/>
        <w:spacing w:after="0"/>
        <w:jc w:val="both"/>
        <w:rPr>
          <w:rFonts w:ascii="Calibri" w:eastAsia="Calibri" w:hAnsi="Calibri" w:cs="font871"/>
          <w:sz w:val="24"/>
          <w:szCs w:val="24"/>
          <w:lang w:val="uk-UA"/>
        </w:rPr>
      </w:pPr>
      <w:r w:rsidRPr="00070F3E">
        <w:rPr>
          <w:rFonts w:ascii="Times New Roman" w:eastAsia="Calibri" w:hAnsi="Times New Roman" w:cs="Times New Roman"/>
          <w:sz w:val="28"/>
          <w:szCs w:val="28"/>
          <w:lang w:val="uk-UA"/>
        </w:rPr>
        <w:t>для 8-х класів – 1207,5 годин/навчальний рік</w:t>
      </w:r>
      <w:r>
        <w:rPr>
          <w:rFonts w:ascii="Times New Roman" w:eastAsia="Calibri" w:hAnsi="Times New Roman" w:cs="Times New Roman"/>
          <w:sz w:val="28"/>
          <w:szCs w:val="28"/>
          <w:lang w:val="uk-UA"/>
        </w:rPr>
        <w:t xml:space="preserve"> (2022 – 2025 </w:t>
      </w:r>
      <w:proofErr w:type="spellStart"/>
      <w:r>
        <w:rPr>
          <w:rFonts w:ascii="Times New Roman" w:eastAsia="Calibri" w:hAnsi="Times New Roman" w:cs="Times New Roman"/>
          <w:sz w:val="28"/>
          <w:szCs w:val="28"/>
          <w:lang w:val="uk-UA"/>
        </w:rPr>
        <w:t>р.р</w:t>
      </w:r>
      <w:proofErr w:type="spellEnd"/>
      <w:r>
        <w:rPr>
          <w:rFonts w:ascii="Times New Roman" w:eastAsia="Calibri" w:hAnsi="Times New Roman" w:cs="Times New Roman"/>
          <w:sz w:val="28"/>
          <w:szCs w:val="28"/>
          <w:lang w:val="uk-UA"/>
        </w:rPr>
        <w:t>.)</w:t>
      </w:r>
      <w:r w:rsidRPr="00070F3E">
        <w:rPr>
          <w:rFonts w:ascii="Times New Roman" w:eastAsia="Calibri" w:hAnsi="Times New Roman" w:cs="Times New Roman"/>
          <w:sz w:val="28"/>
          <w:szCs w:val="28"/>
          <w:lang w:val="uk-UA"/>
        </w:rPr>
        <w:t xml:space="preserve">, </w:t>
      </w:r>
    </w:p>
    <w:p w14:paraId="441BF115" w14:textId="77777777" w:rsidR="002E27F8" w:rsidRPr="00070F3E" w:rsidRDefault="002E27F8" w:rsidP="002E27F8">
      <w:pPr>
        <w:pStyle w:val="a7"/>
        <w:numPr>
          <w:ilvl w:val="0"/>
          <w:numId w:val="25"/>
        </w:numPr>
        <w:suppressAutoHyphens/>
        <w:spacing w:after="0"/>
        <w:jc w:val="both"/>
        <w:rPr>
          <w:rFonts w:ascii="Calibri" w:eastAsia="Calibri" w:hAnsi="Calibri" w:cs="font871"/>
          <w:sz w:val="24"/>
          <w:szCs w:val="24"/>
          <w:lang w:val="uk-UA"/>
        </w:rPr>
      </w:pPr>
      <w:r w:rsidRPr="00070F3E">
        <w:rPr>
          <w:rFonts w:ascii="Times New Roman" w:eastAsia="Calibri" w:hAnsi="Times New Roman" w:cs="Times New Roman"/>
          <w:sz w:val="28"/>
          <w:szCs w:val="28"/>
          <w:lang w:val="uk-UA"/>
        </w:rPr>
        <w:t>для 9-х класів – 1260 годин/навчальний рік</w:t>
      </w:r>
      <w:r>
        <w:rPr>
          <w:rFonts w:ascii="Times New Roman" w:eastAsia="Calibri" w:hAnsi="Times New Roman" w:cs="Times New Roman"/>
          <w:sz w:val="28"/>
          <w:szCs w:val="28"/>
          <w:lang w:val="uk-UA"/>
        </w:rPr>
        <w:t xml:space="preserve"> (2022 – 2026 </w:t>
      </w:r>
      <w:proofErr w:type="spellStart"/>
      <w:r>
        <w:rPr>
          <w:rFonts w:ascii="Times New Roman" w:eastAsia="Calibri" w:hAnsi="Times New Roman" w:cs="Times New Roman"/>
          <w:sz w:val="28"/>
          <w:szCs w:val="28"/>
          <w:lang w:val="uk-UA"/>
        </w:rPr>
        <w:t>р.р</w:t>
      </w:r>
      <w:proofErr w:type="spellEnd"/>
      <w:r>
        <w:rPr>
          <w:rFonts w:ascii="Times New Roman" w:eastAsia="Calibri" w:hAnsi="Times New Roman" w:cs="Times New Roman"/>
          <w:sz w:val="28"/>
          <w:szCs w:val="28"/>
          <w:lang w:val="uk-UA"/>
        </w:rPr>
        <w:t>.)</w:t>
      </w:r>
      <w:r w:rsidRPr="00070F3E">
        <w:rPr>
          <w:rFonts w:ascii="Times New Roman" w:eastAsia="Calibri" w:hAnsi="Times New Roman" w:cs="Times New Roman"/>
          <w:sz w:val="28"/>
          <w:szCs w:val="28"/>
          <w:lang w:val="uk-UA"/>
        </w:rPr>
        <w:t xml:space="preserve">. </w:t>
      </w:r>
    </w:p>
    <w:p w14:paraId="7EFC92FC" w14:textId="77777777" w:rsidR="002E27F8" w:rsidRPr="00070F3E" w:rsidRDefault="002E27F8" w:rsidP="002E27F8">
      <w:pPr>
        <w:suppressAutoHyphen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70F3E">
        <w:rPr>
          <w:rFonts w:ascii="Times New Roman" w:eastAsia="Calibri" w:hAnsi="Times New Roman" w:cs="Times New Roman"/>
          <w:sz w:val="28"/>
          <w:szCs w:val="28"/>
        </w:rPr>
        <w:t>Детальний розподіл навчального навантаження на тиждень окреслено у навчальн</w:t>
      </w:r>
      <w:r>
        <w:rPr>
          <w:rFonts w:ascii="Times New Roman" w:eastAsia="Calibri" w:hAnsi="Times New Roman" w:cs="Times New Roman"/>
          <w:sz w:val="28"/>
          <w:szCs w:val="28"/>
        </w:rPr>
        <w:t>ому</w:t>
      </w:r>
      <w:r w:rsidRPr="00070F3E">
        <w:rPr>
          <w:rFonts w:ascii="Times New Roman" w:eastAsia="Calibri" w:hAnsi="Times New Roman" w:cs="Times New Roman"/>
          <w:sz w:val="28"/>
          <w:szCs w:val="28"/>
        </w:rPr>
        <w:t xml:space="preserve"> план</w:t>
      </w:r>
      <w:r>
        <w:rPr>
          <w:rFonts w:ascii="Times New Roman" w:eastAsia="Calibri" w:hAnsi="Times New Roman" w:cs="Times New Roman"/>
          <w:sz w:val="28"/>
          <w:szCs w:val="28"/>
        </w:rPr>
        <w:t>і</w:t>
      </w:r>
      <w:r w:rsidRPr="00070F3E">
        <w:rPr>
          <w:rFonts w:ascii="Times New Roman" w:eastAsia="Calibri" w:hAnsi="Times New Roman" w:cs="Times New Roman"/>
          <w:sz w:val="28"/>
          <w:szCs w:val="28"/>
        </w:rPr>
        <w:t xml:space="preserve"> заклад</w:t>
      </w:r>
      <w:r>
        <w:rPr>
          <w:rFonts w:ascii="Times New Roman" w:eastAsia="Calibri" w:hAnsi="Times New Roman" w:cs="Times New Roman"/>
          <w:sz w:val="28"/>
          <w:szCs w:val="28"/>
        </w:rPr>
        <w:t>у</w:t>
      </w:r>
    </w:p>
    <w:tbl>
      <w:tblPr>
        <w:tblpPr w:leftFromText="180" w:rightFromText="180" w:bottomFromText="160" w:vertAnchor="text" w:horzAnchor="margin" w:tblpX="-318" w:tblpY="25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8"/>
        <w:gridCol w:w="3349"/>
        <w:gridCol w:w="1275"/>
        <w:gridCol w:w="1276"/>
        <w:gridCol w:w="992"/>
        <w:gridCol w:w="1134"/>
      </w:tblGrid>
      <w:tr w:rsidR="002E27F8" w:rsidRPr="00882997" w14:paraId="22F6DFA9" w14:textId="77777777" w:rsidTr="00A56166">
        <w:trPr>
          <w:trHeight w:val="330"/>
        </w:trPr>
        <w:tc>
          <w:tcPr>
            <w:tcW w:w="2288" w:type="dxa"/>
            <w:vMerge w:val="restart"/>
            <w:tcBorders>
              <w:top w:val="single" w:sz="4" w:space="0" w:color="auto"/>
              <w:left w:val="single" w:sz="4" w:space="0" w:color="auto"/>
              <w:bottom w:val="single" w:sz="4" w:space="0" w:color="auto"/>
              <w:right w:val="single" w:sz="4" w:space="0" w:color="auto"/>
            </w:tcBorders>
            <w:hideMark/>
          </w:tcPr>
          <w:p w14:paraId="3A9FBE04" w14:textId="77777777" w:rsidR="002E27F8" w:rsidRDefault="002E27F8" w:rsidP="00A5616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Освітні галузі</w:t>
            </w:r>
          </w:p>
        </w:tc>
        <w:tc>
          <w:tcPr>
            <w:tcW w:w="3349" w:type="dxa"/>
            <w:vMerge w:val="restart"/>
            <w:tcBorders>
              <w:top w:val="single" w:sz="4" w:space="0" w:color="auto"/>
              <w:left w:val="single" w:sz="4" w:space="0" w:color="auto"/>
              <w:bottom w:val="single" w:sz="4" w:space="0" w:color="auto"/>
              <w:right w:val="single" w:sz="4" w:space="0" w:color="auto"/>
            </w:tcBorders>
            <w:hideMark/>
          </w:tcPr>
          <w:p w14:paraId="1D496BA8" w14:textId="77777777" w:rsidR="002E27F8" w:rsidRDefault="002E27F8" w:rsidP="00A5616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Предмети</w:t>
            </w:r>
          </w:p>
        </w:tc>
        <w:tc>
          <w:tcPr>
            <w:tcW w:w="4677" w:type="dxa"/>
            <w:gridSpan w:val="4"/>
            <w:tcBorders>
              <w:top w:val="single" w:sz="4" w:space="0" w:color="auto"/>
              <w:left w:val="single" w:sz="4" w:space="0" w:color="auto"/>
              <w:bottom w:val="single" w:sz="4" w:space="0" w:color="auto"/>
              <w:right w:val="single" w:sz="4" w:space="0" w:color="auto"/>
            </w:tcBorders>
            <w:hideMark/>
          </w:tcPr>
          <w:p w14:paraId="24B3DB75" w14:textId="77777777" w:rsidR="002E27F8" w:rsidRDefault="002E27F8" w:rsidP="00A5616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Кількість годин на тиждень/рік у класах</w:t>
            </w:r>
          </w:p>
        </w:tc>
      </w:tr>
      <w:tr w:rsidR="002E27F8" w14:paraId="04D9A626" w14:textId="77777777" w:rsidTr="00A56166">
        <w:trPr>
          <w:trHeight w:val="300"/>
        </w:trPr>
        <w:tc>
          <w:tcPr>
            <w:tcW w:w="2288" w:type="dxa"/>
            <w:vMerge/>
            <w:tcBorders>
              <w:top w:val="single" w:sz="4" w:space="0" w:color="auto"/>
              <w:left w:val="single" w:sz="4" w:space="0" w:color="auto"/>
              <w:bottom w:val="single" w:sz="4" w:space="0" w:color="auto"/>
              <w:right w:val="single" w:sz="4" w:space="0" w:color="auto"/>
            </w:tcBorders>
            <w:vAlign w:val="center"/>
            <w:hideMark/>
          </w:tcPr>
          <w:p w14:paraId="73EF2D29" w14:textId="77777777" w:rsidR="002E27F8" w:rsidRDefault="002E27F8" w:rsidP="00A56166">
            <w:pPr>
              <w:spacing w:after="0" w:line="240" w:lineRule="auto"/>
              <w:rPr>
                <w:rFonts w:ascii="Times New Roman" w:eastAsia="Calibri" w:hAnsi="Times New Roman" w:cs="Times New Roman"/>
                <w:b/>
                <w:bCs/>
                <w:sz w:val="28"/>
                <w:szCs w:val="28"/>
              </w:rPr>
            </w:pPr>
          </w:p>
        </w:tc>
        <w:tc>
          <w:tcPr>
            <w:tcW w:w="3349" w:type="dxa"/>
            <w:vMerge/>
            <w:tcBorders>
              <w:top w:val="single" w:sz="4" w:space="0" w:color="auto"/>
              <w:left w:val="single" w:sz="4" w:space="0" w:color="auto"/>
              <w:bottom w:val="single" w:sz="4" w:space="0" w:color="auto"/>
              <w:right w:val="single" w:sz="4" w:space="0" w:color="auto"/>
            </w:tcBorders>
            <w:vAlign w:val="center"/>
            <w:hideMark/>
          </w:tcPr>
          <w:p w14:paraId="39A464C6" w14:textId="77777777" w:rsidR="002E27F8" w:rsidRDefault="002E27F8" w:rsidP="00A56166">
            <w:pPr>
              <w:spacing w:after="0" w:line="240" w:lineRule="auto"/>
              <w:rPr>
                <w:rFonts w:ascii="Times New Roman" w:eastAsia="Calibri" w:hAnsi="Times New Roman" w:cs="Times New Roman"/>
                <w:b/>
                <w:bCs/>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14:paraId="72BAC28A" w14:textId="77777777" w:rsidR="002E27F8" w:rsidRDefault="002E27F8" w:rsidP="00A5616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14:paraId="01C61455" w14:textId="77777777" w:rsidR="002E27F8" w:rsidRDefault="002E27F8" w:rsidP="00A5616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14:paraId="2706BF72" w14:textId="77777777" w:rsidR="002E27F8" w:rsidRDefault="002E27F8" w:rsidP="00A5616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14:paraId="48EB4598" w14:textId="77777777" w:rsidR="002E27F8" w:rsidRDefault="002E27F8" w:rsidP="00A5616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9</w:t>
            </w:r>
          </w:p>
        </w:tc>
      </w:tr>
      <w:tr w:rsidR="002E27F8" w14:paraId="3D8202DD" w14:textId="77777777" w:rsidTr="00A56166">
        <w:tc>
          <w:tcPr>
            <w:tcW w:w="2288" w:type="dxa"/>
            <w:vMerge w:val="restart"/>
            <w:tcBorders>
              <w:top w:val="single" w:sz="4" w:space="0" w:color="auto"/>
              <w:left w:val="single" w:sz="4" w:space="0" w:color="auto"/>
              <w:right w:val="single" w:sz="4" w:space="0" w:color="auto"/>
            </w:tcBorders>
            <w:hideMark/>
          </w:tcPr>
          <w:p w14:paraId="2CC7AFAF"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Мови і літератури</w:t>
            </w:r>
          </w:p>
        </w:tc>
        <w:tc>
          <w:tcPr>
            <w:tcW w:w="3349" w:type="dxa"/>
            <w:tcBorders>
              <w:top w:val="single" w:sz="4" w:space="0" w:color="auto"/>
              <w:left w:val="single" w:sz="4" w:space="0" w:color="auto"/>
              <w:bottom w:val="single" w:sz="4" w:space="0" w:color="auto"/>
              <w:right w:val="single" w:sz="4" w:space="0" w:color="auto"/>
            </w:tcBorders>
            <w:hideMark/>
          </w:tcPr>
          <w:p w14:paraId="03ABA90A"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Українська мова </w:t>
            </w:r>
          </w:p>
        </w:tc>
        <w:tc>
          <w:tcPr>
            <w:tcW w:w="1275" w:type="dxa"/>
            <w:tcBorders>
              <w:top w:val="single" w:sz="4" w:space="0" w:color="auto"/>
              <w:left w:val="single" w:sz="4" w:space="0" w:color="auto"/>
              <w:bottom w:val="single" w:sz="4" w:space="0" w:color="auto"/>
              <w:right w:val="single" w:sz="4" w:space="0" w:color="auto"/>
            </w:tcBorders>
            <w:hideMark/>
          </w:tcPr>
          <w:p w14:paraId="6B809DA7"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276" w:type="dxa"/>
            <w:tcBorders>
              <w:top w:val="single" w:sz="4" w:space="0" w:color="auto"/>
              <w:left w:val="single" w:sz="4" w:space="0" w:color="auto"/>
              <w:bottom w:val="single" w:sz="4" w:space="0" w:color="auto"/>
              <w:right w:val="single" w:sz="4" w:space="0" w:color="auto"/>
            </w:tcBorders>
            <w:hideMark/>
          </w:tcPr>
          <w:p w14:paraId="402CF246"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hideMark/>
          </w:tcPr>
          <w:p w14:paraId="175742C5"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09A9432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4E5D24E0" w14:textId="77777777" w:rsidTr="00A56166">
        <w:tc>
          <w:tcPr>
            <w:tcW w:w="2288" w:type="dxa"/>
            <w:vMerge/>
            <w:tcBorders>
              <w:left w:val="single" w:sz="4" w:space="0" w:color="auto"/>
              <w:right w:val="single" w:sz="4" w:space="0" w:color="auto"/>
            </w:tcBorders>
          </w:tcPr>
          <w:p w14:paraId="3FB4AE01"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11842E6A"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16F54804"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122,5</w:t>
            </w:r>
          </w:p>
        </w:tc>
        <w:tc>
          <w:tcPr>
            <w:tcW w:w="1276" w:type="dxa"/>
            <w:tcBorders>
              <w:top w:val="single" w:sz="4" w:space="0" w:color="auto"/>
              <w:left w:val="single" w:sz="4" w:space="0" w:color="auto"/>
              <w:bottom w:val="single" w:sz="4" w:space="0" w:color="auto"/>
              <w:right w:val="single" w:sz="4" w:space="0" w:color="auto"/>
            </w:tcBorders>
          </w:tcPr>
          <w:p w14:paraId="5AD87B12"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87,5</w:t>
            </w:r>
          </w:p>
        </w:tc>
        <w:tc>
          <w:tcPr>
            <w:tcW w:w="992" w:type="dxa"/>
            <w:tcBorders>
              <w:top w:val="single" w:sz="4" w:space="0" w:color="auto"/>
              <w:left w:val="single" w:sz="4" w:space="0" w:color="auto"/>
              <w:bottom w:val="single" w:sz="4" w:space="0" w:color="auto"/>
              <w:right w:val="single" w:sz="4" w:space="0" w:color="auto"/>
            </w:tcBorders>
          </w:tcPr>
          <w:p w14:paraId="3DF65587"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tcPr>
          <w:p w14:paraId="2E3BFCC7"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2E27F8" w14:paraId="342BACF5" w14:textId="77777777" w:rsidTr="00A56166">
        <w:tc>
          <w:tcPr>
            <w:tcW w:w="2288" w:type="dxa"/>
            <w:vMerge/>
            <w:tcBorders>
              <w:left w:val="single" w:sz="4" w:space="0" w:color="auto"/>
              <w:right w:val="single" w:sz="4" w:space="0" w:color="auto"/>
            </w:tcBorders>
            <w:vAlign w:val="center"/>
            <w:hideMark/>
          </w:tcPr>
          <w:p w14:paraId="665C8342"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06246BAC"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Українська література</w:t>
            </w:r>
          </w:p>
        </w:tc>
        <w:tc>
          <w:tcPr>
            <w:tcW w:w="1275" w:type="dxa"/>
            <w:tcBorders>
              <w:top w:val="single" w:sz="4" w:space="0" w:color="auto"/>
              <w:left w:val="single" w:sz="4" w:space="0" w:color="auto"/>
              <w:bottom w:val="single" w:sz="4" w:space="0" w:color="auto"/>
              <w:right w:val="single" w:sz="4" w:space="0" w:color="auto"/>
            </w:tcBorders>
            <w:hideMark/>
          </w:tcPr>
          <w:p w14:paraId="3E436027"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14:paraId="39CC9AA0"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7954B986"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425E3BDF"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7B640F5C" w14:textId="77777777" w:rsidTr="00A56166">
        <w:tc>
          <w:tcPr>
            <w:tcW w:w="2288" w:type="dxa"/>
            <w:vMerge/>
            <w:tcBorders>
              <w:left w:val="single" w:sz="4" w:space="0" w:color="auto"/>
              <w:right w:val="single" w:sz="4" w:space="0" w:color="auto"/>
            </w:tcBorders>
            <w:vAlign w:val="center"/>
          </w:tcPr>
          <w:p w14:paraId="0A970FC5"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6044A718"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44CB3C34"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tcPr>
          <w:p w14:paraId="43D173BA"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tcPr>
          <w:p w14:paraId="5551826E"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tcPr>
          <w:p w14:paraId="3305AA53"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2E27F8" w14:paraId="000033C4" w14:textId="77777777" w:rsidTr="00A56166">
        <w:tc>
          <w:tcPr>
            <w:tcW w:w="2288" w:type="dxa"/>
            <w:vMerge/>
            <w:tcBorders>
              <w:left w:val="single" w:sz="4" w:space="0" w:color="auto"/>
              <w:right w:val="single" w:sz="4" w:space="0" w:color="auto"/>
            </w:tcBorders>
            <w:vAlign w:val="center"/>
            <w:hideMark/>
          </w:tcPr>
          <w:p w14:paraId="48AE3B20"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5F1F1A75"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Іноземна мова</w:t>
            </w:r>
          </w:p>
        </w:tc>
        <w:tc>
          <w:tcPr>
            <w:tcW w:w="1275" w:type="dxa"/>
            <w:tcBorders>
              <w:top w:val="single" w:sz="4" w:space="0" w:color="auto"/>
              <w:left w:val="single" w:sz="4" w:space="0" w:color="auto"/>
              <w:bottom w:val="single" w:sz="4" w:space="0" w:color="auto"/>
              <w:right w:val="single" w:sz="4" w:space="0" w:color="auto"/>
            </w:tcBorders>
            <w:hideMark/>
          </w:tcPr>
          <w:p w14:paraId="4746E08E"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14:paraId="05219090"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14:paraId="73B3AA25"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4E93325F"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2E27F8" w14:paraId="06228B9B" w14:textId="77777777" w:rsidTr="00A56166">
        <w:tc>
          <w:tcPr>
            <w:tcW w:w="2288" w:type="dxa"/>
            <w:vMerge/>
            <w:tcBorders>
              <w:left w:val="single" w:sz="4" w:space="0" w:color="auto"/>
              <w:right w:val="single" w:sz="4" w:space="0" w:color="auto"/>
            </w:tcBorders>
            <w:vAlign w:val="center"/>
          </w:tcPr>
          <w:p w14:paraId="22CEA419"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6C7A07E8"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208E3915"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c>
          <w:tcPr>
            <w:tcW w:w="1276" w:type="dxa"/>
            <w:tcBorders>
              <w:top w:val="single" w:sz="4" w:space="0" w:color="auto"/>
              <w:left w:val="single" w:sz="4" w:space="0" w:color="auto"/>
              <w:bottom w:val="single" w:sz="4" w:space="0" w:color="auto"/>
              <w:right w:val="single" w:sz="4" w:space="0" w:color="auto"/>
            </w:tcBorders>
          </w:tcPr>
          <w:p w14:paraId="0B30A064"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tcPr>
          <w:p w14:paraId="6385D3EC"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c>
          <w:tcPr>
            <w:tcW w:w="1134" w:type="dxa"/>
            <w:tcBorders>
              <w:top w:val="single" w:sz="4" w:space="0" w:color="auto"/>
              <w:left w:val="single" w:sz="4" w:space="0" w:color="auto"/>
              <w:bottom w:val="single" w:sz="4" w:space="0" w:color="auto"/>
              <w:right w:val="single" w:sz="4" w:space="0" w:color="auto"/>
            </w:tcBorders>
          </w:tcPr>
          <w:p w14:paraId="201FFC66"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r>
      <w:tr w:rsidR="002E27F8" w14:paraId="21ABB926" w14:textId="77777777" w:rsidTr="00A56166">
        <w:tc>
          <w:tcPr>
            <w:tcW w:w="2288" w:type="dxa"/>
            <w:vMerge/>
            <w:tcBorders>
              <w:left w:val="single" w:sz="4" w:space="0" w:color="auto"/>
              <w:right w:val="single" w:sz="4" w:space="0" w:color="auto"/>
            </w:tcBorders>
            <w:vAlign w:val="center"/>
            <w:hideMark/>
          </w:tcPr>
          <w:p w14:paraId="765275C6"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547D1D2C"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Зарубіжна література</w:t>
            </w:r>
          </w:p>
        </w:tc>
        <w:tc>
          <w:tcPr>
            <w:tcW w:w="1275" w:type="dxa"/>
            <w:tcBorders>
              <w:top w:val="single" w:sz="4" w:space="0" w:color="auto"/>
              <w:left w:val="single" w:sz="4" w:space="0" w:color="auto"/>
              <w:bottom w:val="single" w:sz="4" w:space="0" w:color="auto"/>
              <w:right w:val="single" w:sz="4" w:space="0" w:color="auto"/>
            </w:tcBorders>
            <w:hideMark/>
          </w:tcPr>
          <w:p w14:paraId="5ED4FEB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14:paraId="2C3CBB9A"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30F5C5DC"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5FB44443"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08F0D117" w14:textId="77777777" w:rsidTr="00A56166">
        <w:tc>
          <w:tcPr>
            <w:tcW w:w="2288" w:type="dxa"/>
            <w:vMerge/>
            <w:tcBorders>
              <w:left w:val="single" w:sz="4" w:space="0" w:color="auto"/>
              <w:bottom w:val="single" w:sz="4" w:space="0" w:color="auto"/>
              <w:right w:val="single" w:sz="4" w:space="0" w:color="auto"/>
            </w:tcBorders>
            <w:vAlign w:val="center"/>
          </w:tcPr>
          <w:p w14:paraId="53EAB57A"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6E40FEE1"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4E7EFDB7"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tcPr>
          <w:p w14:paraId="78D8389C"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tcPr>
          <w:p w14:paraId="1A009E6D"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tcPr>
          <w:p w14:paraId="24CA88DA"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2E27F8" w14:paraId="068271D5" w14:textId="77777777" w:rsidTr="00A56166">
        <w:tc>
          <w:tcPr>
            <w:tcW w:w="2288" w:type="dxa"/>
            <w:vMerge w:val="restart"/>
            <w:tcBorders>
              <w:top w:val="single" w:sz="4" w:space="0" w:color="auto"/>
              <w:left w:val="single" w:sz="4" w:space="0" w:color="auto"/>
              <w:right w:val="single" w:sz="4" w:space="0" w:color="auto"/>
            </w:tcBorders>
            <w:hideMark/>
          </w:tcPr>
          <w:p w14:paraId="1992142F"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Суспільство-</w:t>
            </w:r>
            <w:proofErr w:type="spellStart"/>
            <w:r>
              <w:rPr>
                <w:rFonts w:ascii="Times New Roman" w:eastAsia="Calibri" w:hAnsi="Times New Roman" w:cs="Times New Roman"/>
                <w:sz w:val="28"/>
                <w:szCs w:val="28"/>
              </w:rPr>
              <w:t>знавство</w:t>
            </w:r>
            <w:proofErr w:type="spellEnd"/>
          </w:p>
        </w:tc>
        <w:tc>
          <w:tcPr>
            <w:tcW w:w="3349" w:type="dxa"/>
            <w:tcBorders>
              <w:top w:val="single" w:sz="4" w:space="0" w:color="auto"/>
              <w:left w:val="single" w:sz="4" w:space="0" w:color="auto"/>
              <w:bottom w:val="single" w:sz="4" w:space="0" w:color="auto"/>
              <w:right w:val="single" w:sz="4" w:space="0" w:color="auto"/>
            </w:tcBorders>
            <w:hideMark/>
          </w:tcPr>
          <w:p w14:paraId="141D04BA"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Історія України</w:t>
            </w:r>
          </w:p>
        </w:tc>
        <w:tc>
          <w:tcPr>
            <w:tcW w:w="1275" w:type="dxa"/>
            <w:tcBorders>
              <w:top w:val="single" w:sz="4" w:space="0" w:color="auto"/>
              <w:left w:val="single" w:sz="4" w:space="0" w:color="auto"/>
              <w:bottom w:val="single" w:sz="4" w:space="0" w:color="auto"/>
              <w:right w:val="single" w:sz="4" w:space="0" w:color="auto"/>
            </w:tcBorders>
            <w:hideMark/>
          </w:tcPr>
          <w:p w14:paraId="384B0925"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14:paraId="31AAA569"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7A98863B"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14:paraId="48628483"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2E27F8" w14:paraId="59FBE0F8" w14:textId="77777777" w:rsidTr="00A56166">
        <w:tc>
          <w:tcPr>
            <w:tcW w:w="2288" w:type="dxa"/>
            <w:vMerge/>
            <w:tcBorders>
              <w:left w:val="single" w:sz="4" w:space="0" w:color="auto"/>
              <w:right w:val="single" w:sz="4" w:space="0" w:color="auto"/>
            </w:tcBorders>
          </w:tcPr>
          <w:p w14:paraId="55559C7E"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50617CBE"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46FB5F3D"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276" w:type="dxa"/>
            <w:tcBorders>
              <w:top w:val="single" w:sz="4" w:space="0" w:color="auto"/>
              <w:left w:val="single" w:sz="4" w:space="0" w:color="auto"/>
              <w:bottom w:val="single" w:sz="4" w:space="0" w:color="auto"/>
              <w:right w:val="single" w:sz="4" w:space="0" w:color="auto"/>
            </w:tcBorders>
          </w:tcPr>
          <w:p w14:paraId="34817550"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tcPr>
          <w:p w14:paraId="657E42D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52,5</w:t>
            </w:r>
          </w:p>
        </w:tc>
        <w:tc>
          <w:tcPr>
            <w:tcW w:w="1134" w:type="dxa"/>
            <w:tcBorders>
              <w:top w:val="single" w:sz="4" w:space="0" w:color="auto"/>
              <w:left w:val="single" w:sz="4" w:space="0" w:color="auto"/>
              <w:bottom w:val="single" w:sz="4" w:space="0" w:color="auto"/>
              <w:right w:val="single" w:sz="4" w:space="0" w:color="auto"/>
            </w:tcBorders>
          </w:tcPr>
          <w:p w14:paraId="37D74EEE"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52,5</w:t>
            </w:r>
          </w:p>
        </w:tc>
      </w:tr>
      <w:tr w:rsidR="002E27F8" w14:paraId="07E9F6E2" w14:textId="77777777" w:rsidTr="00A56166">
        <w:tc>
          <w:tcPr>
            <w:tcW w:w="2288" w:type="dxa"/>
            <w:vMerge/>
            <w:tcBorders>
              <w:left w:val="single" w:sz="4" w:space="0" w:color="auto"/>
              <w:right w:val="single" w:sz="4" w:space="0" w:color="auto"/>
            </w:tcBorders>
            <w:vAlign w:val="center"/>
            <w:hideMark/>
          </w:tcPr>
          <w:p w14:paraId="2EF26223"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23AB9C9A"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Всесвітня історія</w:t>
            </w:r>
          </w:p>
        </w:tc>
        <w:tc>
          <w:tcPr>
            <w:tcW w:w="1275" w:type="dxa"/>
            <w:tcBorders>
              <w:top w:val="single" w:sz="4" w:space="0" w:color="auto"/>
              <w:left w:val="single" w:sz="4" w:space="0" w:color="auto"/>
              <w:bottom w:val="single" w:sz="4" w:space="0" w:color="auto"/>
              <w:right w:val="single" w:sz="4" w:space="0" w:color="auto"/>
            </w:tcBorders>
            <w:hideMark/>
          </w:tcPr>
          <w:p w14:paraId="09A38927"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14:paraId="61D16266"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38B8DCF7"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14:paraId="2701B783"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2E27F8" w14:paraId="4A8B63F8" w14:textId="77777777" w:rsidTr="00A56166">
        <w:tc>
          <w:tcPr>
            <w:tcW w:w="2288" w:type="dxa"/>
            <w:vMerge/>
            <w:tcBorders>
              <w:left w:val="single" w:sz="4" w:space="0" w:color="auto"/>
              <w:right w:val="single" w:sz="4" w:space="0" w:color="auto"/>
            </w:tcBorders>
            <w:vAlign w:val="center"/>
          </w:tcPr>
          <w:p w14:paraId="35B0EADC"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5F2EBA95"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1EB8DCF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276" w:type="dxa"/>
            <w:tcBorders>
              <w:top w:val="single" w:sz="4" w:space="0" w:color="auto"/>
              <w:left w:val="single" w:sz="4" w:space="0" w:color="auto"/>
              <w:bottom w:val="single" w:sz="4" w:space="0" w:color="auto"/>
              <w:right w:val="single" w:sz="4" w:space="0" w:color="auto"/>
            </w:tcBorders>
          </w:tcPr>
          <w:p w14:paraId="3501CCB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tcPr>
          <w:p w14:paraId="2117724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tcPr>
          <w:p w14:paraId="1B87F9EB"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2E27F8" w14:paraId="47D127FA" w14:textId="77777777" w:rsidTr="00A56166">
        <w:tc>
          <w:tcPr>
            <w:tcW w:w="2288" w:type="dxa"/>
            <w:vMerge/>
            <w:tcBorders>
              <w:left w:val="single" w:sz="4" w:space="0" w:color="auto"/>
              <w:right w:val="single" w:sz="4" w:space="0" w:color="auto"/>
            </w:tcBorders>
            <w:vAlign w:val="center"/>
            <w:hideMark/>
          </w:tcPr>
          <w:p w14:paraId="6086F264"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340DC33E"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Основи правознавства </w:t>
            </w:r>
          </w:p>
        </w:tc>
        <w:tc>
          <w:tcPr>
            <w:tcW w:w="1275" w:type="dxa"/>
            <w:tcBorders>
              <w:top w:val="single" w:sz="4" w:space="0" w:color="auto"/>
              <w:left w:val="single" w:sz="4" w:space="0" w:color="auto"/>
              <w:bottom w:val="single" w:sz="4" w:space="0" w:color="auto"/>
              <w:right w:val="single" w:sz="4" w:space="0" w:color="auto"/>
            </w:tcBorders>
            <w:hideMark/>
          </w:tcPr>
          <w:p w14:paraId="0F07DDFE"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3BDC2327"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14:paraId="073D6CC2"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5A81FCEE"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2E27F8" w14:paraId="64FD7A2A" w14:textId="77777777" w:rsidTr="00A56166">
        <w:tc>
          <w:tcPr>
            <w:tcW w:w="2288" w:type="dxa"/>
            <w:vMerge/>
            <w:tcBorders>
              <w:left w:val="single" w:sz="4" w:space="0" w:color="auto"/>
              <w:bottom w:val="single" w:sz="4" w:space="0" w:color="auto"/>
              <w:right w:val="single" w:sz="4" w:space="0" w:color="auto"/>
            </w:tcBorders>
            <w:vAlign w:val="center"/>
          </w:tcPr>
          <w:p w14:paraId="3DF782C7"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5B60E7C7"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2FA8B52E" w14:textId="77777777" w:rsidR="002E27F8" w:rsidRDefault="002E27F8" w:rsidP="00A56166">
            <w:pPr>
              <w:spacing w:after="0" w:line="240" w:lineRule="auto"/>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63B7129" w14:textId="77777777" w:rsidR="002E27F8" w:rsidRDefault="002E27F8" w:rsidP="00A56166">
            <w:pPr>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61712EB9" w14:textId="77777777" w:rsidR="002E27F8" w:rsidRDefault="002E27F8" w:rsidP="00A56166">
            <w:pPr>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E1A60B9"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2E27F8" w14:paraId="029950DF" w14:textId="77777777" w:rsidTr="00A56166">
        <w:tc>
          <w:tcPr>
            <w:tcW w:w="2288" w:type="dxa"/>
            <w:vMerge w:val="restart"/>
            <w:tcBorders>
              <w:top w:val="single" w:sz="4" w:space="0" w:color="auto"/>
              <w:left w:val="single" w:sz="4" w:space="0" w:color="auto"/>
              <w:right w:val="single" w:sz="4" w:space="0" w:color="auto"/>
            </w:tcBorders>
            <w:hideMark/>
          </w:tcPr>
          <w:p w14:paraId="6B4478BE"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tc>
        <w:tc>
          <w:tcPr>
            <w:tcW w:w="3349" w:type="dxa"/>
            <w:tcBorders>
              <w:top w:val="single" w:sz="4" w:space="0" w:color="auto"/>
              <w:left w:val="single" w:sz="4" w:space="0" w:color="auto"/>
              <w:bottom w:val="single" w:sz="4" w:space="0" w:color="auto"/>
              <w:right w:val="single" w:sz="4" w:space="0" w:color="auto"/>
            </w:tcBorders>
            <w:hideMark/>
          </w:tcPr>
          <w:p w14:paraId="3CD908E9"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Музичне мистецтво</w:t>
            </w:r>
          </w:p>
        </w:tc>
        <w:tc>
          <w:tcPr>
            <w:tcW w:w="1275" w:type="dxa"/>
            <w:tcBorders>
              <w:top w:val="single" w:sz="4" w:space="0" w:color="auto"/>
              <w:left w:val="single" w:sz="4" w:space="0" w:color="auto"/>
              <w:bottom w:val="single" w:sz="4" w:space="0" w:color="auto"/>
              <w:right w:val="single" w:sz="4" w:space="0" w:color="auto"/>
            </w:tcBorders>
            <w:hideMark/>
          </w:tcPr>
          <w:p w14:paraId="6D379E1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14:paraId="09B8FB8E"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18971B61"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780212D4"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2E27F8" w14:paraId="5545D7BE" w14:textId="77777777" w:rsidTr="00A56166">
        <w:tc>
          <w:tcPr>
            <w:tcW w:w="2288" w:type="dxa"/>
            <w:vMerge/>
            <w:tcBorders>
              <w:left w:val="single" w:sz="4" w:space="0" w:color="auto"/>
              <w:right w:val="single" w:sz="4" w:space="0" w:color="auto"/>
            </w:tcBorders>
          </w:tcPr>
          <w:p w14:paraId="4EC0263F"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3C881150"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4B0CED0C"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276" w:type="dxa"/>
            <w:tcBorders>
              <w:top w:val="single" w:sz="4" w:space="0" w:color="auto"/>
              <w:left w:val="single" w:sz="4" w:space="0" w:color="auto"/>
              <w:bottom w:val="single" w:sz="4" w:space="0" w:color="auto"/>
              <w:right w:val="single" w:sz="4" w:space="0" w:color="auto"/>
            </w:tcBorders>
          </w:tcPr>
          <w:p w14:paraId="49EECE09"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tcPr>
          <w:p w14:paraId="6962FF97" w14:textId="77777777" w:rsidR="002E27F8" w:rsidRDefault="002E27F8" w:rsidP="00A56166">
            <w:pPr>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5F43945" w14:textId="77777777" w:rsidR="002E27F8" w:rsidRDefault="002E27F8" w:rsidP="00A56166">
            <w:pPr>
              <w:spacing w:after="0" w:line="240" w:lineRule="auto"/>
              <w:jc w:val="center"/>
              <w:rPr>
                <w:rFonts w:ascii="Times New Roman" w:eastAsia="Calibri" w:hAnsi="Times New Roman" w:cs="Times New Roman"/>
                <w:sz w:val="28"/>
                <w:szCs w:val="28"/>
              </w:rPr>
            </w:pPr>
          </w:p>
        </w:tc>
      </w:tr>
      <w:tr w:rsidR="002E27F8" w14:paraId="1C0BF6F9" w14:textId="77777777" w:rsidTr="00A56166">
        <w:tc>
          <w:tcPr>
            <w:tcW w:w="2288" w:type="dxa"/>
            <w:vMerge/>
            <w:tcBorders>
              <w:left w:val="single" w:sz="4" w:space="0" w:color="auto"/>
              <w:right w:val="single" w:sz="4" w:space="0" w:color="auto"/>
            </w:tcBorders>
            <w:vAlign w:val="center"/>
            <w:hideMark/>
          </w:tcPr>
          <w:p w14:paraId="73727F65"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0A8E2AB3"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Образотворче мистецтво</w:t>
            </w:r>
          </w:p>
        </w:tc>
        <w:tc>
          <w:tcPr>
            <w:tcW w:w="1275" w:type="dxa"/>
            <w:tcBorders>
              <w:top w:val="single" w:sz="4" w:space="0" w:color="auto"/>
              <w:left w:val="single" w:sz="4" w:space="0" w:color="auto"/>
              <w:bottom w:val="single" w:sz="4" w:space="0" w:color="auto"/>
              <w:right w:val="single" w:sz="4" w:space="0" w:color="auto"/>
            </w:tcBorders>
            <w:hideMark/>
          </w:tcPr>
          <w:p w14:paraId="0B08C2D0"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14:paraId="6A26585D"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5C18C77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3DA91EB6"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2E27F8" w14:paraId="70042CE1" w14:textId="77777777" w:rsidTr="00A56166">
        <w:tc>
          <w:tcPr>
            <w:tcW w:w="2288" w:type="dxa"/>
            <w:vMerge/>
            <w:tcBorders>
              <w:left w:val="single" w:sz="4" w:space="0" w:color="auto"/>
              <w:right w:val="single" w:sz="4" w:space="0" w:color="auto"/>
            </w:tcBorders>
            <w:vAlign w:val="center"/>
          </w:tcPr>
          <w:p w14:paraId="120E738B"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4F73611B"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186118D6"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276" w:type="dxa"/>
            <w:tcBorders>
              <w:top w:val="single" w:sz="4" w:space="0" w:color="auto"/>
              <w:left w:val="single" w:sz="4" w:space="0" w:color="auto"/>
              <w:bottom w:val="single" w:sz="4" w:space="0" w:color="auto"/>
              <w:right w:val="single" w:sz="4" w:space="0" w:color="auto"/>
            </w:tcBorders>
          </w:tcPr>
          <w:p w14:paraId="60027CEB"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tcPr>
          <w:p w14:paraId="5A7F1F88" w14:textId="77777777" w:rsidR="002E27F8" w:rsidRDefault="002E27F8" w:rsidP="00A56166">
            <w:pPr>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9E98E47" w14:textId="77777777" w:rsidR="002E27F8" w:rsidRDefault="002E27F8" w:rsidP="00A56166">
            <w:pPr>
              <w:spacing w:after="0" w:line="240" w:lineRule="auto"/>
              <w:jc w:val="center"/>
              <w:rPr>
                <w:rFonts w:ascii="Times New Roman" w:eastAsia="Calibri" w:hAnsi="Times New Roman" w:cs="Times New Roman"/>
                <w:sz w:val="28"/>
                <w:szCs w:val="28"/>
              </w:rPr>
            </w:pPr>
          </w:p>
        </w:tc>
      </w:tr>
      <w:tr w:rsidR="002E27F8" w14:paraId="2DFE850F" w14:textId="77777777" w:rsidTr="00A56166">
        <w:tc>
          <w:tcPr>
            <w:tcW w:w="2288" w:type="dxa"/>
            <w:vMerge/>
            <w:tcBorders>
              <w:left w:val="single" w:sz="4" w:space="0" w:color="auto"/>
              <w:right w:val="single" w:sz="4" w:space="0" w:color="auto"/>
            </w:tcBorders>
            <w:vAlign w:val="center"/>
            <w:hideMark/>
          </w:tcPr>
          <w:p w14:paraId="6B3AB3F0"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4615F64C"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tc>
        <w:tc>
          <w:tcPr>
            <w:tcW w:w="1275" w:type="dxa"/>
            <w:tcBorders>
              <w:top w:val="single" w:sz="4" w:space="0" w:color="auto"/>
              <w:left w:val="single" w:sz="4" w:space="0" w:color="auto"/>
              <w:bottom w:val="single" w:sz="4" w:space="0" w:color="auto"/>
              <w:right w:val="single" w:sz="4" w:space="0" w:color="auto"/>
            </w:tcBorders>
            <w:hideMark/>
          </w:tcPr>
          <w:p w14:paraId="5396A20B"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4D35111"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14:paraId="49D9E78B"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14:paraId="4794AEB1"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2E27F8" w14:paraId="2C3757A2" w14:textId="77777777" w:rsidTr="00A56166">
        <w:tc>
          <w:tcPr>
            <w:tcW w:w="2288" w:type="dxa"/>
            <w:vMerge/>
            <w:tcBorders>
              <w:left w:val="single" w:sz="4" w:space="0" w:color="auto"/>
              <w:bottom w:val="single" w:sz="4" w:space="0" w:color="auto"/>
              <w:right w:val="single" w:sz="4" w:space="0" w:color="auto"/>
            </w:tcBorders>
            <w:vAlign w:val="center"/>
          </w:tcPr>
          <w:p w14:paraId="1843523D"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69B6B411"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2126DC13" w14:textId="77777777" w:rsidR="002E27F8" w:rsidRDefault="002E27F8" w:rsidP="00A56166">
            <w:pPr>
              <w:spacing w:after="0" w:line="240" w:lineRule="auto"/>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AD58DF5" w14:textId="77777777" w:rsidR="002E27F8" w:rsidRDefault="002E27F8" w:rsidP="00A56166">
            <w:pPr>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1DB3CDAB"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tcPr>
          <w:p w14:paraId="15E5CEB3"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2E27F8" w14:paraId="025E89B8" w14:textId="77777777" w:rsidTr="00A56166">
        <w:tc>
          <w:tcPr>
            <w:tcW w:w="2288" w:type="dxa"/>
            <w:vMerge w:val="restart"/>
            <w:tcBorders>
              <w:top w:val="single" w:sz="4" w:space="0" w:color="auto"/>
              <w:left w:val="single" w:sz="4" w:space="0" w:color="auto"/>
              <w:right w:val="single" w:sz="4" w:space="0" w:color="auto"/>
            </w:tcBorders>
            <w:hideMark/>
          </w:tcPr>
          <w:p w14:paraId="6229BAF1"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14:paraId="75F58843" w14:textId="77777777" w:rsidR="002E27F8" w:rsidRDefault="002E27F8" w:rsidP="00A56166">
            <w:pPr>
              <w:spacing w:after="0" w:line="240" w:lineRule="auto"/>
              <w:rPr>
                <w:rFonts w:ascii="Times New Roman" w:eastAsia="Calibri" w:hAnsi="Times New Roman" w:cs="Times New Roman"/>
                <w:sz w:val="28"/>
                <w:szCs w:val="28"/>
              </w:rPr>
            </w:pPr>
          </w:p>
          <w:p w14:paraId="677974F0" w14:textId="77777777" w:rsidR="002E27F8" w:rsidRDefault="002E27F8" w:rsidP="00A56166">
            <w:pPr>
              <w:spacing w:after="0" w:line="240" w:lineRule="auto"/>
              <w:rPr>
                <w:rFonts w:ascii="Times New Roman" w:eastAsia="Calibri" w:hAnsi="Times New Roman" w:cs="Times New Roman"/>
                <w:sz w:val="28"/>
                <w:szCs w:val="28"/>
              </w:rPr>
            </w:pPr>
          </w:p>
          <w:p w14:paraId="39880C1B" w14:textId="77777777" w:rsidR="002E27F8" w:rsidRDefault="002E27F8" w:rsidP="00A56166">
            <w:pPr>
              <w:spacing w:after="0" w:line="240" w:lineRule="auto"/>
              <w:rPr>
                <w:rFonts w:ascii="Times New Roman" w:eastAsia="Calibri" w:hAnsi="Times New Roman" w:cs="Times New Roman"/>
                <w:sz w:val="28"/>
                <w:szCs w:val="28"/>
              </w:rPr>
            </w:pPr>
          </w:p>
          <w:p w14:paraId="33453762" w14:textId="77777777" w:rsidR="002E27F8" w:rsidRDefault="002E27F8" w:rsidP="00A56166">
            <w:pPr>
              <w:spacing w:after="0" w:line="240" w:lineRule="auto"/>
              <w:rPr>
                <w:rFonts w:ascii="Times New Roman" w:eastAsia="Calibri" w:hAnsi="Times New Roman" w:cs="Times New Roman"/>
                <w:sz w:val="28"/>
                <w:szCs w:val="28"/>
              </w:rPr>
            </w:pPr>
          </w:p>
          <w:p w14:paraId="016A80B3" w14:textId="77777777" w:rsidR="002E27F8" w:rsidRDefault="002E27F8" w:rsidP="00A56166">
            <w:pPr>
              <w:spacing w:after="0" w:line="240" w:lineRule="auto"/>
              <w:rPr>
                <w:rFonts w:ascii="Times New Roman" w:eastAsia="Calibri" w:hAnsi="Times New Roman" w:cs="Times New Roman"/>
                <w:sz w:val="28"/>
                <w:szCs w:val="28"/>
              </w:rPr>
            </w:pPr>
          </w:p>
          <w:p w14:paraId="6DD7FB30"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11CC4811"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tc>
        <w:tc>
          <w:tcPr>
            <w:tcW w:w="1275" w:type="dxa"/>
            <w:tcBorders>
              <w:top w:val="single" w:sz="4" w:space="0" w:color="auto"/>
              <w:left w:val="single" w:sz="4" w:space="0" w:color="auto"/>
              <w:bottom w:val="single" w:sz="4" w:space="0" w:color="auto"/>
              <w:right w:val="single" w:sz="4" w:space="0" w:color="auto"/>
            </w:tcBorders>
            <w:hideMark/>
          </w:tcPr>
          <w:p w14:paraId="64F57B4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14:paraId="38876175"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14:paraId="3CB29959"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2AB1CEFD"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2E27F8" w14:paraId="10ECC2E6" w14:textId="77777777" w:rsidTr="00A56166">
        <w:tc>
          <w:tcPr>
            <w:tcW w:w="2288" w:type="dxa"/>
            <w:vMerge/>
            <w:tcBorders>
              <w:left w:val="single" w:sz="4" w:space="0" w:color="auto"/>
              <w:right w:val="single" w:sz="4" w:space="0" w:color="auto"/>
            </w:tcBorders>
          </w:tcPr>
          <w:p w14:paraId="7FD60818"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51018006"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419947F6"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140</w:t>
            </w:r>
          </w:p>
        </w:tc>
        <w:tc>
          <w:tcPr>
            <w:tcW w:w="1276" w:type="dxa"/>
            <w:tcBorders>
              <w:top w:val="single" w:sz="4" w:space="0" w:color="auto"/>
              <w:left w:val="single" w:sz="4" w:space="0" w:color="auto"/>
              <w:bottom w:val="single" w:sz="4" w:space="0" w:color="auto"/>
              <w:right w:val="single" w:sz="4" w:space="0" w:color="auto"/>
            </w:tcBorders>
          </w:tcPr>
          <w:p w14:paraId="306A83C8" w14:textId="77777777" w:rsidR="002E27F8" w:rsidRDefault="002E27F8" w:rsidP="00A56166">
            <w:pPr>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014E5A37" w14:textId="77777777" w:rsidR="002E27F8" w:rsidRDefault="002E27F8" w:rsidP="00A56166">
            <w:pPr>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5E79931" w14:textId="77777777" w:rsidR="002E27F8" w:rsidRDefault="002E27F8" w:rsidP="00A56166">
            <w:pPr>
              <w:spacing w:after="0" w:line="240" w:lineRule="auto"/>
              <w:jc w:val="center"/>
              <w:rPr>
                <w:rFonts w:ascii="Times New Roman" w:eastAsia="Calibri" w:hAnsi="Times New Roman" w:cs="Times New Roman"/>
                <w:sz w:val="28"/>
                <w:szCs w:val="28"/>
              </w:rPr>
            </w:pPr>
          </w:p>
        </w:tc>
      </w:tr>
      <w:tr w:rsidR="002E27F8" w14:paraId="4B002656" w14:textId="77777777" w:rsidTr="00A56166">
        <w:tc>
          <w:tcPr>
            <w:tcW w:w="2288" w:type="dxa"/>
            <w:vMerge/>
            <w:tcBorders>
              <w:left w:val="single" w:sz="4" w:space="0" w:color="auto"/>
              <w:right w:val="single" w:sz="4" w:space="0" w:color="auto"/>
            </w:tcBorders>
            <w:vAlign w:val="center"/>
            <w:hideMark/>
          </w:tcPr>
          <w:p w14:paraId="65FDA52E"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4EB6B552"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Алгебра</w:t>
            </w:r>
          </w:p>
        </w:tc>
        <w:tc>
          <w:tcPr>
            <w:tcW w:w="1275" w:type="dxa"/>
            <w:tcBorders>
              <w:top w:val="single" w:sz="4" w:space="0" w:color="auto"/>
              <w:left w:val="single" w:sz="4" w:space="0" w:color="auto"/>
              <w:bottom w:val="single" w:sz="4" w:space="0" w:color="auto"/>
              <w:right w:val="single" w:sz="4" w:space="0" w:color="auto"/>
            </w:tcBorders>
            <w:hideMark/>
          </w:tcPr>
          <w:p w14:paraId="5256DBF0"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9405529"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640FF0F7"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529C2339"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77B940FB" w14:textId="77777777" w:rsidTr="00A56166">
        <w:tc>
          <w:tcPr>
            <w:tcW w:w="2288" w:type="dxa"/>
            <w:vMerge/>
            <w:tcBorders>
              <w:left w:val="single" w:sz="4" w:space="0" w:color="auto"/>
              <w:right w:val="single" w:sz="4" w:space="0" w:color="auto"/>
            </w:tcBorders>
            <w:vAlign w:val="center"/>
          </w:tcPr>
          <w:p w14:paraId="5FCB88E8"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1E501A0E"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02044289" w14:textId="77777777" w:rsidR="002E27F8" w:rsidRDefault="002E27F8" w:rsidP="00A56166">
            <w:pPr>
              <w:spacing w:after="0" w:line="240" w:lineRule="auto"/>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8794520"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tcPr>
          <w:p w14:paraId="5F5DE824"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tcPr>
          <w:p w14:paraId="309FA63D"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2E27F8" w14:paraId="08FD609F" w14:textId="77777777" w:rsidTr="00A56166">
        <w:tc>
          <w:tcPr>
            <w:tcW w:w="2288" w:type="dxa"/>
            <w:vMerge/>
            <w:tcBorders>
              <w:left w:val="single" w:sz="4" w:space="0" w:color="auto"/>
              <w:right w:val="single" w:sz="4" w:space="0" w:color="auto"/>
            </w:tcBorders>
            <w:vAlign w:val="center"/>
            <w:hideMark/>
          </w:tcPr>
          <w:p w14:paraId="18FEE0AF"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04FE6B06"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Геометрія</w:t>
            </w:r>
          </w:p>
        </w:tc>
        <w:tc>
          <w:tcPr>
            <w:tcW w:w="1275" w:type="dxa"/>
            <w:tcBorders>
              <w:top w:val="single" w:sz="4" w:space="0" w:color="auto"/>
              <w:left w:val="single" w:sz="4" w:space="0" w:color="auto"/>
              <w:bottom w:val="single" w:sz="4" w:space="0" w:color="auto"/>
              <w:right w:val="single" w:sz="4" w:space="0" w:color="auto"/>
            </w:tcBorders>
            <w:hideMark/>
          </w:tcPr>
          <w:p w14:paraId="2F5C89AA"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C1A195A"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604B35F5"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4061F4E9"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1A8A16A8" w14:textId="77777777" w:rsidTr="00A56166">
        <w:tc>
          <w:tcPr>
            <w:tcW w:w="2288" w:type="dxa"/>
            <w:vMerge/>
            <w:tcBorders>
              <w:left w:val="single" w:sz="4" w:space="0" w:color="auto"/>
              <w:bottom w:val="single" w:sz="4" w:space="0" w:color="auto"/>
              <w:right w:val="single" w:sz="4" w:space="0" w:color="auto"/>
            </w:tcBorders>
            <w:vAlign w:val="center"/>
          </w:tcPr>
          <w:p w14:paraId="7B705C4B"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2091B3B7"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10A840BC" w14:textId="77777777" w:rsidR="002E27F8" w:rsidRDefault="002E27F8" w:rsidP="00A56166">
            <w:pPr>
              <w:spacing w:after="0" w:line="240" w:lineRule="auto"/>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1C82A31"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tcPr>
          <w:p w14:paraId="17074EA1"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tcPr>
          <w:p w14:paraId="0E602C24"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2E27F8" w14:paraId="5E5298E6" w14:textId="77777777" w:rsidTr="00A56166">
        <w:tc>
          <w:tcPr>
            <w:tcW w:w="2288" w:type="dxa"/>
            <w:vMerge w:val="restart"/>
            <w:tcBorders>
              <w:left w:val="single" w:sz="4" w:space="0" w:color="auto"/>
              <w:right w:val="single" w:sz="4" w:space="0" w:color="auto"/>
            </w:tcBorders>
            <w:vAlign w:val="center"/>
            <w:hideMark/>
          </w:tcPr>
          <w:p w14:paraId="3E93D9A3"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Природо-</w:t>
            </w:r>
            <w:proofErr w:type="spellStart"/>
            <w:r>
              <w:rPr>
                <w:rFonts w:ascii="Times New Roman" w:eastAsia="Calibri" w:hAnsi="Times New Roman" w:cs="Times New Roman"/>
                <w:sz w:val="28"/>
                <w:szCs w:val="28"/>
              </w:rPr>
              <w:t>знавство</w:t>
            </w:r>
            <w:proofErr w:type="spellEnd"/>
          </w:p>
        </w:tc>
        <w:tc>
          <w:tcPr>
            <w:tcW w:w="3349" w:type="dxa"/>
            <w:tcBorders>
              <w:top w:val="single" w:sz="4" w:space="0" w:color="auto"/>
              <w:left w:val="single" w:sz="4" w:space="0" w:color="auto"/>
              <w:bottom w:val="single" w:sz="4" w:space="0" w:color="auto"/>
              <w:right w:val="single" w:sz="4" w:space="0" w:color="auto"/>
            </w:tcBorders>
            <w:hideMark/>
          </w:tcPr>
          <w:p w14:paraId="49111B4E"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Біологія</w:t>
            </w:r>
          </w:p>
        </w:tc>
        <w:tc>
          <w:tcPr>
            <w:tcW w:w="1275" w:type="dxa"/>
            <w:tcBorders>
              <w:top w:val="single" w:sz="4" w:space="0" w:color="auto"/>
              <w:left w:val="single" w:sz="4" w:space="0" w:color="auto"/>
              <w:bottom w:val="single" w:sz="4" w:space="0" w:color="auto"/>
              <w:right w:val="single" w:sz="4" w:space="0" w:color="auto"/>
            </w:tcBorders>
            <w:hideMark/>
          </w:tcPr>
          <w:p w14:paraId="3051580D"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14:paraId="3BABC6F6"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47FC95D9"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400D6E70"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70E30A4C" w14:textId="77777777" w:rsidTr="00A56166">
        <w:tc>
          <w:tcPr>
            <w:tcW w:w="2288" w:type="dxa"/>
            <w:vMerge/>
            <w:tcBorders>
              <w:left w:val="single" w:sz="4" w:space="0" w:color="auto"/>
              <w:right w:val="single" w:sz="4" w:space="0" w:color="auto"/>
            </w:tcBorders>
            <w:vAlign w:val="center"/>
          </w:tcPr>
          <w:p w14:paraId="21C0A412"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76630B52"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50B63F40"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tcPr>
          <w:p w14:paraId="7AA55AD4"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tcPr>
          <w:p w14:paraId="349A7C64"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tcPr>
          <w:p w14:paraId="25A2C81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2E27F8" w14:paraId="0865EA79" w14:textId="77777777" w:rsidTr="00A56166">
        <w:tc>
          <w:tcPr>
            <w:tcW w:w="2288" w:type="dxa"/>
            <w:vMerge/>
            <w:tcBorders>
              <w:left w:val="single" w:sz="4" w:space="0" w:color="auto"/>
              <w:right w:val="single" w:sz="4" w:space="0" w:color="auto"/>
            </w:tcBorders>
            <w:vAlign w:val="center"/>
            <w:hideMark/>
          </w:tcPr>
          <w:p w14:paraId="510EEDAF"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44C137F4"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Географія</w:t>
            </w:r>
          </w:p>
        </w:tc>
        <w:tc>
          <w:tcPr>
            <w:tcW w:w="1275" w:type="dxa"/>
            <w:tcBorders>
              <w:top w:val="single" w:sz="4" w:space="0" w:color="auto"/>
              <w:left w:val="single" w:sz="4" w:space="0" w:color="auto"/>
              <w:bottom w:val="single" w:sz="4" w:space="0" w:color="auto"/>
              <w:right w:val="single" w:sz="4" w:space="0" w:color="auto"/>
            </w:tcBorders>
            <w:hideMark/>
          </w:tcPr>
          <w:p w14:paraId="438C5C43"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14:paraId="7ABC6142"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27EC28E6"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29E9C637"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2E27F8" w14:paraId="0F0D38E8" w14:textId="77777777" w:rsidTr="00A56166">
        <w:tc>
          <w:tcPr>
            <w:tcW w:w="2288" w:type="dxa"/>
            <w:vMerge/>
            <w:tcBorders>
              <w:left w:val="single" w:sz="4" w:space="0" w:color="auto"/>
              <w:right w:val="single" w:sz="4" w:space="0" w:color="auto"/>
            </w:tcBorders>
            <w:vAlign w:val="center"/>
          </w:tcPr>
          <w:p w14:paraId="48E0EA2A"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77842EA9"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24FF0EB2"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tcPr>
          <w:p w14:paraId="67E37B8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tcPr>
          <w:p w14:paraId="1D070B71"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tcPr>
          <w:p w14:paraId="324EAB45"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52,5</w:t>
            </w:r>
          </w:p>
        </w:tc>
      </w:tr>
      <w:tr w:rsidR="002E27F8" w14:paraId="49E3F432" w14:textId="77777777" w:rsidTr="00A56166">
        <w:tc>
          <w:tcPr>
            <w:tcW w:w="2288" w:type="dxa"/>
            <w:vMerge/>
            <w:tcBorders>
              <w:left w:val="single" w:sz="4" w:space="0" w:color="auto"/>
              <w:right w:val="single" w:sz="4" w:space="0" w:color="auto"/>
            </w:tcBorders>
            <w:vAlign w:val="center"/>
            <w:hideMark/>
          </w:tcPr>
          <w:p w14:paraId="094CD0A9"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62ED9598"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Фізика</w:t>
            </w:r>
          </w:p>
        </w:tc>
        <w:tc>
          <w:tcPr>
            <w:tcW w:w="1275" w:type="dxa"/>
            <w:tcBorders>
              <w:top w:val="single" w:sz="4" w:space="0" w:color="auto"/>
              <w:left w:val="single" w:sz="4" w:space="0" w:color="auto"/>
              <w:bottom w:val="single" w:sz="4" w:space="0" w:color="auto"/>
              <w:right w:val="single" w:sz="4" w:space="0" w:color="auto"/>
            </w:tcBorders>
            <w:hideMark/>
          </w:tcPr>
          <w:p w14:paraId="4F90DCE2"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3769CD4"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786B1281"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3EB1E67C"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2E27F8" w14:paraId="7C5A1ED6" w14:textId="77777777" w:rsidTr="00A56166">
        <w:tc>
          <w:tcPr>
            <w:tcW w:w="2288" w:type="dxa"/>
            <w:vMerge/>
            <w:tcBorders>
              <w:left w:val="single" w:sz="4" w:space="0" w:color="auto"/>
              <w:right w:val="single" w:sz="4" w:space="0" w:color="auto"/>
            </w:tcBorders>
            <w:vAlign w:val="center"/>
          </w:tcPr>
          <w:p w14:paraId="491BF123"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4FFEB6C9"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79B72C82" w14:textId="77777777" w:rsidR="002E27F8" w:rsidRDefault="002E27F8" w:rsidP="00A56166">
            <w:pPr>
              <w:spacing w:after="0" w:line="240" w:lineRule="auto"/>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3338239"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tcPr>
          <w:p w14:paraId="6A177615"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tcPr>
          <w:p w14:paraId="2119F85F"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r>
      <w:tr w:rsidR="002E27F8" w14:paraId="7DA39A80" w14:textId="77777777" w:rsidTr="00A56166">
        <w:tc>
          <w:tcPr>
            <w:tcW w:w="2288" w:type="dxa"/>
            <w:vMerge/>
            <w:tcBorders>
              <w:left w:val="single" w:sz="4" w:space="0" w:color="auto"/>
              <w:right w:val="single" w:sz="4" w:space="0" w:color="auto"/>
            </w:tcBorders>
            <w:vAlign w:val="center"/>
            <w:hideMark/>
          </w:tcPr>
          <w:p w14:paraId="285DFF24"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3911C43F"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Хімія</w:t>
            </w:r>
          </w:p>
        </w:tc>
        <w:tc>
          <w:tcPr>
            <w:tcW w:w="1275" w:type="dxa"/>
            <w:tcBorders>
              <w:top w:val="single" w:sz="4" w:space="0" w:color="auto"/>
              <w:left w:val="single" w:sz="4" w:space="0" w:color="auto"/>
              <w:bottom w:val="single" w:sz="4" w:space="0" w:color="auto"/>
              <w:right w:val="single" w:sz="4" w:space="0" w:color="auto"/>
            </w:tcBorders>
            <w:hideMark/>
          </w:tcPr>
          <w:p w14:paraId="79A27941"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912A0AE"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14:paraId="0AAB2CF9"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63E9064D"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6FFA5983" w14:textId="77777777" w:rsidTr="00A56166">
        <w:tc>
          <w:tcPr>
            <w:tcW w:w="2288" w:type="dxa"/>
            <w:vMerge/>
            <w:tcBorders>
              <w:left w:val="single" w:sz="4" w:space="0" w:color="auto"/>
              <w:bottom w:val="single" w:sz="4" w:space="0" w:color="auto"/>
              <w:right w:val="single" w:sz="4" w:space="0" w:color="auto"/>
            </w:tcBorders>
            <w:vAlign w:val="center"/>
          </w:tcPr>
          <w:p w14:paraId="086B1B3C"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100094A8"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0153ABEE" w14:textId="77777777" w:rsidR="002E27F8" w:rsidRDefault="002E27F8" w:rsidP="00A56166">
            <w:pPr>
              <w:spacing w:after="0" w:line="240" w:lineRule="auto"/>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1F77419"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52,5</w:t>
            </w:r>
          </w:p>
        </w:tc>
        <w:tc>
          <w:tcPr>
            <w:tcW w:w="992" w:type="dxa"/>
            <w:tcBorders>
              <w:top w:val="single" w:sz="4" w:space="0" w:color="auto"/>
              <w:left w:val="single" w:sz="4" w:space="0" w:color="auto"/>
              <w:bottom w:val="single" w:sz="4" w:space="0" w:color="auto"/>
              <w:right w:val="single" w:sz="4" w:space="0" w:color="auto"/>
            </w:tcBorders>
          </w:tcPr>
          <w:p w14:paraId="0D2DA420"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tcPr>
          <w:p w14:paraId="2AFE11B7"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2E27F8" w14:paraId="57CC8545" w14:textId="77777777" w:rsidTr="00A56166">
        <w:tc>
          <w:tcPr>
            <w:tcW w:w="2288" w:type="dxa"/>
            <w:vMerge w:val="restart"/>
            <w:tcBorders>
              <w:top w:val="single" w:sz="4" w:space="0" w:color="auto"/>
              <w:left w:val="single" w:sz="4" w:space="0" w:color="auto"/>
              <w:right w:val="single" w:sz="4" w:space="0" w:color="auto"/>
            </w:tcBorders>
            <w:hideMark/>
          </w:tcPr>
          <w:p w14:paraId="7248FAFC"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Технології</w:t>
            </w:r>
          </w:p>
        </w:tc>
        <w:tc>
          <w:tcPr>
            <w:tcW w:w="3349" w:type="dxa"/>
            <w:tcBorders>
              <w:top w:val="single" w:sz="4" w:space="0" w:color="auto"/>
              <w:left w:val="single" w:sz="4" w:space="0" w:color="auto"/>
              <w:bottom w:val="single" w:sz="4" w:space="0" w:color="auto"/>
              <w:right w:val="single" w:sz="4" w:space="0" w:color="auto"/>
            </w:tcBorders>
            <w:hideMark/>
          </w:tcPr>
          <w:p w14:paraId="74D1943F"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Трудове навчання</w:t>
            </w:r>
          </w:p>
        </w:tc>
        <w:tc>
          <w:tcPr>
            <w:tcW w:w="1275" w:type="dxa"/>
            <w:tcBorders>
              <w:top w:val="single" w:sz="4" w:space="0" w:color="auto"/>
              <w:left w:val="single" w:sz="4" w:space="0" w:color="auto"/>
              <w:bottom w:val="single" w:sz="4" w:space="0" w:color="auto"/>
              <w:right w:val="single" w:sz="4" w:space="0" w:color="auto"/>
            </w:tcBorders>
            <w:hideMark/>
          </w:tcPr>
          <w:p w14:paraId="27313B16"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14:paraId="26B47AC2"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74D62E0E"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14:paraId="57B1B729"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2E27F8" w14:paraId="36FB9DE1" w14:textId="77777777" w:rsidTr="00A56166">
        <w:tc>
          <w:tcPr>
            <w:tcW w:w="2288" w:type="dxa"/>
            <w:vMerge/>
            <w:tcBorders>
              <w:left w:val="single" w:sz="4" w:space="0" w:color="auto"/>
              <w:right w:val="single" w:sz="4" w:space="0" w:color="auto"/>
            </w:tcBorders>
          </w:tcPr>
          <w:p w14:paraId="5C219F0D"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10DFA0A6"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6E22BB7F"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tcPr>
          <w:p w14:paraId="457FE402"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tcPr>
          <w:p w14:paraId="565AF7B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tcPr>
          <w:p w14:paraId="7ADE2342"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2E27F8" w14:paraId="7E977444" w14:textId="77777777" w:rsidTr="00A56166">
        <w:tc>
          <w:tcPr>
            <w:tcW w:w="2288" w:type="dxa"/>
            <w:vMerge/>
            <w:tcBorders>
              <w:left w:val="single" w:sz="4" w:space="0" w:color="auto"/>
              <w:right w:val="single" w:sz="4" w:space="0" w:color="auto"/>
            </w:tcBorders>
            <w:vAlign w:val="center"/>
            <w:hideMark/>
          </w:tcPr>
          <w:p w14:paraId="6DE480CD"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722E1DEC"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Інформатика</w:t>
            </w:r>
          </w:p>
        </w:tc>
        <w:tc>
          <w:tcPr>
            <w:tcW w:w="1275" w:type="dxa"/>
            <w:tcBorders>
              <w:top w:val="single" w:sz="4" w:space="0" w:color="auto"/>
              <w:left w:val="single" w:sz="4" w:space="0" w:color="auto"/>
              <w:bottom w:val="single" w:sz="4" w:space="0" w:color="auto"/>
              <w:right w:val="single" w:sz="4" w:space="0" w:color="auto"/>
            </w:tcBorders>
            <w:hideMark/>
          </w:tcPr>
          <w:p w14:paraId="6E3EE4D6"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14:paraId="7DDDDA8D"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43165A52"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4B93C272"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61BD8457" w14:textId="77777777" w:rsidTr="00A56166">
        <w:tc>
          <w:tcPr>
            <w:tcW w:w="2288" w:type="dxa"/>
            <w:vMerge/>
            <w:tcBorders>
              <w:left w:val="single" w:sz="4" w:space="0" w:color="auto"/>
              <w:bottom w:val="single" w:sz="4" w:space="0" w:color="auto"/>
              <w:right w:val="single" w:sz="4" w:space="0" w:color="auto"/>
            </w:tcBorders>
            <w:vAlign w:val="center"/>
          </w:tcPr>
          <w:p w14:paraId="13544147"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2258FBEA"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4AC4FF8C"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276" w:type="dxa"/>
            <w:tcBorders>
              <w:top w:val="single" w:sz="4" w:space="0" w:color="auto"/>
              <w:left w:val="single" w:sz="4" w:space="0" w:color="auto"/>
              <w:bottom w:val="single" w:sz="4" w:space="0" w:color="auto"/>
              <w:right w:val="single" w:sz="4" w:space="0" w:color="auto"/>
            </w:tcBorders>
          </w:tcPr>
          <w:p w14:paraId="028C78E7"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tcPr>
          <w:p w14:paraId="6206DDA1"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tcPr>
          <w:p w14:paraId="3C714DAC"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2E27F8" w14:paraId="3C293BBF" w14:textId="77777777" w:rsidTr="00A56166">
        <w:tc>
          <w:tcPr>
            <w:tcW w:w="2288" w:type="dxa"/>
            <w:vMerge w:val="restart"/>
            <w:tcBorders>
              <w:top w:val="single" w:sz="4" w:space="0" w:color="auto"/>
              <w:left w:val="single" w:sz="4" w:space="0" w:color="auto"/>
              <w:right w:val="single" w:sz="4" w:space="0" w:color="auto"/>
            </w:tcBorders>
            <w:hideMark/>
          </w:tcPr>
          <w:p w14:paraId="3E8AFB09"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Здоров’я і фізична культура</w:t>
            </w:r>
          </w:p>
        </w:tc>
        <w:tc>
          <w:tcPr>
            <w:tcW w:w="3349" w:type="dxa"/>
            <w:tcBorders>
              <w:top w:val="single" w:sz="4" w:space="0" w:color="auto"/>
              <w:left w:val="single" w:sz="4" w:space="0" w:color="auto"/>
              <w:bottom w:val="single" w:sz="4" w:space="0" w:color="auto"/>
              <w:right w:val="single" w:sz="4" w:space="0" w:color="auto"/>
            </w:tcBorders>
            <w:hideMark/>
          </w:tcPr>
          <w:p w14:paraId="74CD64A7"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Основи здоров’я</w:t>
            </w:r>
          </w:p>
        </w:tc>
        <w:tc>
          <w:tcPr>
            <w:tcW w:w="1275" w:type="dxa"/>
            <w:tcBorders>
              <w:top w:val="single" w:sz="4" w:space="0" w:color="auto"/>
              <w:left w:val="single" w:sz="4" w:space="0" w:color="auto"/>
              <w:bottom w:val="single" w:sz="4" w:space="0" w:color="auto"/>
              <w:right w:val="single" w:sz="4" w:space="0" w:color="auto"/>
            </w:tcBorders>
            <w:hideMark/>
          </w:tcPr>
          <w:p w14:paraId="069B5973"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14:paraId="10C35125"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300CAD0B"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14:paraId="7157461A"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2E27F8" w14:paraId="6A9EA96C" w14:textId="77777777" w:rsidTr="00A56166">
        <w:tc>
          <w:tcPr>
            <w:tcW w:w="2288" w:type="dxa"/>
            <w:vMerge/>
            <w:tcBorders>
              <w:left w:val="single" w:sz="4" w:space="0" w:color="auto"/>
              <w:right w:val="single" w:sz="4" w:space="0" w:color="auto"/>
            </w:tcBorders>
          </w:tcPr>
          <w:p w14:paraId="14E5E23C"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5224D516"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6A0F9D2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276" w:type="dxa"/>
            <w:tcBorders>
              <w:top w:val="single" w:sz="4" w:space="0" w:color="auto"/>
              <w:left w:val="single" w:sz="4" w:space="0" w:color="auto"/>
              <w:bottom w:val="single" w:sz="4" w:space="0" w:color="auto"/>
              <w:right w:val="single" w:sz="4" w:space="0" w:color="auto"/>
            </w:tcBorders>
          </w:tcPr>
          <w:p w14:paraId="740D0482"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tcPr>
          <w:p w14:paraId="3272EE8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tcPr>
          <w:p w14:paraId="7E35A242"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2E27F8" w14:paraId="48D95DCA" w14:textId="77777777" w:rsidTr="00A56166">
        <w:tc>
          <w:tcPr>
            <w:tcW w:w="2288" w:type="dxa"/>
            <w:vMerge/>
            <w:tcBorders>
              <w:left w:val="single" w:sz="4" w:space="0" w:color="auto"/>
              <w:right w:val="single" w:sz="4" w:space="0" w:color="auto"/>
            </w:tcBorders>
            <w:vAlign w:val="center"/>
            <w:hideMark/>
          </w:tcPr>
          <w:p w14:paraId="63D6805B"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37070105"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Фізична культура**</w:t>
            </w:r>
          </w:p>
        </w:tc>
        <w:tc>
          <w:tcPr>
            <w:tcW w:w="1275" w:type="dxa"/>
            <w:tcBorders>
              <w:top w:val="single" w:sz="4" w:space="0" w:color="auto"/>
              <w:left w:val="single" w:sz="4" w:space="0" w:color="auto"/>
              <w:bottom w:val="single" w:sz="4" w:space="0" w:color="auto"/>
              <w:right w:val="single" w:sz="4" w:space="0" w:color="auto"/>
            </w:tcBorders>
            <w:hideMark/>
          </w:tcPr>
          <w:p w14:paraId="22BEEE1E"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14:paraId="11C1AB73"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14:paraId="4DDB173E"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691795C4"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2E27F8" w14:paraId="4CFCC5C2" w14:textId="77777777" w:rsidTr="00A56166">
        <w:tc>
          <w:tcPr>
            <w:tcW w:w="2288" w:type="dxa"/>
            <w:vMerge/>
            <w:tcBorders>
              <w:left w:val="single" w:sz="4" w:space="0" w:color="auto"/>
              <w:bottom w:val="single" w:sz="4" w:space="0" w:color="auto"/>
              <w:right w:val="single" w:sz="4" w:space="0" w:color="auto"/>
            </w:tcBorders>
            <w:vAlign w:val="center"/>
          </w:tcPr>
          <w:p w14:paraId="55EFE333"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tcPr>
          <w:p w14:paraId="6EEC0D0B" w14:textId="77777777" w:rsidR="002E27F8" w:rsidRDefault="002E27F8" w:rsidP="00A56166">
            <w:pPr>
              <w:spacing w:after="0" w:line="240" w:lineRule="auto"/>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70BD3FF3"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c>
          <w:tcPr>
            <w:tcW w:w="1276" w:type="dxa"/>
            <w:tcBorders>
              <w:top w:val="single" w:sz="4" w:space="0" w:color="auto"/>
              <w:left w:val="single" w:sz="4" w:space="0" w:color="auto"/>
              <w:bottom w:val="single" w:sz="4" w:space="0" w:color="auto"/>
              <w:right w:val="single" w:sz="4" w:space="0" w:color="auto"/>
            </w:tcBorders>
          </w:tcPr>
          <w:p w14:paraId="274B4F4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tcPr>
          <w:p w14:paraId="0F2D3654"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c>
          <w:tcPr>
            <w:tcW w:w="1134" w:type="dxa"/>
            <w:tcBorders>
              <w:top w:val="single" w:sz="4" w:space="0" w:color="auto"/>
              <w:left w:val="single" w:sz="4" w:space="0" w:color="auto"/>
              <w:bottom w:val="single" w:sz="4" w:space="0" w:color="auto"/>
              <w:right w:val="single" w:sz="4" w:space="0" w:color="auto"/>
            </w:tcBorders>
          </w:tcPr>
          <w:p w14:paraId="5489FEB2"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r>
      <w:tr w:rsidR="002E27F8" w14:paraId="5C6542F1" w14:textId="77777777" w:rsidTr="00A56166">
        <w:tc>
          <w:tcPr>
            <w:tcW w:w="5637" w:type="dxa"/>
            <w:gridSpan w:val="2"/>
            <w:vMerge w:val="restart"/>
            <w:tcBorders>
              <w:top w:val="single" w:sz="4" w:space="0" w:color="auto"/>
              <w:left w:val="single" w:sz="4" w:space="0" w:color="auto"/>
              <w:right w:val="single" w:sz="4" w:space="0" w:color="auto"/>
            </w:tcBorders>
            <w:hideMark/>
          </w:tcPr>
          <w:p w14:paraId="183B8E2D" w14:textId="77777777" w:rsidR="002E27F8" w:rsidRDefault="002E27F8" w:rsidP="00A56166">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Разом</w:t>
            </w:r>
          </w:p>
        </w:tc>
        <w:tc>
          <w:tcPr>
            <w:tcW w:w="1275" w:type="dxa"/>
            <w:tcBorders>
              <w:top w:val="single" w:sz="4" w:space="0" w:color="auto"/>
              <w:left w:val="single" w:sz="4" w:space="0" w:color="auto"/>
              <w:bottom w:val="single" w:sz="4" w:space="0" w:color="auto"/>
              <w:right w:val="single" w:sz="4" w:space="0" w:color="auto"/>
            </w:tcBorders>
            <w:hideMark/>
          </w:tcPr>
          <w:p w14:paraId="3FCA2100" w14:textId="77777777" w:rsidR="002E27F8" w:rsidRPr="000376F8" w:rsidRDefault="002E27F8" w:rsidP="00A56166">
            <w:pPr>
              <w:spacing w:after="0" w:line="240" w:lineRule="auto"/>
              <w:jc w:val="center"/>
              <w:rPr>
                <w:rFonts w:ascii="Times New Roman" w:eastAsia="Calibri" w:hAnsi="Times New Roman" w:cs="Times New Roman"/>
                <w:b/>
                <w:sz w:val="24"/>
                <w:szCs w:val="24"/>
              </w:rPr>
            </w:pPr>
            <w:r w:rsidRPr="000376F8">
              <w:rPr>
                <w:rFonts w:ascii="Times New Roman" w:eastAsia="Calibri" w:hAnsi="Times New Roman" w:cs="Times New Roman"/>
                <w:b/>
                <w:sz w:val="24"/>
                <w:szCs w:val="24"/>
              </w:rPr>
              <w:t>26,5+3</w:t>
            </w:r>
          </w:p>
        </w:tc>
        <w:tc>
          <w:tcPr>
            <w:tcW w:w="1276" w:type="dxa"/>
            <w:tcBorders>
              <w:top w:val="single" w:sz="4" w:space="0" w:color="auto"/>
              <w:left w:val="single" w:sz="4" w:space="0" w:color="auto"/>
              <w:bottom w:val="single" w:sz="4" w:space="0" w:color="auto"/>
              <w:right w:val="single" w:sz="4" w:space="0" w:color="auto"/>
            </w:tcBorders>
            <w:hideMark/>
          </w:tcPr>
          <w:p w14:paraId="4860CFDF" w14:textId="77777777" w:rsidR="002E27F8" w:rsidRPr="000376F8" w:rsidRDefault="002E27F8" w:rsidP="00A56166">
            <w:pPr>
              <w:spacing w:after="0" w:line="240" w:lineRule="auto"/>
              <w:jc w:val="center"/>
              <w:rPr>
                <w:rFonts w:ascii="Times New Roman" w:eastAsia="Calibri" w:hAnsi="Times New Roman" w:cs="Times New Roman"/>
                <w:b/>
                <w:sz w:val="24"/>
                <w:szCs w:val="24"/>
              </w:rPr>
            </w:pPr>
            <w:r w:rsidRPr="000376F8">
              <w:rPr>
                <w:rFonts w:ascii="Times New Roman" w:eastAsia="Calibri" w:hAnsi="Times New Roman" w:cs="Times New Roman"/>
                <w:b/>
                <w:sz w:val="24"/>
                <w:szCs w:val="24"/>
              </w:rPr>
              <w:t>28+3</w:t>
            </w:r>
          </w:p>
        </w:tc>
        <w:tc>
          <w:tcPr>
            <w:tcW w:w="992" w:type="dxa"/>
            <w:tcBorders>
              <w:top w:val="single" w:sz="4" w:space="0" w:color="auto"/>
              <w:left w:val="single" w:sz="4" w:space="0" w:color="auto"/>
              <w:bottom w:val="single" w:sz="4" w:space="0" w:color="auto"/>
              <w:right w:val="single" w:sz="4" w:space="0" w:color="auto"/>
            </w:tcBorders>
            <w:hideMark/>
          </w:tcPr>
          <w:p w14:paraId="451373CE" w14:textId="77777777" w:rsidR="002E27F8" w:rsidRPr="000376F8" w:rsidRDefault="002E27F8" w:rsidP="00A56166">
            <w:pPr>
              <w:spacing w:after="0" w:line="240" w:lineRule="auto"/>
              <w:jc w:val="center"/>
              <w:rPr>
                <w:rFonts w:ascii="Times New Roman" w:eastAsia="Calibri" w:hAnsi="Times New Roman" w:cs="Times New Roman"/>
                <w:b/>
                <w:sz w:val="24"/>
                <w:szCs w:val="24"/>
              </w:rPr>
            </w:pPr>
            <w:r w:rsidRPr="000376F8">
              <w:rPr>
                <w:rFonts w:ascii="Times New Roman" w:eastAsia="Calibri" w:hAnsi="Times New Roman" w:cs="Times New Roman"/>
                <w:b/>
                <w:sz w:val="24"/>
                <w:szCs w:val="24"/>
              </w:rPr>
              <w:t>28,5+3</w:t>
            </w:r>
          </w:p>
        </w:tc>
        <w:tc>
          <w:tcPr>
            <w:tcW w:w="1134" w:type="dxa"/>
            <w:tcBorders>
              <w:top w:val="single" w:sz="4" w:space="0" w:color="auto"/>
              <w:left w:val="single" w:sz="4" w:space="0" w:color="auto"/>
              <w:bottom w:val="single" w:sz="4" w:space="0" w:color="auto"/>
              <w:right w:val="single" w:sz="4" w:space="0" w:color="auto"/>
            </w:tcBorders>
            <w:hideMark/>
          </w:tcPr>
          <w:p w14:paraId="164E7EDB" w14:textId="77777777" w:rsidR="002E27F8" w:rsidRPr="000376F8" w:rsidRDefault="002E27F8" w:rsidP="00A56166">
            <w:pPr>
              <w:spacing w:after="0" w:line="240" w:lineRule="auto"/>
              <w:rPr>
                <w:rFonts w:ascii="Times New Roman" w:eastAsia="Calibri" w:hAnsi="Times New Roman" w:cs="Times New Roman"/>
                <w:b/>
                <w:sz w:val="24"/>
                <w:szCs w:val="24"/>
              </w:rPr>
            </w:pPr>
            <w:r w:rsidRPr="000376F8">
              <w:rPr>
                <w:rFonts w:ascii="Times New Roman" w:eastAsia="Calibri" w:hAnsi="Times New Roman" w:cs="Times New Roman"/>
                <w:b/>
                <w:sz w:val="24"/>
                <w:szCs w:val="24"/>
              </w:rPr>
              <w:t>30+3</w:t>
            </w:r>
          </w:p>
        </w:tc>
      </w:tr>
      <w:tr w:rsidR="002E27F8" w14:paraId="7B4A2872" w14:textId="77777777" w:rsidTr="00A56166">
        <w:tc>
          <w:tcPr>
            <w:tcW w:w="5637" w:type="dxa"/>
            <w:gridSpan w:val="2"/>
            <w:vMerge/>
            <w:tcBorders>
              <w:left w:val="single" w:sz="4" w:space="0" w:color="auto"/>
              <w:bottom w:val="single" w:sz="4" w:space="0" w:color="auto"/>
              <w:right w:val="single" w:sz="4" w:space="0" w:color="auto"/>
            </w:tcBorders>
          </w:tcPr>
          <w:p w14:paraId="33C5F7E9" w14:textId="77777777" w:rsidR="002E27F8" w:rsidRDefault="002E27F8" w:rsidP="00A56166">
            <w:pPr>
              <w:spacing w:after="0" w:line="240" w:lineRule="auto"/>
              <w:rPr>
                <w:rFonts w:ascii="Times New Roman" w:eastAsia="Calibri"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14:paraId="4CC46FC0" w14:textId="77777777" w:rsidR="002E27F8" w:rsidRPr="000376F8" w:rsidRDefault="002E27F8" w:rsidP="00A5616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927+105</w:t>
            </w:r>
          </w:p>
        </w:tc>
        <w:tc>
          <w:tcPr>
            <w:tcW w:w="1276" w:type="dxa"/>
            <w:tcBorders>
              <w:top w:val="single" w:sz="4" w:space="0" w:color="auto"/>
              <w:left w:val="single" w:sz="4" w:space="0" w:color="auto"/>
              <w:bottom w:val="single" w:sz="4" w:space="0" w:color="auto"/>
              <w:right w:val="single" w:sz="4" w:space="0" w:color="auto"/>
            </w:tcBorders>
          </w:tcPr>
          <w:p w14:paraId="26FFE4E1" w14:textId="77777777" w:rsidR="002E27F8" w:rsidRPr="000376F8" w:rsidRDefault="002E27F8" w:rsidP="00A5616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980+105</w:t>
            </w:r>
          </w:p>
        </w:tc>
        <w:tc>
          <w:tcPr>
            <w:tcW w:w="992" w:type="dxa"/>
            <w:tcBorders>
              <w:top w:val="single" w:sz="4" w:space="0" w:color="auto"/>
              <w:left w:val="single" w:sz="4" w:space="0" w:color="auto"/>
              <w:bottom w:val="single" w:sz="4" w:space="0" w:color="auto"/>
              <w:right w:val="single" w:sz="4" w:space="0" w:color="auto"/>
            </w:tcBorders>
          </w:tcPr>
          <w:p w14:paraId="41FC5432" w14:textId="77777777" w:rsidR="002E27F8" w:rsidRPr="000376F8" w:rsidRDefault="002E27F8" w:rsidP="00A5616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997,5+105</w:t>
            </w:r>
          </w:p>
        </w:tc>
        <w:tc>
          <w:tcPr>
            <w:tcW w:w="1134" w:type="dxa"/>
            <w:tcBorders>
              <w:top w:val="single" w:sz="4" w:space="0" w:color="auto"/>
              <w:left w:val="single" w:sz="4" w:space="0" w:color="auto"/>
              <w:bottom w:val="single" w:sz="4" w:space="0" w:color="auto"/>
              <w:right w:val="single" w:sz="4" w:space="0" w:color="auto"/>
            </w:tcBorders>
          </w:tcPr>
          <w:p w14:paraId="0836CE72" w14:textId="77777777" w:rsidR="002E27F8" w:rsidRDefault="002E27F8" w:rsidP="00A5616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1050+</w:t>
            </w:r>
          </w:p>
          <w:p w14:paraId="399A9B72" w14:textId="77777777" w:rsidR="002E27F8" w:rsidRPr="000376F8" w:rsidRDefault="002E27F8" w:rsidP="00A5616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105</w:t>
            </w:r>
          </w:p>
        </w:tc>
      </w:tr>
      <w:tr w:rsidR="002E27F8" w14:paraId="4A775704" w14:textId="77777777" w:rsidTr="00A56166">
        <w:tc>
          <w:tcPr>
            <w:tcW w:w="5637" w:type="dxa"/>
            <w:gridSpan w:val="2"/>
            <w:tcBorders>
              <w:top w:val="single" w:sz="4" w:space="0" w:color="auto"/>
              <w:left w:val="single" w:sz="4" w:space="0" w:color="auto"/>
              <w:bottom w:val="single" w:sz="4" w:space="0" w:color="auto"/>
              <w:right w:val="single" w:sz="4" w:space="0" w:color="auto"/>
            </w:tcBorders>
            <w:hideMark/>
          </w:tcPr>
          <w:p w14:paraId="66FE9AEB" w14:textId="77777777" w:rsidR="002E27F8" w:rsidRDefault="002E27F8" w:rsidP="00A56166">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Варіативна складова</w:t>
            </w:r>
          </w:p>
        </w:tc>
        <w:tc>
          <w:tcPr>
            <w:tcW w:w="1275" w:type="dxa"/>
            <w:tcBorders>
              <w:top w:val="single" w:sz="4" w:space="0" w:color="auto"/>
              <w:left w:val="single" w:sz="4" w:space="0" w:color="auto"/>
              <w:bottom w:val="single" w:sz="4" w:space="0" w:color="auto"/>
              <w:right w:val="single" w:sz="4" w:space="0" w:color="auto"/>
            </w:tcBorders>
            <w:hideMark/>
          </w:tcPr>
          <w:p w14:paraId="508A0CCD" w14:textId="77777777" w:rsidR="002E27F8" w:rsidRPr="000376F8" w:rsidRDefault="002E27F8" w:rsidP="00A56166">
            <w:pPr>
              <w:spacing w:after="0" w:line="240" w:lineRule="auto"/>
              <w:jc w:val="center"/>
              <w:rPr>
                <w:rFonts w:ascii="Times New Roman" w:eastAsia="Calibri" w:hAnsi="Times New Roman" w:cs="Times New Roman"/>
                <w:b/>
                <w:sz w:val="28"/>
                <w:szCs w:val="28"/>
              </w:rPr>
            </w:pPr>
            <w:r w:rsidRPr="000376F8">
              <w:rPr>
                <w:rFonts w:ascii="Times New Roman" w:eastAsia="Calibri" w:hAnsi="Times New Roman" w:cs="Times New Roman"/>
                <w:b/>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14:paraId="5B19EFBC" w14:textId="77777777" w:rsidR="002E27F8" w:rsidRPr="000376F8" w:rsidRDefault="002E27F8" w:rsidP="00A56166">
            <w:pPr>
              <w:spacing w:after="0" w:line="240" w:lineRule="auto"/>
              <w:jc w:val="center"/>
              <w:rPr>
                <w:rFonts w:ascii="Times New Roman" w:eastAsia="Calibri" w:hAnsi="Times New Roman" w:cs="Times New Roman"/>
                <w:b/>
                <w:sz w:val="28"/>
                <w:szCs w:val="28"/>
              </w:rPr>
            </w:pPr>
            <w:r w:rsidRPr="000376F8">
              <w:rPr>
                <w:rFonts w:ascii="Times New Roman" w:eastAsia="Calibri" w:hAnsi="Times New Roman" w:cs="Times New Roman"/>
                <w:b/>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0D0EE248" w14:textId="77777777" w:rsidR="002E27F8" w:rsidRPr="000376F8" w:rsidRDefault="002E27F8" w:rsidP="00A56166">
            <w:pPr>
              <w:spacing w:after="0" w:line="240" w:lineRule="auto"/>
              <w:jc w:val="center"/>
              <w:rPr>
                <w:rFonts w:ascii="Times New Roman" w:eastAsia="Calibri" w:hAnsi="Times New Roman" w:cs="Times New Roman"/>
                <w:b/>
                <w:color w:val="FF0000"/>
                <w:sz w:val="28"/>
                <w:szCs w:val="28"/>
              </w:rPr>
            </w:pPr>
            <w:r>
              <w:rPr>
                <w:rFonts w:ascii="Times New Roman" w:eastAsia="Calibri" w:hAnsi="Times New Roman" w:cs="Times New Roman"/>
                <w:b/>
                <w:sz w:val="28"/>
                <w:szCs w:val="28"/>
              </w:rPr>
              <w:t>1</w:t>
            </w:r>
            <w:r w:rsidRPr="000376F8">
              <w:rPr>
                <w:rFonts w:ascii="Times New Roman" w:eastAsia="Calibri" w:hAnsi="Times New Roman" w:cs="Times New Roman"/>
                <w:b/>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0F0B959D" w14:textId="77777777" w:rsidR="002E27F8" w:rsidRPr="000376F8" w:rsidRDefault="002E27F8" w:rsidP="00A56166">
            <w:pPr>
              <w:spacing w:after="0" w:line="240" w:lineRule="auto"/>
              <w:rPr>
                <w:rFonts w:ascii="Times New Roman" w:eastAsia="Calibri" w:hAnsi="Times New Roman" w:cs="Times New Roman"/>
                <w:b/>
                <w:color w:val="FF0000"/>
                <w:sz w:val="28"/>
                <w:szCs w:val="28"/>
              </w:rPr>
            </w:pPr>
            <w:r w:rsidRPr="000376F8">
              <w:rPr>
                <w:rFonts w:ascii="Times New Roman" w:eastAsia="Calibri" w:hAnsi="Times New Roman" w:cs="Times New Roman"/>
                <w:b/>
                <w:color w:val="FF0000"/>
                <w:sz w:val="28"/>
                <w:szCs w:val="28"/>
              </w:rPr>
              <w:t xml:space="preserve"> </w:t>
            </w:r>
            <w:r>
              <w:rPr>
                <w:rFonts w:ascii="Times New Roman" w:eastAsia="Calibri" w:hAnsi="Times New Roman" w:cs="Times New Roman"/>
                <w:b/>
                <w:color w:val="FF0000"/>
                <w:sz w:val="28"/>
                <w:szCs w:val="28"/>
              </w:rPr>
              <w:t xml:space="preserve"> </w:t>
            </w:r>
            <w:r w:rsidRPr="000376F8">
              <w:rPr>
                <w:rFonts w:ascii="Times New Roman" w:eastAsia="Calibri" w:hAnsi="Times New Roman" w:cs="Times New Roman"/>
                <w:b/>
                <w:sz w:val="28"/>
                <w:szCs w:val="28"/>
              </w:rPr>
              <w:t>1</w:t>
            </w:r>
            <w:r>
              <w:rPr>
                <w:rFonts w:ascii="Times New Roman" w:eastAsia="Calibri" w:hAnsi="Times New Roman" w:cs="Times New Roman"/>
                <w:b/>
                <w:sz w:val="28"/>
                <w:szCs w:val="28"/>
              </w:rPr>
              <w:t>,5</w:t>
            </w:r>
          </w:p>
        </w:tc>
      </w:tr>
      <w:tr w:rsidR="002E27F8" w14:paraId="7AF568D3" w14:textId="77777777" w:rsidTr="00A56166">
        <w:tc>
          <w:tcPr>
            <w:tcW w:w="5637" w:type="dxa"/>
            <w:gridSpan w:val="2"/>
            <w:tcBorders>
              <w:top w:val="single" w:sz="4" w:space="0" w:color="auto"/>
              <w:left w:val="single" w:sz="4" w:space="0" w:color="auto"/>
              <w:bottom w:val="single" w:sz="4" w:space="0" w:color="auto"/>
              <w:right w:val="single" w:sz="4" w:space="0" w:color="auto"/>
            </w:tcBorders>
            <w:hideMark/>
          </w:tcPr>
          <w:p w14:paraId="5F520A05" w14:textId="77777777" w:rsidR="002E27F8" w:rsidRDefault="002E27F8" w:rsidP="00A5616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Факультативи: </w:t>
            </w:r>
            <w:r>
              <w:rPr>
                <w:rFonts w:ascii="Times New Roman" w:eastAsia="Calibri" w:hAnsi="Times New Roman" w:cs="Times New Roman"/>
                <w:sz w:val="24"/>
                <w:szCs w:val="24"/>
              </w:rPr>
              <w:t>основи захисту Вітчизни</w:t>
            </w:r>
          </w:p>
          <w:p w14:paraId="69574C4A" w14:textId="77777777" w:rsidR="002E27F8" w:rsidRDefault="002E27F8" w:rsidP="00A561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Основи споживчих знань (споживча етика).</w:t>
            </w:r>
          </w:p>
          <w:p w14:paraId="551690FE" w14:textId="77777777" w:rsidR="002E27F8" w:rsidRDefault="002E27F8" w:rsidP="00A561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Вчимося думати</w:t>
            </w:r>
          </w:p>
          <w:p w14:paraId="5DC53F81" w14:textId="77777777" w:rsidR="002E27F8" w:rsidRPr="00891292" w:rsidRDefault="002E27F8" w:rsidP="00A56166">
            <w:pPr>
              <w:spacing w:after="0" w:line="240" w:lineRule="auto"/>
              <w:ind w:right="-80"/>
              <w:rPr>
                <w:rFonts w:ascii="Times New Roman" w:hAnsi="Times New Roman" w:cs="Times New Roman"/>
                <w:sz w:val="24"/>
                <w:szCs w:val="24"/>
              </w:rPr>
            </w:pPr>
            <w:r w:rsidRPr="004D5FFF">
              <w:rPr>
                <w:rFonts w:ascii="Times New Roman" w:hAnsi="Times New Roman" w:cs="Times New Roman"/>
                <w:sz w:val="24"/>
                <w:szCs w:val="24"/>
                <w:lang w:val="ru-RU"/>
              </w:rPr>
              <w:t xml:space="preserve">Особиста </w:t>
            </w:r>
            <w:proofErr w:type="spellStart"/>
            <w:proofErr w:type="gramStart"/>
            <w:r w:rsidRPr="004D5FFF">
              <w:rPr>
                <w:rFonts w:ascii="Times New Roman" w:hAnsi="Times New Roman" w:cs="Times New Roman"/>
                <w:sz w:val="24"/>
                <w:szCs w:val="24"/>
                <w:lang w:val="ru-RU"/>
              </w:rPr>
              <w:t>гідність.Безпека</w:t>
            </w:r>
            <w:proofErr w:type="spellEnd"/>
            <w:proofErr w:type="gramEnd"/>
            <w:r w:rsidRPr="004D5FFF">
              <w:rPr>
                <w:rFonts w:ascii="Times New Roman" w:hAnsi="Times New Roman" w:cs="Times New Roman"/>
                <w:sz w:val="24"/>
                <w:szCs w:val="24"/>
                <w:lang w:val="ru-RU"/>
              </w:rPr>
              <w:t xml:space="preserve"> </w:t>
            </w:r>
            <w:proofErr w:type="spellStart"/>
            <w:r w:rsidRPr="004D5FFF">
              <w:rPr>
                <w:rFonts w:ascii="Times New Roman" w:hAnsi="Times New Roman" w:cs="Times New Roman"/>
                <w:sz w:val="24"/>
                <w:szCs w:val="24"/>
                <w:lang w:val="ru-RU"/>
              </w:rPr>
              <w:t>життя</w:t>
            </w:r>
            <w:proofErr w:type="spellEnd"/>
            <w:r w:rsidRPr="004D5FFF">
              <w:rPr>
                <w:rFonts w:ascii="Times New Roman" w:hAnsi="Times New Roman" w:cs="Times New Roman"/>
                <w:sz w:val="24"/>
                <w:szCs w:val="24"/>
                <w:lang w:val="ru-RU"/>
              </w:rPr>
              <w:t xml:space="preserve">. </w:t>
            </w:r>
            <w:proofErr w:type="spellStart"/>
            <w:r w:rsidRPr="004D5FFF">
              <w:rPr>
                <w:rFonts w:ascii="Times New Roman" w:hAnsi="Times New Roman" w:cs="Times New Roman"/>
                <w:sz w:val="24"/>
                <w:szCs w:val="24"/>
                <w:lang w:val="ru-RU"/>
              </w:rPr>
              <w:t>Громадянс</w:t>
            </w:r>
            <w:proofErr w:type="spellEnd"/>
            <w:r w:rsidRPr="004D5FFF">
              <w:rPr>
                <w:rFonts w:ascii="Times New Roman" w:hAnsi="Times New Roman" w:cs="Times New Roman"/>
                <w:sz w:val="24"/>
                <w:szCs w:val="24"/>
                <w:lang w:val="ru-RU"/>
              </w:rPr>
              <w:t xml:space="preserve"> </w:t>
            </w:r>
            <w:proofErr w:type="spellStart"/>
            <w:r w:rsidRPr="004D5FFF">
              <w:rPr>
                <w:rFonts w:ascii="Times New Roman" w:hAnsi="Times New Roman" w:cs="Times New Roman"/>
                <w:sz w:val="24"/>
                <w:szCs w:val="24"/>
                <w:lang w:val="ru-RU"/>
              </w:rPr>
              <w:t>позиція</w:t>
            </w:r>
            <w:proofErr w:type="spellEnd"/>
          </w:p>
          <w:p w14:paraId="732232E5" w14:textId="77777777" w:rsidR="002E27F8" w:rsidRDefault="002E27F8" w:rsidP="00A561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Дорожній рух та його безпека</w:t>
            </w:r>
          </w:p>
          <w:p w14:paraId="02075EC6" w14:textId="77777777" w:rsidR="002E27F8" w:rsidRPr="00E71AB1" w:rsidRDefault="002E27F8" w:rsidP="00A56166">
            <w:pPr>
              <w:spacing w:after="0" w:line="240" w:lineRule="auto"/>
              <w:rPr>
                <w:rFonts w:ascii="Times New Roman" w:eastAsia="Calibri" w:hAnsi="Times New Roman" w:cs="Times New Roman"/>
                <w:b/>
                <w:sz w:val="24"/>
                <w:szCs w:val="24"/>
              </w:rPr>
            </w:pPr>
            <w:r w:rsidRPr="00E71AB1">
              <w:rPr>
                <w:rFonts w:ascii="Times New Roman" w:eastAsia="Calibri" w:hAnsi="Times New Roman" w:cs="Times New Roman"/>
                <w:b/>
                <w:sz w:val="24"/>
                <w:szCs w:val="24"/>
              </w:rPr>
              <w:t xml:space="preserve">Курс за вибором </w:t>
            </w:r>
            <w:r w:rsidRPr="00E71AB1">
              <w:rPr>
                <w:rFonts w:ascii="Times New Roman" w:eastAsia="Calibri" w:hAnsi="Times New Roman" w:cs="Times New Roman"/>
                <w:sz w:val="24"/>
                <w:szCs w:val="24"/>
              </w:rPr>
              <w:t>«Захисти себе від СНІДу»</w:t>
            </w:r>
          </w:p>
        </w:tc>
        <w:tc>
          <w:tcPr>
            <w:tcW w:w="1275" w:type="dxa"/>
            <w:tcBorders>
              <w:top w:val="single" w:sz="4" w:space="0" w:color="auto"/>
              <w:left w:val="single" w:sz="4" w:space="0" w:color="auto"/>
              <w:bottom w:val="single" w:sz="4" w:space="0" w:color="auto"/>
              <w:right w:val="single" w:sz="4" w:space="0" w:color="auto"/>
            </w:tcBorders>
          </w:tcPr>
          <w:p w14:paraId="6FCB94D7" w14:textId="77777777" w:rsidR="002E27F8" w:rsidRPr="00EE7E39" w:rsidRDefault="002E27F8" w:rsidP="00A56166">
            <w:pPr>
              <w:spacing w:after="0" w:line="240" w:lineRule="auto"/>
              <w:jc w:val="center"/>
              <w:rPr>
                <w:rFonts w:ascii="Times New Roman" w:eastAsia="Calibri" w:hAnsi="Times New Roman" w:cs="Times New Roman"/>
                <w:sz w:val="24"/>
                <w:szCs w:val="24"/>
              </w:rPr>
            </w:pPr>
          </w:p>
          <w:p w14:paraId="7019DDD0" w14:textId="77777777" w:rsidR="002E27F8" w:rsidRPr="00EE7E39" w:rsidRDefault="002E27F8" w:rsidP="00A56166">
            <w:pPr>
              <w:spacing w:after="0" w:line="240" w:lineRule="auto"/>
              <w:jc w:val="center"/>
              <w:rPr>
                <w:rFonts w:ascii="Times New Roman" w:eastAsia="Calibri" w:hAnsi="Times New Roman" w:cs="Times New Roman"/>
                <w:sz w:val="24"/>
                <w:szCs w:val="24"/>
              </w:rPr>
            </w:pPr>
          </w:p>
          <w:p w14:paraId="2B5F6016" w14:textId="77777777" w:rsidR="002E27F8" w:rsidRPr="00EE7E39" w:rsidRDefault="002E27F8" w:rsidP="00A56166">
            <w:pPr>
              <w:spacing w:after="0" w:line="240" w:lineRule="auto"/>
              <w:jc w:val="center"/>
              <w:rPr>
                <w:rFonts w:ascii="Times New Roman" w:eastAsia="Calibri" w:hAnsi="Times New Roman" w:cs="Times New Roman"/>
                <w:sz w:val="24"/>
                <w:szCs w:val="24"/>
              </w:rPr>
            </w:pPr>
            <w:r w:rsidRPr="00EE7E39">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04F5F8A6" w14:textId="77777777" w:rsidR="002E27F8" w:rsidRPr="00EE7E39" w:rsidRDefault="002E27F8" w:rsidP="00A56166">
            <w:pPr>
              <w:spacing w:after="0" w:line="240" w:lineRule="auto"/>
              <w:jc w:val="center"/>
              <w:rPr>
                <w:rFonts w:ascii="Times New Roman" w:eastAsia="Calibri" w:hAnsi="Times New Roman" w:cs="Times New Roman"/>
                <w:sz w:val="24"/>
                <w:szCs w:val="24"/>
              </w:rPr>
            </w:pPr>
          </w:p>
          <w:p w14:paraId="6B50A4CF" w14:textId="77777777" w:rsidR="002E27F8" w:rsidRPr="00EE7E39" w:rsidRDefault="002E27F8" w:rsidP="00A56166">
            <w:pPr>
              <w:spacing w:after="0" w:line="240" w:lineRule="auto"/>
              <w:jc w:val="center"/>
              <w:rPr>
                <w:rFonts w:ascii="Times New Roman" w:eastAsia="Calibri" w:hAnsi="Times New Roman" w:cs="Times New Roman"/>
                <w:sz w:val="24"/>
                <w:szCs w:val="24"/>
              </w:rPr>
            </w:pPr>
          </w:p>
          <w:p w14:paraId="0FCF955C" w14:textId="77777777" w:rsidR="002E27F8" w:rsidRPr="00EE7E39" w:rsidRDefault="002E27F8" w:rsidP="00A56166">
            <w:pPr>
              <w:spacing w:after="0" w:line="240" w:lineRule="auto"/>
              <w:jc w:val="center"/>
              <w:rPr>
                <w:rFonts w:ascii="Times New Roman" w:eastAsia="Calibri" w:hAnsi="Times New Roman" w:cs="Times New Roman"/>
                <w:sz w:val="24"/>
                <w:szCs w:val="24"/>
              </w:rPr>
            </w:pPr>
          </w:p>
          <w:p w14:paraId="29A19D26" w14:textId="77777777" w:rsidR="002E27F8" w:rsidRPr="00EE7E39" w:rsidRDefault="002E27F8" w:rsidP="00A56166">
            <w:pPr>
              <w:spacing w:after="0" w:line="240" w:lineRule="auto"/>
              <w:jc w:val="center"/>
              <w:rPr>
                <w:rFonts w:ascii="Times New Roman" w:eastAsia="Calibri" w:hAnsi="Times New Roman" w:cs="Times New Roman"/>
                <w:sz w:val="24"/>
                <w:szCs w:val="24"/>
              </w:rPr>
            </w:pPr>
            <w:r w:rsidRPr="00EE7E3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38169385" w14:textId="77777777" w:rsidR="002E27F8" w:rsidRPr="00EE7E39" w:rsidRDefault="002E27F8" w:rsidP="00A56166">
            <w:pPr>
              <w:spacing w:after="0" w:line="240" w:lineRule="auto"/>
              <w:jc w:val="center"/>
              <w:rPr>
                <w:rFonts w:ascii="Times New Roman" w:eastAsia="Calibri" w:hAnsi="Times New Roman" w:cs="Times New Roman"/>
                <w:sz w:val="24"/>
                <w:szCs w:val="24"/>
              </w:rPr>
            </w:pPr>
            <w:r w:rsidRPr="00EE7E39">
              <w:rPr>
                <w:rFonts w:ascii="Times New Roman" w:eastAsia="Calibri" w:hAnsi="Times New Roman" w:cs="Times New Roman"/>
                <w:sz w:val="24"/>
                <w:szCs w:val="24"/>
              </w:rPr>
              <w:t>1</w:t>
            </w:r>
          </w:p>
          <w:p w14:paraId="5526318D" w14:textId="77777777" w:rsidR="002E27F8" w:rsidRDefault="002E27F8" w:rsidP="00A56166">
            <w:pPr>
              <w:spacing w:after="0" w:line="240" w:lineRule="auto"/>
              <w:jc w:val="center"/>
              <w:rPr>
                <w:rFonts w:ascii="Times New Roman" w:eastAsia="Calibri" w:hAnsi="Times New Roman" w:cs="Times New Roman"/>
                <w:sz w:val="24"/>
                <w:szCs w:val="24"/>
              </w:rPr>
            </w:pPr>
          </w:p>
          <w:p w14:paraId="3547DF11" w14:textId="77777777" w:rsidR="002E27F8" w:rsidRDefault="002E27F8" w:rsidP="00A56166">
            <w:pPr>
              <w:spacing w:after="0" w:line="240" w:lineRule="auto"/>
              <w:jc w:val="center"/>
              <w:rPr>
                <w:rFonts w:ascii="Times New Roman" w:eastAsia="Calibri" w:hAnsi="Times New Roman" w:cs="Times New Roman"/>
                <w:sz w:val="24"/>
                <w:szCs w:val="24"/>
              </w:rPr>
            </w:pPr>
          </w:p>
          <w:p w14:paraId="214557C9" w14:textId="77777777" w:rsidR="002E27F8" w:rsidRDefault="002E27F8" w:rsidP="00A56166">
            <w:pPr>
              <w:spacing w:after="0" w:line="240" w:lineRule="auto"/>
              <w:jc w:val="center"/>
              <w:rPr>
                <w:rFonts w:ascii="Times New Roman" w:eastAsia="Calibri" w:hAnsi="Times New Roman" w:cs="Times New Roman"/>
                <w:sz w:val="24"/>
                <w:szCs w:val="24"/>
              </w:rPr>
            </w:pPr>
          </w:p>
          <w:p w14:paraId="7C456DDE" w14:textId="77777777" w:rsidR="002E27F8" w:rsidRPr="00EE7E39" w:rsidRDefault="002E27F8" w:rsidP="00A56166">
            <w:pPr>
              <w:spacing w:after="0" w:line="240" w:lineRule="auto"/>
              <w:jc w:val="center"/>
              <w:rPr>
                <w:rFonts w:ascii="Times New Roman" w:eastAsia="Calibri" w:hAnsi="Times New Roman" w:cs="Times New Roman"/>
                <w:sz w:val="24"/>
                <w:szCs w:val="24"/>
              </w:rPr>
            </w:pPr>
            <w:r w:rsidRPr="00EE7E39">
              <w:rPr>
                <w:rFonts w:ascii="Times New Roman" w:eastAsia="Calibri" w:hAnsi="Times New Roman" w:cs="Times New Roman"/>
                <w:sz w:val="24"/>
                <w:szCs w:val="24"/>
              </w:rPr>
              <w:lastRenderedPageBreak/>
              <w:t>0,5</w:t>
            </w:r>
          </w:p>
          <w:p w14:paraId="0E94D22A" w14:textId="77777777" w:rsidR="002E27F8" w:rsidRPr="00EE7E39" w:rsidRDefault="002E27F8" w:rsidP="00A56166">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E4F5A1D" w14:textId="77777777" w:rsidR="002E27F8" w:rsidRDefault="002E27F8" w:rsidP="00A56166">
            <w:pPr>
              <w:spacing w:after="0" w:line="240" w:lineRule="auto"/>
              <w:rPr>
                <w:rFonts w:ascii="Times New Roman" w:eastAsia="Calibri" w:hAnsi="Times New Roman" w:cs="Times New Roman"/>
                <w:sz w:val="24"/>
                <w:szCs w:val="24"/>
              </w:rPr>
            </w:pPr>
            <w:r w:rsidRPr="00EE7E39">
              <w:rPr>
                <w:rFonts w:ascii="Times New Roman" w:eastAsia="Calibri" w:hAnsi="Times New Roman" w:cs="Times New Roman"/>
                <w:sz w:val="24"/>
                <w:szCs w:val="24"/>
              </w:rPr>
              <w:lastRenderedPageBreak/>
              <w:t xml:space="preserve">    1</w:t>
            </w:r>
          </w:p>
          <w:p w14:paraId="454107F7" w14:textId="77777777" w:rsidR="002E27F8" w:rsidRDefault="002E27F8" w:rsidP="00A56166">
            <w:pPr>
              <w:spacing w:after="0" w:line="240" w:lineRule="auto"/>
              <w:rPr>
                <w:rFonts w:ascii="Times New Roman" w:eastAsia="Calibri" w:hAnsi="Times New Roman" w:cs="Times New Roman"/>
                <w:sz w:val="24"/>
                <w:szCs w:val="24"/>
              </w:rPr>
            </w:pPr>
          </w:p>
          <w:p w14:paraId="6ADB6B44" w14:textId="77777777" w:rsidR="002E27F8" w:rsidRDefault="002E27F8" w:rsidP="00A56166">
            <w:pPr>
              <w:spacing w:after="0" w:line="240" w:lineRule="auto"/>
              <w:rPr>
                <w:rFonts w:ascii="Times New Roman" w:eastAsia="Calibri" w:hAnsi="Times New Roman" w:cs="Times New Roman"/>
                <w:sz w:val="24"/>
                <w:szCs w:val="24"/>
              </w:rPr>
            </w:pPr>
          </w:p>
          <w:p w14:paraId="7EAEF60D" w14:textId="77777777" w:rsidR="002E27F8" w:rsidRDefault="002E27F8" w:rsidP="00A56166">
            <w:pPr>
              <w:spacing w:after="0" w:line="240" w:lineRule="auto"/>
              <w:rPr>
                <w:rFonts w:ascii="Times New Roman" w:eastAsia="Calibri" w:hAnsi="Times New Roman" w:cs="Times New Roman"/>
                <w:sz w:val="24"/>
                <w:szCs w:val="24"/>
              </w:rPr>
            </w:pPr>
          </w:p>
          <w:p w14:paraId="192255B9" w14:textId="77777777" w:rsidR="002E27F8" w:rsidRDefault="002E27F8" w:rsidP="00A56166">
            <w:pPr>
              <w:spacing w:after="0" w:line="240" w:lineRule="auto"/>
              <w:rPr>
                <w:rFonts w:ascii="Times New Roman" w:eastAsia="Calibri" w:hAnsi="Times New Roman" w:cs="Times New Roman"/>
                <w:sz w:val="24"/>
                <w:szCs w:val="24"/>
              </w:rPr>
            </w:pPr>
          </w:p>
          <w:p w14:paraId="553F5D91" w14:textId="77777777" w:rsidR="002E27F8" w:rsidRPr="00EE7E39" w:rsidRDefault="002E27F8" w:rsidP="00A561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0,5</w:t>
            </w:r>
          </w:p>
        </w:tc>
      </w:tr>
      <w:tr w:rsidR="002E27F8" w14:paraId="6F3698D3" w14:textId="77777777" w:rsidTr="00A56166">
        <w:tc>
          <w:tcPr>
            <w:tcW w:w="5637" w:type="dxa"/>
            <w:gridSpan w:val="2"/>
            <w:tcBorders>
              <w:top w:val="single" w:sz="4" w:space="0" w:color="auto"/>
              <w:left w:val="single" w:sz="4" w:space="0" w:color="auto"/>
              <w:bottom w:val="single" w:sz="4" w:space="0" w:color="auto"/>
              <w:right w:val="single" w:sz="4" w:space="0" w:color="auto"/>
            </w:tcBorders>
            <w:hideMark/>
          </w:tcPr>
          <w:p w14:paraId="33C36F19" w14:textId="77777777" w:rsidR="002E27F8" w:rsidRDefault="002E27F8" w:rsidP="00A5616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Додатковий час на предмети, факультативи, індивідуальні заняття та консультації</w:t>
            </w:r>
          </w:p>
        </w:tc>
        <w:tc>
          <w:tcPr>
            <w:tcW w:w="1275" w:type="dxa"/>
            <w:tcBorders>
              <w:top w:val="single" w:sz="4" w:space="0" w:color="auto"/>
              <w:left w:val="single" w:sz="4" w:space="0" w:color="auto"/>
              <w:bottom w:val="single" w:sz="4" w:space="0" w:color="auto"/>
              <w:right w:val="single" w:sz="4" w:space="0" w:color="auto"/>
            </w:tcBorders>
            <w:hideMark/>
          </w:tcPr>
          <w:p w14:paraId="6B89E314"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276" w:type="dxa"/>
            <w:tcBorders>
              <w:top w:val="single" w:sz="4" w:space="0" w:color="auto"/>
              <w:left w:val="single" w:sz="4" w:space="0" w:color="auto"/>
              <w:bottom w:val="single" w:sz="4" w:space="0" w:color="auto"/>
              <w:right w:val="single" w:sz="4" w:space="0" w:color="auto"/>
            </w:tcBorders>
            <w:hideMark/>
          </w:tcPr>
          <w:p w14:paraId="23D95DAB"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hideMark/>
          </w:tcPr>
          <w:p w14:paraId="64EB3612"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2E863F49"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2E27F8" w14:paraId="199B0BE9" w14:textId="77777777" w:rsidTr="00A56166">
        <w:tc>
          <w:tcPr>
            <w:tcW w:w="5637" w:type="dxa"/>
            <w:gridSpan w:val="2"/>
            <w:tcBorders>
              <w:top w:val="single" w:sz="4" w:space="0" w:color="auto"/>
              <w:left w:val="single" w:sz="4" w:space="0" w:color="auto"/>
              <w:bottom w:val="single" w:sz="4" w:space="0" w:color="auto"/>
              <w:right w:val="single" w:sz="4" w:space="0" w:color="auto"/>
            </w:tcBorders>
            <w:hideMark/>
          </w:tcPr>
          <w:p w14:paraId="1C91D788" w14:textId="77777777" w:rsidR="002E27F8" w:rsidRDefault="002E27F8" w:rsidP="00A561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Гранично допустиме навчальне навантаження</w:t>
            </w:r>
          </w:p>
        </w:tc>
        <w:tc>
          <w:tcPr>
            <w:tcW w:w="1275" w:type="dxa"/>
            <w:tcBorders>
              <w:top w:val="single" w:sz="4" w:space="0" w:color="auto"/>
              <w:left w:val="single" w:sz="4" w:space="0" w:color="auto"/>
              <w:bottom w:val="single" w:sz="4" w:space="0" w:color="auto"/>
              <w:right w:val="single" w:sz="4" w:space="0" w:color="auto"/>
            </w:tcBorders>
            <w:hideMark/>
          </w:tcPr>
          <w:p w14:paraId="22064012"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14:paraId="64D4A6D6"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hideMark/>
          </w:tcPr>
          <w:p w14:paraId="4D1157B4"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1134" w:type="dxa"/>
            <w:tcBorders>
              <w:top w:val="single" w:sz="4" w:space="0" w:color="auto"/>
              <w:left w:val="single" w:sz="4" w:space="0" w:color="auto"/>
              <w:bottom w:val="single" w:sz="4" w:space="0" w:color="auto"/>
              <w:right w:val="single" w:sz="4" w:space="0" w:color="auto"/>
            </w:tcBorders>
            <w:hideMark/>
          </w:tcPr>
          <w:p w14:paraId="2D5E66D0"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r>
      <w:tr w:rsidR="002E27F8" w14:paraId="436FDE10" w14:textId="77777777" w:rsidTr="00A56166">
        <w:tc>
          <w:tcPr>
            <w:tcW w:w="5637" w:type="dxa"/>
            <w:gridSpan w:val="2"/>
            <w:vMerge w:val="restart"/>
            <w:tcBorders>
              <w:top w:val="single" w:sz="4" w:space="0" w:color="auto"/>
              <w:left w:val="single" w:sz="4" w:space="0" w:color="auto"/>
              <w:right w:val="single" w:sz="4" w:space="0" w:color="auto"/>
            </w:tcBorders>
            <w:hideMark/>
          </w:tcPr>
          <w:p w14:paraId="6C24B505" w14:textId="77777777" w:rsidR="002E27F8" w:rsidRDefault="002E27F8" w:rsidP="00A56166">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Всього (без урахування поділу класів на групи)</w:t>
            </w:r>
          </w:p>
        </w:tc>
        <w:tc>
          <w:tcPr>
            <w:tcW w:w="1275" w:type="dxa"/>
            <w:tcBorders>
              <w:top w:val="single" w:sz="4" w:space="0" w:color="auto"/>
              <w:left w:val="single" w:sz="4" w:space="0" w:color="auto"/>
              <w:bottom w:val="single" w:sz="4" w:space="0" w:color="auto"/>
              <w:right w:val="single" w:sz="4" w:space="0" w:color="auto"/>
            </w:tcBorders>
            <w:hideMark/>
          </w:tcPr>
          <w:p w14:paraId="574176AD" w14:textId="77777777" w:rsidR="002E27F8" w:rsidRPr="00F860BB" w:rsidRDefault="002E27F8" w:rsidP="00A56166">
            <w:pPr>
              <w:spacing w:after="0" w:line="240" w:lineRule="auto"/>
              <w:jc w:val="center"/>
              <w:rPr>
                <w:rFonts w:ascii="Times New Roman" w:eastAsia="Calibri" w:hAnsi="Times New Roman" w:cs="Times New Roman"/>
                <w:b/>
                <w:sz w:val="24"/>
                <w:szCs w:val="24"/>
              </w:rPr>
            </w:pPr>
            <w:r w:rsidRPr="00F860BB">
              <w:rPr>
                <w:rFonts w:ascii="Times New Roman" w:eastAsia="Calibri" w:hAnsi="Times New Roman" w:cs="Times New Roman"/>
                <w:b/>
                <w:sz w:val="24"/>
                <w:szCs w:val="24"/>
              </w:rPr>
              <w:t>27,5+3</w:t>
            </w:r>
          </w:p>
        </w:tc>
        <w:tc>
          <w:tcPr>
            <w:tcW w:w="1276" w:type="dxa"/>
            <w:tcBorders>
              <w:top w:val="single" w:sz="4" w:space="0" w:color="auto"/>
              <w:left w:val="single" w:sz="4" w:space="0" w:color="auto"/>
              <w:bottom w:val="single" w:sz="4" w:space="0" w:color="auto"/>
              <w:right w:val="single" w:sz="4" w:space="0" w:color="auto"/>
            </w:tcBorders>
            <w:hideMark/>
          </w:tcPr>
          <w:p w14:paraId="0572C06A" w14:textId="77777777" w:rsidR="002E27F8" w:rsidRPr="00F860BB" w:rsidRDefault="002E27F8" w:rsidP="00A56166">
            <w:pPr>
              <w:spacing w:after="0" w:line="240" w:lineRule="auto"/>
              <w:jc w:val="center"/>
              <w:rPr>
                <w:rFonts w:ascii="Times New Roman" w:eastAsia="Calibri" w:hAnsi="Times New Roman" w:cs="Times New Roman"/>
                <w:b/>
                <w:sz w:val="24"/>
                <w:szCs w:val="24"/>
              </w:rPr>
            </w:pPr>
            <w:r w:rsidRPr="00F860BB">
              <w:rPr>
                <w:rFonts w:ascii="Times New Roman" w:eastAsia="Calibri" w:hAnsi="Times New Roman" w:cs="Times New Roman"/>
                <w:b/>
                <w:sz w:val="24"/>
                <w:szCs w:val="24"/>
              </w:rPr>
              <w:t>29+3</w:t>
            </w:r>
          </w:p>
        </w:tc>
        <w:tc>
          <w:tcPr>
            <w:tcW w:w="992" w:type="dxa"/>
            <w:tcBorders>
              <w:top w:val="single" w:sz="4" w:space="0" w:color="auto"/>
              <w:left w:val="single" w:sz="4" w:space="0" w:color="auto"/>
              <w:bottom w:val="single" w:sz="4" w:space="0" w:color="auto"/>
              <w:right w:val="single" w:sz="4" w:space="0" w:color="auto"/>
            </w:tcBorders>
            <w:hideMark/>
          </w:tcPr>
          <w:p w14:paraId="1E4C55C3" w14:textId="77777777" w:rsidR="002E27F8" w:rsidRPr="00F860BB" w:rsidRDefault="002E27F8" w:rsidP="00A56166">
            <w:pPr>
              <w:spacing w:after="0" w:line="240" w:lineRule="auto"/>
              <w:jc w:val="center"/>
              <w:rPr>
                <w:rFonts w:ascii="Times New Roman" w:eastAsia="Calibri" w:hAnsi="Times New Roman" w:cs="Times New Roman"/>
                <w:b/>
                <w:sz w:val="24"/>
                <w:szCs w:val="24"/>
              </w:rPr>
            </w:pPr>
            <w:r w:rsidRPr="00F860BB">
              <w:rPr>
                <w:rFonts w:ascii="Times New Roman" w:eastAsia="Calibri" w:hAnsi="Times New Roman" w:cs="Times New Roman"/>
                <w:b/>
                <w:sz w:val="24"/>
                <w:szCs w:val="24"/>
              </w:rPr>
              <w:t>30+3</w:t>
            </w:r>
          </w:p>
        </w:tc>
        <w:tc>
          <w:tcPr>
            <w:tcW w:w="1134" w:type="dxa"/>
            <w:tcBorders>
              <w:top w:val="single" w:sz="4" w:space="0" w:color="auto"/>
              <w:left w:val="single" w:sz="4" w:space="0" w:color="auto"/>
              <w:bottom w:val="single" w:sz="4" w:space="0" w:color="auto"/>
              <w:right w:val="single" w:sz="4" w:space="0" w:color="auto"/>
            </w:tcBorders>
            <w:hideMark/>
          </w:tcPr>
          <w:p w14:paraId="7182D69B" w14:textId="77777777" w:rsidR="002E27F8" w:rsidRPr="00F860BB" w:rsidRDefault="002E27F8" w:rsidP="00A56166">
            <w:pPr>
              <w:spacing w:after="0" w:line="240" w:lineRule="auto"/>
              <w:jc w:val="center"/>
              <w:rPr>
                <w:rFonts w:ascii="Times New Roman" w:eastAsia="Calibri" w:hAnsi="Times New Roman" w:cs="Times New Roman"/>
                <w:b/>
                <w:sz w:val="24"/>
                <w:szCs w:val="24"/>
              </w:rPr>
            </w:pPr>
            <w:r w:rsidRPr="00F860BB">
              <w:rPr>
                <w:rFonts w:ascii="Times New Roman" w:eastAsia="Calibri" w:hAnsi="Times New Roman" w:cs="Times New Roman"/>
                <w:b/>
                <w:sz w:val="24"/>
                <w:szCs w:val="24"/>
              </w:rPr>
              <w:t>31,5+3</w:t>
            </w:r>
          </w:p>
        </w:tc>
      </w:tr>
      <w:tr w:rsidR="002E27F8" w14:paraId="11BBD1C5" w14:textId="77777777" w:rsidTr="00A56166">
        <w:tc>
          <w:tcPr>
            <w:tcW w:w="5637" w:type="dxa"/>
            <w:gridSpan w:val="2"/>
            <w:vMerge/>
            <w:tcBorders>
              <w:left w:val="single" w:sz="4" w:space="0" w:color="auto"/>
              <w:bottom w:val="single" w:sz="4" w:space="0" w:color="auto"/>
              <w:right w:val="single" w:sz="4" w:space="0" w:color="auto"/>
            </w:tcBorders>
          </w:tcPr>
          <w:p w14:paraId="35A6D911" w14:textId="77777777" w:rsidR="002E27F8" w:rsidRDefault="002E27F8" w:rsidP="00A56166">
            <w:pPr>
              <w:spacing w:after="0" w:line="240" w:lineRule="auto"/>
              <w:rPr>
                <w:rFonts w:ascii="Times New Roman" w:eastAsia="Calibri" w:hAnsi="Times New Roman" w:cs="Times New Roman"/>
                <w:b/>
                <w:bCs/>
                <w:sz w:val="28"/>
                <w:szCs w:val="28"/>
              </w:rPr>
            </w:pPr>
          </w:p>
        </w:tc>
        <w:tc>
          <w:tcPr>
            <w:tcW w:w="1275" w:type="dxa"/>
            <w:tcBorders>
              <w:top w:val="single" w:sz="4" w:space="0" w:color="auto"/>
              <w:left w:val="single" w:sz="4" w:space="0" w:color="auto"/>
              <w:bottom w:val="single" w:sz="4" w:space="0" w:color="auto"/>
              <w:right w:val="single" w:sz="4" w:space="0" w:color="auto"/>
            </w:tcBorders>
          </w:tcPr>
          <w:p w14:paraId="5CE21F11" w14:textId="77777777" w:rsidR="002E27F8" w:rsidRPr="00F860BB" w:rsidRDefault="002E27F8" w:rsidP="00A5616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962,5+105</w:t>
            </w:r>
          </w:p>
        </w:tc>
        <w:tc>
          <w:tcPr>
            <w:tcW w:w="1276" w:type="dxa"/>
            <w:tcBorders>
              <w:top w:val="single" w:sz="4" w:space="0" w:color="auto"/>
              <w:left w:val="single" w:sz="4" w:space="0" w:color="auto"/>
              <w:bottom w:val="single" w:sz="4" w:space="0" w:color="auto"/>
              <w:right w:val="single" w:sz="4" w:space="0" w:color="auto"/>
            </w:tcBorders>
          </w:tcPr>
          <w:p w14:paraId="69CEAA5C" w14:textId="77777777" w:rsidR="002E27F8" w:rsidRPr="00F860BB" w:rsidRDefault="002E27F8" w:rsidP="00A5616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1015+105</w:t>
            </w:r>
          </w:p>
        </w:tc>
        <w:tc>
          <w:tcPr>
            <w:tcW w:w="992" w:type="dxa"/>
            <w:tcBorders>
              <w:top w:val="single" w:sz="4" w:space="0" w:color="auto"/>
              <w:left w:val="single" w:sz="4" w:space="0" w:color="auto"/>
              <w:bottom w:val="single" w:sz="4" w:space="0" w:color="auto"/>
              <w:right w:val="single" w:sz="4" w:space="0" w:color="auto"/>
            </w:tcBorders>
          </w:tcPr>
          <w:p w14:paraId="386A8DCC" w14:textId="77777777" w:rsidR="002E27F8" w:rsidRDefault="002E27F8" w:rsidP="00A5616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1050+</w:t>
            </w:r>
          </w:p>
          <w:p w14:paraId="6ACEA70B" w14:textId="77777777" w:rsidR="002E27F8" w:rsidRPr="00F860BB" w:rsidRDefault="002E27F8" w:rsidP="00A5616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105</w:t>
            </w:r>
          </w:p>
        </w:tc>
        <w:tc>
          <w:tcPr>
            <w:tcW w:w="1134" w:type="dxa"/>
            <w:tcBorders>
              <w:top w:val="single" w:sz="4" w:space="0" w:color="auto"/>
              <w:left w:val="single" w:sz="4" w:space="0" w:color="auto"/>
              <w:bottom w:val="single" w:sz="4" w:space="0" w:color="auto"/>
              <w:right w:val="single" w:sz="4" w:space="0" w:color="auto"/>
            </w:tcBorders>
          </w:tcPr>
          <w:p w14:paraId="14EB4C55" w14:textId="77777777" w:rsidR="002E27F8" w:rsidRDefault="002E27F8" w:rsidP="00A5616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1102,5+</w:t>
            </w:r>
          </w:p>
          <w:p w14:paraId="21DC0BC2" w14:textId="77777777" w:rsidR="002E27F8" w:rsidRPr="00F860BB" w:rsidRDefault="002E27F8" w:rsidP="00A5616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105</w:t>
            </w:r>
          </w:p>
        </w:tc>
      </w:tr>
    </w:tbl>
    <w:p w14:paraId="6D6B2032" w14:textId="77777777" w:rsidR="002E27F8" w:rsidRPr="00070F3E" w:rsidRDefault="002E27F8" w:rsidP="002E27F8">
      <w:pPr>
        <w:suppressAutoHyphens/>
        <w:spacing w:after="0"/>
        <w:jc w:val="both"/>
        <w:rPr>
          <w:rFonts w:ascii="Calibri" w:eastAsia="Calibri" w:hAnsi="Calibri" w:cs="font871"/>
          <w:sz w:val="24"/>
          <w:szCs w:val="24"/>
        </w:rPr>
      </w:pPr>
    </w:p>
    <w:p w14:paraId="41BF0FC1"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p>
    <w:p w14:paraId="59CC470A"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bookmarkStart w:id="15" w:name="_Hlk110700172"/>
      <w:r>
        <w:rPr>
          <w:rFonts w:ascii="Times New Roman" w:eastAsia="Times New Roman" w:hAnsi="Times New Roman" w:cs="Times New Roman"/>
          <w:b/>
          <w:bCs/>
          <w:sz w:val="28"/>
          <w:szCs w:val="28"/>
        </w:rPr>
        <w:t>4. Навчальний план</w:t>
      </w:r>
    </w:p>
    <w:bookmarkEnd w:id="15"/>
    <w:p w14:paraId="0CCE2201"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4"/>
          <w:szCs w:val="24"/>
        </w:rPr>
        <w:t xml:space="preserve">        </w:t>
      </w:r>
      <w:r w:rsidRPr="00517772">
        <w:rPr>
          <w:rFonts w:ascii="Times New Roman" w:eastAsia="Calibri" w:hAnsi="Times New Roman" w:cs="Times New Roman"/>
          <w:sz w:val="28"/>
          <w:szCs w:val="28"/>
        </w:rPr>
        <w:t xml:space="preserve"> Навчальний план містять:</w:t>
      </w:r>
    </w:p>
    <w:p w14:paraId="5AFB2BE5"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 перелік предметів  для реалізаці</w:t>
      </w:r>
      <w:r>
        <w:rPr>
          <w:rFonts w:ascii="Times New Roman" w:eastAsia="Calibri" w:hAnsi="Times New Roman" w:cs="Times New Roman"/>
          <w:sz w:val="28"/>
          <w:szCs w:val="28"/>
        </w:rPr>
        <w:t>ї</w:t>
      </w:r>
      <w:r w:rsidRPr="00517772">
        <w:rPr>
          <w:rFonts w:ascii="Times New Roman" w:eastAsia="Calibri" w:hAnsi="Times New Roman" w:cs="Times New Roman"/>
          <w:sz w:val="28"/>
          <w:szCs w:val="28"/>
        </w:rPr>
        <w:t xml:space="preserve"> освітньої </w:t>
      </w:r>
      <w:r>
        <w:rPr>
          <w:rFonts w:ascii="Times New Roman" w:eastAsia="Calibri" w:hAnsi="Times New Roman" w:cs="Times New Roman"/>
          <w:sz w:val="28"/>
          <w:szCs w:val="28"/>
        </w:rPr>
        <w:t>програми</w:t>
      </w:r>
      <w:r w:rsidRPr="00517772">
        <w:rPr>
          <w:rFonts w:ascii="Times New Roman" w:eastAsia="Calibri" w:hAnsi="Times New Roman" w:cs="Times New Roman"/>
          <w:sz w:val="28"/>
          <w:szCs w:val="28"/>
        </w:rPr>
        <w:t>;</w:t>
      </w:r>
    </w:p>
    <w:p w14:paraId="70CFDE7C"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17772">
        <w:rPr>
          <w:rFonts w:ascii="Times New Roman" w:eastAsia="Calibri" w:hAnsi="Times New Roman" w:cs="Times New Roman"/>
          <w:sz w:val="28"/>
          <w:szCs w:val="28"/>
        </w:rPr>
        <w:t>розподіл навчального навантаження за роками навчання між навчальними предмета</w:t>
      </w:r>
      <w:r>
        <w:rPr>
          <w:rFonts w:ascii="Times New Roman" w:eastAsia="Calibri" w:hAnsi="Times New Roman" w:cs="Times New Roman"/>
          <w:sz w:val="28"/>
          <w:szCs w:val="28"/>
        </w:rPr>
        <w:t>ми</w:t>
      </w:r>
      <w:r w:rsidRPr="00517772">
        <w:rPr>
          <w:rFonts w:ascii="Times New Roman" w:eastAsia="Calibri" w:hAnsi="Times New Roman" w:cs="Times New Roman"/>
          <w:sz w:val="28"/>
          <w:szCs w:val="28"/>
        </w:rPr>
        <w:t>, обов’язковими для вивчення;</w:t>
      </w:r>
    </w:p>
    <w:p w14:paraId="71972345" w14:textId="77777777" w:rsidR="002E27F8"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 додаткові години для вивчення предметів, курсів за вибором, проведення індивідуальних консультацій та групових занять</w:t>
      </w:r>
      <w:r>
        <w:rPr>
          <w:rFonts w:ascii="Times New Roman" w:eastAsia="Calibri" w:hAnsi="Times New Roman" w:cs="Times New Roman"/>
          <w:sz w:val="28"/>
          <w:szCs w:val="28"/>
        </w:rPr>
        <w:t xml:space="preserve"> (варіативна складова) та програми</w:t>
      </w:r>
      <w:r w:rsidRPr="00517772">
        <w:rPr>
          <w:rFonts w:ascii="Times New Roman" w:eastAsia="Calibri" w:hAnsi="Times New Roman" w:cs="Times New Roman"/>
          <w:sz w:val="28"/>
          <w:szCs w:val="28"/>
        </w:rPr>
        <w:t>.</w:t>
      </w:r>
    </w:p>
    <w:p w14:paraId="4E310161" w14:textId="77777777" w:rsidR="002E27F8" w:rsidRPr="00517772" w:rsidRDefault="002E27F8" w:rsidP="002E27F8">
      <w:pPr>
        <w:suppressAutoHyphens/>
        <w:spacing w:after="0"/>
        <w:jc w:val="both"/>
        <w:rPr>
          <w:rFonts w:ascii="Calibri" w:eastAsia="Calibri" w:hAnsi="Calibri" w:cs="font871"/>
          <w:sz w:val="24"/>
          <w:szCs w:val="24"/>
        </w:rPr>
      </w:pPr>
    </w:p>
    <w:p w14:paraId="490ED50F" w14:textId="77777777" w:rsidR="002E27F8" w:rsidRPr="004D5FFF" w:rsidRDefault="002E27F8" w:rsidP="002E27F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Навчальний план для </w:t>
      </w:r>
      <w:r w:rsidRPr="004D5FFF">
        <w:rPr>
          <w:rFonts w:ascii="Times New Roman" w:eastAsia="Times New Roman" w:hAnsi="Times New Roman" w:cs="Times New Roman"/>
          <w:b/>
          <w:bCs/>
          <w:sz w:val="28"/>
          <w:szCs w:val="28"/>
          <w:lang w:val="ru-RU" w:eastAsia="ru-RU"/>
        </w:rPr>
        <w:t>6</w:t>
      </w:r>
      <w:r>
        <w:rPr>
          <w:rFonts w:ascii="Times New Roman" w:eastAsia="Times New Roman" w:hAnsi="Times New Roman" w:cs="Times New Roman"/>
          <w:b/>
          <w:bCs/>
          <w:sz w:val="28"/>
          <w:szCs w:val="28"/>
          <w:lang w:eastAsia="ru-RU"/>
        </w:rPr>
        <w:t xml:space="preserve">-9-х класів </w:t>
      </w:r>
    </w:p>
    <w:tbl>
      <w:tblPr>
        <w:tblpPr w:leftFromText="180" w:rightFromText="180" w:bottomFromText="160" w:vertAnchor="text" w:horzAnchor="margin" w:tblpX="-318" w:tblpY="25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8"/>
        <w:gridCol w:w="3349"/>
        <w:gridCol w:w="1275"/>
        <w:gridCol w:w="1276"/>
        <w:gridCol w:w="992"/>
        <w:gridCol w:w="1134"/>
      </w:tblGrid>
      <w:tr w:rsidR="002E27F8" w:rsidRPr="00882997" w14:paraId="6112BA58" w14:textId="77777777" w:rsidTr="00A56166">
        <w:trPr>
          <w:trHeight w:val="330"/>
        </w:trPr>
        <w:tc>
          <w:tcPr>
            <w:tcW w:w="2288" w:type="dxa"/>
            <w:vMerge w:val="restart"/>
            <w:tcBorders>
              <w:top w:val="single" w:sz="4" w:space="0" w:color="auto"/>
              <w:left w:val="single" w:sz="4" w:space="0" w:color="auto"/>
              <w:bottom w:val="single" w:sz="4" w:space="0" w:color="auto"/>
              <w:right w:val="single" w:sz="4" w:space="0" w:color="auto"/>
            </w:tcBorders>
            <w:hideMark/>
          </w:tcPr>
          <w:p w14:paraId="59106CBA" w14:textId="77777777" w:rsidR="002E27F8" w:rsidRDefault="002E27F8" w:rsidP="00A5616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Освітні галузі</w:t>
            </w:r>
          </w:p>
        </w:tc>
        <w:tc>
          <w:tcPr>
            <w:tcW w:w="3349" w:type="dxa"/>
            <w:vMerge w:val="restart"/>
            <w:tcBorders>
              <w:top w:val="single" w:sz="4" w:space="0" w:color="auto"/>
              <w:left w:val="single" w:sz="4" w:space="0" w:color="auto"/>
              <w:bottom w:val="single" w:sz="4" w:space="0" w:color="auto"/>
              <w:right w:val="single" w:sz="4" w:space="0" w:color="auto"/>
            </w:tcBorders>
            <w:hideMark/>
          </w:tcPr>
          <w:p w14:paraId="6627F1F6" w14:textId="77777777" w:rsidR="002E27F8" w:rsidRDefault="002E27F8" w:rsidP="00A5616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Предмети</w:t>
            </w:r>
          </w:p>
        </w:tc>
        <w:tc>
          <w:tcPr>
            <w:tcW w:w="4677" w:type="dxa"/>
            <w:gridSpan w:val="4"/>
            <w:tcBorders>
              <w:top w:val="single" w:sz="4" w:space="0" w:color="auto"/>
              <w:left w:val="single" w:sz="4" w:space="0" w:color="auto"/>
              <w:bottom w:val="single" w:sz="4" w:space="0" w:color="auto"/>
              <w:right w:val="single" w:sz="4" w:space="0" w:color="auto"/>
            </w:tcBorders>
            <w:hideMark/>
          </w:tcPr>
          <w:p w14:paraId="257A54C4" w14:textId="77777777" w:rsidR="002E27F8" w:rsidRDefault="002E27F8" w:rsidP="00A5616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Кількість годин на тиждень у класах</w:t>
            </w:r>
          </w:p>
        </w:tc>
      </w:tr>
      <w:tr w:rsidR="002E27F8" w14:paraId="531BC313" w14:textId="77777777" w:rsidTr="00A56166">
        <w:trPr>
          <w:trHeight w:val="300"/>
        </w:trPr>
        <w:tc>
          <w:tcPr>
            <w:tcW w:w="2288" w:type="dxa"/>
            <w:vMerge/>
            <w:tcBorders>
              <w:top w:val="single" w:sz="4" w:space="0" w:color="auto"/>
              <w:left w:val="single" w:sz="4" w:space="0" w:color="auto"/>
              <w:bottom w:val="single" w:sz="4" w:space="0" w:color="auto"/>
              <w:right w:val="single" w:sz="4" w:space="0" w:color="auto"/>
            </w:tcBorders>
            <w:vAlign w:val="center"/>
            <w:hideMark/>
          </w:tcPr>
          <w:p w14:paraId="2683A553" w14:textId="77777777" w:rsidR="002E27F8" w:rsidRDefault="002E27F8" w:rsidP="00A56166">
            <w:pPr>
              <w:spacing w:after="0" w:line="240" w:lineRule="auto"/>
              <w:rPr>
                <w:rFonts w:ascii="Times New Roman" w:eastAsia="Calibri" w:hAnsi="Times New Roman" w:cs="Times New Roman"/>
                <w:b/>
                <w:bCs/>
                <w:sz w:val="28"/>
                <w:szCs w:val="28"/>
              </w:rPr>
            </w:pPr>
          </w:p>
        </w:tc>
        <w:tc>
          <w:tcPr>
            <w:tcW w:w="3349" w:type="dxa"/>
            <w:vMerge/>
            <w:tcBorders>
              <w:top w:val="single" w:sz="4" w:space="0" w:color="auto"/>
              <w:left w:val="single" w:sz="4" w:space="0" w:color="auto"/>
              <w:bottom w:val="single" w:sz="4" w:space="0" w:color="auto"/>
              <w:right w:val="single" w:sz="4" w:space="0" w:color="auto"/>
            </w:tcBorders>
            <w:vAlign w:val="center"/>
            <w:hideMark/>
          </w:tcPr>
          <w:p w14:paraId="236A3573" w14:textId="77777777" w:rsidR="002E27F8" w:rsidRDefault="002E27F8" w:rsidP="00A56166">
            <w:pPr>
              <w:spacing w:after="0" w:line="240" w:lineRule="auto"/>
              <w:rPr>
                <w:rFonts w:ascii="Times New Roman" w:eastAsia="Calibri" w:hAnsi="Times New Roman" w:cs="Times New Roman"/>
                <w:b/>
                <w:bCs/>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14:paraId="3C913D84" w14:textId="77777777" w:rsidR="002E27F8" w:rsidRDefault="002E27F8" w:rsidP="00A5616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14:paraId="2AF1C865" w14:textId="77777777" w:rsidR="002E27F8" w:rsidRDefault="002E27F8" w:rsidP="00A5616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14:paraId="18A1A38F" w14:textId="77777777" w:rsidR="002E27F8" w:rsidRDefault="002E27F8" w:rsidP="00A5616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14:paraId="0C0C68C3" w14:textId="77777777" w:rsidR="002E27F8" w:rsidRDefault="002E27F8" w:rsidP="00A5616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9</w:t>
            </w:r>
          </w:p>
        </w:tc>
      </w:tr>
      <w:tr w:rsidR="002E27F8" w14:paraId="29ACB7A4" w14:textId="77777777" w:rsidTr="00A56166">
        <w:tc>
          <w:tcPr>
            <w:tcW w:w="2288" w:type="dxa"/>
            <w:vMerge w:val="restart"/>
            <w:tcBorders>
              <w:top w:val="single" w:sz="4" w:space="0" w:color="auto"/>
              <w:left w:val="single" w:sz="4" w:space="0" w:color="auto"/>
              <w:bottom w:val="single" w:sz="4" w:space="0" w:color="auto"/>
              <w:right w:val="single" w:sz="4" w:space="0" w:color="auto"/>
            </w:tcBorders>
            <w:hideMark/>
          </w:tcPr>
          <w:p w14:paraId="6B179F9E"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Мови і літератури</w:t>
            </w:r>
          </w:p>
        </w:tc>
        <w:tc>
          <w:tcPr>
            <w:tcW w:w="3349" w:type="dxa"/>
            <w:tcBorders>
              <w:top w:val="single" w:sz="4" w:space="0" w:color="auto"/>
              <w:left w:val="single" w:sz="4" w:space="0" w:color="auto"/>
              <w:bottom w:val="single" w:sz="4" w:space="0" w:color="auto"/>
              <w:right w:val="single" w:sz="4" w:space="0" w:color="auto"/>
            </w:tcBorders>
            <w:hideMark/>
          </w:tcPr>
          <w:p w14:paraId="045369F0"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Українська мова </w:t>
            </w:r>
          </w:p>
        </w:tc>
        <w:tc>
          <w:tcPr>
            <w:tcW w:w="1275" w:type="dxa"/>
            <w:tcBorders>
              <w:top w:val="single" w:sz="4" w:space="0" w:color="auto"/>
              <w:left w:val="single" w:sz="4" w:space="0" w:color="auto"/>
              <w:bottom w:val="single" w:sz="4" w:space="0" w:color="auto"/>
              <w:right w:val="single" w:sz="4" w:space="0" w:color="auto"/>
            </w:tcBorders>
            <w:hideMark/>
          </w:tcPr>
          <w:p w14:paraId="0F13C14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276" w:type="dxa"/>
            <w:tcBorders>
              <w:top w:val="single" w:sz="4" w:space="0" w:color="auto"/>
              <w:left w:val="single" w:sz="4" w:space="0" w:color="auto"/>
              <w:bottom w:val="single" w:sz="4" w:space="0" w:color="auto"/>
              <w:right w:val="single" w:sz="4" w:space="0" w:color="auto"/>
            </w:tcBorders>
            <w:hideMark/>
          </w:tcPr>
          <w:p w14:paraId="03EA9744"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hideMark/>
          </w:tcPr>
          <w:p w14:paraId="59B9B05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43AEF2FD"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5114420C" w14:textId="77777777" w:rsidTr="00A56166">
        <w:tc>
          <w:tcPr>
            <w:tcW w:w="2288" w:type="dxa"/>
            <w:vMerge/>
            <w:tcBorders>
              <w:top w:val="single" w:sz="4" w:space="0" w:color="auto"/>
              <w:left w:val="single" w:sz="4" w:space="0" w:color="auto"/>
              <w:bottom w:val="single" w:sz="4" w:space="0" w:color="auto"/>
              <w:right w:val="single" w:sz="4" w:space="0" w:color="auto"/>
            </w:tcBorders>
            <w:vAlign w:val="center"/>
            <w:hideMark/>
          </w:tcPr>
          <w:p w14:paraId="620DDF59"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493E5231"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Українська література</w:t>
            </w:r>
          </w:p>
        </w:tc>
        <w:tc>
          <w:tcPr>
            <w:tcW w:w="1275" w:type="dxa"/>
            <w:tcBorders>
              <w:top w:val="single" w:sz="4" w:space="0" w:color="auto"/>
              <w:left w:val="single" w:sz="4" w:space="0" w:color="auto"/>
              <w:bottom w:val="single" w:sz="4" w:space="0" w:color="auto"/>
              <w:right w:val="single" w:sz="4" w:space="0" w:color="auto"/>
            </w:tcBorders>
            <w:hideMark/>
          </w:tcPr>
          <w:p w14:paraId="76E3FB1D"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14:paraId="2325752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6F0C4F7A"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4651F441"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5A554B27" w14:textId="77777777" w:rsidTr="00A56166">
        <w:tc>
          <w:tcPr>
            <w:tcW w:w="2288" w:type="dxa"/>
            <w:vMerge/>
            <w:tcBorders>
              <w:top w:val="single" w:sz="4" w:space="0" w:color="auto"/>
              <w:left w:val="single" w:sz="4" w:space="0" w:color="auto"/>
              <w:bottom w:val="single" w:sz="4" w:space="0" w:color="auto"/>
              <w:right w:val="single" w:sz="4" w:space="0" w:color="auto"/>
            </w:tcBorders>
            <w:vAlign w:val="center"/>
            <w:hideMark/>
          </w:tcPr>
          <w:p w14:paraId="1136976F"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765C4554"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Іноземна мова</w:t>
            </w:r>
          </w:p>
        </w:tc>
        <w:tc>
          <w:tcPr>
            <w:tcW w:w="1275" w:type="dxa"/>
            <w:tcBorders>
              <w:top w:val="single" w:sz="4" w:space="0" w:color="auto"/>
              <w:left w:val="single" w:sz="4" w:space="0" w:color="auto"/>
              <w:bottom w:val="single" w:sz="4" w:space="0" w:color="auto"/>
              <w:right w:val="single" w:sz="4" w:space="0" w:color="auto"/>
            </w:tcBorders>
            <w:hideMark/>
          </w:tcPr>
          <w:p w14:paraId="4CDC96B5"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14:paraId="458E8CDF"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14:paraId="08BF2F2A"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2981242B"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2E27F8" w14:paraId="46D13DCC" w14:textId="77777777" w:rsidTr="00A56166">
        <w:tc>
          <w:tcPr>
            <w:tcW w:w="2288" w:type="dxa"/>
            <w:vMerge/>
            <w:tcBorders>
              <w:top w:val="single" w:sz="4" w:space="0" w:color="auto"/>
              <w:left w:val="single" w:sz="4" w:space="0" w:color="auto"/>
              <w:bottom w:val="single" w:sz="4" w:space="0" w:color="auto"/>
              <w:right w:val="single" w:sz="4" w:space="0" w:color="auto"/>
            </w:tcBorders>
            <w:vAlign w:val="center"/>
            <w:hideMark/>
          </w:tcPr>
          <w:p w14:paraId="15310697"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14D68628"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Зарубіжна література</w:t>
            </w:r>
          </w:p>
        </w:tc>
        <w:tc>
          <w:tcPr>
            <w:tcW w:w="1275" w:type="dxa"/>
            <w:tcBorders>
              <w:top w:val="single" w:sz="4" w:space="0" w:color="auto"/>
              <w:left w:val="single" w:sz="4" w:space="0" w:color="auto"/>
              <w:bottom w:val="single" w:sz="4" w:space="0" w:color="auto"/>
              <w:right w:val="single" w:sz="4" w:space="0" w:color="auto"/>
            </w:tcBorders>
            <w:hideMark/>
          </w:tcPr>
          <w:p w14:paraId="04E561F6"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14:paraId="6EEBBB09"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64732999"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310FD0FD"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14CAD79F" w14:textId="77777777" w:rsidTr="00A56166">
        <w:tc>
          <w:tcPr>
            <w:tcW w:w="2288" w:type="dxa"/>
            <w:vMerge w:val="restart"/>
            <w:tcBorders>
              <w:top w:val="single" w:sz="4" w:space="0" w:color="auto"/>
              <w:left w:val="single" w:sz="4" w:space="0" w:color="auto"/>
              <w:bottom w:val="single" w:sz="4" w:space="0" w:color="auto"/>
              <w:right w:val="single" w:sz="4" w:space="0" w:color="auto"/>
            </w:tcBorders>
            <w:hideMark/>
          </w:tcPr>
          <w:p w14:paraId="643C8450"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Суспільство-</w:t>
            </w:r>
            <w:proofErr w:type="spellStart"/>
            <w:r>
              <w:rPr>
                <w:rFonts w:ascii="Times New Roman" w:eastAsia="Calibri" w:hAnsi="Times New Roman" w:cs="Times New Roman"/>
                <w:sz w:val="28"/>
                <w:szCs w:val="28"/>
              </w:rPr>
              <w:t>знавство</w:t>
            </w:r>
            <w:proofErr w:type="spellEnd"/>
          </w:p>
        </w:tc>
        <w:tc>
          <w:tcPr>
            <w:tcW w:w="3349" w:type="dxa"/>
            <w:tcBorders>
              <w:top w:val="single" w:sz="4" w:space="0" w:color="auto"/>
              <w:left w:val="single" w:sz="4" w:space="0" w:color="auto"/>
              <w:bottom w:val="single" w:sz="4" w:space="0" w:color="auto"/>
              <w:right w:val="single" w:sz="4" w:space="0" w:color="auto"/>
            </w:tcBorders>
            <w:hideMark/>
          </w:tcPr>
          <w:p w14:paraId="00ACDCAA"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Історія України</w:t>
            </w:r>
          </w:p>
        </w:tc>
        <w:tc>
          <w:tcPr>
            <w:tcW w:w="1275" w:type="dxa"/>
            <w:tcBorders>
              <w:top w:val="single" w:sz="4" w:space="0" w:color="auto"/>
              <w:left w:val="single" w:sz="4" w:space="0" w:color="auto"/>
              <w:bottom w:val="single" w:sz="4" w:space="0" w:color="auto"/>
              <w:right w:val="single" w:sz="4" w:space="0" w:color="auto"/>
            </w:tcBorders>
            <w:hideMark/>
          </w:tcPr>
          <w:p w14:paraId="029A12F2"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14:paraId="6BD56F55"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761CF5AA"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14:paraId="50096DEC"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2E27F8" w14:paraId="0932253D" w14:textId="77777777" w:rsidTr="00A56166">
        <w:tc>
          <w:tcPr>
            <w:tcW w:w="2288" w:type="dxa"/>
            <w:vMerge/>
            <w:tcBorders>
              <w:top w:val="single" w:sz="4" w:space="0" w:color="auto"/>
              <w:left w:val="single" w:sz="4" w:space="0" w:color="auto"/>
              <w:bottom w:val="single" w:sz="4" w:space="0" w:color="auto"/>
              <w:right w:val="single" w:sz="4" w:space="0" w:color="auto"/>
            </w:tcBorders>
            <w:vAlign w:val="center"/>
            <w:hideMark/>
          </w:tcPr>
          <w:p w14:paraId="44BE9CEB"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5F96B903"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Всесвітня історія</w:t>
            </w:r>
          </w:p>
        </w:tc>
        <w:tc>
          <w:tcPr>
            <w:tcW w:w="1275" w:type="dxa"/>
            <w:tcBorders>
              <w:top w:val="single" w:sz="4" w:space="0" w:color="auto"/>
              <w:left w:val="single" w:sz="4" w:space="0" w:color="auto"/>
              <w:bottom w:val="single" w:sz="4" w:space="0" w:color="auto"/>
              <w:right w:val="single" w:sz="4" w:space="0" w:color="auto"/>
            </w:tcBorders>
            <w:hideMark/>
          </w:tcPr>
          <w:p w14:paraId="3444998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14:paraId="46C2D065"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3AC1924D"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14:paraId="2F16651F"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2E27F8" w14:paraId="4B0533B0" w14:textId="77777777" w:rsidTr="00A56166">
        <w:tc>
          <w:tcPr>
            <w:tcW w:w="2288" w:type="dxa"/>
            <w:vMerge/>
            <w:tcBorders>
              <w:top w:val="single" w:sz="4" w:space="0" w:color="auto"/>
              <w:left w:val="single" w:sz="4" w:space="0" w:color="auto"/>
              <w:bottom w:val="single" w:sz="4" w:space="0" w:color="auto"/>
              <w:right w:val="single" w:sz="4" w:space="0" w:color="auto"/>
            </w:tcBorders>
            <w:vAlign w:val="center"/>
            <w:hideMark/>
          </w:tcPr>
          <w:p w14:paraId="63CB59DE"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0B438925"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Основи правознавства </w:t>
            </w:r>
          </w:p>
        </w:tc>
        <w:tc>
          <w:tcPr>
            <w:tcW w:w="1275" w:type="dxa"/>
            <w:tcBorders>
              <w:top w:val="single" w:sz="4" w:space="0" w:color="auto"/>
              <w:left w:val="single" w:sz="4" w:space="0" w:color="auto"/>
              <w:bottom w:val="single" w:sz="4" w:space="0" w:color="auto"/>
              <w:right w:val="single" w:sz="4" w:space="0" w:color="auto"/>
            </w:tcBorders>
            <w:hideMark/>
          </w:tcPr>
          <w:p w14:paraId="38F10EB5"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2CE0D6C"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14:paraId="05E5AFA5"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57900463"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2E27F8" w14:paraId="2563E301" w14:textId="77777777" w:rsidTr="00A56166">
        <w:tc>
          <w:tcPr>
            <w:tcW w:w="2288" w:type="dxa"/>
            <w:vMerge w:val="restart"/>
            <w:tcBorders>
              <w:top w:val="single" w:sz="4" w:space="0" w:color="auto"/>
              <w:left w:val="single" w:sz="4" w:space="0" w:color="auto"/>
              <w:bottom w:val="single" w:sz="4" w:space="0" w:color="auto"/>
              <w:right w:val="single" w:sz="4" w:space="0" w:color="auto"/>
            </w:tcBorders>
            <w:hideMark/>
          </w:tcPr>
          <w:p w14:paraId="219CCC18"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tc>
        <w:tc>
          <w:tcPr>
            <w:tcW w:w="3349" w:type="dxa"/>
            <w:tcBorders>
              <w:top w:val="single" w:sz="4" w:space="0" w:color="auto"/>
              <w:left w:val="single" w:sz="4" w:space="0" w:color="auto"/>
              <w:bottom w:val="single" w:sz="4" w:space="0" w:color="auto"/>
              <w:right w:val="single" w:sz="4" w:space="0" w:color="auto"/>
            </w:tcBorders>
            <w:hideMark/>
          </w:tcPr>
          <w:p w14:paraId="174E7070"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Музичне мистецтво</w:t>
            </w:r>
          </w:p>
        </w:tc>
        <w:tc>
          <w:tcPr>
            <w:tcW w:w="1275" w:type="dxa"/>
            <w:tcBorders>
              <w:top w:val="single" w:sz="4" w:space="0" w:color="auto"/>
              <w:left w:val="single" w:sz="4" w:space="0" w:color="auto"/>
              <w:bottom w:val="single" w:sz="4" w:space="0" w:color="auto"/>
              <w:right w:val="single" w:sz="4" w:space="0" w:color="auto"/>
            </w:tcBorders>
            <w:hideMark/>
          </w:tcPr>
          <w:p w14:paraId="373C499C"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14:paraId="1EE0C61B"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301CCAE2"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5BA0081B"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2E27F8" w14:paraId="3109C91C" w14:textId="77777777" w:rsidTr="00A56166">
        <w:tc>
          <w:tcPr>
            <w:tcW w:w="2288" w:type="dxa"/>
            <w:vMerge/>
            <w:tcBorders>
              <w:top w:val="single" w:sz="4" w:space="0" w:color="auto"/>
              <w:left w:val="single" w:sz="4" w:space="0" w:color="auto"/>
              <w:bottom w:val="single" w:sz="4" w:space="0" w:color="auto"/>
              <w:right w:val="single" w:sz="4" w:space="0" w:color="auto"/>
            </w:tcBorders>
            <w:vAlign w:val="center"/>
            <w:hideMark/>
          </w:tcPr>
          <w:p w14:paraId="0408661F"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5142750C"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Образотворче мистецтво</w:t>
            </w:r>
          </w:p>
        </w:tc>
        <w:tc>
          <w:tcPr>
            <w:tcW w:w="1275" w:type="dxa"/>
            <w:tcBorders>
              <w:top w:val="single" w:sz="4" w:space="0" w:color="auto"/>
              <w:left w:val="single" w:sz="4" w:space="0" w:color="auto"/>
              <w:bottom w:val="single" w:sz="4" w:space="0" w:color="auto"/>
              <w:right w:val="single" w:sz="4" w:space="0" w:color="auto"/>
            </w:tcBorders>
            <w:hideMark/>
          </w:tcPr>
          <w:p w14:paraId="7D9139A1"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14:paraId="475CC163"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4C73BC05"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0F00E97B"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2E27F8" w14:paraId="294ABAC6" w14:textId="77777777" w:rsidTr="00A56166">
        <w:tc>
          <w:tcPr>
            <w:tcW w:w="2288" w:type="dxa"/>
            <w:vMerge/>
            <w:tcBorders>
              <w:top w:val="single" w:sz="4" w:space="0" w:color="auto"/>
              <w:left w:val="single" w:sz="4" w:space="0" w:color="auto"/>
              <w:bottom w:val="single" w:sz="4" w:space="0" w:color="auto"/>
              <w:right w:val="single" w:sz="4" w:space="0" w:color="auto"/>
            </w:tcBorders>
            <w:vAlign w:val="center"/>
            <w:hideMark/>
          </w:tcPr>
          <w:p w14:paraId="5F74FE34"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2648F239"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tc>
        <w:tc>
          <w:tcPr>
            <w:tcW w:w="1275" w:type="dxa"/>
            <w:tcBorders>
              <w:top w:val="single" w:sz="4" w:space="0" w:color="auto"/>
              <w:left w:val="single" w:sz="4" w:space="0" w:color="auto"/>
              <w:bottom w:val="single" w:sz="4" w:space="0" w:color="auto"/>
              <w:right w:val="single" w:sz="4" w:space="0" w:color="auto"/>
            </w:tcBorders>
            <w:hideMark/>
          </w:tcPr>
          <w:p w14:paraId="57814CAC"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66745C4"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14:paraId="12EC3D8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14:paraId="0C014F45"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2E27F8" w14:paraId="7CCE8085" w14:textId="77777777" w:rsidTr="00A56166">
        <w:tc>
          <w:tcPr>
            <w:tcW w:w="2288" w:type="dxa"/>
            <w:vMerge w:val="restart"/>
            <w:tcBorders>
              <w:top w:val="single" w:sz="4" w:space="0" w:color="auto"/>
              <w:left w:val="single" w:sz="4" w:space="0" w:color="auto"/>
              <w:bottom w:val="single" w:sz="4" w:space="0" w:color="auto"/>
              <w:right w:val="single" w:sz="4" w:space="0" w:color="auto"/>
            </w:tcBorders>
            <w:hideMark/>
          </w:tcPr>
          <w:p w14:paraId="32EBF3F4"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tc>
        <w:tc>
          <w:tcPr>
            <w:tcW w:w="3349" w:type="dxa"/>
            <w:tcBorders>
              <w:top w:val="single" w:sz="4" w:space="0" w:color="auto"/>
              <w:left w:val="single" w:sz="4" w:space="0" w:color="auto"/>
              <w:bottom w:val="single" w:sz="4" w:space="0" w:color="auto"/>
              <w:right w:val="single" w:sz="4" w:space="0" w:color="auto"/>
            </w:tcBorders>
            <w:hideMark/>
          </w:tcPr>
          <w:p w14:paraId="20FAB00F"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tc>
        <w:tc>
          <w:tcPr>
            <w:tcW w:w="1275" w:type="dxa"/>
            <w:tcBorders>
              <w:top w:val="single" w:sz="4" w:space="0" w:color="auto"/>
              <w:left w:val="single" w:sz="4" w:space="0" w:color="auto"/>
              <w:bottom w:val="single" w:sz="4" w:space="0" w:color="auto"/>
              <w:right w:val="single" w:sz="4" w:space="0" w:color="auto"/>
            </w:tcBorders>
            <w:hideMark/>
          </w:tcPr>
          <w:p w14:paraId="4C40EFD0"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14:paraId="723CD986"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14:paraId="2371D727"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6157B52E"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2E27F8" w14:paraId="4761AA2D" w14:textId="77777777" w:rsidTr="00A56166">
        <w:tc>
          <w:tcPr>
            <w:tcW w:w="2288" w:type="dxa"/>
            <w:vMerge/>
            <w:tcBorders>
              <w:top w:val="single" w:sz="4" w:space="0" w:color="auto"/>
              <w:left w:val="single" w:sz="4" w:space="0" w:color="auto"/>
              <w:bottom w:val="single" w:sz="4" w:space="0" w:color="auto"/>
              <w:right w:val="single" w:sz="4" w:space="0" w:color="auto"/>
            </w:tcBorders>
            <w:vAlign w:val="center"/>
            <w:hideMark/>
          </w:tcPr>
          <w:p w14:paraId="19257437"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4CE82C3C"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Алгебра</w:t>
            </w:r>
          </w:p>
        </w:tc>
        <w:tc>
          <w:tcPr>
            <w:tcW w:w="1275" w:type="dxa"/>
            <w:tcBorders>
              <w:top w:val="single" w:sz="4" w:space="0" w:color="auto"/>
              <w:left w:val="single" w:sz="4" w:space="0" w:color="auto"/>
              <w:bottom w:val="single" w:sz="4" w:space="0" w:color="auto"/>
              <w:right w:val="single" w:sz="4" w:space="0" w:color="auto"/>
            </w:tcBorders>
            <w:hideMark/>
          </w:tcPr>
          <w:p w14:paraId="01F5D3DD"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ECD8580"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3D874C87"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0A8FBD66"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10D3A643" w14:textId="77777777" w:rsidTr="00A56166">
        <w:tc>
          <w:tcPr>
            <w:tcW w:w="2288" w:type="dxa"/>
            <w:vMerge/>
            <w:tcBorders>
              <w:top w:val="single" w:sz="4" w:space="0" w:color="auto"/>
              <w:left w:val="single" w:sz="4" w:space="0" w:color="auto"/>
              <w:bottom w:val="single" w:sz="4" w:space="0" w:color="auto"/>
              <w:right w:val="single" w:sz="4" w:space="0" w:color="auto"/>
            </w:tcBorders>
            <w:vAlign w:val="center"/>
            <w:hideMark/>
          </w:tcPr>
          <w:p w14:paraId="08CA5C10"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563A91E0"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Геометрія</w:t>
            </w:r>
          </w:p>
        </w:tc>
        <w:tc>
          <w:tcPr>
            <w:tcW w:w="1275" w:type="dxa"/>
            <w:tcBorders>
              <w:top w:val="single" w:sz="4" w:space="0" w:color="auto"/>
              <w:left w:val="single" w:sz="4" w:space="0" w:color="auto"/>
              <w:bottom w:val="single" w:sz="4" w:space="0" w:color="auto"/>
              <w:right w:val="single" w:sz="4" w:space="0" w:color="auto"/>
            </w:tcBorders>
            <w:hideMark/>
          </w:tcPr>
          <w:p w14:paraId="1FFB23D5"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09A539C"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3B86481C"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29893C1B"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66D14DB6" w14:textId="77777777" w:rsidTr="00A56166">
        <w:tc>
          <w:tcPr>
            <w:tcW w:w="2288" w:type="dxa"/>
            <w:vMerge w:val="restart"/>
            <w:tcBorders>
              <w:top w:val="single" w:sz="4" w:space="0" w:color="auto"/>
              <w:left w:val="single" w:sz="4" w:space="0" w:color="auto"/>
              <w:bottom w:val="single" w:sz="4" w:space="0" w:color="auto"/>
              <w:right w:val="single" w:sz="4" w:space="0" w:color="auto"/>
            </w:tcBorders>
            <w:hideMark/>
          </w:tcPr>
          <w:p w14:paraId="229E12A3"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Природо-</w:t>
            </w:r>
            <w:proofErr w:type="spellStart"/>
            <w:r>
              <w:rPr>
                <w:rFonts w:ascii="Times New Roman" w:eastAsia="Calibri" w:hAnsi="Times New Roman" w:cs="Times New Roman"/>
                <w:sz w:val="28"/>
                <w:szCs w:val="28"/>
              </w:rPr>
              <w:t>знавство</w:t>
            </w:r>
            <w:proofErr w:type="spellEnd"/>
          </w:p>
        </w:tc>
        <w:tc>
          <w:tcPr>
            <w:tcW w:w="3349" w:type="dxa"/>
            <w:tcBorders>
              <w:top w:val="single" w:sz="4" w:space="0" w:color="auto"/>
              <w:left w:val="single" w:sz="4" w:space="0" w:color="auto"/>
              <w:bottom w:val="single" w:sz="4" w:space="0" w:color="auto"/>
              <w:right w:val="single" w:sz="4" w:space="0" w:color="auto"/>
            </w:tcBorders>
            <w:hideMark/>
          </w:tcPr>
          <w:p w14:paraId="253DB6D5"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tc>
        <w:tc>
          <w:tcPr>
            <w:tcW w:w="1275" w:type="dxa"/>
            <w:tcBorders>
              <w:top w:val="single" w:sz="4" w:space="0" w:color="auto"/>
              <w:left w:val="single" w:sz="4" w:space="0" w:color="auto"/>
              <w:bottom w:val="single" w:sz="4" w:space="0" w:color="auto"/>
              <w:right w:val="single" w:sz="4" w:space="0" w:color="auto"/>
            </w:tcBorders>
            <w:hideMark/>
          </w:tcPr>
          <w:p w14:paraId="4B9BC505"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31E24123"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14:paraId="4FE999E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4FC229FA"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2E27F8" w14:paraId="5CD36F74" w14:textId="77777777" w:rsidTr="00A56166">
        <w:tc>
          <w:tcPr>
            <w:tcW w:w="2288" w:type="dxa"/>
            <w:vMerge/>
            <w:tcBorders>
              <w:top w:val="single" w:sz="4" w:space="0" w:color="auto"/>
              <w:left w:val="single" w:sz="4" w:space="0" w:color="auto"/>
              <w:bottom w:val="single" w:sz="4" w:space="0" w:color="auto"/>
              <w:right w:val="single" w:sz="4" w:space="0" w:color="auto"/>
            </w:tcBorders>
            <w:vAlign w:val="center"/>
            <w:hideMark/>
          </w:tcPr>
          <w:p w14:paraId="069F1C8E"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21173A78"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Біологія</w:t>
            </w:r>
          </w:p>
        </w:tc>
        <w:tc>
          <w:tcPr>
            <w:tcW w:w="1275" w:type="dxa"/>
            <w:tcBorders>
              <w:top w:val="single" w:sz="4" w:space="0" w:color="auto"/>
              <w:left w:val="single" w:sz="4" w:space="0" w:color="auto"/>
              <w:bottom w:val="single" w:sz="4" w:space="0" w:color="auto"/>
              <w:right w:val="single" w:sz="4" w:space="0" w:color="auto"/>
            </w:tcBorders>
            <w:hideMark/>
          </w:tcPr>
          <w:p w14:paraId="132AE0FE"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14:paraId="6F062A1E"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5A8AA36E"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13AC876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2D0D7BB0" w14:textId="77777777" w:rsidTr="00A56166">
        <w:tc>
          <w:tcPr>
            <w:tcW w:w="2288" w:type="dxa"/>
            <w:vMerge/>
            <w:tcBorders>
              <w:top w:val="single" w:sz="4" w:space="0" w:color="auto"/>
              <w:left w:val="single" w:sz="4" w:space="0" w:color="auto"/>
              <w:bottom w:val="single" w:sz="4" w:space="0" w:color="auto"/>
              <w:right w:val="single" w:sz="4" w:space="0" w:color="auto"/>
            </w:tcBorders>
            <w:vAlign w:val="center"/>
            <w:hideMark/>
          </w:tcPr>
          <w:p w14:paraId="3667AAB4"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420C9501"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Географія</w:t>
            </w:r>
          </w:p>
        </w:tc>
        <w:tc>
          <w:tcPr>
            <w:tcW w:w="1275" w:type="dxa"/>
            <w:tcBorders>
              <w:top w:val="single" w:sz="4" w:space="0" w:color="auto"/>
              <w:left w:val="single" w:sz="4" w:space="0" w:color="auto"/>
              <w:bottom w:val="single" w:sz="4" w:space="0" w:color="auto"/>
              <w:right w:val="single" w:sz="4" w:space="0" w:color="auto"/>
            </w:tcBorders>
            <w:hideMark/>
          </w:tcPr>
          <w:p w14:paraId="77BD2A7E"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14:paraId="2F140987"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2EBE4D4C"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55A81A80"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2E27F8" w14:paraId="1D070F88" w14:textId="77777777" w:rsidTr="00A56166">
        <w:tc>
          <w:tcPr>
            <w:tcW w:w="2288" w:type="dxa"/>
            <w:vMerge/>
            <w:tcBorders>
              <w:top w:val="single" w:sz="4" w:space="0" w:color="auto"/>
              <w:left w:val="single" w:sz="4" w:space="0" w:color="auto"/>
              <w:bottom w:val="single" w:sz="4" w:space="0" w:color="auto"/>
              <w:right w:val="single" w:sz="4" w:space="0" w:color="auto"/>
            </w:tcBorders>
            <w:vAlign w:val="center"/>
            <w:hideMark/>
          </w:tcPr>
          <w:p w14:paraId="794EEAF2"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63984836"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Фізика</w:t>
            </w:r>
          </w:p>
        </w:tc>
        <w:tc>
          <w:tcPr>
            <w:tcW w:w="1275" w:type="dxa"/>
            <w:tcBorders>
              <w:top w:val="single" w:sz="4" w:space="0" w:color="auto"/>
              <w:left w:val="single" w:sz="4" w:space="0" w:color="auto"/>
              <w:bottom w:val="single" w:sz="4" w:space="0" w:color="auto"/>
              <w:right w:val="single" w:sz="4" w:space="0" w:color="auto"/>
            </w:tcBorders>
            <w:hideMark/>
          </w:tcPr>
          <w:p w14:paraId="64173B06"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A40353C"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3C4739C1"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137F7DBA"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2E27F8" w14:paraId="11362E66" w14:textId="77777777" w:rsidTr="00A56166">
        <w:tc>
          <w:tcPr>
            <w:tcW w:w="2288" w:type="dxa"/>
            <w:vMerge/>
            <w:tcBorders>
              <w:top w:val="single" w:sz="4" w:space="0" w:color="auto"/>
              <w:left w:val="single" w:sz="4" w:space="0" w:color="auto"/>
              <w:bottom w:val="single" w:sz="4" w:space="0" w:color="auto"/>
              <w:right w:val="single" w:sz="4" w:space="0" w:color="auto"/>
            </w:tcBorders>
            <w:vAlign w:val="center"/>
            <w:hideMark/>
          </w:tcPr>
          <w:p w14:paraId="32EB8868"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10DCD9DF"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Хімія</w:t>
            </w:r>
          </w:p>
        </w:tc>
        <w:tc>
          <w:tcPr>
            <w:tcW w:w="1275" w:type="dxa"/>
            <w:tcBorders>
              <w:top w:val="single" w:sz="4" w:space="0" w:color="auto"/>
              <w:left w:val="single" w:sz="4" w:space="0" w:color="auto"/>
              <w:bottom w:val="single" w:sz="4" w:space="0" w:color="auto"/>
              <w:right w:val="single" w:sz="4" w:space="0" w:color="auto"/>
            </w:tcBorders>
            <w:hideMark/>
          </w:tcPr>
          <w:p w14:paraId="039EFC8F"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54BA470"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14:paraId="41F00FCA"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319A8D94"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5384E4E6" w14:textId="77777777" w:rsidTr="00A56166">
        <w:tc>
          <w:tcPr>
            <w:tcW w:w="2288" w:type="dxa"/>
            <w:vMerge w:val="restart"/>
            <w:tcBorders>
              <w:top w:val="single" w:sz="4" w:space="0" w:color="auto"/>
              <w:left w:val="single" w:sz="4" w:space="0" w:color="auto"/>
              <w:bottom w:val="single" w:sz="4" w:space="0" w:color="auto"/>
              <w:right w:val="single" w:sz="4" w:space="0" w:color="auto"/>
            </w:tcBorders>
            <w:hideMark/>
          </w:tcPr>
          <w:p w14:paraId="669ECB68"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Технології</w:t>
            </w:r>
          </w:p>
        </w:tc>
        <w:tc>
          <w:tcPr>
            <w:tcW w:w="3349" w:type="dxa"/>
            <w:tcBorders>
              <w:top w:val="single" w:sz="4" w:space="0" w:color="auto"/>
              <w:left w:val="single" w:sz="4" w:space="0" w:color="auto"/>
              <w:bottom w:val="single" w:sz="4" w:space="0" w:color="auto"/>
              <w:right w:val="single" w:sz="4" w:space="0" w:color="auto"/>
            </w:tcBorders>
            <w:hideMark/>
          </w:tcPr>
          <w:p w14:paraId="74EE3224"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Трудове навчання</w:t>
            </w:r>
          </w:p>
        </w:tc>
        <w:tc>
          <w:tcPr>
            <w:tcW w:w="1275" w:type="dxa"/>
            <w:tcBorders>
              <w:top w:val="single" w:sz="4" w:space="0" w:color="auto"/>
              <w:left w:val="single" w:sz="4" w:space="0" w:color="auto"/>
              <w:bottom w:val="single" w:sz="4" w:space="0" w:color="auto"/>
              <w:right w:val="single" w:sz="4" w:space="0" w:color="auto"/>
            </w:tcBorders>
            <w:hideMark/>
          </w:tcPr>
          <w:p w14:paraId="7106755A"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14:paraId="1FD0FBA7"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2F52F62F"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14:paraId="1CBB2B9D"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2E27F8" w14:paraId="00C9DE36" w14:textId="77777777" w:rsidTr="00A56166">
        <w:tc>
          <w:tcPr>
            <w:tcW w:w="2288" w:type="dxa"/>
            <w:vMerge/>
            <w:tcBorders>
              <w:top w:val="single" w:sz="4" w:space="0" w:color="auto"/>
              <w:left w:val="single" w:sz="4" w:space="0" w:color="auto"/>
              <w:bottom w:val="single" w:sz="4" w:space="0" w:color="auto"/>
              <w:right w:val="single" w:sz="4" w:space="0" w:color="auto"/>
            </w:tcBorders>
            <w:vAlign w:val="center"/>
            <w:hideMark/>
          </w:tcPr>
          <w:p w14:paraId="2C4E349B"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4F44EB1C"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Інформатика</w:t>
            </w:r>
          </w:p>
        </w:tc>
        <w:tc>
          <w:tcPr>
            <w:tcW w:w="1275" w:type="dxa"/>
            <w:tcBorders>
              <w:top w:val="single" w:sz="4" w:space="0" w:color="auto"/>
              <w:left w:val="single" w:sz="4" w:space="0" w:color="auto"/>
              <w:bottom w:val="single" w:sz="4" w:space="0" w:color="auto"/>
              <w:right w:val="single" w:sz="4" w:space="0" w:color="auto"/>
            </w:tcBorders>
            <w:hideMark/>
          </w:tcPr>
          <w:p w14:paraId="21FC71FB"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14:paraId="6CAD77BB"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55D7410F"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3DE7CDAB"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5BA5A157" w14:textId="77777777" w:rsidTr="00A56166">
        <w:tc>
          <w:tcPr>
            <w:tcW w:w="2288" w:type="dxa"/>
            <w:vMerge w:val="restart"/>
            <w:tcBorders>
              <w:top w:val="single" w:sz="4" w:space="0" w:color="auto"/>
              <w:left w:val="single" w:sz="4" w:space="0" w:color="auto"/>
              <w:bottom w:val="single" w:sz="4" w:space="0" w:color="auto"/>
              <w:right w:val="single" w:sz="4" w:space="0" w:color="auto"/>
            </w:tcBorders>
            <w:hideMark/>
          </w:tcPr>
          <w:p w14:paraId="5B5E5CDC"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Здоров’я і фізична культура</w:t>
            </w:r>
          </w:p>
        </w:tc>
        <w:tc>
          <w:tcPr>
            <w:tcW w:w="3349" w:type="dxa"/>
            <w:tcBorders>
              <w:top w:val="single" w:sz="4" w:space="0" w:color="auto"/>
              <w:left w:val="single" w:sz="4" w:space="0" w:color="auto"/>
              <w:bottom w:val="single" w:sz="4" w:space="0" w:color="auto"/>
              <w:right w:val="single" w:sz="4" w:space="0" w:color="auto"/>
            </w:tcBorders>
            <w:hideMark/>
          </w:tcPr>
          <w:p w14:paraId="4E1D5A4F"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Основи здоров’я</w:t>
            </w:r>
          </w:p>
        </w:tc>
        <w:tc>
          <w:tcPr>
            <w:tcW w:w="1275" w:type="dxa"/>
            <w:tcBorders>
              <w:top w:val="single" w:sz="4" w:space="0" w:color="auto"/>
              <w:left w:val="single" w:sz="4" w:space="0" w:color="auto"/>
              <w:bottom w:val="single" w:sz="4" w:space="0" w:color="auto"/>
              <w:right w:val="single" w:sz="4" w:space="0" w:color="auto"/>
            </w:tcBorders>
            <w:hideMark/>
          </w:tcPr>
          <w:p w14:paraId="571E6DB4"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14:paraId="45636689"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11616EF0"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14:paraId="61E9A682"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2E27F8" w14:paraId="68BED18D" w14:textId="77777777" w:rsidTr="00A56166">
        <w:tc>
          <w:tcPr>
            <w:tcW w:w="2288" w:type="dxa"/>
            <w:vMerge/>
            <w:tcBorders>
              <w:top w:val="single" w:sz="4" w:space="0" w:color="auto"/>
              <w:left w:val="single" w:sz="4" w:space="0" w:color="auto"/>
              <w:bottom w:val="single" w:sz="4" w:space="0" w:color="auto"/>
              <w:right w:val="single" w:sz="4" w:space="0" w:color="auto"/>
            </w:tcBorders>
            <w:vAlign w:val="center"/>
            <w:hideMark/>
          </w:tcPr>
          <w:p w14:paraId="7C2B77D2" w14:textId="77777777" w:rsidR="002E27F8" w:rsidRDefault="002E27F8" w:rsidP="00A56166">
            <w:pPr>
              <w:spacing w:after="0" w:line="240" w:lineRule="auto"/>
              <w:rPr>
                <w:rFonts w:ascii="Times New Roman" w:eastAsia="Calibri" w:hAnsi="Times New Roman" w:cs="Times New Roman"/>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14:paraId="2AA09EBD" w14:textId="77777777" w:rsidR="002E27F8" w:rsidRDefault="002E27F8" w:rsidP="00A5616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Фізична культура**</w:t>
            </w:r>
          </w:p>
        </w:tc>
        <w:tc>
          <w:tcPr>
            <w:tcW w:w="1275" w:type="dxa"/>
            <w:tcBorders>
              <w:top w:val="single" w:sz="4" w:space="0" w:color="auto"/>
              <w:left w:val="single" w:sz="4" w:space="0" w:color="auto"/>
              <w:bottom w:val="single" w:sz="4" w:space="0" w:color="auto"/>
              <w:right w:val="single" w:sz="4" w:space="0" w:color="auto"/>
            </w:tcBorders>
            <w:hideMark/>
          </w:tcPr>
          <w:p w14:paraId="6EF67E6A"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14:paraId="015CACD6"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14:paraId="5B5F38D3"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6F13E180"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2E27F8" w14:paraId="36997D23" w14:textId="77777777" w:rsidTr="00A56166">
        <w:tc>
          <w:tcPr>
            <w:tcW w:w="5637" w:type="dxa"/>
            <w:gridSpan w:val="2"/>
            <w:tcBorders>
              <w:top w:val="single" w:sz="4" w:space="0" w:color="auto"/>
              <w:left w:val="single" w:sz="4" w:space="0" w:color="auto"/>
              <w:bottom w:val="single" w:sz="4" w:space="0" w:color="auto"/>
              <w:right w:val="single" w:sz="4" w:space="0" w:color="auto"/>
            </w:tcBorders>
            <w:hideMark/>
          </w:tcPr>
          <w:p w14:paraId="7B79F758" w14:textId="77777777" w:rsidR="002E27F8" w:rsidRDefault="002E27F8" w:rsidP="00A56166">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Разом</w:t>
            </w:r>
          </w:p>
        </w:tc>
        <w:tc>
          <w:tcPr>
            <w:tcW w:w="1275" w:type="dxa"/>
            <w:tcBorders>
              <w:top w:val="single" w:sz="4" w:space="0" w:color="auto"/>
              <w:left w:val="single" w:sz="4" w:space="0" w:color="auto"/>
              <w:bottom w:val="single" w:sz="4" w:space="0" w:color="auto"/>
              <w:right w:val="single" w:sz="4" w:space="0" w:color="auto"/>
            </w:tcBorders>
            <w:hideMark/>
          </w:tcPr>
          <w:p w14:paraId="1112E51B" w14:textId="77777777" w:rsidR="002E27F8" w:rsidRPr="000376F8" w:rsidRDefault="002E27F8" w:rsidP="00A56166">
            <w:pPr>
              <w:spacing w:after="0" w:line="240" w:lineRule="auto"/>
              <w:jc w:val="center"/>
              <w:rPr>
                <w:rFonts w:ascii="Times New Roman" w:eastAsia="Calibri" w:hAnsi="Times New Roman" w:cs="Times New Roman"/>
                <w:b/>
                <w:sz w:val="24"/>
                <w:szCs w:val="24"/>
              </w:rPr>
            </w:pPr>
            <w:r w:rsidRPr="000376F8">
              <w:rPr>
                <w:rFonts w:ascii="Times New Roman" w:eastAsia="Calibri" w:hAnsi="Times New Roman" w:cs="Times New Roman"/>
                <w:b/>
                <w:sz w:val="24"/>
                <w:szCs w:val="24"/>
              </w:rPr>
              <w:t>26,5+3</w:t>
            </w:r>
          </w:p>
        </w:tc>
        <w:tc>
          <w:tcPr>
            <w:tcW w:w="1276" w:type="dxa"/>
            <w:tcBorders>
              <w:top w:val="single" w:sz="4" w:space="0" w:color="auto"/>
              <w:left w:val="single" w:sz="4" w:space="0" w:color="auto"/>
              <w:bottom w:val="single" w:sz="4" w:space="0" w:color="auto"/>
              <w:right w:val="single" w:sz="4" w:space="0" w:color="auto"/>
            </w:tcBorders>
            <w:hideMark/>
          </w:tcPr>
          <w:p w14:paraId="1CEBF349" w14:textId="77777777" w:rsidR="002E27F8" w:rsidRPr="000376F8" w:rsidRDefault="002E27F8" w:rsidP="00A56166">
            <w:pPr>
              <w:spacing w:after="0" w:line="240" w:lineRule="auto"/>
              <w:jc w:val="center"/>
              <w:rPr>
                <w:rFonts w:ascii="Times New Roman" w:eastAsia="Calibri" w:hAnsi="Times New Roman" w:cs="Times New Roman"/>
                <w:b/>
                <w:sz w:val="24"/>
                <w:szCs w:val="24"/>
              </w:rPr>
            </w:pPr>
            <w:r w:rsidRPr="000376F8">
              <w:rPr>
                <w:rFonts w:ascii="Times New Roman" w:eastAsia="Calibri" w:hAnsi="Times New Roman" w:cs="Times New Roman"/>
                <w:b/>
                <w:sz w:val="24"/>
                <w:szCs w:val="24"/>
              </w:rPr>
              <w:t>28+3</w:t>
            </w:r>
          </w:p>
        </w:tc>
        <w:tc>
          <w:tcPr>
            <w:tcW w:w="992" w:type="dxa"/>
            <w:tcBorders>
              <w:top w:val="single" w:sz="4" w:space="0" w:color="auto"/>
              <w:left w:val="single" w:sz="4" w:space="0" w:color="auto"/>
              <w:bottom w:val="single" w:sz="4" w:space="0" w:color="auto"/>
              <w:right w:val="single" w:sz="4" w:space="0" w:color="auto"/>
            </w:tcBorders>
            <w:hideMark/>
          </w:tcPr>
          <w:p w14:paraId="22E0ED05" w14:textId="77777777" w:rsidR="002E27F8" w:rsidRPr="000376F8" w:rsidRDefault="002E27F8" w:rsidP="00A56166">
            <w:pPr>
              <w:spacing w:after="0" w:line="240" w:lineRule="auto"/>
              <w:jc w:val="center"/>
              <w:rPr>
                <w:rFonts w:ascii="Times New Roman" w:eastAsia="Calibri" w:hAnsi="Times New Roman" w:cs="Times New Roman"/>
                <w:b/>
                <w:sz w:val="24"/>
                <w:szCs w:val="24"/>
              </w:rPr>
            </w:pPr>
            <w:r w:rsidRPr="000376F8">
              <w:rPr>
                <w:rFonts w:ascii="Times New Roman" w:eastAsia="Calibri" w:hAnsi="Times New Roman" w:cs="Times New Roman"/>
                <w:b/>
                <w:sz w:val="24"/>
                <w:szCs w:val="24"/>
              </w:rPr>
              <w:t>28,5+3</w:t>
            </w:r>
          </w:p>
        </w:tc>
        <w:tc>
          <w:tcPr>
            <w:tcW w:w="1134" w:type="dxa"/>
            <w:tcBorders>
              <w:top w:val="single" w:sz="4" w:space="0" w:color="auto"/>
              <w:left w:val="single" w:sz="4" w:space="0" w:color="auto"/>
              <w:bottom w:val="single" w:sz="4" w:space="0" w:color="auto"/>
              <w:right w:val="single" w:sz="4" w:space="0" w:color="auto"/>
            </w:tcBorders>
            <w:hideMark/>
          </w:tcPr>
          <w:p w14:paraId="29F1A6D2" w14:textId="77777777" w:rsidR="002E27F8" w:rsidRPr="000376F8" w:rsidRDefault="002E27F8" w:rsidP="00A56166">
            <w:pPr>
              <w:spacing w:after="0" w:line="240" w:lineRule="auto"/>
              <w:rPr>
                <w:rFonts w:ascii="Times New Roman" w:eastAsia="Calibri" w:hAnsi="Times New Roman" w:cs="Times New Roman"/>
                <w:b/>
                <w:sz w:val="24"/>
                <w:szCs w:val="24"/>
              </w:rPr>
            </w:pPr>
            <w:r w:rsidRPr="000376F8">
              <w:rPr>
                <w:rFonts w:ascii="Times New Roman" w:eastAsia="Calibri" w:hAnsi="Times New Roman" w:cs="Times New Roman"/>
                <w:b/>
                <w:sz w:val="24"/>
                <w:szCs w:val="24"/>
              </w:rPr>
              <w:t>30+3</w:t>
            </w:r>
          </w:p>
        </w:tc>
      </w:tr>
      <w:tr w:rsidR="002E27F8" w14:paraId="4938F356" w14:textId="77777777" w:rsidTr="00A56166">
        <w:tc>
          <w:tcPr>
            <w:tcW w:w="5637" w:type="dxa"/>
            <w:gridSpan w:val="2"/>
            <w:tcBorders>
              <w:top w:val="single" w:sz="4" w:space="0" w:color="auto"/>
              <w:left w:val="single" w:sz="4" w:space="0" w:color="auto"/>
              <w:bottom w:val="single" w:sz="4" w:space="0" w:color="auto"/>
              <w:right w:val="single" w:sz="4" w:space="0" w:color="auto"/>
            </w:tcBorders>
            <w:hideMark/>
          </w:tcPr>
          <w:p w14:paraId="3962800E" w14:textId="77777777" w:rsidR="002E27F8" w:rsidRDefault="002E27F8" w:rsidP="00A56166">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Варіативна складова</w:t>
            </w:r>
          </w:p>
        </w:tc>
        <w:tc>
          <w:tcPr>
            <w:tcW w:w="1275" w:type="dxa"/>
            <w:tcBorders>
              <w:top w:val="single" w:sz="4" w:space="0" w:color="auto"/>
              <w:left w:val="single" w:sz="4" w:space="0" w:color="auto"/>
              <w:bottom w:val="single" w:sz="4" w:space="0" w:color="auto"/>
              <w:right w:val="single" w:sz="4" w:space="0" w:color="auto"/>
            </w:tcBorders>
            <w:hideMark/>
          </w:tcPr>
          <w:p w14:paraId="12D778D9" w14:textId="77777777" w:rsidR="002E27F8" w:rsidRPr="000376F8" w:rsidRDefault="002E27F8" w:rsidP="00A56166">
            <w:pPr>
              <w:spacing w:after="0" w:line="240" w:lineRule="auto"/>
              <w:jc w:val="center"/>
              <w:rPr>
                <w:rFonts w:ascii="Times New Roman" w:eastAsia="Calibri" w:hAnsi="Times New Roman" w:cs="Times New Roman"/>
                <w:b/>
                <w:sz w:val="28"/>
                <w:szCs w:val="28"/>
              </w:rPr>
            </w:pPr>
            <w:r w:rsidRPr="000376F8">
              <w:rPr>
                <w:rFonts w:ascii="Times New Roman" w:eastAsia="Calibri" w:hAnsi="Times New Roman" w:cs="Times New Roman"/>
                <w:b/>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14:paraId="6F43D58D" w14:textId="77777777" w:rsidR="002E27F8" w:rsidRPr="000376F8" w:rsidRDefault="002E27F8" w:rsidP="00A56166">
            <w:pPr>
              <w:spacing w:after="0" w:line="240" w:lineRule="auto"/>
              <w:jc w:val="center"/>
              <w:rPr>
                <w:rFonts w:ascii="Times New Roman" w:eastAsia="Calibri" w:hAnsi="Times New Roman" w:cs="Times New Roman"/>
                <w:b/>
                <w:sz w:val="28"/>
                <w:szCs w:val="28"/>
              </w:rPr>
            </w:pPr>
            <w:r w:rsidRPr="000376F8">
              <w:rPr>
                <w:rFonts w:ascii="Times New Roman" w:eastAsia="Calibri" w:hAnsi="Times New Roman" w:cs="Times New Roman"/>
                <w:b/>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18646F52" w14:textId="77777777" w:rsidR="002E27F8" w:rsidRPr="000376F8" w:rsidRDefault="002E27F8" w:rsidP="00A56166">
            <w:pPr>
              <w:spacing w:after="0" w:line="240" w:lineRule="auto"/>
              <w:jc w:val="center"/>
              <w:rPr>
                <w:rFonts w:ascii="Times New Roman" w:eastAsia="Calibri" w:hAnsi="Times New Roman" w:cs="Times New Roman"/>
                <w:b/>
                <w:color w:val="FF0000"/>
                <w:sz w:val="28"/>
                <w:szCs w:val="28"/>
              </w:rPr>
            </w:pPr>
            <w:r>
              <w:rPr>
                <w:rFonts w:ascii="Times New Roman" w:eastAsia="Calibri" w:hAnsi="Times New Roman" w:cs="Times New Roman"/>
                <w:b/>
                <w:sz w:val="28"/>
                <w:szCs w:val="28"/>
              </w:rPr>
              <w:t>1</w:t>
            </w:r>
            <w:r w:rsidRPr="000376F8">
              <w:rPr>
                <w:rFonts w:ascii="Times New Roman" w:eastAsia="Calibri" w:hAnsi="Times New Roman" w:cs="Times New Roman"/>
                <w:b/>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600F623F" w14:textId="77777777" w:rsidR="002E27F8" w:rsidRPr="000376F8" w:rsidRDefault="002E27F8" w:rsidP="00A56166">
            <w:pPr>
              <w:spacing w:after="0" w:line="240" w:lineRule="auto"/>
              <w:rPr>
                <w:rFonts w:ascii="Times New Roman" w:eastAsia="Calibri" w:hAnsi="Times New Roman" w:cs="Times New Roman"/>
                <w:b/>
                <w:color w:val="FF0000"/>
                <w:sz w:val="28"/>
                <w:szCs w:val="28"/>
              </w:rPr>
            </w:pPr>
            <w:r w:rsidRPr="000376F8">
              <w:rPr>
                <w:rFonts w:ascii="Times New Roman" w:eastAsia="Calibri" w:hAnsi="Times New Roman" w:cs="Times New Roman"/>
                <w:b/>
                <w:color w:val="FF0000"/>
                <w:sz w:val="28"/>
                <w:szCs w:val="28"/>
              </w:rPr>
              <w:t xml:space="preserve"> </w:t>
            </w:r>
            <w:r>
              <w:rPr>
                <w:rFonts w:ascii="Times New Roman" w:eastAsia="Calibri" w:hAnsi="Times New Roman" w:cs="Times New Roman"/>
                <w:b/>
                <w:color w:val="FF0000"/>
                <w:sz w:val="28"/>
                <w:szCs w:val="28"/>
              </w:rPr>
              <w:t xml:space="preserve"> </w:t>
            </w:r>
            <w:r w:rsidRPr="000376F8">
              <w:rPr>
                <w:rFonts w:ascii="Times New Roman" w:eastAsia="Calibri" w:hAnsi="Times New Roman" w:cs="Times New Roman"/>
                <w:b/>
                <w:sz w:val="28"/>
                <w:szCs w:val="28"/>
              </w:rPr>
              <w:t>1</w:t>
            </w:r>
            <w:r>
              <w:rPr>
                <w:rFonts w:ascii="Times New Roman" w:eastAsia="Calibri" w:hAnsi="Times New Roman" w:cs="Times New Roman"/>
                <w:b/>
                <w:sz w:val="28"/>
                <w:szCs w:val="28"/>
              </w:rPr>
              <w:t>,5</w:t>
            </w:r>
          </w:p>
        </w:tc>
      </w:tr>
      <w:tr w:rsidR="002E27F8" w14:paraId="609D7F68" w14:textId="77777777" w:rsidTr="00A56166">
        <w:tc>
          <w:tcPr>
            <w:tcW w:w="5637" w:type="dxa"/>
            <w:gridSpan w:val="2"/>
            <w:tcBorders>
              <w:top w:val="single" w:sz="4" w:space="0" w:color="auto"/>
              <w:left w:val="single" w:sz="4" w:space="0" w:color="auto"/>
              <w:bottom w:val="single" w:sz="4" w:space="0" w:color="auto"/>
              <w:right w:val="single" w:sz="4" w:space="0" w:color="auto"/>
            </w:tcBorders>
            <w:hideMark/>
          </w:tcPr>
          <w:p w14:paraId="28DC0C06" w14:textId="77777777" w:rsidR="002E27F8" w:rsidRDefault="002E27F8" w:rsidP="00A5616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Факультативи: </w:t>
            </w:r>
            <w:r>
              <w:rPr>
                <w:rFonts w:ascii="Times New Roman" w:eastAsia="Calibri" w:hAnsi="Times New Roman" w:cs="Times New Roman"/>
                <w:sz w:val="24"/>
                <w:szCs w:val="24"/>
              </w:rPr>
              <w:t>основи захисту Вітчизни</w:t>
            </w:r>
          </w:p>
          <w:p w14:paraId="1CC61D98" w14:textId="77777777" w:rsidR="002E27F8" w:rsidRDefault="002E27F8" w:rsidP="00A561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Основи споживчих знань (споживча етика).</w:t>
            </w:r>
          </w:p>
          <w:p w14:paraId="776A1AC5" w14:textId="77777777" w:rsidR="002E27F8" w:rsidRDefault="002E27F8" w:rsidP="00A561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Вчимося думати</w:t>
            </w:r>
          </w:p>
          <w:p w14:paraId="3C91ED81" w14:textId="77777777" w:rsidR="002E27F8" w:rsidRPr="00891292" w:rsidRDefault="002E27F8" w:rsidP="00A56166">
            <w:pPr>
              <w:spacing w:after="0" w:line="240" w:lineRule="auto"/>
              <w:ind w:right="-80"/>
              <w:rPr>
                <w:rFonts w:ascii="Times New Roman" w:hAnsi="Times New Roman" w:cs="Times New Roman"/>
                <w:sz w:val="24"/>
                <w:szCs w:val="24"/>
              </w:rPr>
            </w:pPr>
            <w:r w:rsidRPr="004D5FFF">
              <w:rPr>
                <w:rFonts w:ascii="Times New Roman" w:hAnsi="Times New Roman" w:cs="Times New Roman"/>
                <w:sz w:val="24"/>
                <w:szCs w:val="24"/>
                <w:lang w:val="ru-RU"/>
              </w:rPr>
              <w:t xml:space="preserve">Особиста </w:t>
            </w:r>
            <w:proofErr w:type="spellStart"/>
            <w:proofErr w:type="gramStart"/>
            <w:r w:rsidRPr="004D5FFF">
              <w:rPr>
                <w:rFonts w:ascii="Times New Roman" w:hAnsi="Times New Roman" w:cs="Times New Roman"/>
                <w:sz w:val="24"/>
                <w:szCs w:val="24"/>
                <w:lang w:val="ru-RU"/>
              </w:rPr>
              <w:t>гідність.Безпека</w:t>
            </w:r>
            <w:proofErr w:type="spellEnd"/>
            <w:proofErr w:type="gramEnd"/>
            <w:r w:rsidRPr="004D5FFF">
              <w:rPr>
                <w:rFonts w:ascii="Times New Roman" w:hAnsi="Times New Roman" w:cs="Times New Roman"/>
                <w:sz w:val="24"/>
                <w:szCs w:val="24"/>
                <w:lang w:val="ru-RU"/>
              </w:rPr>
              <w:t xml:space="preserve"> </w:t>
            </w:r>
            <w:proofErr w:type="spellStart"/>
            <w:r w:rsidRPr="004D5FFF">
              <w:rPr>
                <w:rFonts w:ascii="Times New Roman" w:hAnsi="Times New Roman" w:cs="Times New Roman"/>
                <w:sz w:val="24"/>
                <w:szCs w:val="24"/>
                <w:lang w:val="ru-RU"/>
              </w:rPr>
              <w:t>життя</w:t>
            </w:r>
            <w:proofErr w:type="spellEnd"/>
            <w:r w:rsidRPr="004D5FFF">
              <w:rPr>
                <w:rFonts w:ascii="Times New Roman" w:hAnsi="Times New Roman" w:cs="Times New Roman"/>
                <w:sz w:val="24"/>
                <w:szCs w:val="24"/>
                <w:lang w:val="ru-RU"/>
              </w:rPr>
              <w:t xml:space="preserve">. </w:t>
            </w:r>
            <w:proofErr w:type="spellStart"/>
            <w:r w:rsidRPr="004D5FFF">
              <w:rPr>
                <w:rFonts w:ascii="Times New Roman" w:hAnsi="Times New Roman" w:cs="Times New Roman"/>
                <w:sz w:val="24"/>
                <w:szCs w:val="24"/>
                <w:lang w:val="ru-RU"/>
              </w:rPr>
              <w:t>Громадянс</w:t>
            </w:r>
            <w:proofErr w:type="spellEnd"/>
            <w:r w:rsidRPr="004D5FFF">
              <w:rPr>
                <w:rFonts w:ascii="Times New Roman" w:hAnsi="Times New Roman" w:cs="Times New Roman"/>
                <w:sz w:val="24"/>
                <w:szCs w:val="24"/>
                <w:lang w:val="ru-RU"/>
              </w:rPr>
              <w:t xml:space="preserve"> </w:t>
            </w:r>
            <w:proofErr w:type="spellStart"/>
            <w:r w:rsidRPr="004D5FFF">
              <w:rPr>
                <w:rFonts w:ascii="Times New Roman" w:hAnsi="Times New Roman" w:cs="Times New Roman"/>
                <w:sz w:val="24"/>
                <w:szCs w:val="24"/>
                <w:lang w:val="ru-RU"/>
              </w:rPr>
              <w:t>позиція</w:t>
            </w:r>
            <w:proofErr w:type="spellEnd"/>
          </w:p>
          <w:p w14:paraId="4551441B" w14:textId="77777777" w:rsidR="002E27F8" w:rsidRDefault="002E27F8" w:rsidP="00A561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Дорожній рух та його безпека</w:t>
            </w:r>
          </w:p>
          <w:p w14:paraId="59AE9C45" w14:textId="77777777" w:rsidR="002E27F8" w:rsidRPr="00E71AB1" w:rsidRDefault="002E27F8" w:rsidP="00A56166">
            <w:pPr>
              <w:spacing w:after="0" w:line="240" w:lineRule="auto"/>
              <w:rPr>
                <w:rFonts w:ascii="Times New Roman" w:eastAsia="Calibri" w:hAnsi="Times New Roman" w:cs="Times New Roman"/>
                <w:b/>
                <w:sz w:val="24"/>
                <w:szCs w:val="24"/>
              </w:rPr>
            </w:pPr>
            <w:r w:rsidRPr="00E71AB1">
              <w:rPr>
                <w:rFonts w:ascii="Times New Roman" w:eastAsia="Calibri" w:hAnsi="Times New Roman" w:cs="Times New Roman"/>
                <w:b/>
                <w:sz w:val="24"/>
                <w:szCs w:val="24"/>
              </w:rPr>
              <w:t xml:space="preserve">Курс за вибором </w:t>
            </w:r>
            <w:r w:rsidRPr="00E71AB1">
              <w:rPr>
                <w:rFonts w:ascii="Times New Roman" w:eastAsia="Calibri" w:hAnsi="Times New Roman" w:cs="Times New Roman"/>
                <w:sz w:val="24"/>
                <w:szCs w:val="24"/>
              </w:rPr>
              <w:t>«Захисти себе від СНІДу»</w:t>
            </w:r>
          </w:p>
        </w:tc>
        <w:tc>
          <w:tcPr>
            <w:tcW w:w="1275" w:type="dxa"/>
            <w:tcBorders>
              <w:top w:val="single" w:sz="4" w:space="0" w:color="auto"/>
              <w:left w:val="single" w:sz="4" w:space="0" w:color="auto"/>
              <w:bottom w:val="single" w:sz="4" w:space="0" w:color="auto"/>
              <w:right w:val="single" w:sz="4" w:space="0" w:color="auto"/>
            </w:tcBorders>
          </w:tcPr>
          <w:p w14:paraId="1AADE274" w14:textId="77777777" w:rsidR="002E27F8" w:rsidRPr="00EE7E39" w:rsidRDefault="002E27F8" w:rsidP="00A56166">
            <w:pPr>
              <w:spacing w:after="0" w:line="240" w:lineRule="auto"/>
              <w:jc w:val="center"/>
              <w:rPr>
                <w:rFonts w:ascii="Times New Roman" w:eastAsia="Calibri" w:hAnsi="Times New Roman" w:cs="Times New Roman"/>
                <w:sz w:val="24"/>
                <w:szCs w:val="24"/>
              </w:rPr>
            </w:pPr>
          </w:p>
          <w:p w14:paraId="1BD53863" w14:textId="77777777" w:rsidR="002E27F8" w:rsidRPr="00EE7E39" w:rsidRDefault="002E27F8" w:rsidP="00A56166">
            <w:pPr>
              <w:spacing w:after="0" w:line="240" w:lineRule="auto"/>
              <w:jc w:val="center"/>
              <w:rPr>
                <w:rFonts w:ascii="Times New Roman" w:eastAsia="Calibri" w:hAnsi="Times New Roman" w:cs="Times New Roman"/>
                <w:sz w:val="24"/>
                <w:szCs w:val="24"/>
              </w:rPr>
            </w:pPr>
          </w:p>
          <w:p w14:paraId="5DE0E2F0" w14:textId="77777777" w:rsidR="002E27F8" w:rsidRPr="00EE7E39" w:rsidRDefault="002E27F8" w:rsidP="00A56166">
            <w:pPr>
              <w:spacing w:after="0" w:line="240" w:lineRule="auto"/>
              <w:jc w:val="center"/>
              <w:rPr>
                <w:rFonts w:ascii="Times New Roman" w:eastAsia="Calibri" w:hAnsi="Times New Roman" w:cs="Times New Roman"/>
                <w:sz w:val="24"/>
                <w:szCs w:val="24"/>
              </w:rPr>
            </w:pPr>
            <w:r w:rsidRPr="00EE7E39">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176EFB24" w14:textId="77777777" w:rsidR="002E27F8" w:rsidRPr="00EE7E39" w:rsidRDefault="002E27F8" w:rsidP="00A56166">
            <w:pPr>
              <w:spacing w:after="0" w:line="240" w:lineRule="auto"/>
              <w:jc w:val="center"/>
              <w:rPr>
                <w:rFonts w:ascii="Times New Roman" w:eastAsia="Calibri" w:hAnsi="Times New Roman" w:cs="Times New Roman"/>
                <w:sz w:val="24"/>
                <w:szCs w:val="24"/>
              </w:rPr>
            </w:pPr>
          </w:p>
          <w:p w14:paraId="17A5416A" w14:textId="77777777" w:rsidR="002E27F8" w:rsidRPr="00EE7E39" w:rsidRDefault="002E27F8" w:rsidP="00A56166">
            <w:pPr>
              <w:spacing w:after="0" w:line="240" w:lineRule="auto"/>
              <w:jc w:val="center"/>
              <w:rPr>
                <w:rFonts w:ascii="Times New Roman" w:eastAsia="Calibri" w:hAnsi="Times New Roman" w:cs="Times New Roman"/>
                <w:sz w:val="24"/>
                <w:szCs w:val="24"/>
              </w:rPr>
            </w:pPr>
          </w:p>
          <w:p w14:paraId="39CB2EDD" w14:textId="77777777" w:rsidR="002E27F8" w:rsidRPr="00EE7E39" w:rsidRDefault="002E27F8" w:rsidP="00A56166">
            <w:pPr>
              <w:spacing w:after="0" w:line="240" w:lineRule="auto"/>
              <w:jc w:val="center"/>
              <w:rPr>
                <w:rFonts w:ascii="Times New Roman" w:eastAsia="Calibri" w:hAnsi="Times New Roman" w:cs="Times New Roman"/>
                <w:sz w:val="24"/>
                <w:szCs w:val="24"/>
              </w:rPr>
            </w:pPr>
          </w:p>
          <w:p w14:paraId="42D1A655" w14:textId="77777777" w:rsidR="002E27F8" w:rsidRPr="00EE7E39" w:rsidRDefault="002E27F8" w:rsidP="00A56166">
            <w:pPr>
              <w:spacing w:after="0" w:line="240" w:lineRule="auto"/>
              <w:jc w:val="center"/>
              <w:rPr>
                <w:rFonts w:ascii="Times New Roman" w:eastAsia="Calibri" w:hAnsi="Times New Roman" w:cs="Times New Roman"/>
                <w:sz w:val="24"/>
                <w:szCs w:val="24"/>
              </w:rPr>
            </w:pPr>
            <w:r w:rsidRPr="00EE7E3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7FE6E0BE" w14:textId="77777777" w:rsidR="002E27F8" w:rsidRPr="00EE7E39" w:rsidRDefault="002E27F8" w:rsidP="00A56166">
            <w:pPr>
              <w:spacing w:after="0" w:line="240" w:lineRule="auto"/>
              <w:jc w:val="center"/>
              <w:rPr>
                <w:rFonts w:ascii="Times New Roman" w:eastAsia="Calibri" w:hAnsi="Times New Roman" w:cs="Times New Roman"/>
                <w:sz w:val="24"/>
                <w:szCs w:val="24"/>
              </w:rPr>
            </w:pPr>
            <w:r w:rsidRPr="00EE7E39">
              <w:rPr>
                <w:rFonts w:ascii="Times New Roman" w:eastAsia="Calibri" w:hAnsi="Times New Roman" w:cs="Times New Roman"/>
                <w:sz w:val="24"/>
                <w:szCs w:val="24"/>
              </w:rPr>
              <w:t>1</w:t>
            </w:r>
          </w:p>
          <w:p w14:paraId="5748DF5E" w14:textId="77777777" w:rsidR="002E27F8" w:rsidRDefault="002E27F8" w:rsidP="00A56166">
            <w:pPr>
              <w:spacing w:after="0" w:line="240" w:lineRule="auto"/>
              <w:jc w:val="center"/>
              <w:rPr>
                <w:rFonts w:ascii="Times New Roman" w:eastAsia="Calibri" w:hAnsi="Times New Roman" w:cs="Times New Roman"/>
                <w:sz w:val="24"/>
                <w:szCs w:val="24"/>
              </w:rPr>
            </w:pPr>
          </w:p>
          <w:p w14:paraId="21AE0D37" w14:textId="77777777" w:rsidR="002E27F8" w:rsidRDefault="002E27F8" w:rsidP="00A56166">
            <w:pPr>
              <w:spacing w:after="0" w:line="240" w:lineRule="auto"/>
              <w:jc w:val="center"/>
              <w:rPr>
                <w:rFonts w:ascii="Times New Roman" w:eastAsia="Calibri" w:hAnsi="Times New Roman" w:cs="Times New Roman"/>
                <w:sz w:val="24"/>
                <w:szCs w:val="24"/>
              </w:rPr>
            </w:pPr>
          </w:p>
          <w:p w14:paraId="2D3DB852" w14:textId="77777777" w:rsidR="002E27F8" w:rsidRDefault="002E27F8" w:rsidP="00A56166">
            <w:pPr>
              <w:spacing w:after="0" w:line="240" w:lineRule="auto"/>
              <w:jc w:val="center"/>
              <w:rPr>
                <w:rFonts w:ascii="Times New Roman" w:eastAsia="Calibri" w:hAnsi="Times New Roman" w:cs="Times New Roman"/>
                <w:sz w:val="24"/>
                <w:szCs w:val="24"/>
              </w:rPr>
            </w:pPr>
          </w:p>
          <w:p w14:paraId="33D4E440" w14:textId="77777777" w:rsidR="002E27F8" w:rsidRPr="00EE7E39" w:rsidRDefault="002E27F8" w:rsidP="00A56166">
            <w:pPr>
              <w:spacing w:after="0" w:line="240" w:lineRule="auto"/>
              <w:jc w:val="center"/>
              <w:rPr>
                <w:rFonts w:ascii="Times New Roman" w:eastAsia="Calibri" w:hAnsi="Times New Roman" w:cs="Times New Roman"/>
                <w:sz w:val="24"/>
                <w:szCs w:val="24"/>
              </w:rPr>
            </w:pPr>
            <w:r w:rsidRPr="00EE7E39">
              <w:rPr>
                <w:rFonts w:ascii="Times New Roman" w:eastAsia="Calibri" w:hAnsi="Times New Roman" w:cs="Times New Roman"/>
                <w:sz w:val="24"/>
                <w:szCs w:val="24"/>
              </w:rPr>
              <w:t>0,5</w:t>
            </w:r>
          </w:p>
          <w:p w14:paraId="09454983" w14:textId="77777777" w:rsidR="002E27F8" w:rsidRPr="00EE7E39" w:rsidRDefault="002E27F8" w:rsidP="00A56166">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221ED66" w14:textId="77777777" w:rsidR="002E27F8" w:rsidRDefault="002E27F8" w:rsidP="00A56166">
            <w:pPr>
              <w:spacing w:after="0" w:line="240" w:lineRule="auto"/>
              <w:rPr>
                <w:rFonts w:ascii="Times New Roman" w:eastAsia="Calibri" w:hAnsi="Times New Roman" w:cs="Times New Roman"/>
                <w:sz w:val="24"/>
                <w:szCs w:val="24"/>
              </w:rPr>
            </w:pPr>
            <w:r w:rsidRPr="00EE7E39">
              <w:rPr>
                <w:rFonts w:ascii="Times New Roman" w:eastAsia="Calibri" w:hAnsi="Times New Roman" w:cs="Times New Roman"/>
                <w:sz w:val="24"/>
                <w:szCs w:val="24"/>
              </w:rPr>
              <w:t xml:space="preserve">    1</w:t>
            </w:r>
          </w:p>
          <w:p w14:paraId="2A9D2E7C" w14:textId="77777777" w:rsidR="002E27F8" w:rsidRDefault="002E27F8" w:rsidP="00A56166">
            <w:pPr>
              <w:spacing w:after="0" w:line="240" w:lineRule="auto"/>
              <w:rPr>
                <w:rFonts w:ascii="Times New Roman" w:eastAsia="Calibri" w:hAnsi="Times New Roman" w:cs="Times New Roman"/>
                <w:sz w:val="24"/>
                <w:szCs w:val="24"/>
              </w:rPr>
            </w:pPr>
          </w:p>
          <w:p w14:paraId="6B0D0903" w14:textId="77777777" w:rsidR="002E27F8" w:rsidRDefault="002E27F8" w:rsidP="00A56166">
            <w:pPr>
              <w:spacing w:after="0" w:line="240" w:lineRule="auto"/>
              <w:rPr>
                <w:rFonts w:ascii="Times New Roman" w:eastAsia="Calibri" w:hAnsi="Times New Roman" w:cs="Times New Roman"/>
                <w:sz w:val="24"/>
                <w:szCs w:val="24"/>
              </w:rPr>
            </w:pPr>
          </w:p>
          <w:p w14:paraId="6E1F9A3E" w14:textId="77777777" w:rsidR="002E27F8" w:rsidRDefault="002E27F8" w:rsidP="00A56166">
            <w:pPr>
              <w:spacing w:after="0" w:line="240" w:lineRule="auto"/>
              <w:rPr>
                <w:rFonts w:ascii="Times New Roman" w:eastAsia="Calibri" w:hAnsi="Times New Roman" w:cs="Times New Roman"/>
                <w:sz w:val="24"/>
                <w:szCs w:val="24"/>
              </w:rPr>
            </w:pPr>
          </w:p>
          <w:p w14:paraId="4D6D3AED" w14:textId="77777777" w:rsidR="002E27F8" w:rsidRDefault="002E27F8" w:rsidP="00A56166">
            <w:pPr>
              <w:spacing w:after="0" w:line="240" w:lineRule="auto"/>
              <w:rPr>
                <w:rFonts w:ascii="Times New Roman" w:eastAsia="Calibri" w:hAnsi="Times New Roman" w:cs="Times New Roman"/>
                <w:sz w:val="24"/>
                <w:szCs w:val="24"/>
              </w:rPr>
            </w:pPr>
          </w:p>
          <w:p w14:paraId="727A806B" w14:textId="77777777" w:rsidR="002E27F8" w:rsidRPr="00EE7E39" w:rsidRDefault="002E27F8" w:rsidP="00A561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0,5</w:t>
            </w:r>
          </w:p>
        </w:tc>
      </w:tr>
      <w:tr w:rsidR="002E27F8" w14:paraId="00CB8CFE" w14:textId="77777777" w:rsidTr="00A56166">
        <w:tc>
          <w:tcPr>
            <w:tcW w:w="5637" w:type="dxa"/>
            <w:gridSpan w:val="2"/>
            <w:tcBorders>
              <w:top w:val="single" w:sz="4" w:space="0" w:color="auto"/>
              <w:left w:val="single" w:sz="4" w:space="0" w:color="auto"/>
              <w:bottom w:val="single" w:sz="4" w:space="0" w:color="auto"/>
              <w:right w:val="single" w:sz="4" w:space="0" w:color="auto"/>
            </w:tcBorders>
            <w:hideMark/>
          </w:tcPr>
          <w:p w14:paraId="152DA069" w14:textId="77777777" w:rsidR="002E27F8" w:rsidRDefault="002E27F8" w:rsidP="00A5616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Додатковий час на предмети, факультативи, індивідуальні заняття та консультації</w:t>
            </w:r>
          </w:p>
        </w:tc>
        <w:tc>
          <w:tcPr>
            <w:tcW w:w="1275" w:type="dxa"/>
            <w:tcBorders>
              <w:top w:val="single" w:sz="4" w:space="0" w:color="auto"/>
              <w:left w:val="single" w:sz="4" w:space="0" w:color="auto"/>
              <w:bottom w:val="single" w:sz="4" w:space="0" w:color="auto"/>
              <w:right w:val="single" w:sz="4" w:space="0" w:color="auto"/>
            </w:tcBorders>
            <w:hideMark/>
          </w:tcPr>
          <w:p w14:paraId="126F97A4"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276" w:type="dxa"/>
            <w:tcBorders>
              <w:top w:val="single" w:sz="4" w:space="0" w:color="auto"/>
              <w:left w:val="single" w:sz="4" w:space="0" w:color="auto"/>
              <w:bottom w:val="single" w:sz="4" w:space="0" w:color="auto"/>
              <w:right w:val="single" w:sz="4" w:space="0" w:color="auto"/>
            </w:tcBorders>
            <w:hideMark/>
          </w:tcPr>
          <w:p w14:paraId="5E192A9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hideMark/>
          </w:tcPr>
          <w:p w14:paraId="0683F605"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0F81C76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2E27F8" w14:paraId="15025F86" w14:textId="77777777" w:rsidTr="00A56166">
        <w:tc>
          <w:tcPr>
            <w:tcW w:w="5637" w:type="dxa"/>
            <w:gridSpan w:val="2"/>
            <w:tcBorders>
              <w:top w:val="single" w:sz="4" w:space="0" w:color="auto"/>
              <w:left w:val="single" w:sz="4" w:space="0" w:color="auto"/>
              <w:bottom w:val="single" w:sz="4" w:space="0" w:color="auto"/>
              <w:right w:val="single" w:sz="4" w:space="0" w:color="auto"/>
            </w:tcBorders>
            <w:hideMark/>
          </w:tcPr>
          <w:p w14:paraId="1BECA632" w14:textId="77777777" w:rsidR="002E27F8" w:rsidRDefault="002E27F8" w:rsidP="00A561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Гранично допустиме навчальне навантаження</w:t>
            </w:r>
          </w:p>
        </w:tc>
        <w:tc>
          <w:tcPr>
            <w:tcW w:w="1275" w:type="dxa"/>
            <w:tcBorders>
              <w:top w:val="single" w:sz="4" w:space="0" w:color="auto"/>
              <w:left w:val="single" w:sz="4" w:space="0" w:color="auto"/>
              <w:bottom w:val="single" w:sz="4" w:space="0" w:color="auto"/>
              <w:right w:val="single" w:sz="4" w:space="0" w:color="auto"/>
            </w:tcBorders>
            <w:hideMark/>
          </w:tcPr>
          <w:p w14:paraId="60B08F4D"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14:paraId="707658B8"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hideMark/>
          </w:tcPr>
          <w:p w14:paraId="073687FA"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1134" w:type="dxa"/>
            <w:tcBorders>
              <w:top w:val="single" w:sz="4" w:space="0" w:color="auto"/>
              <w:left w:val="single" w:sz="4" w:space="0" w:color="auto"/>
              <w:bottom w:val="single" w:sz="4" w:space="0" w:color="auto"/>
              <w:right w:val="single" w:sz="4" w:space="0" w:color="auto"/>
            </w:tcBorders>
            <w:hideMark/>
          </w:tcPr>
          <w:p w14:paraId="520B427C" w14:textId="77777777" w:rsidR="002E27F8" w:rsidRDefault="002E27F8" w:rsidP="00A561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r>
      <w:tr w:rsidR="002E27F8" w14:paraId="655B4CFF" w14:textId="77777777" w:rsidTr="00A56166">
        <w:tc>
          <w:tcPr>
            <w:tcW w:w="5637" w:type="dxa"/>
            <w:gridSpan w:val="2"/>
            <w:tcBorders>
              <w:top w:val="single" w:sz="4" w:space="0" w:color="auto"/>
              <w:left w:val="single" w:sz="4" w:space="0" w:color="auto"/>
              <w:bottom w:val="single" w:sz="4" w:space="0" w:color="auto"/>
              <w:right w:val="single" w:sz="4" w:space="0" w:color="auto"/>
            </w:tcBorders>
            <w:hideMark/>
          </w:tcPr>
          <w:p w14:paraId="17174E4E" w14:textId="77777777" w:rsidR="002E27F8" w:rsidRDefault="002E27F8" w:rsidP="00A56166">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Всього (без урахування поділу класів на групи)</w:t>
            </w:r>
          </w:p>
        </w:tc>
        <w:tc>
          <w:tcPr>
            <w:tcW w:w="1275" w:type="dxa"/>
            <w:tcBorders>
              <w:top w:val="single" w:sz="4" w:space="0" w:color="auto"/>
              <w:left w:val="single" w:sz="4" w:space="0" w:color="auto"/>
              <w:bottom w:val="single" w:sz="4" w:space="0" w:color="auto"/>
              <w:right w:val="single" w:sz="4" w:space="0" w:color="auto"/>
            </w:tcBorders>
            <w:hideMark/>
          </w:tcPr>
          <w:p w14:paraId="7423C9C5" w14:textId="77777777" w:rsidR="002E27F8" w:rsidRPr="00F860BB" w:rsidRDefault="002E27F8" w:rsidP="00A56166">
            <w:pPr>
              <w:spacing w:after="0" w:line="240" w:lineRule="auto"/>
              <w:jc w:val="center"/>
              <w:rPr>
                <w:rFonts w:ascii="Times New Roman" w:eastAsia="Calibri" w:hAnsi="Times New Roman" w:cs="Times New Roman"/>
                <w:b/>
                <w:sz w:val="24"/>
                <w:szCs w:val="24"/>
              </w:rPr>
            </w:pPr>
            <w:r w:rsidRPr="00F860BB">
              <w:rPr>
                <w:rFonts w:ascii="Times New Roman" w:eastAsia="Calibri" w:hAnsi="Times New Roman" w:cs="Times New Roman"/>
                <w:b/>
                <w:sz w:val="24"/>
                <w:szCs w:val="24"/>
              </w:rPr>
              <w:t>27,5+3</w:t>
            </w:r>
          </w:p>
        </w:tc>
        <w:tc>
          <w:tcPr>
            <w:tcW w:w="1276" w:type="dxa"/>
            <w:tcBorders>
              <w:top w:val="single" w:sz="4" w:space="0" w:color="auto"/>
              <w:left w:val="single" w:sz="4" w:space="0" w:color="auto"/>
              <w:bottom w:val="single" w:sz="4" w:space="0" w:color="auto"/>
              <w:right w:val="single" w:sz="4" w:space="0" w:color="auto"/>
            </w:tcBorders>
            <w:hideMark/>
          </w:tcPr>
          <w:p w14:paraId="1C0076B1" w14:textId="77777777" w:rsidR="002E27F8" w:rsidRPr="00F860BB" w:rsidRDefault="002E27F8" w:rsidP="00A56166">
            <w:pPr>
              <w:spacing w:after="0" w:line="240" w:lineRule="auto"/>
              <w:jc w:val="center"/>
              <w:rPr>
                <w:rFonts w:ascii="Times New Roman" w:eastAsia="Calibri" w:hAnsi="Times New Roman" w:cs="Times New Roman"/>
                <w:b/>
                <w:sz w:val="24"/>
                <w:szCs w:val="24"/>
              </w:rPr>
            </w:pPr>
            <w:r w:rsidRPr="00F860BB">
              <w:rPr>
                <w:rFonts w:ascii="Times New Roman" w:eastAsia="Calibri" w:hAnsi="Times New Roman" w:cs="Times New Roman"/>
                <w:b/>
                <w:sz w:val="24"/>
                <w:szCs w:val="24"/>
              </w:rPr>
              <w:t>29+3</w:t>
            </w:r>
          </w:p>
        </w:tc>
        <w:tc>
          <w:tcPr>
            <w:tcW w:w="992" w:type="dxa"/>
            <w:tcBorders>
              <w:top w:val="single" w:sz="4" w:space="0" w:color="auto"/>
              <w:left w:val="single" w:sz="4" w:space="0" w:color="auto"/>
              <w:bottom w:val="single" w:sz="4" w:space="0" w:color="auto"/>
              <w:right w:val="single" w:sz="4" w:space="0" w:color="auto"/>
            </w:tcBorders>
            <w:hideMark/>
          </w:tcPr>
          <w:p w14:paraId="58D61BF9" w14:textId="77777777" w:rsidR="002E27F8" w:rsidRPr="00F860BB" w:rsidRDefault="002E27F8" w:rsidP="00A56166">
            <w:pPr>
              <w:spacing w:after="0" w:line="240" w:lineRule="auto"/>
              <w:jc w:val="center"/>
              <w:rPr>
                <w:rFonts w:ascii="Times New Roman" w:eastAsia="Calibri" w:hAnsi="Times New Roman" w:cs="Times New Roman"/>
                <w:b/>
                <w:sz w:val="24"/>
                <w:szCs w:val="24"/>
              </w:rPr>
            </w:pPr>
            <w:r w:rsidRPr="00F860BB">
              <w:rPr>
                <w:rFonts w:ascii="Times New Roman" w:eastAsia="Calibri" w:hAnsi="Times New Roman" w:cs="Times New Roman"/>
                <w:b/>
                <w:sz w:val="24"/>
                <w:szCs w:val="24"/>
              </w:rPr>
              <w:t>30+3</w:t>
            </w:r>
          </w:p>
        </w:tc>
        <w:tc>
          <w:tcPr>
            <w:tcW w:w="1134" w:type="dxa"/>
            <w:tcBorders>
              <w:top w:val="single" w:sz="4" w:space="0" w:color="auto"/>
              <w:left w:val="single" w:sz="4" w:space="0" w:color="auto"/>
              <w:bottom w:val="single" w:sz="4" w:space="0" w:color="auto"/>
              <w:right w:val="single" w:sz="4" w:space="0" w:color="auto"/>
            </w:tcBorders>
            <w:hideMark/>
          </w:tcPr>
          <w:p w14:paraId="28FBF7B9" w14:textId="77777777" w:rsidR="002E27F8" w:rsidRPr="00F860BB" w:rsidRDefault="002E27F8" w:rsidP="00A56166">
            <w:pPr>
              <w:spacing w:after="0" w:line="240" w:lineRule="auto"/>
              <w:jc w:val="center"/>
              <w:rPr>
                <w:rFonts w:ascii="Times New Roman" w:eastAsia="Calibri" w:hAnsi="Times New Roman" w:cs="Times New Roman"/>
                <w:b/>
                <w:sz w:val="24"/>
                <w:szCs w:val="24"/>
              </w:rPr>
            </w:pPr>
            <w:r w:rsidRPr="00F860BB">
              <w:rPr>
                <w:rFonts w:ascii="Times New Roman" w:eastAsia="Calibri" w:hAnsi="Times New Roman" w:cs="Times New Roman"/>
                <w:b/>
                <w:sz w:val="24"/>
                <w:szCs w:val="24"/>
              </w:rPr>
              <w:t>31,5+3</w:t>
            </w:r>
          </w:p>
        </w:tc>
      </w:tr>
    </w:tbl>
    <w:p w14:paraId="7AA5B5D7" w14:textId="77777777" w:rsidR="002E27F8" w:rsidRDefault="002E27F8" w:rsidP="002E27F8">
      <w:pPr>
        <w:shd w:val="clear" w:color="auto" w:fill="FFFFFF"/>
        <w:spacing w:after="0" w:line="240" w:lineRule="auto"/>
        <w:rPr>
          <w:rFonts w:ascii="Times New Roman" w:eastAsiaTheme="minorEastAsia" w:hAnsi="Times New Roman" w:cs="Times New Roman"/>
          <w:b/>
          <w:sz w:val="32"/>
          <w:szCs w:val="32"/>
          <w:lang w:eastAsia="ru-RU"/>
        </w:rPr>
      </w:pPr>
      <w:r>
        <w:rPr>
          <w:rFonts w:ascii="Times New Roman" w:eastAsia="Calibri" w:hAnsi="Times New Roman" w:cs="Times New Roman"/>
          <w:sz w:val="28"/>
          <w:szCs w:val="28"/>
        </w:rPr>
        <w:t xml:space="preserve">                                          </w:t>
      </w:r>
      <w:r>
        <w:rPr>
          <w:rFonts w:ascii="Times New Roman" w:eastAsiaTheme="minorEastAsia" w:hAnsi="Times New Roman" w:cs="Times New Roman"/>
          <w:b/>
          <w:sz w:val="32"/>
          <w:szCs w:val="32"/>
          <w:lang w:eastAsia="ru-RU"/>
        </w:rPr>
        <w:t>Варіативна складова</w:t>
      </w:r>
    </w:p>
    <w:p w14:paraId="423DE5D4" w14:textId="77777777" w:rsidR="002E27F8" w:rsidRDefault="002E27F8" w:rsidP="002E27F8">
      <w:pPr>
        <w:spacing w:after="0" w:line="240" w:lineRule="auto"/>
        <w:jc w:val="center"/>
        <w:rPr>
          <w:rFonts w:ascii="Times New Roman" w:eastAsiaTheme="minorEastAsia" w:hAnsi="Times New Roman" w:cs="Times New Roman"/>
          <w:sz w:val="32"/>
          <w:szCs w:val="32"/>
          <w:lang w:eastAsia="ru-RU"/>
        </w:rPr>
      </w:pPr>
    </w:p>
    <w:tbl>
      <w:tblPr>
        <w:tblStyle w:val="10"/>
        <w:tblpPr w:leftFromText="180" w:rightFromText="180" w:vertAnchor="text" w:tblpX="-601" w:tblpY="1"/>
        <w:tblOverlap w:val="never"/>
        <w:tblW w:w="10263" w:type="dxa"/>
        <w:tblLook w:val="04A0" w:firstRow="1" w:lastRow="0" w:firstColumn="1" w:lastColumn="0" w:noHBand="0" w:noVBand="1"/>
      </w:tblPr>
      <w:tblGrid>
        <w:gridCol w:w="955"/>
        <w:gridCol w:w="2672"/>
        <w:gridCol w:w="1451"/>
        <w:gridCol w:w="5185"/>
      </w:tblGrid>
      <w:tr w:rsidR="002E27F8" w14:paraId="3548AAD6" w14:textId="77777777" w:rsidTr="00A56166">
        <w:tc>
          <w:tcPr>
            <w:tcW w:w="955" w:type="dxa"/>
            <w:tcBorders>
              <w:top w:val="single" w:sz="4" w:space="0" w:color="auto"/>
              <w:left w:val="single" w:sz="4" w:space="0" w:color="auto"/>
              <w:bottom w:val="single" w:sz="4" w:space="0" w:color="auto"/>
              <w:right w:val="single" w:sz="4" w:space="0" w:color="auto"/>
            </w:tcBorders>
            <w:hideMark/>
          </w:tcPr>
          <w:p w14:paraId="5BA6BF12" w14:textId="77777777" w:rsidR="002E27F8" w:rsidRPr="009A2E58" w:rsidRDefault="002E27F8" w:rsidP="00A56166">
            <w:pPr>
              <w:jc w:val="center"/>
              <w:rPr>
                <w:rFonts w:ascii="Times New Roman" w:eastAsiaTheme="minorEastAsia" w:hAnsi="Times New Roman" w:cs="Times New Roman"/>
                <w:b/>
                <w:bCs/>
                <w:sz w:val="28"/>
                <w:szCs w:val="28"/>
                <w:lang w:val="uk-UA" w:eastAsia="ru-RU"/>
              </w:rPr>
            </w:pPr>
            <w:r w:rsidRPr="009A2E58">
              <w:rPr>
                <w:rFonts w:ascii="Times New Roman" w:eastAsiaTheme="minorEastAsia" w:hAnsi="Times New Roman" w:cs="Times New Roman"/>
                <w:b/>
                <w:bCs/>
                <w:sz w:val="28"/>
                <w:szCs w:val="28"/>
                <w:lang w:val="uk-UA" w:eastAsia="ru-RU"/>
              </w:rPr>
              <w:t>Клас</w:t>
            </w:r>
          </w:p>
        </w:tc>
        <w:tc>
          <w:tcPr>
            <w:tcW w:w="2672" w:type="dxa"/>
            <w:tcBorders>
              <w:top w:val="single" w:sz="4" w:space="0" w:color="auto"/>
              <w:left w:val="single" w:sz="4" w:space="0" w:color="auto"/>
              <w:bottom w:val="single" w:sz="4" w:space="0" w:color="auto"/>
              <w:right w:val="single" w:sz="4" w:space="0" w:color="auto"/>
            </w:tcBorders>
            <w:hideMark/>
          </w:tcPr>
          <w:p w14:paraId="26FCF334" w14:textId="77777777" w:rsidR="002E27F8" w:rsidRPr="009A2E58" w:rsidRDefault="002E27F8" w:rsidP="00A56166">
            <w:pPr>
              <w:jc w:val="center"/>
              <w:rPr>
                <w:rFonts w:ascii="Times New Roman" w:eastAsiaTheme="minorEastAsia" w:hAnsi="Times New Roman" w:cs="Times New Roman"/>
                <w:b/>
                <w:bCs/>
                <w:sz w:val="28"/>
                <w:szCs w:val="28"/>
                <w:lang w:val="uk-UA" w:eastAsia="ru-RU"/>
              </w:rPr>
            </w:pPr>
            <w:r w:rsidRPr="009A2E58">
              <w:rPr>
                <w:rFonts w:ascii="Times New Roman" w:eastAsiaTheme="minorEastAsia" w:hAnsi="Times New Roman" w:cs="Times New Roman"/>
                <w:b/>
                <w:bCs/>
                <w:sz w:val="28"/>
                <w:szCs w:val="28"/>
                <w:lang w:val="uk-UA" w:eastAsia="ru-RU"/>
              </w:rPr>
              <w:t>Курс</w:t>
            </w:r>
          </w:p>
        </w:tc>
        <w:tc>
          <w:tcPr>
            <w:tcW w:w="1451" w:type="dxa"/>
            <w:tcBorders>
              <w:top w:val="single" w:sz="4" w:space="0" w:color="auto"/>
              <w:left w:val="single" w:sz="4" w:space="0" w:color="auto"/>
              <w:bottom w:val="single" w:sz="4" w:space="0" w:color="auto"/>
              <w:right w:val="single" w:sz="4" w:space="0" w:color="auto"/>
            </w:tcBorders>
            <w:hideMark/>
          </w:tcPr>
          <w:p w14:paraId="510AC750" w14:textId="77777777" w:rsidR="002E27F8" w:rsidRPr="009A2E58" w:rsidRDefault="002E27F8" w:rsidP="00A56166">
            <w:pPr>
              <w:jc w:val="center"/>
              <w:rPr>
                <w:rFonts w:ascii="Times New Roman" w:eastAsiaTheme="minorEastAsia" w:hAnsi="Times New Roman" w:cs="Times New Roman"/>
                <w:b/>
                <w:bCs/>
                <w:sz w:val="28"/>
                <w:szCs w:val="28"/>
                <w:lang w:val="uk-UA" w:eastAsia="ru-RU"/>
              </w:rPr>
            </w:pPr>
            <w:r w:rsidRPr="009A2E58">
              <w:rPr>
                <w:rFonts w:ascii="Times New Roman" w:eastAsiaTheme="minorEastAsia" w:hAnsi="Times New Roman" w:cs="Times New Roman"/>
                <w:b/>
                <w:bCs/>
                <w:sz w:val="28"/>
                <w:szCs w:val="28"/>
                <w:lang w:val="uk-UA" w:eastAsia="ru-RU"/>
              </w:rPr>
              <w:t>Кількість годин</w:t>
            </w:r>
          </w:p>
        </w:tc>
        <w:tc>
          <w:tcPr>
            <w:tcW w:w="5185" w:type="dxa"/>
            <w:tcBorders>
              <w:top w:val="single" w:sz="4" w:space="0" w:color="auto"/>
              <w:left w:val="single" w:sz="4" w:space="0" w:color="auto"/>
              <w:bottom w:val="single" w:sz="4" w:space="0" w:color="auto"/>
              <w:right w:val="single" w:sz="4" w:space="0" w:color="auto"/>
            </w:tcBorders>
            <w:hideMark/>
          </w:tcPr>
          <w:p w14:paraId="258D3576" w14:textId="77777777" w:rsidR="002E27F8" w:rsidRPr="009A2E58" w:rsidRDefault="002E27F8" w:rsidP="00A56166">
            <w:pPr>
              <w:jc w:val="center"/>
              <w:rPr>
                <w:rFonts w:ascii="Times New Roman" w:eastAsiaTheme="minorEastAsia" w:hAnsi="Times New Roman" w:cs="Times New Roman"/>
                <w:b/>
                <w:bCs/>
                <w:sz w:val="28"/>
                <w:szCs w:val="28"/>
                <w:lang w:val="uk-UA" w:eastAsia="ru-RU"/>
              </w:rPr>
            </w:pPr>
            <w:r w:rsidRPr="009A2E58">
              <w:rPr>
                <w:rFonts w:ascii="Times New Roman" w:eastAsiaTheme="minorEastAsia" w:hAnsi="Times New Roman" w:cs="Times New Roman"/>
                <w:b/>
                <w:bCs/>
                <w:sz w:val="28"/>
                <w:szCs w:val="28"/>
                <w:lang w:val="uk-UA" w:eastAsia="ru-RU"/>
              </w:rPr>
              <w:t>Програма</w:t>
            </w:r>
          </w:p>
        </w:tc>
      </w:tr>
      <w:tr w:rsidR="002E27F8" w:rsidRPr="00882997" w14:paraId="2F51F01E" w14:textId="77777777" w:rsidTr="00A56166">
        <w:trPr>
          <w:trHeight w:val="2960"/>
        </w:trPr>
        <w:tc>
          <w:tcPr>
            <w:tcW w:w="955" w:type="dxa"/>
            <w:tcBorders>
              <w:top w:val="single" w:sz="4" w:space="0" w:color="auto"/>
              <w:left w:val="single" w:sz="4" w:space="0" w:color="auto"/>
              <w:right w:val="single" w:sz="4" w:space="0" w:color="auto"/>
            </w:tcBorders>
          </w:tcPr>
          <w:p w14:paraId="3FCEABB5" w14:textId="77777777" w:rsidR="002E27F8" w:rsidRDefault="002E27F8" w:rsidP="00A56166">
            <w:pPr>
              <w:rPr>
                <w:rFonts w:ascii="Times New Roman" w:eastAsiaTheme="minorEastAsia" w:hAnsi="Times New Roman" w:cs="Times New Roman"/>
                <w:color w:val="FF0000"/>
                <w:sz w:val="28"/>
                <w:szCs w:val="28"/>
                <w:lang w:val="uk-UA" w:eastAsia="ru-RU"/>
              </w:rPr>
            </w:pPr>
            <w:r w:rsidRPr="00875221">
              <w:rPr>
                <w:rFonts w:ascii="Times New Roman" w:eastAsiaTheme="minorEastAsia" w:hAnsi="Times New Roman" w:cs="Times New Roman"/>
                <w:sz w:val="28"/>
                <w:szCs w:val="28"/>
                <w:lang w:val="uk-UA" w:eastAsia="ru-RU"/>
              </w:rPr>
              <w:t>6</w:t>
            </w:r>
          </w:p>
        </w:tc>
        <w:tc>
          <w:tcPr>
            <w:tcW w:w="2672" w:type="dxa"/>
            <w:tcBorders>
              <w:top w:val="single" w:sz="4" w:space="0" w:color="auto"/>
              <w:left w:val="single" w:sz="4" w:space="0" w:color="auto"/>
              <w:right w:val="single" w:sz="4" w:space="0" w:color="auto"/>
            </w:tcBorders>
          </w:tcPr>
          <w:p w14:paraId="769E2208" w14:textId="77777777" w:rsidR="002E27F8" w:rsidRDefault="002E27F8" w:rsidP="00A56166">
            <w:pPr>
              <w:rPr>
                <w:rFonts w:ascii="Times New Roman" w:eastAsiaTheme="minorEastAsia" w:hAnsi="Times New Roman" w:cs="Times New Roman"/>
                <w:color w:val="FF0000"/>
                <w:sz w:val="28"/>
                <w:szCs w:val="28"/>
                <w:lang w:val="uk-UA" w:eastAsia="ru-RU"/>
              </w:rPr>
            </w:pPr>
            <w:r>
              <w:rPr>
                <w:rFonts w:ascii="Times New Roman" w:hAnsi="Times New Roman" w:cs="Times New Roman"/>
                <w:sz w:val="28"/>
                <w:szCs w:val="28"/>
                <w:lang w:val="uk-UA"/>
              </w:rPr>
              <w:t>«</w:t>
            </w:r>
            <w:proofErr w:type="spellStart"/>
            <w:r w:rsidRPr="00875221">
              <w:rPr>
                <w:rFonts w:ascii="Times New Roman" w:hAnsi="Times New Roman" w:cs="Times New Roman"/>
                <w:sz w:val="28"/>
                <w:szCs w:val="28"/>
              </w:rPr>
              <w:t>Вчись</w:t>
            </w:r>
            <w:proofErr w:type="spellEnd"/>
            <w:r w:rsidRPr="00875221">
              <w:rPr>
                <w:rFonts w:ascii="Times New Roman" w:hAnsi="Times New Roman" w:cs="Times New Roman"/>
                <w:sz w:val="28"/>
                <w:szCs w:val="28"/>
              </w:rPr>
              <w:t xml:space="preserve"> </w:t>
            </w:r>
            <w:proofErr w:type="spellStart"/>
            <w:r w:rsidRPr="00875221">
              <w:rPr>
                <w:rFonts w:ascii="Times New Roman" w:hAnsi="Times New Roman" w:cs="Times New Roman"/>
                <w:sz w:val="28"/>
                <w:szCs w:val="28"/>
              </w:rPr>
              <w:t>думати</w:t>
            </w:r>
            <w:proofErr w:type="spellEnd"/>
            <w:r w:rsidRPr="00875221">
              <w:rPr>
                <w:rFonts w:ascii="Times New Roman" w:hAnsi="Times New Roman" w:cs="Times New Roman"/>
                <w:sz w:val="28"/>
                <w:szCs w:val="28"/>
              </w:rPr>
              <w:t>»</w:t>
            </w:r>
          </w:p>
        </w:tc>
        <w:tc>
          <w:tcPr>
            <w:tcW w:w="1451" w:type="dxa"/>
            <w:tcBorders>
              <w:top w:val="single" w:sz="4" w:space="0" w:color="auto"/>
              <w:left w:val="single" w:sz="4" w:space="0" w:color="auto"/>
              <w:right w:val="single" w:sz="4" w:space="0" w:color="auto"/>
            </w:tcBorders>
          </w:tcPr>
          <w:p w14:paraId="2B8C8099" w14:textId="77777777" w:rsidR="002E27F8" w:rsidRDefault="002E27F8" w:rsidP="00A56166">
            <w:pP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w:t>
            </w:r>
          </w:p>
        </w:tc>
        <w:tc>
          <w:tcPr>
            <w:tcW w:w="5185" w:type="dxa"/>
            <w:tcBorders>
              <w:top w:val="single" w:sz="4" w:space="0" w:color="auto"/>
              <w:left w:val="single" w:sz="4" w:space="0" w:color="auto"/>
              <w:right w:val="single" w:sz="4" w:space="0" w:color="auto"/>
            </w:tcBorders>
          </w:tcPr>
          <w:p w14:paraId="482E3271" w14:textId="77777777" w:rsidR="002E27F8" w:rsidRPr="002618C1" w:rsidRDefault="002E27F8" w:rsidP="00A56166">
            <w:pPr>
              <w:rPr>
                <w:rFonts w:ascii="Times New Roman" w:eastAsia="Times New Roman" w:hAnsi="Times New Roman" w:cs="Times New Roman"/>
                <w:sz w:val="24"/>
                <w:szCs w:val="24"/>
                <w:lang w:val="uk-UA" w:eastAsia="ru-RU"/>
              </w:rPr>
            </w:pPr>
            <w:r w:rsidRPr="002618C1">
              <w:rPr>
                <w:rFonts w:ascii="Times New Roman" w:eastAsiaTheme="minorEastAsia" w:hAnsi="Times New Roman" w:cs="Times New Roman"/>
                <w:sz w:val="24"/>
                <w:szCs w:val="24"/>
                <w:lang w:val="uk-UA" w:eastAsia="ru-RU"/>
              </w:rPr>
              <w:t>Програми схвалені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(лист ІІТЗО № 14.1/12-Г-165 від 15.05.2013 р.) Схвалено Міністерством освіти і науки України до використання у загальноосвітніх навчальних закладах, протокол № 3 від 4 жовтня 2016 р.</w:t>
            </w:r>
          </w:p>
        </w:tc>
      </w:tr>
      <w:tr w:rsidR="002E27F8" w:rsidRPr="00882997" w14:paraId="76A13ADE" w14:textId="77777777" w:rsidTr="00A56166">
        <w:tc>
          <w:tcPr>
            <w:tcW w:w="955" w:type="dxa"/>
            <w:tcBorders>
              <w:top w:val="single" w:sz="4" w:space="0" w:color="auto"/>
              <w:left w:val="single" w:sz="4" w:space="0" w:color="auto"/>
              <w:bottom w:val="single" w:sz="4" w:space="0" w:color="auto"/>
              <w:right w:val="single" w:sz="4" w:space="0" w:color="auto"/>
            </w:tcBorders>
          </w:tcPr>
          <w:p w14:paraId="75758B48" w14:textId="77777777" w:rsidR="002E27F8" w:rsidRPr="00F71D55" w:rsidRDefault="002E27F8" w:rsidP="00A56166">
            <w:pPr>
              <w:rPr>
                <w:rFonts w:ascii="Times New Roman" w:eastAsiaTheme="minorEastAsia" w:hAnsi="Times New Roman" w:cs="Times New Roman"/>
                <w:sz w:val="24"/>
                <w:szCs w:val="28"/>
                <w:lang w:val="uk-UA" w:eastAsia="ru-RU"/>
              </w:rPr>
            </w:pPr>
            <w:r w:rsidRPr="00F71D55">
              <w:rPr>
                <w:rFonts w:ascii="Times New Roman" w:eastAsiaTheme="minorEastAsia" w:hAnsi="Times New Roman" w:cs="Times New Roman"/>
                <w:sz w:val="24"/>
                <w:szCs w:val="28"/>
                <w:lang w:val="uk-UA" w:eastAsia="ru-RU"/>
              </w:rPr>
              <w:t>7</w:t>
            </w:r>
          </w:p>
        </w:tc>
        <w:tc>
          <w:tcPr>
            <w:tcW w:w="2672" w:type="dxa"/>
            <w:tcBorders>
              <w:top w:val="single" w:sz="4" w:space="0" w:color="auto"/>
              <w:left w:val="single" w:sz="4" w:space="0" w:color="auto"/>
              <w:bottom w:val="single" w:sz="4" w:space="0" w:color="auto"/>
              <w:right w:val="single" w:sz="4" w:space="0" w:color="auto"/>
            </w:tcBorders>
          </w:tcPr>
          <w:p w14:paraId="396D47F0" w14:textId="77777777" w:rsidR="002E27F8" w:rsidRPr="00194E3E" w:rsidRDefault="002E27F8" w:rsidP="00A56166">
            <w:pPr>
              <w:jc w:val="both"/>
              <w:rPr>
                <w:rFonts w:ascii="Times New Roman" w:hAnsi="Times New Roman" w:cs="Times New Roman"/>
                <w:sz w:val="28"/>
                <w:szCs w:val="28"/>
                <w:lang w:val="uk-UA"/>
              </w:rPr>
            </w:pPr>
            <w:r w:rsidRPr="00194E3E">
              <w:rPr>
                <w:rFonts w:ascii="Times New Roman" w:hAnsi="Times New Roman" w:cs="Times New Roman"/>
                <w:sz w:val="28"/>
                <w:szCs w:val="28"/>
                <w:lang w:val="uk-UA"/>
              </w:rPr>
              <w:t>«Особиста гідність. Безпека життя.</w:t>
            </w:r>
          </w:p>
          <w:p w14:paraId="306D828D" w14:textId="77777777" w:rsidR="002E27F8" w:rsidRPr="00F71D55" w:rsidRDefault="002E27F8" w:rsidP="00A56166">
            <w:pPr>
              <w:spacing w:line="330" w:lineRule="atLeast"/>
              <w:outlineLvl w:val="0"/>
              <w:rPr>
                <w:rFonts w:ascii="Times New Roman" w:eastAsiaTheme="minorEastAsia" w:hAnsi="Times New Roman" w:cs="Times New Roman"/>
                <w:sz w:val="24"/>
                <w:szCs w:val="28"/>
                <w:lang w:val="uk-UA" w:eastAsia="ru-RU"/>
              </w:rPr>
            </w:pPr>
            <w:r w:rsidRPr="00194E3E">
              <w:rPr>
                <w:rFonts w:ascii="Times New Roman" w:hAnsi="Times New Roman" w:cs="Times New Roman"/>
                <w:sz w:val="28"/>
                <w:szCs w:val="28"/>
                <w:lang w:val="uk-UA"/>
              </w:rPr>
              <w:t>Громадянська позиція»</w:t>
            </w:r>
          </w:p>
        </w:tc>
        <w:tc>
          <w:tcPr>
            <w:tcW w:w="1451" w:type="dxa"/>
            <w:tcBorders>
              <w:top w:val="single" w:sz="4" w:space="0" w:color="auto"/>
              <w:left w:val="single" w:sz="4" w:space="0" w:color="auto"/>
              <w:bottom w:val="single" w:sz="4" w:space="0" w:color="auto"/>
              <w:right w:val="single" w:sz="4" w:space="0" w:color="auto"/>
            </w:tcBorders>
          </w:tcPr>
          <w:p w14:paraId="7436362F" w14:textId="77777777" w:rsidR="002E27F8" w:rsidRPr="00F71D55" w:rsidRDefault="002E27F8" w:rsidP="00A56166">
            <w:pPr>
              <w:rPr>
                <w:rFonts w:ascii="Times New Roman" w:eastAsiaTheme="minorEastAsia" w:hAnsi="Times New Roman" w:cs="Times New Roman"/>
                <w:sz w:val="24"/>
                <w:szCs w:val="28"/>
                <w:lang w:val="uk-UA" w:eastAsia="ru-RU"/>
              </w:rPr>
            </w:pPr>
            <w:r w:rsidRPr="00F71D55">
              <w:rPr>
                <w:rFonts w:ascii="Times New Roman" w:eastAsiaTheme="minorEastAsia" w:hAnsi="Times New Roman" w:cs="Times New Roman"/>
                <w:sz w:val="24"/>
                <w:szCs w:val="28"/>
                <w:lang w:val="uk-UA" w:eastAsia="ru-RU"/>
              </w:rPr>
              <w:t>1</w:t>
            </w:r>
          </w:p>
        </w:tc>
        <w:tc>
          <w:tcPr>
            <w:tcW w:w="5185" w:type="dxa"/>
            <w:tcBorders>
              <w:left w:val="single" w:sz="4" w:space="0" w:color="auto"/>
              <w:bottom w:val="single" w:sz="4" w:space="0" w:color="auto"/>
              <w:right w:val="single" w:sz="4" w:space="0" w:color="auto"/>
            </w:tcBorders>
          </w:tcPr>
          <w:p w14:paraId="5EC9968B" w14:textId="77777777" w:rsidR="002E27F8" w:rsidRPr="00194E3E" w:rsidRDefault="002E27F8" w:rsidP="00A56166">
            <w:pPr>
              <w:rPr>
                <w:rFonts w:ascii="Times New Roman" w:eastAsiaTheme="minorEastAsia" w:hAnsi="Times New Roman" w:cs="Times New Roman"/>
                <w:sz w:val="24"/>
                <w:szCs w:val="28"/>
                <w:lang w:val="uk-UA" w:eastAsia="ru-RU"/>
              </w:rPr>
            </w:pPr>
            <w:r w:rsidRPr="00194E3E">
              <w:rPr>
                <w:rFonts w:ascii="Times New Roman" w:hAnsi="Times New Roman" w:cs="Times New Roman"/>
                <w:sz w:val="24"/>
                <w:szCs w:val="28"/>
                <w:lang w:val="uk-UA"/>
              </w:rPr>
              <w:t>Програма схвалена МОН протоколом №3 від 16.06.2017 р.</w:t>
            </w:r>
          </w:p>
        </w:tc>
      </w:tr>
      <w:tr w:rsidR="002E27F8" w:rsidRPr="00882997" w14:paraId="6313DC78" w14:textId="77777777" w:rsidTr="00A56166">
        <w:tc>
          <w:tcPr>
            <w:tcW w:w="955" w:type="dxa"/>
            <w:tcBorders>
              <w:top w:val="single" w:sz="4" w:space="0" w:color="auto"/>
              <w:left w:val="single" w:sz="4" w:space="0" w:color="auto"/>
              <w:bottom w:val="single" w:sz="4" w:space="0" w:color="auto"/>
              <w:right w:val="single" w:sz="4" w:space="0" w:color="auto"/>
            </w:tcBorders>
            <w:hideMark/>
          </w:tcPr>
          <w:p w14:paraId="225C57D4" w14:textId="77777777" w:rsidR="002E27F8" w:rsidRDefault="002E27F8" w:rsidP="00A56166">
            <w:pP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8-9</w:t>
            </w:r>
          </w:p>
        </w:tc>
        <w:tc>
          <w:tcPr>
            <w:tcW w:w="2672" w:type="dxa"/>
            <w:tcBorders>
              <w:top w:val="single" w:sz="4" w:space="0" w:color="auto"/>
              <w:left w:val="single" w:sz="4" w:space="0" w:color="auto"/>
              <w:bottom w:val="single" w:sz="4" w:space="0" w:color="auto"/>
              <w:right w:val="single" w:sz="4" w:space="0" w:color="auto"/>
            </w:tcBorders>
            <w:hideMark/>
          </w:tcPr>
          <w:p w14:paraId="4BA2192F" w14:textId="77777777" w:rsidR="002E27F8" w:rsidRDefault="002E27F8" w:rsidP="00A56166">
            <w:pP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Основи захисту Вітчизни</w:t>
            </w:r>
          </w:p>
        </w:tc>
        <w:tc>
          <w:tcPr>
            <w:tcW w:w="1451" w:type="dxa"/>
            <w:tcBorders>
              <w:top w:val="single" w:sz="4" w:space="0" w:color="auto"/>
              <w:left w:val="single" w:sz="4" w:space="0" w:color="auto"/>
              <w:bottom w:val="single" w:sz="4" w:space="0" w:color="auto"/>
              <w:right w:val="single" w:sz="4" w:space="0" w:color="auto"/>
            </w:tcBorders>
            <w:hideMark/>
          </w:tcPr>
          <w:p w14:paraId="24AD109E" w14:textId="77777777" w:rsidR="002E27F8" w:rsidRDefault="002E27F8" w:rsidP="00A56166">
            <w:pP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w:t>
            </w:r>
          </w:p>
        </w:tc>
        <w:tc>
          <w:tcPr>
            <w:tcW w:w="5185" w:type="dxa"/>
            <w:tcBorders>
              <w:top w:val="single" w:sz="4" w:space="0" w:color="auto"/>
              <w:left w:val="single" w:sz="4" w:space="0" w:color="auto"/>
              <w:bottom w:val="single" w:sz="4" w:space="0" w:color="auto"/>
              <w:right w:val="single" w:sz="4" w:space="0" w:color="auto"/>
            </w:tcBorders>
            <w:hideMark/>
          </w:tcPr>
          <w:p w14:paraId="1E63507F" w14:textId="77777777" w:rsidR="002E27F8" w:rsidRPr="002618C1" w:rsidRDefault="002E27F8" w:rsidP="00A56166">
            <w:pPr>
              <w:rPr>
                <w:rFonts w:ascii="Times New Roman" w:eastAsiaTheme="minorEastAsia" w:hAnsi="Times New Roman" w:cs="Times New Roman"/>
                <w:sz w:val="24"/>
                <w:szCs w:val="24"/>
                <w:lang w:val="uk-UA" w:eastAsia="ru-RU"/>
              </w:rPr>
            </w:pPr>
            <w:r w:rsidRPr="002618C1">
              <w:rPr>
                <w:rFonts w:ascii="Times New Roman" w:eastAsiaTheme="minorEastAsia" w:hAnsi="Times New Roman" w:cs="Times New Roman"/>
                <w:sz w:val="24"/>
                <w:szCs w:val="24"/>
                <w:lang w:val="uk-UA" w:eastAsia="ru-RU"/>
              </w:rPr>
              <w:t>Програма курсу схвалена МОН України для використання в навчальних закладах (протокол №4 від 13.11.2014р.)</w:t>
            </w:r>
          </w:p>
        </w:tc>
      </w:tr>
      <w:tr w:rsidR="002E27F8" w:rsidRPr="00882997" w14:paraId="02AC4FFD" w14:textId="77777777" w:rsidTr="00A56166">
        <w:tc>
          <w:tcPr>
            <w:tcW w:w="955" w:type="dxa"/>
            <w:tcBorders>
              <w:top w:val="single" w:sz="4" w:space="0" w:color="auto"/>
              <w:left w:val="single" w:sz="4" w:space="0" w:color="auto"/>
              <w:bottom w:val="single" w:sz="4" w:space="0" w:color="auto"/>
              <w:right w:val="single" w:sz="4" w:space="0" w:color="auto"/>
            </w:tcBorders>
          </w:tcPr>
          <w:p w14:paraId="0BFDDA9D" w14:textId="77777777" w:rsidR="002E27F8" w:rsidRPr="00875221" w:rsidRDefault="002E27F8" w:rsidP="00A56166">
            <w:pP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8</w:t>
            </w:r>
          </w:p>
        </w:tc>
        <w:tc>
          <w:tcPr>
            <w:tcW w:w="2672" w:type="dxa"/>
            <w:tcBorders>
              <w:top w:val="single" w:sz="4" w:space="0" w:color="auto"/>
              <w:left w:val="single" w:sz="4" w:space="0" w:color="auto"/>
              <w:bottom w:val="single" w:sz="4" w:space="0" w:color="auto"/>
              <w:right w:val="single" w:sz="4" w:space="0" w:color="auto"/>
            </w:tcBorders>
            <w:vAlign w:val="center"/>
          </w:tcPr>
          <w:p w14:paraId="24B8658B" w14:textId="77777777" w:rsidR="002E27F8" w:rsidRPr="00875221" w:rsidRDefault="002E27F8" w:rsidP="00A56166">
            <w:pPr>
              <w:rPr>
                <w:rFonts w:ascii="Times New Roman" w:eastAsiaTheme="minorEastAsia" w:hAnsi="Times New Roman" w:cs="Times New Roman"/>
                <w:sz w:val="28"/>
                <w:szCs w:val="28"/>
                <w:lang w:val="uk-UA" w:eastAsia="ru-RU"/>
              </w:rPr>
            </w:pPr>
            <w:r>
              <w:rPr>
                <w:rFonts w:ascii="Times New Roman" w:eastAsia="Times New Roman" w:hAnsi="Times New Roman" w:cs="Times New Roman"/>
                <w:sz w:val="28"/>
                <w:szCs w:val="28"/>
                <w:lang w:val="uk-UA" w:eastAsia="ru-RU"/>
              </w:rPr>
              <w:t>Безпека дорожнього руху</w:t>
            </w:r>
          </w:p>
        </w:tc>
        <w:tc>
          <w:tcPr>
            <w:tcW w:w="1451" w:type="dxa"/>
            <w:tcBorders>
              <w:top w:val="single" w:sz="4" w:space="0" w:color="auto"/>
              <w:left w:val="single" w:sz="4" w:space="0" w:color="auto"/>
              <w:bottom w:val="single" w:sz="4" w:space="0" w:color="auto"/>
              <w:right w:val="single" w:sz="4" w:space="0" w:color="auto"/>
            </w:tcBorders>
            <w:vAlign w:val="center"/>
          </w:tcPr>
          <w:p w14:paraId="511C5B4A" w14:textId="77777777" w:rsidR="002E27F8" w:rsidRDefault="002E27F8" w:rsidP="00A56166">
            <w:pPr>
              <w:rPr>
                <w:rFonts w:ascii="Times New Roman" w:eastAsiaTheme="minorEastAsia" w:hAnsi="Times New Roman" w:cs="Times New Roman"/>
                <w:sz w:val="28"/>
                <w:szCs w:val="28"/>
                <w:lang w:val="uk-UA" w:eastAsia="ru-RU"/>
              </w:rPr>
            </w:pPr>
            <w:r>
              <w:rPr>
                <w:rFonts w:ascii="Times New Roman" w:eastAsia="Times New Roman" w:hAnsi="Times New Roman" w:cs="Times New Roman"/>
                <w:sz w:val="28"/>
                <w:szCs w:val="28"/>
                <w:lang w:val="uk-UA" w:eastAsia="ru-RU"/>
              </w:rPr>
              <w:t>0,5</w:t>
            </w:r>
          </w:p>
        </w:tc>
        <w:tc>
          <w:tcPr>
            <w:tcW w:w="5185" w:type="dxa"/>
            <w:tcBorders>
              <w:top w:val="single" w:sz="4" w:space="0" w:color="auto"/>
              <w:left w:val="single" w:sz="4" w:space="0" w:color="auto"/>
              <w:bottom w:val="single" w:sz="4" w:space="0" w:color="auto"/>
              <w:right w:val="single" w:sz="4" w:space="0" w:color="auto"/>
            </w:tcBorders>
          </w:tcPr>
          <w:p w14:paraId="47E6FEE6" w14:textId="77777777" w:rsidR="002E27F8" w:rsidRPr="002618C1" w:rsidRDefault="002E27F8" w:rsidP="00A56166">
            <w:pPr>
              <w:rPr>
                <w:rFonts w:ascii="Times New Roman" w:eastAsia="Calibri" w:hAnsi="Times New Roman" w:cs="Times New Roman"/>
                <w:sz w:val="24"/>
                <w:szCs w:val="24"/>
                <w:lang w:val="uk-UA" w:eastAsia="ru-RU"/>
              </w:rPr>
            </w:pPr>
            <w:r w:rsidRPr="002618C1">
              <w:rPr>
                <w:rFonts w:ascii="Times New Roman" w:eastAsia="Calibri" w:hAnsi="Times New Roman" w:cs="Times New Roman"/>
                <w:sz w:val="24"/>
                <w:szCs w:val="24"/>
                <w:lang w:val="uk-UA" w:eastAsia="ru-RU"/>
              </w:rPr>
              <w:t>Протокол № 3 від 08.09.2012 р.</w:t>
            </w:r>
          </w:p>
          <w:p w14:paraId="03CD8F4E" w14:textId="77777777" w:rsidR="002E27F8" w:rsidRPr="002618C1" w:rsidRDefault="002E27F8" w:rsidP="00A56166">
            <w:pPr>
              <w:rPr>
                <w:rFonts w:ascii="Times New Roman" w:eastAsia="Calibri" w:hAnsi="Times New Roman" w:cs="Times New Roman"/>
                <w:sz w:val="24"/>
                <w:szCs w:val="24"/>
                <w:lang w:val="uk-UA" w:eastAsia="ru-RU"/>
              </w:rPr>
            </w:pPr>
            <w:r w:rsidRPr="002618C1">
              <w:rPr>
                <w:rFonts w:ascii="Times New Roman" w:eastAsia="Calibri" w:hAnsi="Times New Roman" w:cs="Times New Roman"/>
                <w:sz w:val="24"/>
                <w:szCs w:val="24"/>
                <w:lang w:val="uk-UA" w:eastAsia="ru-RU"/>
              </w:rPr>
              <w:t>затверджений науковою радою</w:t>
            </w:r>
          </w:p>
          <w:p w14:paraId="7FFF5D54" w14:textId="77777777" w:rsidR="002E27F8" w:rsidRPr="002618C1" w:rsidRDefault="002E27F8" w:rsidP="00A56166">
            <w:pPr>
              <w:rPr>
                <w:rFonts w:ascii="Times New Roman" w:eastAsiaTheme="minorEastAsia" w:hAnsi="Times New Roman" w:cs="Times New Roman"/>
                <w:sz w:val="24"/>
                <w:szCs w:val="24"/>
                <w:lang w:val="uk-UA" w:eastAsia="ru-RU"/>
              </w:rPr>
            </w:pPr>
            <w:r w:rsidRPr="002618C1">
              <w:rPr>
                <w:rFonts w:ascii="Times New Roman" w:eastAsia="Calibri" w:hAnsi="Times New Roman" w:cs="Times New Roman"/>
                <w:sz w:val="24"/>
                <w:szCs w:val="24"/>
                <w:lang w:val="uk-UA" w:eastAsia="ru-RU"/>
              </w:rPr>
              <w:t>ВОІПОПП</w:t>
            </w:r>
            <w:r w:rsidRPr="002618C1">
              <w:rPr>
                <w:rFonts w:ascii="Times New Roman" w:eastAsia="Calibri" w:hAnsi="Times New Roman" w:cs="Times New Roman"/>
                <w:b/>
                <w:bCs/>
                <w:color w:val="000000"/>
                <w:sz w:val="24"/>
                <w:szCs w:val="24"/>
                <w:shd w:val="clear" w:color="auto" w:fill="FFFFFF"/>
                <w:lang w:val="uk-UA" w:eastAsia="ru-RU"/>
              </w:rPr>
              <w:t xml:space="preserve"> </w:t>
            </w:r>
            <w:proofErr w:type="spellStart"/>
            <w:r w:rsidRPr="002618C1">
              <w:rPr>
                <w:rFonts w:ascii="Times New Roman" w:eastAsia="Calibri" w:hAnsi="Times New Roman" w:cs="Times New Roman"/>
                <w:bCs/>
                <w:color w:val="000000"/>
                <w:sz w:val="24"/>
                <w:szCs w:val="24"/>
                <w:shd w:val="clear" w:color="auto" w:fill="FFFFFF"/>
                <w:lang w:val="uk-UA" w:eastAsia="ru-RU"/>
              </w:rPr>
              <w:t>авт</w:t>
            </w:r>
            <w:r w:rsidRPr="002618C1">
              <w:rPr>
                <w:rFonts w:ascii="Times New Roman" w:eastAsia="Calibri" w:hAnsi="Times New Roman" w:cs="Times New Roman"/>
                <w:b/>
                <w:bCs/>
                <w:color w:val="000000"/>
                <w:sz w:val="24"/>
                <w:szCs w:val="24"/>
                <w:shd w:val="clear" w:color="auto" w:fill="FFFFFF"/>
                <w:lang w:val="uk-UA" w:eastAsia="ru-RU"/>
              </w:rPr>
              <w:t>.</w:t>
            </w:r>
            <w:r w:rsidRPr="002618C1">
              <w:rPr>
                <w:rFonts w:ascii="Times New Roman" w:eastAsia="Calibri" w:hAnsi="Times New Roman" w:cs="Times New Roman"/>
                <w:bCs/>
                <w:color w:val="000000"/>
                <w:sz w:val="24"/>
                <w:szCs w:val="24"/>
                <w:shd w:val="clear" w:color="auto" w:fill="FFFFFF"/>
                <w:lang w:val="uk-UA" w:eastAsia="ru-RU"/>
              </w:rPr>
              <w:t>Загривий</w:t>
            </w:r>
            <w:proofErr w:type="spellEnd"/>
            <w:r w:rsidRPr="002618C1">
              <w:rPr>
                <w:rFonts w:ascii="Times New Roman" w:eastAsia="Calibri" w:hAnsi="Times New Roman" w:cs="Times New Roman"/>
                <w:bCs/>
                <w:color w:val="000000"/>
                <w:sz w:val="24"/>
                <w:szCs w:val="24"/>
                <w:shd w:val="clear" w:color="auto" w:fill="FFFFFF"/>
                <w:lang w:val="uk-UA" w:eastAsia="ru-RU"/>
              </w:rPr>
              <w:t xml:space="preserve"> О. О</w:t>
            </w:r>
          </w:p>
        </w:tc>
      </w:tr>
      <w:tr w:rsidR="002E27F8" w:rsidRPr="00882997" w14:paraId="157AA3CD" w14:textId="77777777" w:rsidTr="00A56166">
        <w:tc>
          <w:tcPr>
            <w:tcW w:w="955" w:type="dxa"/>
            <w:tcBorders>
              <w:top w:val="single" w:sz="4" w:space="0" w:color="auto"/>
              <w:left w:val="single" w:sz="4" w:space="0" w:color="auto"/>
              <w:bottom w:val="single" w:sz="4" w:space="0" w:color="auto"/>
              <w:right w:val="single" w:sz="4" w:space="0" w:color="auto"/>
            </w:tcBorders>
          </w:tcPr>
          <w:p w14:paraId="278542C0" w14:textId="77777777" w:rsidR="002E27F8" w:rsidRDefault="002E27F8" w:rsidP="00A56166">
            <w:pP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lastRenderedPageBreak/>
              <w:t>9</w:t>
            </w:r>
          </w:p>
        </w:tc>
        <w:tc>
          <w:tcPr>
            <w:tcW w:w="2672" w:type="dxa"/>
            <w:tcBorders>
              <w:top w:val="single" w:sz="4" w:space="0" w:color="auto"/>
              <w:left w:val="single" w:sz="4" w:space="0" w:color="auto"/>
              <w:bottom w:val="single" w:sz="4" w:space="0" w:color="auto"/>
              <w:right w:val="single" w:sz="4" w:space="0" w:color="auto"/>
            </w:tcBorders>
            <w:vAlign w:val="center"/>
          </w:tcPr>
          <w:p w14:paraId="3E5E8F2D" w14:textId="77777777" w:rsidR="002E27F8" w:rsidRDefault="002E27F8" w:rsidP="00A56166">
            <w:pPr>
              <w:rPr>
                <w:rFonts w:ascii="Times New Roman" w:eastAsiaTheme="minorEastAsia"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Захисти себе від </w:t>
            </w:r>
            <w:r>
              <w:rPr>
                <w:rFonts w:ascii="Times New Roman" w:eastAsia="Times New Roman" w:hAnsi="Times New Roman" w:cs="Times New Roman"/>
                <w:sz w:val="28"/>
                <w:szCs w:val="28"/>
                <w:lang w:eastAsia="ru-RU"/>
              </w:rPr>
              <w:t>C</w:t>
            </w:r>
            <w:proofErr w:type="spellStart"/>
            <w:r>
              <w:rPr>
                <w:rFonts w:ascii="Times New Roman" w:eastAsia="Times New Roman" w:hAnsi="Times New Roman" w:cs="Times New Roman"/>
                <w:sz w:val="28"/>
                <w:szCs w:val="28"/>
                <w:lang w:val="uk-UA" w:eastAsia="ru-RU"/>
              </w:rPr>
              <w:t>НІДу</w:t>
            </w:r>
            <w:proofErr w:type="spellEnd"/>
          </w:p>
        </w:tc>
        <w:tc>
          <w:tcPr>
            <w:tcW w:w="1451" w:type="dxa"/>
            <w:tcBorders>
              <w:top w:val="single" w:sz="4" w:space="0" w:color="auto"/>
              <w:left w:val="single" w:sz="4" w:space="0" w:color="auto"/>
              <w:bottom w:val="single" w:sz="4" w:space="0" w:color="auto"/>
              <w:right w:val="single" w:sz="4" w:space="0" w:color="auto"/>
            </w:tcBorders>
            <w:vAlign w:val="center"/>
          </w:tcPr>
          <w:p w14:paraId="4CA79082" w14:textId="77777777" w:rsidR="002E27F8" w:rsidRDefault="002E27F8" w:rsidP="00A56166">
            <w:pPr>
              <w:rPr>
                <w:rFonts w:ascii="Times New Roman" w:eastAsiaTheme="minorEastAsia" w:hAnsi="Times New Roman" w:cs="Times New Roman"/>
                <w:sz w:val="28"/>
                <w:szCs w:val="28"/>
                <w:lang w:val="uk-UA" w:eastAsia="ru-RU"/>
              </w:rPr>
            </w:pPr>
            <w:r>
              <w:rPr>
                <w:rFonts w:ascii="Times New Roman" w:eastAsia="Calibri" w:hAnsi="Times New Roman" w:cs="Times New Roman"/>
                <w:sz w:val="28"/>
                <w:szCs w:val="28"/>
                <w:lang w:val="uk-UA" w:eastAsia="ru-RU"/>
              </w:rPr>
              <w:t>0,5</w:t>
            </w:r>
          </w:p>
        </w:tc>
        <w:tc>
          <w:tcPr>
            <w:tcW w:w="5185" w:type="dxa"/>
            <w:tcBorders>
              <w:top w:val="single" w:sz="4" w:space="0" w:color="auto"/>
              <w:left w:val="single" w:sz="4" w:space="0" w:color="auto"/>
              <w:bottom w:val="single" w:sz="4" w:space="0" w:color="auto"/>
              <w:right w:val="single" w:sz="4" w:space="0" w:color="auto"/>
            </w:tcBorders>
          </w:tcPr>
          <w:p w14:paraId="535F98ED" w14:textId="77777777" w:rsidR="002E27F8" w:rsidRPr="002618C1" w:rsidRDefault="002E27F8" w:rsidP="00A56166">
            <w:pPr>
              <w:rPr>
                <w:rFonts w:ascii="Times New Roman" w:eastAsiaTheme="minorEastAsia" w:hAnsi="Times New Roman" w:cs="Times New Roman"/>
                <w:sz w:val="24"/>
                <w:szCs w:val="24"/>
                <w:lang w:val="uk-UA" w:eastAsia="ru-RU"/>
              </w:rPr>
            </w:pPr>
            <w:proofErr w:type="spellStart"/>
            <w:r w:rsidRPr="009A2E58">
              <w:rPr>
                <w:rFonts w:ascii="Times New Roman" w:eastAsia="Times New Roman" w:hAnsi="Times New Roman" w:cs="Times New Roman"/>
                <w:color w:val="000000"/>
                <w:sz w:val="24"/>
                <w:szCs w:val="24"/>
                <w:lang w:eastAsia="ru-RU"/>
              </w:rPr>
              <w:t>Програма</w:t>
            </w:r>
            <w:proofErr w:type="spellEnd"/>
            <w:r w:rsidRPr="009A2E58">
              <w:rPr>
                <w:rFonts w:ascii="Times New Roman" w:eastAsia="Times New Roman" w:hAnsi="Times New Roman" w:cs="Times New Roman"/>
                <w:color w:val="000000"/>
                <w:sz w:val="24"/>
                <w:szCs w:val="24"/>
                <w:lang w:eastAsia="ru-RU"/>
              </w:rPr>
              <w:t xml:space="preserve"> </w:t>
            </w:r>
            <w:proofErr w:type="spellStart"/>
            <w:r w:rsidRPr="009A2E58">
              <w:rPr>
                <w:rFonts w:ascii="Times New Roman" w:eastAsia="Times New Roman" w:hAnsi="Times New Roman" w:cs="Times New Roman"/>
                <w:color w:val="000000"/>
                <w:sz w:val="24"/>
                <w:szCs w:val="24"/>
                <w:lang w:eastAsia="ru-RU"/>
              </w:rPr>
              <w:t>навчального</w:t>
            </w:r>
            <w:proofErr w:type="spellEnd"/>
            <w:r w:rsidRPr="009A2E58">
              <w:rPr>
                <w:rFonts w:ascii="Times New Roman" w:eastAsia="Times New Roman" w:hAnsi="Times New Roman" w:cs="Times New Roman"/>
                <w:color w:val="000000"/>
                <w:sz w:val="24"/>
                <w:szCs w:val="24"/>
                <w:lang w:eastAsia="ru-RU"/>
              </w:rPr>
              <w:t xml:space="preserve"> курсу для </w:t>
            </w:r>
            <w:proofErr w:type="spellStart"/>
            <w:r w:rsidRPr="009A2E58">
              <w:rPr>
                <w:rFonts w:ascii="Times New Roman" w:eastAsia="Times New Roman" w:hAnsi="Times New Roman" w:cs="Times New Roman"/>
                <w:color w:val="000000"/>
                <w:sz w:val="24"/>
                <w:szCs w:val="24"/>
                <w:lang w:eastAsia="ru-RU"/>
              </w:rPr>
              <w:t>учнівської</w:t>
            </w:r>
            <w:proofErr w:type="spellEnd"/>
            <w:r w:rsidRPr="009A2E58">
              <w:rPr>
                <w:rFonts w:ascii="Times New Roman" w:eastAsia="Times New Roman" w:hAnsi="Times New Roman" w:cs="Times New Roman"/>
                <w:color w:val="000000"/>
                <w:sz w:val="24"/>
                <w:szCs w:val="24"/>
                <w:lang w:eastAsia="ru-RU"/>
              </w:rPr>
              <w:t xml:space="preserve"> </w:t>
            </w:r>
            <w:proofErr w:type="spellStart"/>
            <w:r w:rsidRPr="009A2E58">
              <w:rPr>
                <w:rFonts w:ascii="Times New Roman" w:eastAsia="Times New Roman" w:hAnsi="Times New Roman" w:cs="Times New Roman"/>
                <w:color w:val="000000"/>
                <w:sz w:val="24"/>
                <w:szCs w:val="24"/>
                <w:lang w:eastAsia="ru-RU"/>
              </w:rPr>
              <w:t>молоді</w:t>
            </w:r>
            <w:proofErr w:type="spellEnd"/>
            <w:r w:rsidRPr="009A2E58">
              <w:rPr>
                <w:rFonts w:ascii="Times New Roman" w:eastAsia="Times New Roman" w:hAnsi="Times New Roman" w:cs="Times New Roman"/>
                <w:color w:val="000000"/>
                <w:sz w:val="24"/>
                <w:szCs w:val="24"/>
                <w:lang w:eastAsia="ru-RU"/>
              </w:rPr>
              <w:t xml:space="preserve"> старшого </w:t>
            </w:r>
            <w:proofErr w:type="spellStart"/>
            <w:r w:rsidRPr="009A2E58">
              <w:rPr>
                <w:rFonts w:ascii="Times New Roman" w:eastAsia="Times New Roman" w:hAnsi="Times New Roman" w:cs="Times New Roman"/>
                <w:color w:val="000000"/>
                <w:sz w:val="24"/>
                <w:szCs w:val="24"/>
                <w:lang w:eastAsia="ru-RU"/>
              </w:rPr>
              <w:t>підліткового</w:t>
            </w:r>
            <w:proofErr w:type="spellEnd"/>
            <w:r w:rsidRPr="009A2E58">
              <w:rPr>
                <w:rFonts w:ascii="Times New Roman" w:eastAsia="Times New Roman" w:hAnsi="Times New Roman" w:cs="Times New Roman"/>
                <w:color w:val="000000"/>
                <w:sz w:val="24"/>
                <w:szCs w:val="24"/>
                <w:lang w:eastAsia="ru-RU"/>
              </w:rPr>
              <w:t xml:space="preserve"> та </w:t>
            </w:r>
            <w:proofErr w:type="spellStart"/>
            <w:r w:rsidRPr="009A2E58">
              <w:rPr>
                <w:rFonts w:ascii="Times New Roman" w:eastAsia="Times New Roman" w:hAnsi="Times New Roman" w:cs="Times New Roman"/>
                <w:color w:val="000000"/>
                <w:sz w:val="24"/>
                <w:szCs w:val="24"/>
                <w:lang w:eastAsia="ru-RU"/>
              </w:rPr>
              <w:t>юнацького</w:t>
            </w:r>
            <w:proofErr w:type="spellEnd"/>
            <w:r w:rsidRPr="009A2E58">
              <w:rPr>
                <w:rFonts w:ascii="Times New Roman" w:eastAsia="Times New Roman" w:hAnsi="Times New Roman" w:cs="Times New Roman"/>
                <w:color w:val="000000"/>
                <w:sz w:val="24"/>
                <w:szCs w:val="24"/>
                <w:lang w:eastAsia="ru-RU"/>
              </w:rPr>
              <w:t xml:space="preserve"> </w:t>
            </w:r>
            <w:proofErr w:type="spellStart"/>
            <w:r w:rsidRPr="009A2E58">
              <w:rPr>
                <w:rFonts w:ascii="Times New Roman" w:eastAsia="Times New Roman" w:hAnsi="Times New Roman" w:cs="Times New Roman"/>
                <w:color w:val="000000"/>
                <w:sz w:val="24"/>
                <w:szCs w:val="24"/>
                <w:lang w:eastAsia="ru-RU"/>
              </w:rPr>
              <w:t>віку</w:t>
            </w:r>
            <w:proofErr w:type="spellEnd"/>
            <w:r w:rsidRPr="009A2E58">
              <w:rPr>
                <w:rFonts w:ascii="Times New Roman" w:eastAsia="Times New Roman" w:hAnsi="Times New Roman" w:cs="Times New Roman"/>
                <w:color w:val="000000"/>
                <w:sz w:val="24"/>
                <w:szCs w:val="24"/>
                <w:lang w:eastAsia="ru-RU"/>
              </w:rPr>
              <w:t xml:space="preserve"> «</w:t>
            </w:r>
            <w:proofErr w:type="spellStart"/>
            <w:r w:rsidRPr="009A2E58">
              <w:rPr>
                <w:rFonts w:ascii="Times New Roman" w:eastAsia="Times New Roman" w:hAnsi="Times New Roman" w:cs="Times New Roman"/>
                <w:color w:val="000000"/>
                <w:sz w:val="24"/>
                <w:szCs w:val="24"/>
                <w:lang w:eastAsia="ru-RU"/>
              </w:rPr>
              <w:t>Формування</w:t>
            </w:r>
            <w:proofErr w:type="spellEnd"/>
            <w:r w:rsidRPr="009A2E58">
              <w:rPr>
                <w:rFonts w:ascii="Times New Roman" w:eastAsia="Times New Roman" w:hAnsi="Times New Roman" w:cs="Times New Roman"/>
                <w:color w:val="000000"/>
                <w:sz w:val="24"/>
                <w:szCs w:val="24"/>
                <w:lang w:eastAsia="ru-RU"/>
              </w:rPr>
              <w:t xml:space="preserve"> здорового способу </w:t>
            </w:r>
            <w:proofErr w:type="spellStart"/>
            <w:r w:rsidRPr="009A2E58">
              <w:rPr>
                <w:rFonts w:ascii="Times New Roman" w:eastAsia="Times New Roman" w:hAnsi="Times New Roman" w:cs="Times New Roman"/>
                <w:color w:val="000000"/>
                <w:sz w:val="24"/>
                <w:szCs w:val="24"/>
                <w:lang w:eastAsia="ru-RU"/>
              </w:rPr>
              <w:t>життя</w:t>
            </w:r>
            <w:proofErr w:type="spellEnd"/>
            <w:r w:rsidRPr="009A2E58">
              <w:rPr>
                <w:rFonts w:ascii="Times New Roman" w:eastAsia="Times New Roman" w:hAnsi="Times New Roman" w:cs="Times New Roman"/>
                <w:color w:val="000000"/>
                <w:sz w:val="24"/>
                <w:szCs w:val="24"/>
                <w:lang w:eastAsia="ru-RU"/>
              </w:rPr>
              <w:t xml:space="preserve"> та </w:t>
            </w:r>
            <w:proofErr w:type="spellStart"/>
            <w:r w:rsidRPr="009A2E58">
              <w:rPr>
                <w:rFonts w:ascii="Times New Roman" w:eastAsia="Times New Roman" w:hAnsi="Times New Roman" w:cs="Times New Roman"/>
                <w:color w:val="000000"/>
                <w:sz w:val="24"/>
                <w:szCs w:val="24"/>
                <w:lang w:eastAsia="ru-RU"/>
              </w:rPr>
              <w:t>профілактика</w:t>
            </w:r>
            <w:proofErr w:type="spellEnd"/>
            <w:r w:rsidRPr="009A2E58">
              <w:rPr>
                <w:rFonts w:ascii="Times New Roman" w:eastAsia="Times New Roman" w:hAnsi="Times New Roman" w:cs="Times New Roman"/>
                <w:color w:val="000000"/>
                <w:sz w:val="24"/>
                <w:szCs w:val="24"/>
                <w:lang w:eastAsia="ru-RU"/>
              </w:rPr>
              <w:t xml:space="preserve"> ВІЛ/</w:t>
            </w:r>
            <w:proofErr w:type="spellStart"/>
            <w:r w:rsidRPr="009A2E58">
              <w:rPr>
                <w:rFonts w:ascii="Times New Roman" w:eastAsia="Times New Roman" w:hAnsi="Times New Roman" w:cs="Times New Roman"/>
                <w:color w:val="000000"/>
                <w:sz w:val="24"/>
                <w:szCs w:val="24"/>
                <w:lang w:eastAsia="ru-RU"/>
              </w:rPr>
              <w:t>СНІДу</w:t>
            </w:r>
            <w:proofErr w:type="spellEnd"/>
            <w:r w:rsidRPr="009A2E58">
              <w:rPr>
                <w:rFonts w:ascii="Times New Roman" w:eastAsia="Times New Roman" w:hAnsi="Times New Roman" w:cs="Times New Roman"/>
                <w:color w:val="000000"/>
                <w:sz w:val="24"/>
                <w:szCs w:val="24"/>
                <w:lang w:eastAsia="ru-RU"/>
              </w:rPr>
              <w:t xml:space="preserve">» (авт. Воронцова </w:t>
            </w:r>
            <w:proofErr w:type="gramStart"/>
            <w:r w:rsidRPr="009A2E58">
              <w:rPr>
                <w:rFonts w:ascii="Times New Roman" w:eastAsia="Times New Roman" w:hAnsi="Times New Roman" w:cs="Times New Roman"/>
                <w:color w:val="000000"/>
                <w:sz w:val="24"/>
                <w:szCs w:val="24"/>
                <w:lang w:eastAsia="ru-RU"/>
              </w:rPr>
              <w:t>Т.В.</w:t>
            </w:r>
            <w:proofErr w:type="gramEnd"/>
            <w:r w:rsidRPr="009A2E58">
              <w:rPr>
                <w:rFonts w:ascii="Times New Roman" w:eastAsia="Times New Roman" w:hAnsi="Times New Roman" w:cs="Times New Roman"/>
                <w:color w:val="000000"/>
                <w:sz w:val="24"/>
                <w:szCs w:val="24"/>
                <w:lang w:eastAsia="ru-RU"/>
              </w:rPr>
              <w:t xml:space="preserve">, </w:t>
            </w:r>
            <w:proofErr w:type="spellStart"/>
            <w:r w:rsidRPr="009A2E58">
              <w:rPr>
                <w:rFonts w:ascii="Times New Roman" w:eastAsia="Times New Roman" w:hAnsi="Times New Roman" w:cs="Times New Roman"/>
                <w:color w:val="000000"/>
                <w:sz w:val="24"/>
                <w:szCs w:val="24"/>
                <w:lang w:eastAsia="ru-RU"/>
              </w:rPr>
              <w:t>Оржеховська</w:t>
            </w:r>
            <w:proofErr w:type="spellEnd"/>
            <w:r w:rsidRPr="009A2E58">
              <w:rPr>
                <w:rFonts w:ascii="Times New Roman" w:eastAsia="Times New Roman" w:hAnsi="Times New Roman" w:cs="Times New Roman"/>
                <w:color w:val="000000"/>
                <w:sz w:val="24"/>
                <w:szCs w:val="24"/>
                <w:lang w:eastAsia="ru-RU"/>
              </w:rPr>
              <w:t xml:space="preserve"> В.М., Пономаренко В.С.) Лист ІІТЗО </w:t>
            </w:r>
            <w:proofErr w:type="spellStart"/>
            <w:r w:rsidRPr="009A2E58">
              <w:rPr>
                <w:rFonts w:ascii="Times New Roman" w:eastAsia="Times New Roman" w:hAnsi="Times New Roman" w:cs="Times New Roman"/>
                <w:color w:val="000000"/>
                <w:sz w:val="24"/>
                <w:szCs w:val="24"/>
                <w:lang w:eastAsia="ru-RU"/>
              </w:rPr>
              <w:t>від</w:t>
            </w:r>
            <w:proofErr w:type="spellEnd"/>
            <w:r w:rsidRPr="009A2E58">
              <w:rPr>
                <w:rFonts w:ascii="Times New Roman" w:eastAsia="Times New Roman" w:hAnsi="Times New Roman" w:cs="Times New Roman"/>
                <w:color w:val="000000"/>
                <w:sz w:val="24"/>
                <w:szCs w:val="24"/>
                <w:lang w:eastAsia="ru-RU"/>
              </w:rPr>
              <w:t xml:space="preserve"> 26.06.2015 № 14.1/12-Г-741</w:t>
            </w:r>
          </w:p>
        </w:tc>
      </w:tr>
    </w:tbl>
    <w:p w14:paraId="1CEAB1F0" w14:textId="77777777" w:rsidR="002E27F8" w:rsidRDefault="002E27F8" w:rsidP="002E27F8">
      <w:pPr>
        <w:shd w:val="clear" w:color="auto" w:fill="FFFFFF"/>
        <w:spacing w:after="0" w:line="240" w:lineRule="auto"/>
        <w:ind w:right="85"/>
        <w:rPr>
          <w:rFonts w:ascii="Times New Roman" w:eastAsia="Times New Roman" w:hAnsi="Times New Roman" w:cs="Times New Roman"/>
          <w:b/>
          <w:bCs/>
          <w:sz w:val="28"/>
          <w:szCs w:val="28"/>
        </w:rPr>
      </w:pPr>
      <w:r>
        <w:rPr>
          <w:rFonts w:ascii="Times New Roman" w:eastAsia="Times New Roman" w:hAnsi="Times New Roman" w:cs="Times New Roman"/>
          <w:b/>
          <w:sz w:val="28"/>
          <w:szCs w:val="28"/>
          <w:lang w:eastAsia="ru-RU"/>
        </w:rPr>
        <w:br w:type="textWrapping" w:clear="all"/>
      </w:r>
    </w:p>
    <w:p w14:paraId="72B8FC15"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bookmarkStart w:id="16" w:name="_Hlk110700732"/>
      <w:r>
        <w:rPr>
          <w:rFonts w:ascii="Times New Roman" w:eastAsia="Times New Roman" w:hAnsi="Times New Roman" w:cs="Times New Roman"/>
          <w:b/>
          <w:bCs/>
          <w:sz w:val="28"/>
          <w:szCs w:val="28"/>
        </w:rPr>
        <w:t>5. Навчальні програми</w:t>
      </w:r>
    </w:p>
    <w:bookmarkEnd w:id="16"/>
    <w:p w14:paraId="3DAB9ECD" w14:textId="77777777" w:rsidR="002E27F8" w:rsidRDefault="002E27F8" w:rsidP="002E27F8">
      <w:pPr>
        <w:shd w:val="clear" w:color="auto" w:fill="FFFFFF"/>
        <w:spacing w:after="0" w:line="240" w:lineRule="auto"/>
        <w:ind w:right="85"/>
        <w:rPr>
          <w:rFonts w:ascii="Times New Roman" w:eastAsia="Times New Roman" w:hAnsi="Times New Roman" w:cs="Times New Roman"/>
          <w:b/>
          <w:bCs/>
          <w:sz w:val="28"/>
          <w:szCs w:val="28"/>
        </w:rPr>
      </w:pPr>
    </w:p>
    <w:tbl>
      <w:tblPr>
        <w:tblStyle w:val="a5"/>
        <w:tblW w:w="10916" w:type="dxa"/>
        <w:tblInd w:w="-856" w:type="dxa"/>
        <w:tblLayout w:type="fixed"/>
        <w:tblLook w:val="04A0" w:firstRow="1" w:lastRow="0" w:firstColumn="1" w:lastColumn="0" w:noHBand="0" w:noVBand="1"/>
      </w:tblPr>
      <w:tblGrid>
        <w:gridCol w:w="594"/>
        <w:gridCol w:w="4652"/>
        <w:gridCol w:w="3969"/>
        <w:gridCol w:w="1701"/>
      </w:tblGrid>
      <w:tr w:rsidR="002E27F8" w:rsidRPr="00D73D6A" w14:paraId="30DB5833" w14:textId="77777777" w:rsidTr="00A56166">
        <w:tc>
          <w:tcPr>
            <w:tcW w:w="594" w:type="dxa"/>
          </w:tcPr>
          <w:p w14:paraId="7BF7EAF9" w14:textId="77777777" w:rsidR="002E27F8" w:rsidRPr="004D5FFF" w:rsidRDefault="002E27F8" w:rsidP="00A56166">
            <w:pPr>
              <w:jc w:val="center"/>
              <w:rPr>
                <w:b/>
                <w:bCs/>
                <w:sz w:val="28"/>
                <w:szCs w:val="28"/>
              </w:rPr>
            </w:pPr>
            <w:r w:rsidRPr="004D5FFF">
              <w:rPr>
                <w:b/>
                <w:bCs/>
                <w:sz w:val="28"/>
                <w:szCs w:val="28"/>
              </w:rPr>
              <w:t>№ п/п</w:t>
            </w:r>
          </w:p>
        </w:tc>
        <w:tc>
          <w:tcPr>
            <w:tcW w:w="4652" w:type="dxa"/>
          </w:tcPr>
          <w:p w14:paraId="70FE3DC0" w14:textId="77777777" w:rsidR="002E27F8" w:rsidRPr="004D5FFF" w:rsidRDefault="002E27F8" w:rsidP="00A56166">
            <w:pPr>
              <w:jc w:val="center"/>
              <w:rPr>
                <w:b/>
                <w:bCs/>
                <w:sz w:val="28"/>
                <w:szCs w:val="28"/>
              </w:rPr>
            </w:pPr>
            <w:r w:rsidRPr="004D5FFF">
              <w:rPr>
                <w:b/>
                <w:bCs/>
                <w:sz w:val="28"/>
                <w:szCs w:val="28"/>
                <w:lang w:eastAsia="uk-UA"/>
              </w:rPr>
              <w:t>Назва програми</w:t>
            </w:r>
          </w:p>
        </w:tc>
        <w:tc>
          <w:tcPr>
            <w:tcW w:w="3969" w:type="dxa"/>
          </w:tcPr>
          <w:p w14:paraId="6493F325" w14:textId="77777777" w:rsidR="002E27F8" w:rsidRPr="004D5FFF" w:rsidRDefault="002E27F8" w:rsidP="00A56166">
            <w:pPr>
              <w:jc w:val="center"/>
              <w:rPr>
                <w:b/>
                <w:bCs/>
                <w:sz w:val="28"/>
                <w:szCs w:val="28"/>
              </w:rPr>
            </w:pPr>
            <w:r w:rsidRPr="004D5FFF">
              <w:rPr>
                <w:b/>
                <w:bCs/>
                <w:sz w:val="28"/>
                <w:szCs w:val="28"/>
                <w:lang w:eastAsia="uk-UA"/>
              </w:rPr>
              <w:t>Ким затверджена</w:t>
            </w:r>
          </w:p>
        </w:tc>
        <w:tc>
          <w:tcPr>
            <w:tcW w:w="1701" w:type="dxa"/>
          </w:tcPr>
          <w:p w14:paraId="1AE3D126" w14:textId="77777777" w:rsidR="002E27F8" w:rsidRPr="004D5FFF" w:rsidRDefault="002E27F8" w:rsidP="00A56166">
            <w:pPr>
              <w:jc w:val="center"/>
              <w:rPr>
                <w:b/>
                <w:bCs/>
                <w:sz w:val="28"/>
                <w:szCs w:val="28"/>
              </w:rPr>
            </w:pPr>
            <w:r w:rsidRPr="004D5FFF">
              <w:rPr>
                <w:b/>
                <w:bCs/>
                <w:sz w:val="28"/>
                <w:szCs w:val="28"/>
              </w:rPr>
              <w:t>Дата</w:t>
            </w:r>
          </w:p>
        </w:tc>
      </w:tr>
      <w:tr w:rsidR="002E27F8" w:rsidRPr="00D73D6A" w14:paraId="2D2E4785" w14:textId="77777777" w:rsidTr="00A56166">
        <w:tc>
          <w:tcPr>
            <w:tcW w:w="594" w:type="dxa"/>
          </w:tcPr>
          <w:p w14:paraId="69D37B9C" w14:textId="77777777" w:rsidR="002E27F8" w:rsidRPr="00D73D6A" w:rsidRDefault="002E27F8" w:rsidP="00A56166">
            <w:pPr>
              <w:rPr>
                <w:sz w:val="28"/>
                <w:szCs w:val="28"/>
              </w:rPr>
            </w:pPr>
            <w:r>
              <w:rPr>
                <w:sz w:val="28"/>
                <w:szCs w:val="28"/>
              </w:rPr>
              <w:t>1</w:t>
            </w:r>
          </w:p>
        </w:tc>
        <w:tc>
          <w:tcPr>
            <w:tcW w:w="4652" w:type="dxa"/>
          </w:tcPr>
          <w:p w14:paraId="7139FCC4" w14:textId="77777777" w:rsidR="002E27F8" w:rsidRPr="004D5FFF" w:rsidRDefault="002E27F8" w:rsidP="00A56166">
            <w:pPr>
              <w:rPr>
                <w:sz w:val="28"/>
                <w:szCs w:val="28"/>
                <w:lang w:val="ru-RU"/>
              </w:rPr>
            </w:pPr>
            <w:proofErr w:type="spellStart"/>
            <w:r w:rsidRPr="004D5FFF">
              <w:rPr>
                <w:sz w:val="28"/>
                <w:szCs w:val="28"/>
                <w:lang w:val="ru-RU"/>
              </w:rPr>
              <w:t>Типова</w:t>
            </w:r>
            <w:proofErr w:type="spellEnd"/>
            <w:r w:rsidRPr="004D5FFF">
              <w:rPr>
                <w:sz w:val="28"/>
                <w:szCs w:val="28"/>
                <w:lang w:val="ru-RU"/>
              </w:rPr>
              <w:t xml:space="preserve"> </w:t>
            </w:r>
            <w:proofErr w:type="spellStart"/>
            <w:r w:rsidRPr="004D5FFF">
              <w:rPr>
                <w:sz w:val="28"/>
                <w:szCs w:val="28"/>
                <w:lang w:val="ru-RU"/>
              </w:rPr>
              <w:t>освітня</w:t>
            </w:r>
            <w:proofErr w:type="spellEnd"/>
            <w:r w:rsidRPr="004D5FFF">
              <w:rPr>
                <w:sz w:val="28"/>
                <w:szCs w:val="28"/>
                <w:lang w:val="ru-RU"/>
              </w:rPr>
              <w:t xml:space="preserve"> </w:t>
            </w:r>
            <w:proofErr w:type="spellStart"/>
            <w:r w:rsidRPr="004D5FFF">
              <w:rPr>
                <w:sz w:val="28"/>
                <w:szCs w:val="28"/>
                <w:lang w:val="ru-RU"/>
              </w:rPr>
              <w:t>програма</w:t>
            </w:r>
            <w:proofErr w:type="spellEnd"/>
            <w:r w:rsidRPr="004D5FFF">
              <w:rPr>
                <w:sz w:val="28"/>
                <w:szCs w:val="28"/>
                <w:lang w:val="ru-RU"/>
              </w:rPr>
              <w:t xml:space="preserve"> </w:t>
            </w:r>
            <w:proofErr w:type="gramStart"/>
            <w:r w:rsidRPr="004D5FFF">
              <w:rPr>
                <w:sz w:val="28"/>
                <w:szCs w:val="28"/>
                <w:lang w:val="ru-RU"/>
              </w:rPr>
              <w:t xml:space="preserve">з  </w:t>
            </w:r>
            <w:proofErr w:type="spellStart"/>
            <w:r w:rsidRPr="004D5FFF">
              <w:rPr>
                <w:sz w:val="28"/>
                <w:szCs w:val="28"/>
                <w:lang w:val="ru-RU"/>
              </w:rPr>
              <w:t>англійської</w:t>
            </w:r>
            <w:proofErr w:type="spellEnd"/>
            <w:proofErr w:type="gramEnd"/>
            <w:r w:rsidRPr="004D5FFF">
              <w:rPr>
                <w:sz w:val="28"/>
                <w:szCs w:val="28"/>
                <w:lang w:val="ru-RU"/>
              </w:rPr>
              <w:t xml:space="preserve"> </w:t>
            </w:r>
            <w:proofErr w:type="spellStart"/>
            <w:r w:rsidRPr="004D5FFF">
              <w:rPr>
                <w:sz w:val="28"/>
                <w:szCs w:val="28"/>
                <w:lang w:val="ru-RU"/>
              </w:rPr>
              <w:t>мови</w:t>
            </w:r>
            <w:proofErr w:type="spellEnd"/>
            <w:r w:rsidRPr="004D5FFF">
              <w:rPr>
                <w:sz w:val="28"/>
                <w:szCs w:val="28"/>
                <w:lang w:val="ru-RU"/>
              </w:rPr>
              <w:t xml:space="preserve"> для 5-9 </w:t>
            </w:r>
            <w:proofErr w:type="spellStart"/>
            <w:r w:rsidRPr="004D5FFF">
              <w:rPr>
                <w:sz w:val="28"/>
                <w:szCs w:val="28"/>
                <w:lang w:val="ru-RU"/>
              </w:rPr>
              <w:t>класів</w:t>
            </w:r>
            <w:proofErr w:type="spellEnd"/>
            <w:r w:rsidRPr="004D5FFF">
              <w:rPr>
                <w:sz w:val="28"/>
                <w:szCs w:val="28"/>
                <w:lang w:val="ru-RU"/>
              </w:rPr>
              <w:t xml:space="preserve"> </w:t>
            </w:r>
          </w:p>
          <w:p w14:paraId="58A2D706" w14:textId="77777777" w:rsidR="002E27F8" w:rsidRPr="004D5FFF" w:rsidRDefault="002E27F8" w:rsidP="00A56166">
            <w:pPr>
              <w:rPr>
                <w:sz w:val="28"/>
                <w:szCs w:val="28"/>
                <w:lang w:val="ru-RU"/>
              </w:rPr>
            </w:pPr>
          </w:p>
        </w:tc>
        <w:tc>
          <w:tcPr>
            <w:tcW w:w="3969" w:type="dxa"/>
          </w:tcPr>
          <w:p w14:paraId="7A1FE9B4" w14:textId="77777777" w:rsidR="002E27F8" w:rsidRPr="00D73D6A" w:rsidRDefault="002E27F8" w:rsidP="00A56166">
            <w:pPr>
              <w:rPr>
                <w:sz w:val="28"/>
                <w:szCs w:val="28"/>
              </w:rPr>
            </w:pPr>
            <w:r w:rsidRPr="00D73D6A">
              <w:rPr>
                <w:sz w:val="28"/>
                <w:szCs w:val="28"/>
              </w:rPr>
              <w:t>Наказ № 405 МОН  України</w:t>
            </w:r>
          </w:p>
        </w:tc>
        <w:tc>
          <w:tcPr>
            <w:tcW w:w="1701" w:type="dxa"/>
          </w:tcPr>
          <w:p w14:paraId="35558724" w14:textId="77777777" w:rsidR="002E27F8" w:rsidRPr="00D73D6A" w:rsidRDefault="002E27F8" w:rsidP="00A56166">
            <w:pPr>
              <w:rPr>
                <w:sz w:val="28"/>
                <w:szCs w:val="28"/>
              </w:rPr>
            </w:pPr>
            <w:r w:rsidRPr="00D73D6A">
              <w:rPr>
                <w:sz w:val="28"/>
                <w:szCs w:val="28"/>
              </w:rPr>
              <w:t>20.04.2018</w:t>
            </w:r>
          </w:p>
        </w:tc>
      </w:tr>
      <w:tr w:rsidR="002E27F8" w:rsidRPr="00D73D6A" w14:paraId="029BCFB1" w14:textId="77777777" w:rsidTr="00A56166">
        <w:tc>
          <w:tcPr>
            <w:tcW w:w="594" w:type="dxa"/>
          </w:tcPr>
          <w:p w14:paraId="637A922E" w14:textId="77777777" w:rsidR="002E27F8" w:rsidRPr="00D73D6A" w:rsidRDefault="002E27F8" w:rsidP="00A56166">
            <w:pPr>
              <w:rPr>
                <w:sz w:val="28"/>
                <w:szCs w:val="28"/>
              </w:rPr>
            </w:pPr>
            <w:r>
              <w:rPr>
                <w:sz w:val="28"/>
                <w:szCs w:val="28"/>
              </w:rPr>
              <w:t>2</w:t>
            </w:r>
          </w:p>
        </w:tc>
        <w:tc>
          <w:tcPr>
            <w:tcW w:w="4652" w:type="dxa"/>
          </w:tcPr>
          <w:p w14:paraId="7046D8E2" w14:textId="77777777" w:rsidR="002E27F8" w:rsidRPr="004D5FFF" w:rsidRDefault="002E27F8" w:rsidP="00A56166">
            <w:pPr>
              <w:rPr>
                <w:sz w:val="28"/>
                <w:szCs w:val="28"/>
                <w:lang w:val="ru-RU" w:eastAsia="uk-UA"/>
              </w:rPr>
            </w:pPr>
            <w:proofErr w:type="spellStart"/>
            <w:r w:rsidRPr="004D5FFF">
              <w:rPr>
                <w:sz w:val="28"/>
                <w:szCs w:val="28"/>
                <w:lang w:val="ru-RU" w:eastAsia="uk-UA"/>
              </w:rPr>
              <w:t>Типова</w:t>
            </w:r>
            <w:proofErr w:type="spellEnd"/>
            <w:r w:rsidRPr="004D5FFF">
              <w:rPr>
                <w:sz w:val="28"/>
                <w:szCs w:val="28"/>
                <w:lang w:val="ru-RU" w:eastAsia="uk-UA"/>
              </w:rPr>
              <w:t xml:space="preserve"> </w:t>
            </w:r>
            <w:proofErr w:type="spellStart"/>
            <w:r w:rsidRPr="004D5FFF">
              <w:rPr>
                <w:sz w:val="28"/>
                <w:szCs w:val="28"/>
                <w:lang w:val="ru-RU" w:eastAsia="uk-UA"/>
              </w:rPr>
              <w:t>освітня</w:t>
            </w:r>
            <w:proofErr w:type="spellEnd"/>
            <w:r w:rsidRPr="004D5FFF">
              <w:rPr>
                <w:sz w:val="28"/>
                <w:szCs w:val="28"/>
                <w:lang w:val="ru-RU" w:eastAsia="uk-UA"/>
              </w:rPr>
              <w:t xml:space="preserve"> </w:t>
            </w:r>
            <w:proofErr w:type="spellStart"/>
            <w:r w:rsidRPr="004D5FFF">
              <w:rPr>
                <w:sz w:val="28"/>
                <w:szCs w:val="28"/>
                <w:lang w:val="ru-RU" w:eastAsia="uk-UA"/>
              </w:rPr>
              <w:t>програма</w:t>
            </w:r>
            <w:proofErr w:type="spellEnd"/>
            <w:r w:rsidRPr="004D5FFF">
              <w:rPr>
                <w:sz w:val="28"/>
                <w:szCs w:val="28"/>
                <w:lang w:val="ru-RU" w:eastAsia="uk-UA"/>
              </w:rPr>
              <w:t xml:space="preserve"> з </w:t>
            </w:r>
            <w:proofErr w:type="spellStart"/>
            <w:r w:rsidRPr="004D5FFF">
              <w:rPr>
                <w:sz w:val="28"/>
                <w:szCs w:val="28"/>
                <w:lang w:val="ru-RU" w:eastAsia="uk-UA"/>
              </w:rPr>
              <w:t>української</w:t>
            </w:r>
            <w:proofErr w:type="spellEnd"/>
            <w:r w:rsidRPr="004D5FFF">
              <w:rPr>
                <w:sz w:val="28"/>
                <w:szCs w:val="28"/>
                <w:lang w:val="ru-RU" w:eastAsia="uk-UA"/>
              </w:rPr>
              <w:t xml:space="preserve"> </w:t>
            </w:r>
            <w:proofErr w:type="spellStart"/>
            <w:r w:rsidRPr="004D5FFF">
              <w:rPr>
                <w:sz w:val="28"/>
                <w:szCs w:val="28"/>
                <w:lang w:val="ru-RU" w:eastAsia="uk-UA"/>
              </w:rPr>
              <w:t>мови</w:t>
            </w:r>
            <w:proofErr w:type="spellEnd"/>
            <w:r w:rsidRPr="004D5FFF">
              <w:rPr>
                <w:sz w:val="28"/>
                <w:szCs w:val="28"/>
                <w:lang w:val="ru-RU" w:eastAsia="uk-UA"/>
              </w:rPr>
              <w:t xml:space="preserve"> для </w:t>
            </w:r>
            <w:proofErr w:type="gramStart"/>
            <w:r w:rsidRPr="004D5FFF">
              <w:rPr>
                <w:sz w:val="28"/>
                <w:szCs w:val="28"/>
                <w:lang w:val="ru-RU" w:eastAsia="uk-UA"/>
              </w:rPr>
              <w:t>5-9</w:t>
            </w:r>
            <w:proofErr w:type="gramEnd"/>
            <w:r w:rsidRPr="004D5FFF">
              <w:rPr>
                <w:sz w:val="28"/>
                <w:szCs w:val="28"/>
                <w:lang w:val="ru-RU" w:eastAsia="uk-UA"/>
              </w:rPr>
              <w:t xml:space="preserve"> </w:t>
            </w:r>
            <w:proofErr w:type="spellStart"/>
            <w:r w:rsidRPr="004D5FFF">
              <w:rPr>
                <w:sz w:val="28"/>
                <w:szCs w:val="28"/>
                <w:lang w:val="ru-RU" w:eastAsia="uk-UA"/>
              </w:rPr>
              <w:t>класів</w:t>
            </w:r>
            <w:proofErr w:type="spellEnd"/>
            <w:r w:rsidRPr="004D5FFF">
              <w:rPr>
                <w:sz w:val="28"/>
                <w:szCs w:val="28"/>
                <w:lang w:val="ru-RU" w:eastAsia="uk-UA"/>
              </w:rPr>
              <w:t xml:space="preserve">, </w:t>
            </w:r>
            <w:proofErr w:type="spellStart"/>
            <w:r w:rsidRPr="004D5FFF">
              <w:rPr>
                <w:sz w:val="28"/>
                <w:szCs w:val="28"/>
                <w:lang w:val="ru-RU" w:eastAsia="uk-UA"/>
              </w:rPr>
              <w:t>розроблена</w:t>
            </w:r>
            <w:proofErr w:type="spellEnd"/>
            <w:r w:rsidRPr="004D5FFF">
              <w:rPr>
                <w:sz w:val="28"/>
                <w:szCs w:val="28"/>
                <w:lang w:val="ru-RU" w:eastAsia="uk-UA"/>
              </w:rPr>
              <w:t xml:space="preserve"> </w:t>
            </w:r>
            <w:proofErr w:type="spellStart"/>
            <w:r w:rsidRPr="004D5FFF">
              <w:rPr>
                <w:sz w:val="28"/>
                <w:szCs w:val="28"/>
                <w:lang w:val="ru-RU" w:eastAsia="uk-UA"/>
              </w:rPr>
              <w:t>під</w:t>
            </w:r>
            <w:proofErr w:type="spellEnd"/>
            <w:r w:rsidRPr="004D5FFF">
              <w:rPr>
                <w:sz w:val="28"/>
                <w:szCs w:val="28"/>
                <w:lang w:val="ru-RU" w:eastAsia="uk-UA"/>
              </w:rPr>
              <w:t xml:space="preserve"> </w:t>
            </w:r>
            <w:proofErr w:type="spellStart"/>
            <w:r w:rsidRPr="004D5FFF">
              <w:rPr>
                <w:sz w:val="28"/>
                <w:szCs w:val="28"/>
                <w:lang w:val="ru-RU" w:eastAsia="uk-UA"/>
              </w:rPr>
              <w:t>керівництвом</w:t>
            </w:r>
            <w:proofErr w:type="spellEnd"/>
            <w:r w:rsidRPr="004D5FFF">
              <w:rPr>
                <w:sz w:val="28"/>
                <w:szCs w:val="28"/>
                <w:lang w:val="ru-RU" w:eastAsia="uk-UA"/>
              </w:rPr>
              <w:t xml:space="preserve"> О. Ю. </w:t>
            </w:r>
            <w:proofErr w:type="spellStart"/>
            <w:r w:rsidRPr="004D5FFF">
              <w:rPr>
                <w:sz w:val="28"/>
                <w:szCs w:val="28"/>
                <w:lang w:val="ru-RU" w:eastAsia="uk-UA"/>
              </w:rPr>
              <w:t>Котусенко</w:t>
            </w:r>
            <w:proofErr w:type="spellEnd"/>
          </w:p>
          <w:p w14:paraId="68FB3EB3" w14:textId="77777777" w:rsidR="002E27F8" w:rsidRPr="004D5FFF" w:rsidRDefault="002E27F8" w:rsidP="00A56166">
            <w:pPr>
              <w:rPr>
                <w:sz w:val="28"/>
                <w:szCs w:val="28"/>
                <w:lang w:val="ru-RU" w:eastAsia="uk-UA"/>
              </w:rPr>
            </w:pPr>
          </w:p>
          <w:p w14:paraId="09A148C0" w14:textId="77777777" w:rsidR="002E27F8" w:rsidRPr="004D5FFF" w:rsidRDefault="002E27F8" w:rsidP="00A56166">
            <w:pPr>
              <w:rPr>
                <w:sz w:val="28"/>
                <w:szCs w:val="28"/>
                <w:lang w:val="ru-RU" w:eastAsia="uk-UA"/>
              </w:rPr>
            </w:pPr>
          </w:p>
        </w:tc>
        <w:tc>
          <w:tcPr>
            <w:tcW w:w="3969" w:type="dxa"/>
          </w:tcPr>
          <w:p w14:paraId="0B709A90" w14:textId="77777777" w:rsidR="002E27F8" w:rsidRPr="00D73D6A" w:rsidRDefault="002E27F8" w:rsidP="00A56166">
            <w:pPr>
              <w:rPr>
                <w:sz w:val="28"/>
                <w:szCs w:val="28"/>
                <w:lang w:eastAsia="uk-UA"/>
              </w:rPr>
            </w:pPr>
            <w:r w:rsidRPr="00D73D6A">
              <w:rPr>
                <w:sz w:val="28"/>
                <w:szCs w:val="28"/>
                <w:lang w:eastAsia="uk-UA"/>
              </w:rPr>
              <w:t>Наказом № 804 МОН України</w:t>
            </w:r>
          </w:p>
        </w:tc>
        <w:tc>
          <w:tcPr>
            <w:tcW w:w="1701" w:type="dxa"/>
          </w:tcPr>
          <w:p w14:paraId="79E62B40" w14:textId="77777777" w:rsidR="002E27F8" w:rsidRPr="00D73D6A" w:rsidRDefault="002E27F8" w:rsidP="00A56166">
            <w:pPr>
              <w:rPr>
                <w:sz w:val="28"/>
                <w:szCs w:val="28"/>
                <w:lang w:eastAsia="uk-UA"/>
              </w:rPr>
            </w:pPr>
            <w:r w:rsidRPr="00D73D6A">
              <w:rPr>
                <w:sz w:val="28"/>
                <w:szCs w:val="28"/>
                <w:lang w:eastAsia="uk-UA"/>
              </w:rPr>
              <w:t>07.06.2017</w:t>
            </w:r>
          </w:p>
          <w:p w14:paraId="0E162526" w14:textId="77777777" w:rsidR="002E27F8" w:rsidRPr="00D73D6A" w:rsidRDefault="002E27F8" w:rsidP="00A56166">
            <w:pPr>
              <w:rPr>
                <w:sz w:val="28"/>
                <w:szCs w:val="28"/>
                <w:lang w:eastAsia="uk-UA"/>
              </w:rPr>
            </w:pPr>
          </w:p>
        </w:tc>
      </w:tr>
      <w:tr w:rsidR="002E27F8" w:rsidRPr="00D73D6A" w14:paraId="55E4A224" w14:textId="77777777" w:rsidTr="00A56166">
        <w:tc>
          <w:tcPr>
            <w:tcW w:w="594" w:type="dxa"/>
          </w:tcPr>
          <w:p w14:paraId="2E7B6536" w14:textId="77777777" w:rsidR="002E27F8" w:rsidRPr="00D73D6A" w:rsidRDefault="002E27F8" w:rsidP="00A56166">
            <w:pPr>
              <w:rPr>
                <w:sz w:val="28"/>
                <w:szCs w:val="28"/>
              </w:rPr>
            </w:pPr>
            <w:r>
              <w:rPr>
                <w:sz w:val="28"/>
                <w:szCs w:val="28"/>
              </w:rPr>
              <w:t>3</w:t>
            </w:r>
          </w:p>
        </w:tc>
        <w:tc>
          <w:tcPr>
            <w:tcW w:w="4652" w:type="dxa"/>
          </w:tcPr>
          <w:p w14:paraId="4EE68D07" w14:textId="77777777" w:rsidR="002E27F8" w:rsidRPr="004D5FFF" w:rsidRDefault="002E27F8" w:rsidP="00A56166">
            <w:pPr>
              <w:rPr>
                <w:sz w:val="28"/>
                <w:szCs w:val="28"/>
                <w:lang w:val="ru-RU" w:eastAsia="uk-UA"/>
              </w:rPr>
            </w:pPr>
            <w:proofErr w:type="spellStart"/>
            <w:r w:rsidRPr="004D5FFF">
              <w:rPr>
                <w:sz w:val="28"/>
                <w:szCs w:val="28"/>
                <w:lang w:val="ru-RU" w:eastAsia="uk-UA"/>
              </w:rPr>
              <w:t>Типова</w:t>
            </w:r>
            <w:proofErr w:type="spellEnd"/>
            <w:r w:rsidRPr="004D5FFF">
              <w:rPr>
                <w:sz w:val="28"/>
                <w:szCs w:val="28"/>
                <w:lang w:val="ru-RU" w:eastAsia="uk-UA"/>
              </w:rPr>
              <w:t xml:space="preserve"> </w:t>
            </w:r>
            <w:proofErr w:type="spellStart"/>
            <w:r w:rsidRPr="004D5FFF">
              <w:rPr>
                <w:sz w:val="28"/>
                <w:szCs w:val="28"/>
                <w:lang w:val="ru-RU" w:eastAsia="uk-UA"/>
              </w:rPr>
              <w:t>освітня</w:t>
            </w:r>
            <w:proofErr w:type="spellEnd"/>
            <w:r w:rsidRPr="004D5FFF">
              <w:rPr>
                <w:sz w:val="28"/>
                <w:szCs w:val="28"/>
                <w:lang w:val="ru-RU" w:eastAsia="uk-UA"/>
              </w:rPr>
              <w:t xml:space="preserve"> </w:t>
            </w:r>
            <w:proofErr w:type="spellStart"/>
            <w:r w:rsidRPr="004D5FFF">
              <w:rPr>
                <w:sz w:val="28"/>
                <w:szCs w:val="28"/>
                <w:lang w:val="ru-RU" w:eastAsia="uk-UA"/>
              </w:rPr>
              <w:t>програма</w:t>
            </w:r>
            <w:proofErr w:type="spellEnd"/>
            <w:r w:rsidRPr="004D5FFF">
              <w:rPr>
                <w:sz w:val="28"/>
                <w:szCs w:val="28"/>
                <w:lang w:val="ru-RU" w:eastAsia="uk-UA"/>
              </w:rPr>
              <w:t xml:space="preserve"> з </w:t>
            </w:r>
            <w:proofErr w:type="spellStart"/>
            <w:r w:rsidRPr="004D5FFF">
              <w:rPr>
                <w:sz w:val="28"/>
                <w:szCs w:val="28"/>
                <w:lang w:val="ru-RU" w:eastAsia="uk-UA"/>
              </w:rPr>
              <w:t>української</w:t>
            </w:r>
            <w:proofErr w:type="spellEnd"/>
            <w:r w:rsidRPr="004D5FFF">
              <w:rPr>
                <w:sz w:val="28"/>
                <w:szCs w:val="28"/>
                <w:lang w:val="ru-RU" w:eastAsia="uk-UA"/>
              </w:rPr>
              <w:t xml:space="preserve"> </w:t>
            </w:r>
            <w:proofErr w:type="spellStart"/>
            <w:proofErr w:type="gramStart"/>
            <w:r w:rsidRPr="004D5FFF">
              <w:rPr>
                <w:sz w:val="28"/>
                <w:szCs w:val="28"/>
                <w:lang w:val="ru-RU" w:eastAsia="uk-UA"/>
              </w:rPr>
              <w:t>літератури</w:t>
            </w:r>
            <w:proofErr w:type="spellEnd"/>
            <w:r w:rsidRPr="004D5FFF">
              <w:rPr>
                <w:sz w:val="28"/>
                <w:szCs w:val="28"/>
                <w:lang w:val="ru-RU" w:eastAsia="uk-UA"/>
              </w:rPr>
              <w:t xml:space="preserve">  для</w:t>
            </w:r>
            <w:proofErr w:type="gramEnd"/>
            <w:r w:rsidRPr="004D5FFF">
              <w:rPr>
                <w:sz w:val="28"/>
                <w:szCs w:val="28"/>
                <w:lang w:val="ru-RU" w:eastAsia="uk-UA"/>
              </w:rPr>
              <w:t xml:space="preserve"> 5-9 </w:t>
            </w:r>
            <w:proofErr w:type="spellStart"/>
            <w:r w:rsidRPr="004D5FFF">
              <w:rPr>
                <w:sz w:val="28"/>
                <w:szCs w:val="28"/>
                <w:lang w:val="ru-RU" w:eastAsia="uk-UA"/>
              </w:rPr>
              <w:t>класів,розроблена</w:t>
            </w:r>
            <w:proofErr w:type="spellEnd"/>
            <w:r w:rsidRPr="004D5FFF">
              <w:rPr>
                <w:sz w:val="28"/>
                <w:szCs w:val="28"/>
                <w:lang w:val="ru-RU" w:eastAsia="uk-UA"/>
              </w:rPr>
              <w:t xml:space="preserve"> </w:t>
            </w:r>
            <w:proofErr w:type="spellStart"/>
            <w:r w:rsidRPr="004D5FFF">
              <w:rPr>
                <w:sz w:val="28"/>
                <w:szCs w:val="28"/>
                <w:lang w:val="ru-RU" w:eastAsia="uk-UA"/>
              </w:rPr>
              <w:t>під</w:t>
            </w:r>
            <w:proofErr w:type="spellEnd"/>
            <w:r w:rsidRPr="004D5FFF">
              <w:rPr>
                <w:sz w:val="28"/>
                <w:szCs w:val="28"/>
                <w:lang w:val="ru-RU" w:eastAsia="uk-UA"/>
              </w:rPr>
              <w:t xml:space="preserve"> </w:t>
            </w:r>
            <w:proofErr w:type="spellStart"/>
            <w:r w:rsidRPr="004D5FFF">
              <w:rPr>
                <w:sz w:val="28"/>
                <w:szCs w:val="28"/>
                <w:lang w:val="ru-RU" w:eastAsia="uk-UA"/>
              </w:rPr>
              <w:t>керівництвом</w:t>
            </w:r>
            <w:proofErr w:type="spellEnd"/>
            <w:r w:rsidRPr="004D5FFF">
              <w:rPr>
                <w:sz w:val="28"/>
                <w:szCs w:val="28"/>
                <w:lang w:val="ru-RU" w:eastAsia="uk-UA"/>
              </w:rPr>
              <w:t xml:space="preserve"> О. Ю. </w:t>
            </w:r>
            <w:proofErr w:type="spellStart"/>
            <w:r w:rsidRPr="004D5FFF">
              <w:rPr>
                <w:sz w:val="28"/>
                <w:szCs w:val="28"/>
                <w:lang w:val="ru-RU" w:eastAsia="uk-UA"/>
              </w:rPr>
              <w:t>Котусенко</w:t>
            </w:r>
            <w:proofErr w:type="spellEnd"/>
          </w:p>
          <w:p w14:paraId="7DBD302A" w14:textId="77777777" w:rsidR="002E27F8" w:rsidRPr="004D5FFF" w:rsidRDefault="002E27F8" w:rsidP="00A56166">
            <w:pPr>
              <w:rPr>
                <w:sz w:val="28"/>
                <w:szCs w:val="28"/>
                <w:lang w:val="ru-RU" w:eastAsia="uk-UA"/>
              </w:rPr>
            </w:pPr>
          </w:p>
        </w:tc>
        <w:tc>
          <w:tcPr>
            <w:tcW w:w="3969" w:type="dxa"/>
          </w:tcPr>
          <w:p w14:paraId="5DEDA74E" w14:textId="77777777" w:rsidR="002E27F8" w:rsidRPr="00D73D6A" w:rsidRDefault="002E27F8" w:rsidP="00A56166">
            <w:pPr>
              <w:rPr>
                <w:sz w:val="28"/>
                <w:szCs w:val="28"/>
              </w:rPr>
            </w:pPr>
            <w:r w:rsidRPr="00D73D6A">
              <w:rPr>
                <w:sz w:val="28"/>
                <w:szCs w:val="28"/>
                <w:lang w:eastAsia="uk-UA"/>
              </w:rPr>
              <w:t>Наказом № 804 МОН України</w:t>
            </w:r>
          </w:p>
        </w:tc>
        <w:tc>
          <w:tcPr>
            <w:tcW w:w="1701" w:type="dxa"/>
          </w:tcPr>
          <w:p w14:paraId="0138327B" w14:textId="77777777" w:rsidR="002E27F8" w:rsidRPr="00D73D6A" w:rsidRDefault="002E27F8" w:rsidP="00A56166">
            <w:pPr>
              <w:rPr>
                <w:sz w:val="28"/>
                <w:szCs w:val="28"/>
                <w:lang w:eastAsia="uk-UA"/>
              </w:rPr>
            </w:pPr>
            <w:r w:rsidRPr="00D73D6A">
              <w:rPr>
                <w:sz w:val="28"/>
                <w:szCs w:val="28"/>
                <w:lang w:eastAsia="uk-UA"/>
              </w:rPr>
              <w:t>07.06.2017</w:t>
            </w:r>
          </w:p>
          <w:p w14:paraId="63F555AC" w14:textId="77777777" w:rsidR="002E27F8" w:rsidRPr="00D73D6A" w:rsidRDefault="002E27F8" w:rsidP="00A56166">
            <w:pPr>
              <w:rPr>
                <w:sz w:val="28"/>
                <w:szCs w:val="28"/>
                <w:lang w:eastAsia="uk-UA"/>
              </w:rPr>
            </w:pPr>
          </w:p>
        </w:tc>
      </w:tr>
      <w:tr w:rsidR="002E27F8" w:rsidRPr="00D73D6A" w14:paraId="66F4D9B0" w14:textId="77777777" w:rsidTr="00A56166">
        <w:tc>
          <w:tcPr>
            <w:tcW w:w="594" w:type="dxa"/>
          </w:tcPr>
          <w:p w14:paraId="3F2D31A5" w14:textId="77777777" w:rsidR="002E27F8" w:rsidRPr="00D73D6A" w:rsidRDefault="002E27F8" w:rsidP="00A56166">
            <w:pPr>
              <w:rPr>
                <w:sz w:val="28"/>
                <w:szCs w:val="28"/>
              </w:rPr>
            </w:pPr>
            <w:r>
              <w:rPr>
                <w:sz w:val="28"/>
                <w:szCs w:val="28"/>
              </w:rPr>
              <w:t>4</w:t>
            </w:r>
          </w:p>
        </w:tc>
        <w:tc>
          <w:tcPr>
            <w:tcW w:w="4652" w:type="dxa"/>
          </w:tcPr>
          <w:p w14:paraId="43D6565E" w14:textId="77777777" w:rsidR="002E27F8" w:rsidRPr="004D5FFF" w:rsidRDefault="002E27F8" w:rsidP="00A56166">
            <w:pPr>
              <w:rPr>
                <w:sz w:val="28"/>
                <w:szCs w:val="28"/>
                <w:lang w:val="ru-RU"/>
              </w:rPr>
            </w:pPr>
            <w:proofErr w:type="spellStart"/>
            <w:r w:rsidRPr="004D5FFF">
              <w:rPr>
                <w:sz w:val="28"/>
                <w:szCs w:val="28"/>
                <w:lang w:val="ru-RU" w:eastAsia="uk-UA"/>
              </w:rPr>
              <w:t>Типова</w:t>
            </w:r>
            <w:proofErr w:type="spellEnd"/>
            <w:r w:rsidRPr="004D5FFF">
              <w:rPr>
                <w:sz w:val="28"/>
                <w:szCs w:val="28"/>
                <w:lang w:val="ru-RU" w:eastAsia="uk-UA"/>
              </w:rPr>
              <w:t xml:space="preserve"> </w:t>
            </w:r>
            <w:proofErr w:type="spellStart"/>
            <w:r w:rsidRPr="004D5FFF">
              <w:rPr>
                <w:sz w:val="28"/>
                <w:szCs w:val="28"/>
                <w:lang w:val="ru-RU" w:eastAsia="uk-UA"/>
              </w:rPr>
              <w:t>освітня</w:t>
            </w:r>
            <w:proofErr w:type="spellEnd"/>
            <w:r w:rsidRPr="004D5FFF">
              <w:rPr>
                <w:sz w:val="28"/>
                <w:szCs w:val="28"/>
                <w:lang w:val="ru-RU" w:eastAsia="uk-UA"/>
              </w:rPr>
              <w:t xml:space="preserve"> </w:t>
            </w:r>
            <w:proofErr w:type="spellStart"/>
            <w:r w:rsidRPr="004D5FFF">
              <w:rPr>
                <w:sz w:val="28"/>
                <w:szCs w:val="28"/>
                <w:lang w:val="ru-RU" w:eastAsia="uk-UA"/>
              </w:rPr>
              <w:t>програма</w:t>
            </w:r>
            <w:proofErr w:type="spellEnd"/>
            <w:r w:rsidRPr="004D5FFF">
              <w:rPr>
                <w:sz w:val="28"/>
                <w:szCs w:val="28"/>
                <w:lang w:val="ru-RU" w:eastAsia="uk-UA"/>
              </w:rPr>
              <w:t xml:space="preserve"> з математики для </w:t>
            </w:r>
            <w:proofErr w:type="gramStart"/>
            <w:r w:rsidRPr="004D5FFF">
              <w:rPr>
                <w:sz w:val="28"/>
                <w:szCs w:val="28"/>
                <w:lang w:val="ru-RU" w:eastAsia="uk-UA"/>
              </w:rPr>
              <w:t>5-9</w:t>
            </w:r>
            <w:proofErr w:type="gramEnd"/>
            <w:r w:rsidRPr="004D5FFF">
              <w:rPr>
                <w:sz w:val="28"/>
                <w:szCs w:val="28"/>
                <w:lang w:val="ru-RU" w:eastAsia="uk-UA"/>
              </w:rPr>
              <w:t xml:space="preserve"> </w:t>
            </w:r>
            <w:proofErr w:type="spellStart"/>
            <w:r w:rsidRPr="004D5FFF">
              <w:rPr>
                <w:sz w:val="28"/>
                <w:szCs w:val="28"/>
                <w:lang w:val="ru-RU" w:eastAsia="uk-UA"/>
              </w:rPr>
              <w:t>класів</w:t>
            </w:r>
            <w:proofErr w:type="spellEnd"/>
          </w:p>
          <w:p w14:paraId="10BC1C4F" w14:textId="77777777" w:rsidR="002E27F8" w:rsidRPr="004D5FFF" w:rsidRDefault="002E27F8" w:rsidP="00A56166">
            <w:pPr>
              <w:rPr>
                <w:sz w:val="28"/>
                <w:szCs w:val="28"/>
                <w:lang w:val="ru-RU" w:eastAsia="uk-UA"/>
              </w:rPr>
            </w:pPr>
          </w:p>
        </w:tc>
        <w:tc>
          <w:tcPr>
            <w:tcW w:w="3969" w:type="dxa"/>
          </w:tcPr>
          <w:p w14:paraId="1B96B31B" w14:textId="77777777" w:rsidR="002E27F8" w:rsidRPr="00D73D6A" w:rsidRDefault="002E27F8" w:rsidP="00A56166">
            <w:pPr>
              <w:rPr>
                <w:sz w:val="28"/>
                <w:szCs w:val="28"/>
                <w:lang w:eastAsia="uk-UA"/>
              </w:rPr>
            </w:pPr>
            <w:r w:rsidRPr="00D73D6A">
              <w:rPr>
                <w:sz w:val="28"/>
                <w:szCs w:val="28"/>
              </w:rPr>
              <w:t xml:space="preserve">Наказом № 804 МОН України </w:t>
            </w:r>
          </w:p>
        </w:tc>
        <w:tc>
          <w:tcPr>
            <w:tcW w:w="1701" w:type="dxa"/>
          </w:tcPr>
          <w:p w14:paraId="7F61D351" w14:textId="77777777" w:rsidR="002E27F8" w:rsidRPr="00D73D6A" w:rsidRDefault="002E27F8" w:rsidP="00A56166">
            <w:pPr>
              <w:rPr>
                <w:sz w:val="28"/>
                <w:szCs w:val="28"/>
              </w:rPr>
            </w:pPr>
            <w:r w:rsidRPr="00D73D6A">
              <w:rPr>
                <w:sz w:val="28"/>
                <w:szCs w:val="28"/>
              </w:rPr>
              <w:t>в07.06.2017</w:t>
            </w:r>
          </w:p>
        </w:tc>
      </w:tr>
      <w:tr w:rsidR="002E27F8" w:rsidRPr="00D73D6A" w14:paraId="6582503F" w14:textId="77777777" w:rsidTr="00A56166">
        <w:tc>
          <w:tcPr>
            <w:tcW w:w="594" w:type="dxa"/>
          </w:tcPr>
          <w:p w14:paraId="5A501A2A" w14:textId="77777777" w:rsidR="002E27F8" w:rsidRPr="00D73D6A" w:rsidRDefault="002E27F8" w:rsidP="00A56166">
            <w:pPr>
              <w:rPr>
                <w:sz w:val="28"/>
                <w:szCs w:val="28"/>
              </w:rPr>
            </w:pPr>
            <w:r>
              <w:rPr>
                <w:sz w:val="28"/>
                <w:szCs w:val="28"/>
              </w:rPr>
              <w:t>5</w:t>
            </w:r>
          </w:p>
        </w:tc>
        <w:tc>
          <w:tcPr>
            <w:tcW w:w="4652" w:type="dxa"/>
          </w:tcPr>
          <w:p w14:paraId="4E08A64F" w14:textId="77777777" w:rsidR="002E27F8" w:rsidRPr="004D5FFF" w:rsidRDefault="002E27F8" w:rsidP="00A56166">
            <w:pPr>
              <w:rPr>
                <w:sz w:val="28"/>
                <w:szCs w:val="28"/>
                <w:lang w:val="ru-RU" w:eastAsia="uk-UA"/>
              </w:rPr>
            </w:pPr>
            <w:proofErr w:type="spellStart"/>
            <w:r w:rsidRPr="004D5FFF">
              <w:rPr>
                <w:sz w:val="28"/>
                <w:szCs w:val="28"/>
                <w:lang w:val="ru-RU" w:eastAsia="uk-UA"/>
              </w:rPr>
              <w:t>Типова</w:t>
            </w:r>
            <w:proofErr w:type="spellEnd"/>
            <w:r w:rsidRPr="004D5FFF">
              <w:rPr>
                <w:sz w:val="28"/>
                <w:szCs w:val="28"/>
                <w:lang w:val="ru-RU" w:eastAsia="uk-UA"/>
              </w:rPr>
              <w:t xml:space="preserve"> </w:t>
            </w:r>
            <w:proofErr w:type="spellStart"/>
            <w:r w:rsidRPr="004D5FFF">
              <w:rPr>
                <w:sz w:val="28"/>
                <w:szCs w:val="28"/>
                <w:lang w:val="ru-RU" w:eastAsia="uk-UA"/>
              </w:rPr>
              <w:t>освітня</w:t>
            </w:r>
            <w:proofErr w:type="spellEnd"/>
            <w:r w:rsidRPr="004D5FFF">
              <w:rPr>
                <w:sz w:val="28"/>
                <w:szCs w:val="28"/>
                <w:lang w:val="ru-RU" w:eastAsia="uk-UA"/>
              </w:rPr>
              <w:t xml:space="preserve"> </w:t>
            </w:r>
            <w:proofErr w:type="spellStart"/>
            <w:r w:rsidRPr="004D5FFF">
              <w:rPr>
                <w:sz w:val="28"/>
                <w:szCs w:val="28"/>
                <w:lang w:val="ru-RU" w:eastAsia="uk-UA"/>
              </w:rPr>
              <w:t>програма</w:t>
            </w:r>
            <w:proofErr w:type="spellEnd"/>
            <w:r w:rsidRPr="004D5FFF">
              <w:rPr>
                <w:sz w:val="28"/>
                <w:szCs w:val="28"/>
                <w:lang w:val="ru-RU" w:eastAsia="uk-UA"/>
              </w:rPr>
              <w:t xml:space="preserve"> з </w:t>
            </w:r>
            <w:proofErr w:type="spellStart"/>
            <w:r w:rsidRPr="004D5FFF">
              <w:rPr>
                <w:sz w:val="28"/>
                <w:szCs w:val="28"/>
                <w:lang w:val="ru-RU" w:eastAsia="uk-UA"/>
              </w:rPr>
              <w:t>фізики</w:t>
            </w:r>
            <w:proofErr w:type="spellEnd"/>
            <w:r w:rsidRPr="004D5FFF">
              <w:rPr>
                <w:sz w:val="28"/>
                <w:szCs w:val="28"/>
                <w:lang w:val="ru-RU" w:eastAsia="uk-UA"/>
              </w:rPr>
              <w:t xml:space="preserve"> для </w:t>
            </w:r>
            <w:proofErr w:type="gramStart"/>
            <w:r w:rsidRPr="004D5FFF">
              <w:rPr>
                <w:sz w:val="28"/>
                <w:szCs w:val="28"/>
                <w:lang w:val="ru-RU" w:eastAsia="uk-UA"/>
              </w:rPr>
              <w:t>7-9</w:t>
            </w:r>
            <w:proofErr w:type="gramEnd"/>
            <w:r w:rsidRPr="004D5FFF">
              <w:rPr>
                <w:sz w:val="28"/>
                <w:szCs w:val="28"/>
                <w:lang w:val="ru-RU" w:eastAsia="uk-UA"/>
              </w:rPr>
              <w:t xml:space="preserve"> </w:t>
            </w:r>
            <w:proofErr w:type="spellStart"/>
            <w:r w:rsidRPr="004D5FFF">
              <w:rPr>
                <w:sz w:val="28"/>
                <w:szCs w:val="28"/>
                <w:lang w:val="ru-RU" w:eastAsia="uk-UA"/>
              </w:rPr>
              <w:t>класів</w:t>
            </w:r>
            <w:proofErr w:type="spellEnd"/>
            <w:r w:rsidRPr="004D5FFF">
              <w:rPr>
                <w:sz w:val="28"/>
                <w:szCs w:val="28"/>
                <w:lang w:val="ru-RU" w:eastAsia="uk-UA"/>
              </w:rPr>
              <w:t>,</w:t>
            </w:r>
            <w:r w:rsidRPr="004D5FFF">
              <w:rPr>
                <w:sz w:val="28"/>
                <w:szCs w:val="28"/>
                <w:lang w:val="ru-RU"/>
              </w:rPr>
              <w:t xml:space="preserve"> </w:t>
            </w:r>
            <w:proofErr w:type="spellStart"/>
            <w:r w:rsidRPr="004D5FFF">
              <w:rPr>
                <w:sz w:val="28"/>
                <w:szCs w:val="28"/>
                <w:lang w:val="ru-RU"/>
              </w:rPr>
              <w:t>розроблена</w:t>
            </w:r>
            <w:proofErr w:type="spellEnd"/>
            <w:r w:rsidRPr="004D5FFF">
              <w:rPr>
                <w:sz w:val="28"/>
                <w:szCs w:val="28"/>
                <w:lang w:val="ru-RU"/>
              </w:rPr>
              <w:t xml:space="preserve"> </w:t>
            </w:r>
            <w:proofErr w:type="spellStart"/>
            <w:r w:rsidRPr="004D5FFF">
              <w:rPr>
                <w:sz w:val="28"/>
                <w:szCs w:val="28"/>
                <w:lang w:val="ru-RU"/>
              </w:rPr>
              <w:t>під</w:t>
            </w:r>
            <w:proofErr w:type="spellEnd"/>
            <w:r w:rsidRPr="004D5FFF">
              <w:rPr>
                <w:sz w:val="28"/>
                <w:szCs w:val="28"/>
                <w:lang w:val="ru-RU"/>
              </w:rPr>
              <w:t xml:space="preserve"> </w:t>
            </w:r>
            <w:proofErr w:type="spellStart"/>
            <w:r w:rsidRPr="004D5FFF">
              <w:rPr>
                <w:sz w:val="28"/>
                <w:szCs w:val="28"/>
                <w:lang w:val="ru-RU"/>
              </w:rPr>
              <w:t>керівництвом</w:t>
            </w:r>
            <w:proofErr w:type="spellEnd"/>
            <w:r w:rsidRPr="004D5FFF">
              <w:rPr>
                <w:sz w:val="28"/>
                <w:szCs w:val="28"/>
                <w:lang w:val="ru-RU"/>
              </w:rPr>
              <w:t xml:space="preserve"> О. І. Ляшенко</w:t>
            </w:r>
          </w:p>
        </w:tc>
        <w:tc>
          <w:tcPr>
            <w:tcW w:w="3969" w:type="dxa"/>
          </w:tcPr>
          <w:p w14:paraId="3CE0F180" w14:textId="77777777" w:rsidR="002E27F8" w:rsidRPr="00D73D6A" w:rsidRDefault="002E27F8" w:rsidP="00A56166">
            <w:pPr>
              <w:rPr>
                <w:sz w:val="28"/>
                <w:szCs w:val="28"/>
              </w:rPr>
            </w:pPr>
            <w:r w:rsidRPr="00D73D6A">
              <w:rPr>
                <w:sz w:val="28"/>
                <w:szCs w:val="28"/>
              </w:rPr>
              <w:t xml:space="preserve">Наказом № 804 МОН України </w:t>
            </w:r>
          </w:p>
        </w:tc>
        <w:tc>
          <w:tcPr>
            <w:tcW w:w="1701" w:type="dxa"/>
          </w:tcPr>
          <w:p w14:paraId="1C9D9C4F" w14:textId="77777777" w:rsidR="002E27F8" w:rsidRPr="00D73D6A" w:rsidRDefault="002E27F8" w:rsidP="00A56166">
            <w:pPr>
              <w:rPr>
                <w:sz w:val="28"/>
                <w:szCs w:val="28"/>
              </w:rPr>
            </w:pPr>
            <w:r w:rsidRPr="00D73D6A">
              <w:rPr>
                <w:sz w:val="28"/>
                <w:szCs w:val="28"/>
              </w:rPr>
              <w:t>07.06.2017</w:t>
            </w:r>
          </w:p>
        </w:tc>
      </w:tr>
      <w:tr w:rsidR="002E27F8" w:rsidRPr="00D73D6A" w14:paraId="312B5314" w14:textId="77777777" w:rsidTr="00A56166">
        <w:tc>
          <w:tcPr>
            <w:tcW w:w="594" w:type="dxa"/>
          </w:tcPr>
          <w:p w14:paraId="534D8103" w14:textId="77777777" w:rsidR="002E27F8" w:rsidRPr="00D73D6A" w:rsidRDefault="002E27F8" w:rsidP="00A56166">
            <w:pPr>
              <w:rPr>
                <w:sz w:val="28"/>
                <w:szCs w:val="28"/>
              </w:rPr>
            </w:pPr>
            <w:r>
              <w:rPr>
                <w:sz w:val="28"/>
                <w:szCs w:val="28"/>
              </w:rPr>
              <w:lastRenderedPageBreak/>
              <w:t>6</w:t>
            </w:r>
          </w:p>
        </w:tc>
        <w:tc>
          <w:tcPr>
            <w:tcW w:w="4652" w:type="dxa"/>
          </w:tcPr>
          <w:p w14:paraId="5F5B4128" w14:textId="77777777" w:rsidR="002E27F8" w:rsidRPr="004D5FFF" w:rsidRDefault="002E27F8" w:rsidP="00A56166">
            <w:pPr>
              <w:rPr>
                <w:sz w:val="28"/>
                <w:szCs w:val="28"/>
                <w:lang w:val="ru-RU"/>
              </w:rPr>
            </w:pPr>
            <w:proofErr w:type="spellStart"/>
            <w:r w:rsidRPr="004D5FFF">
              <w:rPr>
                <w:sz w:val="28"/>
                <w:szCs w:val="28"/>
                <w:lang w:val="ru-RU" w:eastAsia="uk-UA"/>
              </w:rPr>
              <w:t>Типова</w:t>
            </w:r>
            <w:proofErr w:type="spellEnd"/>
            <w:r w:rsidRPr="004D5FFF">
              <w:rPr>
                <w:sz w:val="28"/>
                <w:szCs w:val="28"/>
                <w:lang w:val="ru-RU" w:eastAsia="uk-UA"/>
              </w:rPr>
              <w:t xml:space="preserve"> </w:t>
            </w:r>
            <w:proofErr w:type="spellStart"/>
            <w:r w:rsidRPr="004D5FFF">
              <w:rPr>
                <w:sz w:val="28"/>
                <w:szCs w:val="28"/>
                <w:lang w:val="ru-RU" w:eastAsia="uk-UA"/>
              </w:rPr>
              <w:t>освітня</w:t>
            </w:r>
            <w:proofErr w:type="spellEnd"/>
            <w:r w:rsidRPr="004D5FFF">
              <w:rPr>
                <w:sz w:val="28"/>
                <w:szCs w:val="28"/>
                <w:lang w:val="ru-RU" w:eastAsia="uk-UA"/>
              </w:rPr>
              <w:t xml:space="preserve"> </w:t>
            </w:r>
            <w:proofErr w:type="spellStart"/>
            <w:r w:rsidRPr="004D5FFF">
              <w:rPr>
                <w:sz w:val="28"/>
                <w:szCs w:val="28"/>
                <w:lang w:val="ru-RU" w:eastAsia="uk-UA"/>
              </w:rPr>
              <w:t>програма</w:t>
            </w:r>
            <w:proofErr w:type="spellEnd"/>
            <w:r w:rsidRPr="004D5FFF">
              <w:rPr>
                <w:sz w:val="28"/>
                <w:szCs w:val="28"/>
                <w:lang w:val="ru-RU" w:eastAsia="uk-UA"/>
              </w:rPr>
              <w:t xml:space="preserve"> з </w:t>
            </w:r>
            <w:proofErr w:type="spellStart"/>
            <w:r w:rsidRPr="004D5FFF">
              <w:rPr>
                <w:sz w:val="28"/>
                <w:szCs w:val="28"/>
                <w:lang w:val="ru-RU"/>
              </w:rPr>
              <w:t>історії</w:t>
            </w:r>
            <w:proofErr w:type="spellEnd"/>
            <w:r w:rsidRPr="004D5FFF">
              <w:rPr>
                <w:sz w:val="28"/>
                <w:szCs w:val="28"/>
                <w:lang w:val="ru-RU"/>
              </w:rPr>
              <w:t xml:space="preserve"> </w:t>
            </w:r>
            <w:proofErr w:type="spellStart"/>
            <w:r w:rsidRPr="004D5FFF">
              <w:rPr>
                <w:sz w:val="28"/>
                <w:szCs w:val="28"/>
                <w:lang w:val="ru-RU"/>
              </w:rPr>
              <w:t>України</w:t>
            </w:r>
            <w:proofErr w:type="spellEnd"/>
            <w:r w:rsidRPr="004D5FFF">
              <w:rPr>
                <w:sz w:val="28"/>
                <w:szCs w:val="28"/>
                <w:lang w:val="ru-RU"/>
              </w:rPr>
              <w:t xml:space="preserve"> для 5–9, автор </w:t>
            </w:r>
            <w:proofErr w:type="spellStart"/>
            <w:r w:rsidRPr="004D5FFF">
              <w:rPr>
                <w:rFonts w:eastAsia="Calibri"/>
                <w:sz w:val="28"/>
                <w:szCs w:val="28"/>
                <w:lang w:val="ru-RU"/>
              </w:rPr>
              <w:t>Пометун</w:t>
            </w:r>
            <w:proofErr w:type="spellEnd"/>
            <w:r w:rsidRPr="004D5FFF">
              <w:rPr>
                <w:rFonts w:eastAsia="Calibri"/>
                <w:sz w:val="28"/>
                <w:szCs w:val="28"/>
                <w:lang w:val="ru-RU"/>
              </w:rPr>
              <w:t xml:space="preserve"> </w:t>
            </w:r>
            <w:proofErr w:type="spellStart"/>
            <w:r w:rsidRPr="004D5FFF">
              <w:rPr>
                <w:rFonts w:eastAsia="Calibri"/>
                <w:sz w:val="28"/>
                <w:szCs w:val="28"/>
                <w:lang w:val="ru-RU"/>
              </w:rPr>
              <w:t>Олена</w:t>
            </w:r>
            <w:proofErr w:type="spellEnd"/>
            <w:r w:rsidRPr="004D5FFF">
              <w:rPr>
                <w:rFonts w:eastAsia="Calibri"/>
                <w:sz w:val="28"/>
                <w:szCs w:val="28"/>
                <w:lang w:val="ru-RU"/>
              </w:rPr>
              <w:t xml:space="preserve"> </w:t>
            </w:r>
            <w:proofErr w:type="spellStart"/>
            <w:r w:rsidRPr="004D5FFF">
              <w:rPr>
                <w:rFonts w:eastAsia="Calibri"/>
                <w:sz w:val="28"/>
                <w:szCs w:val="28"/>
                <w:lang w:val="ru-RU"/>
              </w:rPr>
              <w:t>Іванівна</w:t>
            </w:r>
            <w:proofErr w:type="spellEnd"/>
          </w:p>
          <w:p w14:paraId="4ADF790B" w14:textId="77777777" w:rsidR="002E27F8" w:rsidRPr="004D5FFF" w:rsidRDefault="002E27F8" w:rsidP="00A56166">
            <w:pPr>
              <w:rPr>
                <w:sz w:val="28"/>
                <w:szCs w:val="28"/>
                <w:lang w:val="ru-RU" w:eastAsia="uk-UA"/>
              </w:rPr>
            </w:pPr>
          </w:p>
        </w:tc>
        <w:tc>
          <w:tcPr>
            <w:tcW w:w="3969" w:type="dxa"/>
          </w:tcPr>
          <w:p w14:paraId="7A3368D8" w14:textId="77777777" w:rsidR="002E27F8" w:rsidRPr="004D5FFF" w:rsidRDefault="002E27F8" w:rsidP="00A56166">
            <w:pPr>
              <w:rPr>
                <w:sz w:val="28"/>
                <w:szCs w:val="28"/>
                <w:lang w:val="ru-RU"/>
              </w:rPr>
            </w:pPr>
            <w:r w:rsidRPr="004D5FFF">
              <w:rPr>
                <w:sz w:val="28"/>
                <w:szCs w:val="28"/>
                <w:highlight w:val="white"/>
                <w:lang w:val="ru-RU"/>
              </w:rPr>
              <w:t>Наказ №</w:t>
            </w:r>
            <w:r w:rsidRPr="00D73D6A">
              <w:rPr>
                <w:sz w:val="28"/>
                <w:szCs w:val="28"/>
                <w:highlight w:val="white"/>
              </w:rPr>
              <w:t> </w:t>
            </w:r>
            <w:r w:rsidRPr="004D5FFF">
              <w:rPr>
                <w:sz w:val="28"/>
                <w:szCs w:val="28"/>
                <w:highlight w:val="white"/>
                <w:lang w:val="ru-RU"/>
              </w:rPr>
              <w:t xml:space="preserve">52 </w:t>
            </w:r>
            <w:r w:rsidRPr="004D5FFF">
              <w:rPr>
                <w:sz w:val="28"/>
                <w:szCs w:val="28"/>
                <w:lang w:val="ru-RU"/>
              </w:rPr>
              <w:t xml:space="preserve">МОН </w:t>
            </w:r>
            <w:proofErr w:type="spellStart"/>
            <w:r w:rsidRPr="004D5FFF">
              <w:rPr>
                <w:sz w:val="28"/>
                <w:szCs w:val="28"/>
                <w:lang w:val="ru-RU"/>
              </w:rPr>
              <w:t>України</w:t>
            </w:r>
            <w:proofErr w:type="spellEnd"/>
          </w:p>
          <w:p w14:paraId="214A1C1C" w14:textId="77777777" w:rsidR="002E27F8" w:rsidRPr="004D5FFF" w:rsidRDefault="002E27F8" w:rsidP="00A56166">
            <w:pPr>
              <w:rPr>
                <w:sz w:val="28"/>
                <w:szCs w:val="28"/>
                <w:lang w:val="ru-RU"/>
              </w:rPr>
            </w:pPr>
            <w:proofErr w:type="gramStart"/>
            <w:r w:rsidRPr="004D5FFF">
              <w:rPr>
                <w:sz w:val="28"/>
                <w:szCs w:val="28"/>
                <w:lang w:val="ru-RU"/>
              </w:rPr>
              <w:t xml:space="preserve">( </w:t>
            </w:r>
            <w:proofErr w:type="spellStart"/>
            <w:r w:rsidRPr="004D5FFF">
              <w:rPr>
                <w:sz w:val="28"/>
                <w:szCs w:val="28"/>
                <w:lang w:val="ru-RU"/>
              </w:rPr>
              <w:t>зі</w:t>
            </w:r>
            <w:proofErr w:type="spellEnd"/>
            <w:proofErr w:type="gramEnd"/>
            <w:r w:rsidRPr="004D5FFF">
              <w:rPr>
                <w:sz w:val="28"/>
                <w:szCs w:val="28"/>
                <w:lang w:val="ru-RU"/>
              </w:rPr>
              <w:t xml:space="preserve"> </w:t>
            </w:r>
            <w:proofErr w:type="spellStart"/>
            <w:r w:rsidRPr="004D5FFF">
              <w:rPr>
                <w:sz w:val="28"/>
                <w:szCs w:val="28"/>
                <w:lang w:val="ru-RU"/>
              </w:rPr>
              <w:t>змінам</w:t>
            </w:r>
            <w:proofErr w:type="spellEnd"/>
            <w:r w:rsidRPr="004D5FFF">
              <w:rPr>
                <w:sz w:val="28"/>
                <w:szCs w:val="28"/>
                <w:lang w:val="ru-RU"/>
              </w:rPr>
              <w:t xml:space="preserve"> наказ МОН </w:t>
            </w:r>
            <w:proofErr w:type="spellStart"/>
            <w:r w:rsidRPr="004D5FFF">
              <w:rPr>
                <w:sz w:val="28"/>
                <w:szCs w:val="28"/>
                <w:lang w:val="ru-RU"/>
              </w:rPr>
              <w:t>України</w:t>
            </w:r>
            <w:proofErr w:type="spellEnd"/>
            <w:r w:rsidRPr="004D5FFF">
              <w:rPr>
                <w:sz w:val="28"/>
                <w:szCs w:val="28"/>
                <w:lang w:val="ru-RU"/>
              </w:rPr>
              <w:t xml:space="preserve"> </w:t>
            </w:r>
            <w:proofErr w:type="spellStart"/>
            <w:r w:rsidRPr="004D5FFF">
              <w:rPr>
                <w:sz w:val="28"/>
                <w:szCs w:val="28"/>
                <w:lang w:val="ru-RU"/>
              </w:rPr>
              <w:t>від</w:t>
            </w:r>
            <w:proofErr w:type="spellEnd"/>
            <w:r w:rsidRPr="004D5FFF">
              <w:rPr>
                <w:sz w:val="28"/>
                <w:szCs w:val="28"/>
                <w:lang w:val="ru-RU"/>
              </w:rPr>
              <w:t xml:space="preserve"> 21.02.2019 № 236)</w:t>
            </w:r>
          </w:p>
        </w:tc>
        <w:tc>
          <w:tcPr>
            <w:tcW w:w="1701" w:type="dxa"/>
          </w:tcPr>
          <w:p w14:paraId="3325188B" w14:textId="77777777" w:rsidR="002E27F8" w:rsidRPr="00D73D6A" w:rsidRDefault="002E27F8" w:rsidP="00A56166">
            <w:pPr>
              <w:rPr>
                <w:sz w:val="28"/>
                <w:szCs w:val="28"/>
              </w:rPr>
            </w:pPr>
            <w:r w:rsidRPr="00D73D6A">
              <w:rPr>
                <w:sz w:val="28"/>
                <w:szCs w:val="28"/>
                <w:highlight w:val="white"/>
              </w:rPr>
              <w:t>13,012017 р.</w:t>
            </w:r>
          </w:p>
        </w:tc>
      </w:tr>
      <w:tr w:rsidR="002E27F8" w:rsidRPr="00D73D6A" w14:paraId="5D578339" w14:textId="77777777" w:rsidTr="00A56166">
        <w:tc>
          <w:tcPr>
            <w:tcW w:w="594" w:type="dxa"/>
          </w:tcPr>
          <w:p w14:paraId="661F0426" w14:textId="77777777" w:rsidR="002E27F8" w:rsidRPr="00D73D6A" w:rsidRDefault="002E27F8" w:rsidP="00A56166">
            <w:pPr>
              <w:rPr>
                <w:sz w:val="28"/>
                <w:szCs w:val="28"/>
              </w:rPr>
            </w:pPr>
            <w:r>
              <w:rPr>
                <w:sz w:val="28"/>
                <w:szCs w:val="28"/>
              </w:rPr>
              <w:t>7</w:t>
            </w:r>
          </w:p>
        </w:tc>
        <w:tc>
          <w:tcPr>
            <w:tcW w:w="4652" w:type="dxa"/>
          </w:tcPr>
          <w:p w14:paraId="4EEF167F" w14:textId="77777777" w:rsidR="002E27F8" w:rsidRPr="004D5FFF" w:rsidRDefault="002E27F8" w:rsidP="00A56166">
            <w:pPr>
              <w:rPr>
                <w:sz w:val="28"/>
                <w:szCs w:val="28"/>
                <w:lang w:val="ru-RU"/>
              </w:rPr>
            </w:pPr>
            <w:proofErr w:type="spellStart"/>
            <w:r w:rsidRPr="004D5FFF">
              <w:rPr>
                <w:sz w:val="28"/>
                <w:szCs w:val="28"/>
                <w:lang w:val="ru-RU" w:eastAsia="uk-UA"/>
              </w:rPr>
              <w:t>Типова</w:t>
            </w:r>
            <w:proofErr w:type="spellEnd"/>
            <w:r w:rsidRPr="004D5FFF">
              <w:rPr>
                <w:sz w:val="28"/>
                <w:szCs w:val="28"/>
                <w:lang w:val="ru-RU" w:eastAsia="uk-UA"/>
              </w:rPr>
              <w:t xml:space="preserve"> </w:t>
            </w:r>
            <w:proofErr w:type="spellStart"/>
            <w:r w:rsidRPr="004D5FFF">
              <w:rPr>
                <w:sz w:val="28"/>
                <w:szCs w:val="28"/>
                <w:lang w:val="ru-RU" w:eastAsia="uk-UA"/>
              </w:rPr>
              <w:t>освітня</w:t>
            </w:r>
            <w:proofErr w:type="spellEnd"/>
            <w:r w:rsidRPr="004D5FFF">
              <w:rPr>
                <w:sz w:val="28"/>
                <w:szCs w:val="28"/>
                <w:lang w:val="ru-RU" w:eastAsia="uk-UA"/>
              </w:rPr>
              <w:t xml:space="preserve"> </w:t>
            </w:r>
            <w:proofErr w:type="spellStart"/>
            <w:r w:rsidRPr="004D5FFF">
              <w:rPr>
                <w:sz w:val="28"/>
                <w:szCs w:val="28"/>
                <w:lang w:val="ru-RU" w:eastAsia="uk-UA"/>
              </w:rPr>
              <w:t>програма</w:t>
            </w:r>
            <w:proofErr w:type="spellEnd"/>
            <w:r w:rsidRPr="004D5FFF">
              <w:rPr>
                <w:sz w:val="28"/>
                <w:szCs w:val="28"/>
                <w:lang w:val="ru-RU" w:eastAsia="uk-UA"/>
              </w:rPr>
              <w:t xml:space="preserve"> </w:t>
            </w:r>
          </w:p>
          <w:p w14:paraId="453EE72B" w14:textId="77777777" w:rsidR="002E27F8" w:rsidRPr="004D5FFF" w:rsidRDefault="002E27F8" w:rsidP="00A56166">
            <w:pPr>
              <w:rPr>
                <w:sz w:val="28"/>
                <w:szCs w:val="28"/>
                <w:lang w:val="ru-RU"/>
              </w:rPr>
            </w:pPr>
            <w:r w:rsidRPr="004D5FFF">
              <w:rPr>
                <w:sz w:val="28"/>
                <w:szCs w:val="28"/>
                <w:lang w:val="ru-RU"/>
              </w:rPr>
              <w:t xml:space="preserve"> «</w:t>
            </w:r>
            <w:proofErr w:type="spellStart"/>
            <w:r w:rsidRPr="004D5FFF">
              <w:rPr>
                <w:sz w:val="28"/>
                <w:szCs w:val="28"/>
                <w:lang w:val="ru-RU"/>
              </w:rPr>
              <w:t>Всесвітня</w:t>
            </w:r>
            <w:proofErr w:type="spellEnd"/>
            <w:r w:rsidRPr="004D5FFF">
              <w:rPr>
                <w:sz w:val="28"/>
                <w:szCs w:val="28"/>
                <w:lang w:val="ru-RU"/>
              </w:rPr>
              <w:t xml:space="preserve"> </w:t>
            </w:r>
            <w:proofErr w:type="spellStart"/>
            <w:r w:rsidRPr="004D5FFF">
              <w:rPr>
                <w:sz w:val="28"/>
                <w:szCs w:val="28"/>
                <w:lang w:val="ru-RU"/>
              </w:rPr>
              <w:t>історія</w:t>
            </w:r>
            <w:proofErr w:type="spellEnd"/>
            <w:r w:rsidRPr="004D5FFF">
              <w:rPr>
                <w:sz w:val="28"/>
                <w:szCs w:val="28"/>
                <w:lang w:val="ru-RU"/>
              </w:rPr>
              <w:t xml:space="preserve">. </w:t>
            </w:r>
            <w:proofErr w:type="spellStart"/>
            <w:r w:rsidRPr="004D5FFF">
              <w:rPr>
                <w:sz w:val="28"/>
                <w:szCs w:val="28"/>
                <w:lang w:val="ru-RU"/>
              </w:rPr>
              <w:t>Історія</w:t>
            </w:r>
            <w:proofErr w:type="spellEnd"/>
            <w:r w:rsidRPr="004D5FFF">
              <w:rPr>
                <w:sz w:val="28"/>
                <w:szCs w:val="28"/>
                <w:lang w:val="ru-RU"/>
              </w:rPr>
              <w:t xml:space="preserve"> </w:t>
            </w:r>
            <w:proofErr w:type="spellStart"/>
            <w:r w:rsidRPr="004D5FFF">
              <w:rPr>
                <w:sz w:val="28"/>
                <w:szCs w:val="28"/>
                <w:lang w:val="ru-RU"/>
              </w:rPr>
              <w:t>України</w:t>
            </w:r>
            <w:proofErr w:type="spellEnd"/>
            <w:r w:rsidRPr="004D5FFF">
              <w:rPr>
                <w:sz w:val="28"/>
                <w:szCs w:val="28"/>
                <w:lang w:val="ru-RU"/>
              </w:rPr>
              <w:t xml:space="preserve"> (</w:t>
            </w:r>
            <w:proofErr w:type="spellStart"/>
            <w:r w:rsidRPr="004D5FFF">
              <w:rPr>
                <w:sz w:val="28"/>
                <w:szCs w:val="28"/>
                <w:lang w:val="ru-RU"/>
              </w:rPr>
              <w:t>інтегрований</w:t>
            </w:r>
            <w:proofErr w:type="spellEnd"/>
            <w:r w:rsidRPr="004D5FFF">
              <w:rPr>
                <w:sz w:val="28"/>
                <w:szCs w:val="28"/>
                <w:lang w:val="ru-RU"/>
              </w:rPr>
              <w:t xml:space="preserve"> курс) 6 </w:t>
            </w:r>
            <w:proofErr w:type="spellStart"/>
            <w:r w:rsidRPr="004D5FFF">
              <w:rPr>
                <w:sz w:val="28"/>
                <w:szCs w:val="28"/>
                <w:lang w:val="ru-RU"/>
              </w:rPr>
              <w:t>клас</w:t>
            </w:r>
            <w:proofErr w:type="spellEnd"/>
            <w:r w:rsidRPr="004D5FFF">
              <w:rPr>
                <w:sz w:val="28"/>
                <w:szCs w:val="28"/>
                <w:lang w:val="ru-RU"/>
              </w:rPr>
              <w:t xml:space="preserve">», автор </w:t>
            </w:r>
            <w:proofErr w:type="spellStart"/>
            <w:r w:rsidRPr="004D5FFF">
              <w:rPr>
                <w:rFonts w:eastAsia="Calibri"/>
                <w:sz w:val="28"/>
                <w:szCs w:val="28"/>
                <w:lang w:val="ru-RU"/>
              </w:rPr>
              <w:t>Пометун</w:t>
            </w:r>
            <w:proofErr w:type="spellEnd"/>
            <w:r w:rsidRPr="004D5FFF">
              <w:rPr>
                <w:rFonts w:eastAsia="Calibri"/>
                <w:sz w:val="28"/>
                <w:szCs w:val="28"/>
                <w:lang w:val="ru-RU"/>
              </w:rPr>
              <w:t xml:space="preserve"> </w:t>
            </w:r>
            <w:proofErr w:type="spellStart"/>
            <w:r w:rsidRPr="004D5FFF">
              <w:rPr>
                <w:rFonts w:eastAsia="Calibri"/>
                <w:sz w:val="28"/>
                <w:szCs w:val="28"/>
                <w:lang w:val="ru-RU"/>
              </w:rPr>
              <w:t>Олена</w:t>
            </w:r>
            <w:proofErr w:type="spellEnd"/>
            <w:r w:rsidRPr="004D5FFF">
              <w:rPr>
                <w:rFonts w:eastAsia="Calibri"/>
                <w:sz w:val="28"/>
                <w:szCs w:val="28"/>
                <w:lang w:val="ru-RU"/>
              </w:rPr>
              <w:t xml:space="preserve"> </w:t>
            </w:r>
            <w:proofErr w:type="spellStart"/>
            <w:r w:rsidRPr="004D5FFF">
              <w:rPr>
                <w:rFonts w:eastAsia="Calibri"/>
                <w:sz w:val="28"/>
                <w:szCs w:val="28"/>
                <w:lang w:val="ru-RU"/>
              </w:rPr>
              <w:t>Іванівна</w:t>
            </w:r>
            <w:proofErr w:type="spellEnd"/>
          </w:p>
          <w:p w14:paraId="19373F14" w14:textId="77777777" w:rsidR="002E27F8" w:rsidRPr="004D5FFF" w:rsidRDefault="002E27F8" w:rsidP="00A56166">
            <w:pPr>
              <w:rPr>
                <w:sz w:val="28"/>
                <w:szCs w:val="28"/>
                <w:lang w:val="ru-RU" w:eastAsia="uk-UA"/>
              </w:rPr>
            </w:pPr>
          </w:p>
        </w:tc>
        <w:tc>
          <w:tcPr>
            <w:tcW w:w="3969" w:type="dxa"/>
          </w:tcPr>
          <w:p w14:paraId="777BAFAA" w14:textId="77777777" w:rsidR="002E27F8" w:rsidRPr="00D73D6A" w:rsidRDefault="002E27F8" w:rsidP="00A56166">
            <w:pPr>
              <w:rPr>
                <w:sz w:val="28"/>
                <w:szCs w:val="28"/>
              </w:rPr>
            </w:pPr>
            <w:r w:rsidRPr="00D73D6A">
              <w:rPr>
                <w:sz w:val="28"/>
                <w:szCs w:val="28"/>
              </w:rPr>
              <w:t>Наказ № 236 МОН України</w:t>
            </w:r>
          </w:p>
        </w:tc>
        <w:tc>
          <w:tcPr>
            <w:tcW w:w="1701" w:type="dxa"/>
          </w:tcPr>
          <w:p w14:paraId="5F0EFEF2" w14:textId="77777777" w:rsidR="002E27F8" w:rsidRPr="00D73D6A" w:rsidRDefault="002E27F8" w:rsidP="00A56166">
            <w:pPr>
              <w:rPr>
                <w:sz w:val="28"/>
                <w:szCs w:val="28"/>
              </w:rPr>
            </w:pPr>
            <w:r w:rsidRPr="00D73D6A">
              <w:rPr>
                <w:sz w:val="28"/>
                <w:szCs w:val="28"/>
              </w:rPr>
              <w:t>21.02.2019</w:t>
            </w:r>
          </w:p>
        </w:tc>
      </w:tr>
      <w:tr w:rsidR="002E27F8" w:rsidRPr="00D73D6A" w14:paraId="59CE1359" w14:textId="77777777" w:rsidTr="00A56166">
        <w:tc>
          <w:tcPr>
            <w:tcW w:w="594" w:type="dxa"/>
          </w:tcPr>
          <w:p w14:paraId="0151FE79" w14:textId="77777777" w:rsidR="002E27F8" w:rsidRPr="00D73D6A" w:rsidRDefault="002E27F8" w:rsidP="00A56166">
            <w:pPr>
              <w:rPr>
                <w:sz w:val="28"/>
                <w:szCs w:val="28"/>
              </w:rPr>
            </w:pPr>
            <w:r>
              <w:rPr>
                <w:sz w:val="28"/>
                <w:szCs w:val="28"/>
              </w:rPr>
              <w:t>8</w:t>
            </w:r>
          </w:p>
        </w:tc>
        <w:tc>
          <w:tcPr>
            <w:tcW w:w="4652" w:type="dxa"/>
          </w:tcPr>
          <w:p w14:paraId="419C167D" w14:textId="77777777" w:rsidR="002E27F8" w:rsidRPr="004D5FFF" w:rsidRDefault="002E27F8" w:rsidP="00A56166">
            <w:pPr>
              <w:rPr>
                <w:sz w:val="28"/>
                <w:szCs w:val="28"/>
                <w:lang w:val="ru-RU"/>
              </w:rPr>
            </w:pPr>
            <w:proofErr w:type="spellStart"/>
            <w:r w:rsidRPr="004D5FFF">
              <w:rPr>
                <w:sz w:val="28"/>
                <w:szCs w:val="28"/>
                <w:lang w:val="ru-RU" w:eastAsia="uk-UA"/>
              </w:rPr>
              <w:t>Типова</w:t>
            </w:r>
            <w:proofErr w:type="spellEnd"/>
            <w:r w:rsidRPr="004D5FFF">
              <w:rPr>
                <w:sz w:val="28"/>
                <w:szCs w:val="28"/>
                <w:lang w:val="ru-RU" w:eastAsia="uk-UA"/>
              </w:rPr>
              <w:t xml:space="preserve"> </w:t>
            </w:r>
            <w:proofErr w:type="spellStart"/>
            <w:r w:rsidRPr="004D5FFF">
              <w:rPr>
                <w:sz w:val="28"/>
                <w:szCs w:val="28"/>
                <w:lang w:val="ru-RU" w:eastAsia="uk-UA"/>
              </w:rPr>
              <w:t>освітня</w:t>
            </w:r>
            <w:proofErr w:type="spellEnd"/>
            <w:r w:rsidRPr="004D5FFF">
              <w:rPr>
                <w:sz w:val="28"/>
                <w:szCs w:val="28"/>
                <w:lang w:val="ru-RU" w:eastAsia="uk-UA"/>
              </w:rPr>
              <w:t xml:space="preserve"> </w:t>
            </w:r>
            <w:proofErr w:type="spellStart"/>
            <w:r w:rsidRPr="004D5FFF">
              <w:rPr>
                <w:sz w:val="28"/>
                <w:szCs w:val="28"/>
                <w:lang w:val="ru-RU" w:eastAsia="uk-UA"/>
              </w:rPr>
              <w:t>програма</w:t>
            </w:r>
            <w:proofErr w:type="spellEnd"/>
            <w:r w:rsidRPr="004D5FFF">
              <w:rPr>
                <w:sz w:val="28"/>
                <w:szCs w:val="28"/>
                <w:lang w:val="ru-RU" w:eastAsia="uk-UA"/>
              </w:rPr>
              <w:t xml:space="preserve"> </w:t>
            </w:r>
          </w:p>
          <w:p w14:paraId="1C178B89" w14:textId="77777777" w:rsidR="002E27F8" w:rsidRPr="00D73D6A" w:rsidRDefault="002E27F8" w:rsidP="00A56166">
            <w:pPr>
              <w:rPr>
                <w:sz w:val="28"/>
                <w:szCs w:val="28"/>
              </w:rPr>
            </w:pPr>
            <w:r w:rsidRPr="004D5FFF">
              <w:rPr>
                <w:sz w:val="28"/>
                <w:szCs w:val="28"/>
                <w:highlight w:val="white"/>
                <w:lang w:val="ru-RU"/>
              </w:rPr>
              <w:t>(</w:t>
            </w:r>
            <w:proofErr w:type="spellStart"/>
            <w:r w:rsidRPr="004D5FFF">
              <w:rPr>
                <w:sz w:val="28"/>
                <w:szCs w:val="28"/>
                <w:highlight w:val="white"/>
                <w:lang w:val="ru-RU"/>
              </w:rPr>
              <w:t>оновлена</w:t>
            </w:r>
            <w:proofErr w:type="spellEnd"/>
            <w:r w:rsidRPr="004D5FFF">
              <w:rPr>
                <w:sz w:val="28"/>
                <w:szCs w:val="28"/>
                <w:highlight w:val="white"/>
                <w:lang w:val="ru-RU"/>
              </w:rPr>
              <w:t xml:space="preserve"> </w:t>
            </w:r>
            <w:proofErr w:type="spellStart"/>
            <w:r w:rsidRPr="004D5FFF">
              <w:rPr>
                <w:sz w:val="28"/>
                <w:szCs w:val="28"/>
                <w:highlight w:val="white"/>
                <w:lang w:val="ru-RU"/>
              </w:rPr>
              <w:t>програма</w:t>
            </w:r>
            <w:proofErr w:type="spellEnd"/>
            <w:r w:rsidRPr="004D5FFF">
              <w:rPr>
                <w:sz w:val="28"/>
                <w:szCs w:val="28"/>
                <w:lang w:val="ru-RU"/>
              </w:rPr>
              <w:t>) «</w:t>
            </w:r>
            <w:proofErr w:type="spellStart"/>
            <w:r w:rsidRPr="004D5FFF">
              <w:rPr>
                <w:sz w:val="28"/>
                <w:szCs w:val="28"/>
                <w:lang w:val="ru-RU"/>
              </w:rPr>
              <w:t>Всесвітня</w:t>
            </w:r>
            <w:proofErr w:type="spellEnd"/>
            <w:r w:rsidRPr="004D5FFF">
              <w:rPr>
                <w:sz w:val="28"/>
                <w:szCs w:val="28"/>
                <w:lang w:val="ru-RU"/>
              </w:rPr>
              <w:t xml:space="preserve"> </w:t>
            </w:r>
            <w:proofErr w:type="spellStart"/>
            <w:r w:rsidRPr="004D5FFF">
              <w:rPr>
                <w:sz w:val="28"/>
                <w:szCs w:val="28"/>
                <w:lang w:val="ru-RU"/>
              </w:rPr>
              <w:t>історія</w:t>
            </w:r>
            <w:proofErr w:type="spellEnd"/>
            <w:r w:rsidRPr="004D5FFF">
              <w:rPr>
                <w:sz w:val="28"/>
                <w:szCs w:val="28"/>
                <w:lang w:val="ru-RU"/>
              </w:rPr>
              <w:t xml:space="preserve">. </w:t>
            </w:r>
            <w:r w:rsidRPr="00D73D6A">
              <w:rPr>
                <w:sz w:val="28"/>
                <w:szCs w:val="28"/>
              </w:rPr>
              <w:t xml:space="preserve">6–9 класи» </w:t>
            </w:r>
          </w:p>
          <w:p w14:paraId="4E50C8B5" w14:textId="77777777" w:rsidR="002E27F8" w:rsidRPr="00D73D6A" w:rsidRDefault="002E27F8" w:rsidP="00A56166">
            <w:pPr>
              <w:rPr>
                <w:sz w:val="28"/>
                <w:szCs w:val="28"/>
              </w:rPr>
            </w:pPr>
            <w:r w:rsidRPr="00D73D6A">
              <w:rPr>
                <w:sz w:val="28"/>
                <w:szCs w:val="28"/>
                <w:highlight w:val="white"/>
              </w:rPr>
              <w:t xml:space="preserve"> </w:t>
            </w:r>
          </w:p>
          <w:p w14:paraId="0C309B9A" w14:textId="77777777" w:rsidR="002E27F8" w:rsidRPr="00D73D6A" w:rsidRDefault="002E27F8" w:rsidP="00A56166">
            <w:pPr>
              <w:rPr>
                <w:sz w:val="28"/>
                <w:szCs w:val="28"/>
                <w:lang w:eastAsia="uk-UA"/>
              </w:rPr>
            </w:pPr>
          </w:p>
        </w:tc>
        <w:tc>
          <w:tcPr>
            <w:tcW w:w="3969" w:type="dxa"/>
          </w:tcPr>
          <w:p w14:paraId="3FCE203D" w14:textId="77777777" w:rsidR="002E27F8" w:rsidRPr="00D73D6A" w:rsidRDefault="002E27F8" w:rsidP="00A56166">
            <w:pPr>
              <w:rPr>
                <w:sz w:val="28"/>
                <w:szCs w:val="28"/>
              </w:rPr>
            </w:pPr>
            <w:r w:rsidRPr="00D73D6A">
              <w:rPr>
                <w:sz w:val="28"/>
                <w:szCs w:val="28"/>
              </w:rPr>
              <w:t xml:space="preserve">Наказ </w:t>
            </w:r>
            <w:r w:rsidRPr="00D73D6A">
              <w:rPr>
                <w:sz w:val="28"/>
                <w:szCs w:val="28"/>
                <w:highlight w:val="white"/>
              </w:rPr>
              <w:t>№ 52</w:t>
            </w:r>
            <w:r w:rsidRPr="00D73D6A">
              <w:rPr>
                <w:sz w:val="28"/>
                <w:szCs w:val="28"/>
              </w:rPr>
              <w:t xml:space="preserve"> МОН України</w:t>
            </w:r>
          </w:p>
        </w:tc>
        <w:tc>
          <w:tcPr>
            <w:tcW w:w="1701" w:type="dxa"/>
          </w:tcPr>
          <w:p w14:paraId="61B78DF6" w14:textId="77777777" w:rsidR="002E27F8" w:rsidRPr="00D73D6A" w:rsidRDefault="002E27F8" w:rsidP="00A56166">
            <w:pPr>
              <w:rPr>
                <w:sz w:val="28"/>
                <w:szCs w:val="28"/>
              </w:rPr>
            </w:pPr>
            <w:r w:rsidRPr="00D73D6A">
              <w:rPr>
                <w:sz w:val="28"/>
                <w:szCs w:val="28"/>
                <w:highlight w:val="white"/>
              </w:rPr>
              <w:t>13.01.2017 </w:t>
            </w:r>
          </w:p>
        </w:tc>
      </w:tr>
      <w:tr w:rsidR="002E27F8" w:rsidRPr="00D73D6A" w14:paraId="48A795DD" w14:textId="77777777" w:rsidTr="00A56166">
        <w:tc>
          <w:tcPr>
            <w:tcW w:w="594" w:type="dxa"/>
          </w:tcPr>
          <w:p w14:paraId="51C91645" w14:textId="77777777" w:rsidR="002E27F8" w:rsidRPr="00D73D6A" w:rsidRDefault="002E27F8" w:rsidP="00A56166">
            <w:pPr>
              <w:rPr>
                <w:sz w:val="28"/>
                <w:szCs w:val="28"/>
              </w:rPr>
            </w:pPr>
            <w:r>
              <w:rPr>
                <w:sz w:val="28"/>
                <w:szCs w:val="28"/>
              </w:rPr>
              <w:t>9</w:t>
            </w:r>
          </w:p>
        </w:tc>
        <w:tc>
          <w:tcPr>
            <w:tcW w:w="4652" w:type="dxa"/>
          </w:tcPr>
          <w:p w14:paraId="2A684636" w14:textId="77777777" w:rsidR="002E27F8" w:rsidRPr="004D5FFF" w:rsidRDefault="002E27F8" w:rsidP="00A56166">
            <w:pPr>
              <w:rPr>
                <w:sz w:val="28"/>
                <w:szCs w:val="28"/>
                <w:lang w:val="ru-RU"/>
              </w:rPr>
            </w:pPr>
            <w:proofErr w:type="spellStart"/>
            <w:r w:rsidRPr="004D5FFF">
              <w:rPr>
                <w:sz w:val="28"/>
                <w:szCs w:val="28"/>
                <w:lang w:val="ru-RU" w:eastAsia="uk-UA"/>
              </w:rPr>
              <w:t>Типова</w:t>
            </w:r>
            <w:proofErr w:type="spellEnd"/>
            <w:r w:rsidRPr="004D5FFF">
              <w:rPr>
                <w:sz w:val="28"/>
                <w:szCs w:val="28"/>
                <w:lang w:val="ru-RU" w:eastAsia="uk-UA"/>
              </w:rPr>
              <w:t xml:space="preserve"> </w:t>
            </w:r>
            <w:proofErr w:type="spellStart"/>
            <w:r w:rsidRPr="004D5FFF">
              <w:rPr>
                <w:sz w:val="28"/>
                <w:szCs w:val="28"/>
                <w:lang w:val="ru-RU" w:eastAsia="uk-UA"/>
              </w:rPr>
              <w:t>освітня</w:t>
            </w:r>
            <w:proofErr w:type="spellEnd"/>
            <w:r w:rsidRPr="004D5FFF">
              <w:rPr>
                <w:sz w:val="28"/>
                <w:szCs w:val="28"/>
                <w:lang w:val="ru-RU" w:eastAsia="uk-UA"/>
              </w:rPr>
              <w:t xml:space="preserve"> </w:t>
            </w:r>
            <w:proofErr w:type="spellStart"/>
            <w:r w:rsidRPr="004D5FFF">
              <w:rPr>
                <w:sz w:val="28"/>
                <w:szCs w:val="28"/>
                <w:lang w:val="ru-RU" w:eastAsia="uk-UA"/>
              </w:rPr>
              <w:t>програма</w:t>
            </w:r>
            <w:proofErr w:type="spellEnd"/>
            <w:r w:rsidRPr="004D5FFF">
              <w:rPr>
                <w:sz w:val="28"/>
                <w:szCs w:val="28"/>
                <w:lang w:val="ru-RU" w:eastAsia="uk-UA"/>
              </w:rPr>
              <w:t xml:space="preserve"> з </w:t>
            </w:r>
            <w:r w:rsidRPr="004D5FFF">
              <w:rPr>
                <w:sz w:val="28"/>
                <w:szCs w:val="28"/>
                <w:lang w:val="ru-RU"/>
              </w:rPr>
              <w:t>«</w:t>
            </w:r>
            <w:proofErr w:type="spellStart"/>
            <w:r w:rsidRPr="004D5FFF">
              <w:rPr>
                <w:sz w:val="28"/>
                <w:szCs w:val="28"/>
                <w:lang w:val="ru-RU"/>
              </w:rPr>
              <w:t>Всесвітня</w:t>
            </w:r>
            <w:proofErr w:type="spellEnd"/>
            <w:r w:rsidRPr="004D5FFF">
              <w:rPr>
                <w:sz w:val="28"/>
                <w:szCs w:val="28"/>
                <w:lang w:val="ru-RU"/>
              </w:rPr>
              <w:t xml:space="preserve"> </w:t>
            </w:r>
            <w:proofErr w:type="spellStart"/>
            <w:r w:rsidRPr="004D5FFF">
              <w:rPr>
                <w:sz w:val="28"/>
                <w:szCs w:val="28"/>
                <w:lang w:val="ru-RU"/>
              </w:rPr>
              <w:t>історія</w:t>
            </w:r>
            <w:proofErr w:type="spellEnd"/>
            <w:r w:rsidRPr="004D5FFF">
              <w:rPr>
                <w:sz w:val="28"/>
                <w:szCs w:val="28"/>
                <w:lang w:val="ru-RU"/>
              </w:rPr>
              <w:t xml:space="preserve"> 7–9 </w:t>
            </w:r>
            <w:proofErr w:type="spellStart"/>
            <w:r w:rsidRPr="004D5FFF">
              <w:rPr>
                <w:sz w:val="28"/>
                <w:szCs w:val="28"/>
                <w:lang w:val="ru-RU"/>
              </w:rPr>
              <w:t>класи</w:t>
            </w:r>
            <w:proofErr w:type="spellEnd"/>
            <w:r w:rsidRPr="004D5FFF">
              <w:rPr>
                <w:sz w:val="28"/>
                <w:szCs w:val="28"/>
                <w:lang w:val="ru-RU"/>
              </w:rPr>
              <w:t xml:space="preserve">», автор </w:t>
            </w:r>
            <w:proofErr w:type="spellStart"/>
            <w:r w:rsidRPr="004D5FFF">
              <w:rPr>
                <w:rFonts w:eastAsia="Calibri"/>
                <w:sz w:val="28"/>
                <w:szCs w:val="28"/>
                <w:lang w:val="ru-RU"/>
              </w:rPr>
              <w:t>Пометун</w:t>
            </w:r>
            <w:proofErr w:type="spellEnd"/>
            <w:r w:rsidRPr="004D5FFF">
              <w:rPr>
                <w:rFonts w:eastAsia="Calibri"/>
                <w:sz w:val="28"/>
                <w:szCs w:val="28"/>
                <w:lang w:val="ru-RU"/>
              </w:rPr>
              <w:t xml:space="preserve"> </w:t>
            </w:r>
            <w:proofErr w:type="spellStart"/>
            <w:r w:rsidRPr="004D5FFF">
              <w:rPr>
                <w:rFonts w:eastAsia="Calibri"/>
                <w:sz w:val="28"/>
                <w:szCs w:val="28"/>
                <w:lang w:val="ru-RU"/>
              </w:rPr>
              <w:t>Олена</w:t>
            </w:r>
            <w:proofErr w:type="spellEnd"/>
            <w:r w:rsidRPr="004D5FFF">
              <w:rPr>
                <w:rFonts w:eastAsia="Calibri"/>
                <w:sz w:val="28"/>
                <w:szCs w:val="28"/>
                <w:lang w:val="ru-RU"/>
              </w:rPr>
              <w:t xml:space="preserve"> </w:t>
            </w:r>
            <w:proofErr w:type="spellStart"/>
            <w:r w:rsidRPr="004D5FFF">
              <w:rPr>
                <w:rFonts w:eastAsia="Calibri"/>
                <w:sz w:val="28"/>
                <w:szCs w:val="28"/>
                <w:lang w:val="ru-RU"/>
              </w:rPr>
              <w:t>Іванівна</w:t>
            </w:r>
            <w:proofErr w:type="spellEnd"/>
          </w:p>
          <w:p w14:paraId="7D5A43BB" w14:textId="77777777" w:rsidR="002E27F8" w:rsidRPr="004D5FFF" w:rsidRDefault="002E27F8" w:rsidP="00A56166">
            <w:pPr>
              <w:rPr>
                <w:sz w:val="28"/>
                <w:szCs w:val="28"/>
                <w:lang w:val="ru-RU" w:eastAsia="uk-UA"/>
              </w:rPr>
            </w:pPr>
          </w:p>
        </w:tc>
        <w:tc>
          <w:tcPr>
            <w:tcW w:w="3969" w:type="dxa"/>
          </w:tcPr>
          <w:p w14:paraId="0AE54D08" w14:textId="77777777" w:rsidR="002E27F8" w:rsidRPr="00D73D6A" w:rsidRDefault="002E27F8" w:rsidP="00A56166">
            <w:pPr>
              <w:rPr>
                <w:sz w:val="28"/>
                <w:szCs w:val="28"/>
              </w:rPr>
            </w:pPr>
            <w:r w:rsidRPr="00D73D6A">
              <w:rPr>
                <w:sz w:val="28"/>
                <w:szCs w:val="28"/>
              </w:rPr>
              <w:t>Наказ № 804 МОН України</w:t>
            </w:r>
          </w:p>
        </w:tc>
        <w:tc>
          <w:tcPr>
            <w:tcW w:w="1701" w:type="dxa"/>
          </w:tcPr>
          <w:p w14:paraId="19C8D532" w14:textId="77777777" w:rsidR="002E27F8" w:rsidRPr="00D73D6A" w:rsidRDefault="002E27F8" w:rsidP="00A56166">
            <w:pPr>
              <w:rPr>
                <w:sz w:val="28"/>
                <w:szCs w:val="28"/>
                <w:highlight w:val="white"/>
              </w:rPr>
            </w:pPr>
            <w:r w:rsidRPr="00D73D6A">
              <w:rPr>
                <w:sz w:val="28"/>
                <w:szCs w:val="28"/>
              </w:rPr>
              <w:t>07.06.2017</w:t>
            </w:r>
          </w:p>
        </w:tc>
      </w:tr>
      <w:tr w:rsidR="002E27F8" w:rsidRPr="00D73D6A" w14:paraId="7705E0E7" w14:textId="77777777" w:rsidTr="00A56166">
        <w:tc>
          <w:tcPr>
            <w:tcW w:w="594" w:type="dxa"/>
          </w:tcPr>
          <w:p w14:paraId="602D09B0" w14:textId="77777777" w:rsidR="002E27F8" w:rsidRPr="00D73D6A" w:rsidRDefault="002E27F8" w:rsidP="00A56166">
            <w:pPr>
              <w:rPr>
                <w:sz w:val="28"/>
                <w:szCs w:val="28"/>
              </w:rPr>
            </w:pPr>
            <w:r>
              <w:rPr>
                <w:sz w:val="28"/>
                <w:szCs w:val="28"/>
              </w:rPr>
              <w:t>10</w:t>
            </w:r>
          </w:p>
        </w:tc>
        <w:tc>
          <w:tcPr>
            <w:tcW w:w="4652" w:type="dxa"/>
          </w:tcPr>
          <w:p w14:paraId="3AD98CF0" w14:textId="77777777" w:rsidR="002E27F8" w:rsidRPr="004D5FFF" w:rsidRDefault="002E27F8" w:rsidP="00A56166">
            <w:pPr>
              <w:suppressAutoHyphens/>
              <w:rPr>
                <w:sz w:val="28"/>
                <w:szCs w:val="28"/>
                <w:lang w:val="ru-RU" w:eastAsia="ar-SA"/>
              </w:rPr>
            </w:pPr>
            <w:proofErr w:type="spellStart"/>
            <w:r w:rsidRPr="004D5FFF">
              <w:rPr>
                <w:sz w:val="28"/>
                <w:szCs w:val="28"/>
                <w:lang w:val="ru-RU" w:eastAsia="uk-UA"/>
              </w:rPr>
              <w:t>Типова</w:t>
            </w:r>
            <w:proofErr w:type="spellEnd"/>
            <w:r w:rsidRPr="004D5FFF">
              <w:rPr>
                <w:sz w:val="28"/>
                <w:szCs w:val="28"/>
                <w:lang w:val="ru-RU" w:eastAsia="uk-UA"/>
              </w:rPr>
              <w:t xml:space="preserve"> </w:t>
            </w:r>
            <w:proofErr w:type="spellStart"/>
            <w:r w:rsidRPr="004D5FFF">
              <w:rPr>
                <w:sz w:val="28"/>
                <w:szCs w:val="28"/>
                <w:lang w:val="ru-RU" w:eastAsia="uk-UA"/>
              </w:rPr>
              <w:t>освітня</w:t>
            </w:r>
            <w:proofErr w:type="spellEnd"/>
            <w:r w:rsidRPr="004D5FFF">
              <w:rPr>
                <w:sz w:val="28"/>
                <w:szCs w:val="28"/>
                <w:lang w:val="ru-RU" w:eastAsia="uk-UA"/>
              </w:rPr>
              <w:t xml:space="preserve"> </w:t>
            </w:r>
            <w:proofErr w:type="spellStart"/>
            <w:r w:rsidRPr="004D5FFF">
              <w:rPr>
                <w:sz w:val="28"/>
                <w:szCs w:val="28"/>
                <w:lang w:val="ru-RU" w:eastAsia="uk-UA"/>
              </w:rPr>
              <w:t>програма</w:t>
            </w:r>
            <w:proofErr w:type="spellEnd"/>
            <w:r w:rsidRPr="004D5FFF">
              <w:rPr>
                <w:sz w:val="28"/>
                <w:szCs w:val="28"/>
                <w:lang w:val="ru-RU" w:eastAsia="uk-UA"/>
              </w:rPr>
              <w:t xml:space="preserve"> </w:t>
            </w:r>
            <w:r w:rsidRPr="004D5FFF">
              <w:rPr>
                <w:sz w:val="28"/>
                <w:szCs w:val="28"/>
                <w:shd w:val="clear" w:color="auto" w:fill="FFFFFF"/>
                <w:lang w:val="ru-RU"/>
              </w:rPr>
              <w:t>«</w:t>
            </w:r>
            <w:proofErr w:type="spellStart"/>
            <w:r w:rsidRPr="004D5FFF">
              <w:rPr>
                <w:sz w:val="28"/>
                <w:szCs w:val="28"/>
                <w:shd w:val="clear" w:color="auto" w:fill="FFFFFF"/>
                <w:lang w:val="ru-RU"/>
              </w:rPr>
              <w:t>Основи</w:t>
            </w:r>
            <w:proofErr w:type="spellEnd"/>
            <w:r w:rsidRPr="004D5FFF">
              <w:rPr>
                <w:sz w:val="28"/>
                <w:szCs w:val="28"/>
                <w:shd w:val="clear" w:color="auto" w:fill="FFFFFF"/>
                <w:lang w:val="ru-RU"/>
              </w:rPr>
              <w:t xml:space="preserve"> </w:t>
            </w:r>
            <w:proofErr w:type="spellStart"/>
            <w:r w:rsidRPr="004D5FFF">
              <w:rPr>
                <w:sz w:val="28"/>
                <w:szCs w:val="28"/>
                <w:shd w:val="clear" w:color="auto" w:fill="FFFFFF"/>
                <w:lang w:val="ru-RU"/>
              </w:rPr>
              <w:t>правознавства</w:t>
            </w:r>
            <w:proofErr w:type="spellEnd"/>
            <w:r w:rsidRPr="004D5FFF">
              <w:rPr>
                <w:sz w:val="28"/>
                <w:szCs w:val="28"/>
                <w:shd w:val="clear" w:color="auto" w:fill="FFFFFF"/>
                <w:lang w:val="ru-RU"/>
              </w:rPr>
              <w:t xml:space="preserve"> 9 </w:t>
            </w:r>
            <w:proofErr w:type="spellStart"/>
            <w:r w:rsidRPr="004D5FFF">
              <w:rPr>
                <w:sz w:val="28"/>
                <w:szCs w:val="28"/>
                <w:shd w:val="clear" w:color="auto" w:fill="FFFFFF"/>
                <w:lang w:val="ru-RU"/>
              </w:rPr>
              <w:t>клас</w:t>
            </w:r>
            <w:proofErr w:type="spellEnd"/>
            <w:r w:rsidRPr="004D5FFF">
              <w:rPr>
                <w:sz w:val="28"/>
                <w:szCs w:val="28"/>
                <w:shd w:val="clear" w:color="auto" w:fill="FFFFFF"/>
                <w:lang w:val="ru-RU"/>
              </w:rPr>
              <w:t xml:space="preserve">», автор </w:t>
            </w:r>
            <w:proofErr w:type="spellStart"/>
            <w:r w:rsidRPr="004D5FFF">
              <w:rPr>
                <w:sz w:val="28"/>
                <w:szCs w:val="28"/>
                <w:shd w:val="clear" w:color="auto" w:fill="FFFFFF"/>
                <w:lang w:val="ru-RU"/>
              </w:rPr>
              <w:t>Ремех</w:t>
            </w:r>
            <w:proofErr w:type="spellEnd"/>
          </w:p>
          <w:p w14:paraId="4700B186" w14:textId="77777777" w:rsidR="002E27F8" w:rsidRPr="00D73D6A" w:rsidRDefault="002E27F8" w:rsidP="00A56166">
            <w:pPr>
              <w:rPr>
                <w:sz w:val="28"/>
                <w:szCs w:val="28"/>
                <w:lang w:eastAsia="uk-UA"/>
              </w:rPr>
            </w:pPr>
            <w:r w:rsidRPr="00D73D6A">
              <w:rPr>
                <w:sz w:val="28"/>
                <w:szCs w:val="28"/>
                <w:shd w:val="clear" w:color="auto" w:fill="FFFFFF"/>
              </w:rPr>
              <w:t xml:space="preserve">Тетяна Олексіївна  </w:t>
            </w:r>
          </w:p>
        </w:tc>
        <w:tc>
          <w:tcPr>
            <w:tcW w:w="3969" w:type="dxa"/>
          </w:tcPr>
          <w:p w14:paraId="00A72F76" w14:textId="77777777" w:rsidR="002E27F8" w:rsidRPr="00D73D6A" w:rsidRDefault="002E27F8" w:rsidP="00A56166">
            <w:pPr>
              <w:rPr>
                <w:sz w:val="28"/>
                <w:szCs w:val="28"/>
              </w:rPr>
            </w:pPr>
            <w:r w:rsidRPr="00D73D6A">
              <w:rPr>
                <w:sz w:val="28"/>
                <w:szCs w:val="28"/>
                <w:shd w:val="clear" w:color="auto" w:fill="FFFFFF"/>
              </w:rPr>
              <w:t xml:space="preserve">Наказ № 804 </w:t>
            </w:r>
            <w:r w:rsidRPr="00D73D6A">
              <w:rPr>
                <w:sz w:val="28"/>
                <w:szCs w:val="28"/>
              </w:rPr>
              <w:t>МОН України</w:t>
            </w:r>
          </w:p>
        </w:tc>
        <w:tc>
          <w:tcPr>
            <w:tcW w:w="1701" w:type="dxa"/>
          </w:tcPr>
          <w:p w14:paraId="28D463D0" w14:textId="77777777" w:rsidR="002E27F8" w:rsidRPr="00D73D6A" w:rsidRDefault="002E27F8" w:rsidP="00A56166">
            <w:pPr>
              <w:rPr>
                <w:sz w:val="28"/>
                <w:szCs w:val="28"/>
                <w:highlight w:val="white"/>
              </w:rPr>
            </w:pPr>
            <w:r w:rsidRPr="00D73D6A">
              <w:rPr>
                <w:sz w:val="28"/>
                <w:szCs w:val="28"/>
                <w:shd w:val="clear" w:color="auto" w:fill="FFFFFF"/>
              </w:rPr>
              <w:t>07.06.2017</w:t>
            </w:r>
          </w:p>
        </w:tc>
      </w:tr>
      <w:tr w:rsidR="002E27F8" w:rsidRPr="00D73D6A" w14:paraId="05BACBDA" w14:textId="77777777" w:rsidTr="00A56166">
        <w:tc>
          <w:tcPr>
            <w:tcW w:w="594" w:type="dxa"/>
          </w:tcPr>
          <w:p w14:paraId="3791E80E" w14:textId="77777777" w:rsidR="002E27F8" w:rsidRPr="00D73D6A" w:rsidRDefault="002E27F8" w:rsidP="00A56166">
            <w:pPr>
              <w:rPr>
                <w:sz w:val="28"/>
                <w:szCs w:val="28"/>
              </w:rPr>
            </w:pPr>
            <w:r>
              <w:rPr>
                <w:sz w:val="28"/>
                <w:szCs w:val="28"/>
              </w:rPr>
              <w:t>11</w:t>
            </w:r>
          </w:p>
        </w:tc>
        <w:tc>
          <w:tcPr>
            <w:tcW w:w="4652" w:type="dxa"/>
          </w:tcPr>
          <w:p w14:paraId="73803321" w14:textId="77777777" w:rsidR="002E27F8" w:rsidRPr="004D5FFF" w:rsidRDefault="002E27F8" w:rsidP="00A56166">
            <w:pPr>
              <w:rPr>
                <w:sz w:val="28"/>
                <w:szCs w:val="28"/>
                <w:lang w:val="ru-RU" w:eastAsia="ru-RU"/>
              </w:rPr>
            </w:pPr>
            <w:proofErr w:type="spellStart"/>
            <w:r w:rsidRPr="004D5FFF">
              <w:rPr>
                <w:rStyle w:val="markedcontent"/>
                <w:sz w:val="28"/>
                <w:szCs w:val="28"/>
                <w:lang w:val="ru-RU"/>
              </w:rPr>
              <w:t>Типова</w:t>
            </w:r>
            <w:proofErr w:type="spellEnd"/>
            <w:r w:rsidRPr="004D5FFF">
              <w:rPr>
                <w:rStyle w:val="markedcontent"/>
                <w:sz w:val="28"/>
                <w:szCs w:val="28"/>
                <w:lang w:val="ru-RU"/>
              </w:rPr>
              <w:t xml:space="preserve"> </w:t>
            </w:r>
            <w:proofErr w:type="spellStart"/>
            <w:r w:rsidRPr="004D5FFF">
              <w:rPr>
                <w:rStyle w:val="markedcontent"/>
                <w:sz w:val="28"/>
                <w:szCs w:val="28"/>
                <w:lang w:val="ru-RU"/>
              </w:rPr>
              <w:t>освітня</w:t>
            </w:r>
            <w:proofErr w:type="spellEnd"/>
            <w:r w:rsidRPr="004D5FFF">
              <w:rPr>
                <w:rStyle w:val="markedcontent"/>
                <w:sz w:val="28"/>
                <w:szCs w:val="28"/>
                <w:lang w:val="ru-RU"/>
              </w:rPr>
              <w:t xml:space="preserve"> </w:t>
            </w:r>
            <w:proofErr w:type="spellStart"/>
            <w:proofErr w:type="gramStart"/>
            <w:r w:rsidRPr="004D5FFF">
              <w:rPr>
                <w:rStyle w:val="markedcontent"/>
                <w:sz w:val="28"/>
                <w:szCs w:val="28"/>
                <w:lang w:val="ru-RU"/>
              </w:rPr>
              <w:t>програма</w:t>
            </w:r>
            <w:proofErr w:type="spellEnd"/>
            <w:r w:rsidRPr="004D5FFF">
              <w:rPr>
                <w:rStyle w:val="markedcontent"/>
                <w:sz w:val="28"/>
                <w:szCs w:val="28"/>
                <w:lang w:val="ru-RU"/>
              </w:rPr>
              <w:t xml:space="preserve">  </w:t>
            </w:r>
            <w:r w:rsidRPr="004D5FFF">
              <w:rPr>
                <w:sz w:val="28"/>
                <w:szCs w:val="28"/>
                <w:lang w:val="ru-RU" w:eastAsia="ru-RU"/>
              </w:rPr>
              <w:t>"</w:t>
            </w:r>
            <w:proofErr w:type="spellStart"/>
            <w:proofErr w:type="gramEnd"/>
            <w:r w:rsidRPr="004D5FFF">
              <w:rPr>
                <w:sz w:val="28"/>
                <w:szCs w:val="28"/>
                <w:lang w:val="ru-RU" w:eastAsia="ru-RU"/>
              </w:rPr>
              <w:t>Зарубіжна</w:t>
            </w:r>
            <w:proofErr w:type="spellEnd"/>
            <w:r w:rsidRPr="004D5FFF">
              <w:rPr>
                <w:sz w:val="28"/>
                <w:szCs w:val="28"/>
                <w:lang w:val="ru-RU" w:eastAsia="ru-RU"/>
              </w:rPr>
              <w:t xml:space="preserve"> </w:t>
            </w:r>
            <w:proofErr w:type="spellStart"/>
            <w:r w:rsidRPr="004D5FFF">
              <w:rPr>
                <w:sz w:val="28"/>
                <w:szCs w:val="28"/>
                <w:lang w:val="ru-RU" w:eastAsia="ru-RU"/>
              </w:rPr>
              <w:t>література</w:t>
            </w:r>
            <w:proofErr w:type="spellEnd"/>
            <w:r w:rsidRPr="004D5FFF">
              <w:rPr>
                <w:sz w:val="28"/>
                <w:szCs w:val="28"/>
                <w:lang w:val="ru-RU" w:eastAsia="ru-RU"/>
              </w:rPr>
              <w:t xml:space="preserve"> 5-9 </w:t>
            </w:r>
            <w:proofErr w:type="spellStart"/>
            <w:r w:rsidRPr="004D5FFF">
              <w:rPr>
                <w:sz w:val="28"/>
                <w:szCs w:val="28"/>
                <w:lang w:val="ru-RU" w:eastAsia="ru-RU"/>
              </w:rPr>
              <w:t>класи</w:t>
            </w:r>
            <w:proofErr w:type="spellEnd"/>
            <w:r w:rsidRPr="004D5FFF">
              <w:rPr>
                <w:sz w:val="28"/>
                <w:szCs w:val="28"/>
                <w:lang w:val="ru-RU" w:eastAsia="ru-RU"/>
              </w:rPr>
              <w:t xml:space="preserve"> для ЗНЗ". </w:t>
            </w:r>
            <w:proofErr w:type="spellStart"/>
            <w:r w:rsidRPr="004D5FFF">
              <w:rPr>
                <w:sz w:val="28"/>
                <w:szCs w:val="28"/>
                <w:lang w:val="ru-RU" w:eastAsia="ru-RU"/>
              </w:rPr>
              <w:t>Авторський</w:t>
            </w:r>
            <w:proofErr w:type="spellEnd"/>
            <w:r w:rsidRPr="004D5FFF">
              <w:rPr>
                <w:sz w:val="28"/>
                <w:szCs w:val="28"/>
                <w:lang w:val="ru-RU" w:eastAsia="ru-RU"/>
              </w:rPr>
              <w:t xml:space="preserve"> </w:t>
            </w:r>
            <w:proofErr w:type="spellStart"/>
            <w:r w:rsidRPr="004D5FFF">
              <w:rPr>
                <w:sz w:val="28"/>
                <w:szCs w:val="28"/>
                <w:lang w:val="ru-RU" w:eastAsia="ru-RU"/>
              </w:rPr>
              <w:t>колектив</w:t>
            </w:r>
            <w:proofErr w:type="spellEnd"/>
            <w:r w:rsidRPr="004D5FFF">
              <w:rPr>
                <w:sz w:val="28"/>
                <w:szCs w:val="28"/>
                <w:lang w:val="ru-RU" w:eastAsia="ru-RU"/>
              </w:rPr>
              <w:t xml:space="preserve">: </w:t>
            </w:r>
          </w:p>
          <w:p w14:paraId="18367539" w14:textId="77777777" w:rsidR="002E27F8" w:rsidRPr="004D5FFF" w:rsidRDefault="002E27F8" w:rsidP="00A56166">
            <w:pPr>
              <w:outlineLvl w:val="0"/>
              <w:rPr>
                <w:sz w:val="28"/>
                <w:szCs w:val="28"/>
                <w:lang w:val="ru-RU" w:eastAsia="ru-RU"/>
              </w:rPr>
            </w:pPr>
            <w:r w:rsidRPr="004D5FFF">
              <w:rPr>
                <w:sz w:val="28"/>
                <w:szCs w:val="28"/>
                <w:lang w:val="ru-RU" w:eastAsia="ru-RU"/>
              </w:rPr>
              <w:t xml:space="preserve">О.М. </w:t>
            </w:r>
            <w:proofErr w:type="spellStart"/>
            <w:r w:rsidRPr="004D5FFF">
              <w:rPr>
                <w:sz w:val="28"/>
                <w:szCs w:val="28"/>
                <w:lang w:val="ru-RU" w:eastAsia="ru-RU"/>
              </w:rPr>
              <w:t>Ніколенко</w:t>
            </w:r>
            <w:proofErr w:type="spellEnd"/>
            <w:r w:rsidRPr="004D5FFF">
              <w:rPr>
                <w:sz w:val="28"/>
                <w:szCs w:val="28"/>
                <w:lang w:val="ru-RU" w:eastAsia="ru-RU"/>
              </w:rPr>
              <w:t xml:space="preserve"> (</w:t>
            </w:r>
            <w:proofErr w:type="spellStart"/>
            <w:r w:rsidRPr="004D5FFF">
              <w:rPr>
                <w:sz w:val="28"/>
                <w:szCs w:val="28"/>
                <w:lang w:val="ru-RU" w:eastAsia="ru-RU"/>
              </w:rPr>
              <w:t>керівник</w:t>
            </w:r>
            <w:proofErr w:type="spellEnd"/>
            <w:r w:rsidRPr="004D5FFF">
              <w:rPr>
                <w:sz w:val="28"/>
                <w:szCs w:val="28"/>
                <w:lang w:val="ru-RU" w:eastAsia="ru-RU"/>
              </w:rPr>
              <w:t xml:space="preserve"> </w:t>
            </w:r>
            <w:proofErr w:type="spellStart"/>
            <w:r w:rsidRPr="004D5FFF">
              <w:rPr>
                <w:sz w:val="28"/>
                <w:szCs w:val="28"/>
                <w:lang w:val="ru-RU" w:eastAsia="ru-RU"/>
              </w:rPr>
              <w:t>колективу</w:t>
            </w:r>
            <w:proofErr w:type="spellEnd"/>
            <w:r w:rsidRPr="004D5FFF">
              <w:rPr>
                <w:sz w:val="28"/>
                <w:szCs w:val="28"/>
                <w:lang w:val="ru-RU" w:eastAsia="ru-RU"/>
              </w:rPr>
              <w:t xml:space="preserve">), К.В. </w:t>
            </w:r>
            <w:proofErr w:type="spellStart"/>
            <w:r w:rsidRPr="004D5FFF">
              <w:rPr>
                <w:sz w:val="28"/>
                <w:szCs w:val="28"/>
                <w:lang w:val="ru-RU" w:eastAsia="ru-RU"/>
              </w:rPr>
              <w:t>Таранік</w:t>
            </w:r>
            <w:proofErr w:type="spellEnd"/>
            <w:r w:rsidRPr="004D5FFF">
              <w:rPr>
                <w:sz w:val="28"/>
                <w:szCs w:val="28"/>
                <w:lang w:val="ru-RU" w:eastAsia="ru-RU"/>
              </w:rPr>
              <w:t xml:space="preserve">-Ткачук, С.П. </w:t>
            </w:r>
            <w:proofErr w:type="spellStart"/>
            <w:r w:rsidRPr="004D5FFF">
              <w:rPr>
                <w:sz w:val="28"/>
                <w:szCs w:val="28"/>
                <w:lang w:val="ru-RU" w:eastAsia="ru-RU"/>
              </w:rPr>
              <w:t>Фоміна</w:t>
            </w:r>
            <w:proofErr w:type="spellEnd"/>
            <w:r w:rsidRPr="004D5FFF">
              <w:rPr>
                <w:sz w:val="28"/>
                <w:szCs w:val="28"/>
                <w:lang w:val="ru-RU" w:eastAsia="ru-RU"/>
              </w:rPr>
              <w:t xml:space="preserve">, </w:t>
            </w:r>
            <w:proofErr w:type="gramStart"/>
            <w:r w:rsidRPr="004D5FFF">
              <w:rPr>
                <w:sz w:val="28"/>
                <w:szCs w:val="28"/>
                <w:lang w:val="ru-RU" w:eastAsia="ru-RU"/>
              </w:rPr>
              <w:t>О.В.</w:t>
            </w:r>
            <w:proofErr w:type="gramEnd"/>
            <w:r w:rsidRPr="004D5FFF">
              <w:rPr>
                <w:sz w:val="28"/>
                <w:szCs w:val="28"/>
                <w:lang w:val="ru-RU" w:eastAsia="ru-RU"/>
              </w:rPr>
              <w:t xml:space="preserve"> </w:t>
            </w:r>
            <w:proofErr w:type="spellStart"/>
            <w:r w:rsidRPr="004D5FFF">
              <w:rPr>
                <w:sz w:val="28"/>
                <w:szCs w:val="28"/>
                <w:lang w:val="ru-RU" w:eastAsia="ru-RU"/>
              </w:rPr>
              <w:t>Ревнивцева</w:t>
            </w:r>
            <w:proofErr w:type="spellEnd"/>
            <w:r w:rsidRPr="004D5FFF">
              <w:rPr>
                <w:sz w:val="28"/>
                <w:szCs w:val="28"/>
                <w:lang w:val="ru-RU" w:eastAsia="ru-RU"/>
              </w:rPr>
              <w:t xml:space="preserve">, Т.П. </w:t>
            </w:r>
            <w:proofErr w:type="spellStart"/>
            <w:r w:rsidRPr="004D5FFF">
              <w:rPr>
                <w:sz w:val="28"/>
                <w:szCs w:val="28"/>
                <w:lang w:val="ru-RU" w:eastAsia="ru-RU"/>
              </w:rPr>
              <w:t>Сегеда</w:t>
            </w:r>
            <w:proofErr w:type="spellEnd"/>
            <w:r w:rsidRPr="004D5FFF">
              <w:rPr>
                <w:sz w:val="28"/>
                <w:szCs w:val="28"/>
                <w:lang w:val="ru-RU" w:eastAsia="ru-RU"/>
              </w:rPr>
              <w:t>, Н.В. Онищенко</w:t>
            </w:r>
          </w:p>
          <w:p w14:paraId="7C3BC579" w14:textId="77777777" w:rsidR="002E27F8" w:rsidRPr="004D5FFF" w:rsidRDefault="002E27F8" w:rsidP="00A56166">
            <w:pPr>
              <w:rPr>
                <w:sz w:val="28"/>
                <w:szCs w:val="28"/>
                <w:lang w:val="ru-RU" w:eastAsia="uk-UA"/>
              </w:rPr>
            </w:pPr>
          </w:p>
        </w:tc>
        <w:tc>
          <w:tcPr>
            <w:tcW w:w="3969" w:type="dxa"/>
          </w:tcPr>
          <w:p w14:paraId="1C13B4E3" w14:textId="77777777" w:rsidR="002E27F8" w:rsidRPr="00D73D6A" w:rsidRDefault="002E27F8" w:rsidP="00A56166">
            <w:pPr>
              <w:rPr>
                <w:sz w:val="28"/>
                <w:szCs w:val="28"/>
                <w:u w:val="single"/>
                <w:lang w:eastAsia="ru-RU"/>
              </w:rPr>
            </w:pPr>
            <w:r w:rsidRPr="00D73D6A">
              <w:rPr>
                <w:sz w:val="28"/>
                <w:szCs w:val="28"/>
              </w:rPr>
              <w:t>Наказ № 201 МОН України</w:t>
            </w:r>
          </w:p>
          <w:p w14:paraId="3B0F1ABE" w14:textId="77777777" w:rsidR="002E27F8" w:rsidRPr="00D73D6A" w:rsidRDefault="002E27F8" w:rsidP="00A56166">
            <w:pPr>
              <w:rPr>
                <w:sz w:val="28"/>
                <w:szCs w:val="28"/>
              </w:rPr>
            </w:pPr>
          </w:p>
        </w:tc>
        <w:tc>
          <w:tcPr>
            <w:tcW w:w="1701" w:type="dxa"/>
          </w:tcPr>
          <w:p w14:paraId="4D81C04B" w14:textId="77777777" w:rsidR="002E27F8" w:rsidRPr="00D73D6A" w:rsidRDefault="002E27F8" w:rsidP="00A56166">
            <w:pPr>
              <w:rPr>
                <w:sz w:val="28"/>
                <w:szCs w:val="28"/>
                <w:highlight w:val="white"/>
              </w:rPr>
            </w:pPr>
            <w:r w:rsidRPr="00D73D6A">
              <w:rPr>
                <w:sz w:val="28"/>
                <w:szCs w:val="28"/>
                <w:lang w:eastAsia="ru-RU"/>
              </w:rPr>
              <w:t>13.01.2017</w:t>
            </w:r>
            <w:r w:rsidRPr="00D73D6A">
              <w:rPr>
                <w:sz w:val="28"/>
                <w:szCs w:val="28"/>
                <w:u w:val="single"/>
                <w:lang w:eastAsia="ru-RU"/>
              </w:rPr>
              <w:t xml:space="preserve"> </w:t>
            </w:r>
          </w:p>
        </w:tc>
      </w:tr>
      <w:tr w:rsidR="002E27F8" w:rsidRPr="00D73D6A" w14:paraId="583DF396" w14:textId="77777777" w:rsidTr="00A56166">
        <w:tc>
          <w:tcPr>
            <w:tcW w:w="594" w:type="dxa"/>
          </w:tcPr>
          <w:p w14:paraId="6A2B0C10" w14:textId="77777777" w:rsidR="002E27F8" w:rsidRPr="00D73D6A" w:rsidRDefault="002E27F8" w:rsidP="00A56166">
            <w:pPr>
              <w:rPr>
                <w:sz w:val="28"/>
                <w:szCs w:val="28"/>
              </w:rPr>
            </w:pPr>
            <w:r>
              <w:rPr>
                <w:sz w:val="28"/>
                <w:szCs w:val="28"/>
              </w:rPr>
              <w:t>12</w:t>
            </w:r>
          </w:p>
        </w:tc>
        <w:tc>
          <w:tcPr>
            <w:tcW w:w="4652" w:type="dxa"/>
          </w:tcPr>
          <w:p w14:paraId="107A9F8D" w14:textId="77777777" w:rsidR="002E27F8" w:rsidRPr="004D5FFF" w:rsidRDefault="002E27F8" w:rsidP="00A56166">
            <w:pPr>
              <w:rPr>
                <w:sz w:val="28"/>
                <w:szCs w:val="28"/>
                <w:lang w:val="ru-RU" w:eastAsia="uk-UA"/>
              </w:rPr>
            </w:pPr>
            <w:proofErr w:type="spellStart"/>
            <w:r w:rsidRPr="004D5FFF">
              <w:rPr>
                <w:rStyle w:val="markedcontent"/>
                <w:sz w:val="28"/>
                <w:szCs w:val="28"/>
                <w:lang w:val="ru-RU"/>
              </w:rPr>
              <w:t>Типова</w:t>
            </w:r>
            <w:proofErr w:type="spellEnd"/>
            <w:r w:rsidRPr="004D5FFF">
              <w:rPr>
                <w:rStyle w:val="markedcontent"/>
                <w:sz w:val="28"/>
                <w:szCs w:val="28"/>
                <w:lang w:val="ru-RU"/>
              </w:rPr>
              <w:t xml:space="preserve"> </w:t>
            </w:r>
            <w:proofErr w:type="spellStart"/>
            <w:r w:rsidRPr="004D5FFF">
              <w:rPr>
                <w:rStyle w:val="markedcontent"/>
                <w:sz w:val="28"/>
                <w:szCs w:val="28"/>
                <w:lang w:val="ru-RU"/>
              </w:rPr>
              <w:t>освітня</w:t>
            </w:r>
            <w:proofErr w:type="spellEnd"/>
            <w:r w:rsidRPr="004D5FFF">
              <w:rPr>
                <w:rStyle w:val="markedcontent"/>
                <w:sz w:val="28"/>
                <w:szCs w:val="28"/>
                <w:lang w:val="ru-RU"/>
              </w:rPr>
              <w:t xml:space="preserve"> </w:t>
            </w:r>
            <w:proofErr w:type="spellStart"/>
            <w:proofErr w:type="gramStart"/>
            <w:r w:rsidRPr="004D5FFF">
              <w:rPr>
                <w:rStyle w:val="markedcontent"/>
                <w:sz w:val="28"/>
                <w:szCs w:val="28"/>
                <w:lang w:val="ru-RU"/>
              </w:rPr>
              <w:t>програма</w:t>
            </w:r>
            <w:proofErr w:type="spellEnd"/>
            <w:r w:rsidRPr="004D5FFF">
              <w:rPr>
                <w:rStyle w:val="markedcontent"/>
                <w:sz w:val="28"/>
                <w:szCs w:val="28"/>
                <w:lang w:val="ru-RU"/>
              </w:rPr>
              <w:t xml:space="preserve">  з</w:t>
            </w:r>
            <w:proofErr w:type="gramEnd"/>
            <w:r w:rsidRPr="004D5FFF">
              <w:rPr>
                <w:rStyle w:val="markedcontent"/>
                <w:sz w:val="28"/>
                <w:szCs w:val="28"/>
                <w:lang w:val="ru-RU"/>
              </w:rPr>
              <w:t xml:space="preserve"> </w:t>
            </w:r>
            <w:proofErr w:type="spellStart"/>
            <w:r w:rsidRPr="004D5FFF">
              <w:rPr>
                <w:rStyle w:val="markedcontent"/>
                <w:sz w:val="28"/>
                <w:szCs w:val="28"/>
                <w:lang w:val="ru-RU"/>
              </w:rPr>
              <w:t>природознавства</w:t>
            </w:r>
            <w:proofErr w:type="spellEnd"/>
            <w:r w:rsidRPr="004D5FFF">
              <w:rPr>
                <w:rStyle w:val="markedcontent"/>
                <w:sz w:val="28"/>
                <w:szCs w:val="28"/>
                <w:lang w:val="ru-RU"/>
              </w:rPr>
              <w:t xml:space="preserve"> 5 </w:t>
            </w:r>
            <w:proofErr w:type="spellStart"/>
            <w:r w:rsidRPr="004D5FFF">
              <w:rPr>
                <w:rStyle w:val="markedcontent"/>
                <w:sz w:val="28"/>
                <w:szCs w:val="28"/>
                <w:lang w:val="ru-RU"/>
              </w:rPr>
              <w:t>клас</w:t>
            </w:r>
            <w:proofErr w:type="spellEnd"/>
            <w:r w:rsidRPr="004D5FFF">
              <w:rPr>
                <w:rStyle w:val="markedcontent"/>
                <w:sz w:val="28"/>
                <w:szCs w:val="28"/>
                <w:lang w:val="ru-RU"/>
              </w:rPr>
              <w:t xml:space="preserve"> </w:t>
            </w:r>
          </w:p>
        </w:tc>
        <w:tc>
          <w:tcPr>
            <w:tcW w:w="3969" w:type="dxa"/>
          </w:tcPr>
          <w:p w14:paraId="4B47A09D" w14:textId="77777777" w:rsidR="002E27F8" w:rsidRPr="004D5FFF" w:rsidRDefault="002E27F8" w:rsidP="00A56166">
            <w:pPr>
              <w:rPr>
                <w:rStyle w:val="a4"/>
                <w:i w:val="0"/>
                <w:color w:val="000000"/>
                <w:sz w:val="28"/>
                <w:szCs w:val="28"/>
                <w:bdr w:val="none" w:sz="0" w:space="0" w:color="auto" w:frame="1"/>
                <w:shd w:val="clear" w:color="auto" w:fill="FFFFFF"/>
                <w:lang w:val="ru-RU"/>
              </w:rPr>
            </w:pPr>
          </w:p>
          <w:p w14:paraId="15E99050" w14:textId="77777777" w:rsidR="002E27F8" w:rsidRPr="0060264B" w:rsidRDefault="002E27F8" w:rsidP="00A56166">
            <w:pPr>
              <w:widowControl w:val="0"/>
              <w:rPr>
                <w:rFonts w:eastAsia="Calibri"/>
                <w:sz w:val="28"/>
                <w:szCs w:val="28"/>
                <w:lang w:eastAsia="ru-RU"/>
              </w:rPr>
            </w:pPr>
            <w:r w:rsidRPr="0060264B">
              <w:rPr>
                <w:rFonts w:eastAsia="Calibri"/>
                <w:sz w:val="28"/>
                <w:szCs w:val="28"/>
                <w:lang w:eastAsia="ru-RU"/>
              </w:rPr>
              <w:lastRenderedPageBreak/>
              <w:t>Наказ № 804 МОН України</w:t>
            </w:r>
          </w:p>
          <w:p w14:paraId="3C520868" w14:textId="77777777" w:rsidR="002E27F8" w:rsidRPr="0060264B" w:rsidRDefault="002E27F8" w:rsidP="00A56166">
            <w:pPr>
              <w:rPr>
                <w:rStyle w:val="a4"/>
                <w:i w:val="0"/>
                <w:color w:val="000000"/>
                <w:sz w:val="28"/>
                <w:szCs w:val="28"/>
                <w:bdr w:val="none" w:sz="0" w:space="0" w:color="auto" w:frame="1"/>
                <w:shd w:val="clear" w:color="auto" w:fill="FFFFFF"/>
              </w:rPr>
            </w:pPr>
          </w:p>
          <w:p w14:paraId="3219523A" w14:textId="77777777" w:rsidR="002E27F8" w:rsidRPr="0060264B" w:rsidRDefault="002E27F8" w:rsidP="00A56166">
            <w:pPr>
              <w:rPr>
                <w:sz w:val="28"/>
                <w:szCs w:val="28"/>
              </w:rPr>
            </w:pPr>
          </w:p>
        </w:tc>
        <w:tc>
          <w:tcPr>
            <w:tcW w:w="1701" w:type="dxa"/>
          </w:tcPr>
          <w:p w14:paraId="107449C0" w14:textId="77777777" w:rsidR="002E27F8" w:rsidRPr="0060264B" w:rsidRDefault="002E27F8" w:rsidP="00A56166">
            <w:pPr>
              <w:rPr>
                <w:sz w:val="28"/>
                <w:szCs w:val="28"/>
                <w:highlight w:val="white"/>
              </w:rPr>
            </w:pPr>
            <w:r w:rsidRPr="0060264B">
              <w:rPr>
                <w:rStyle w:val="a4"/>
                <w:color w:val="000000"/>
                <w:sz w:val="28"/>
                <w:szCs w:val="28"/>
                <w:bdr w:val="none" w:sz="0" w:space="0" w:color="auto" w:frame="1"/>
                <w:shd w:val="clear" w:color="auto" w:fill="FFFFFF"/>
              </w:rPr>
              <w:lastRenderedPageBreak/>
              <w:t>07.06.2017 </w:t>
            </w:r>
          </w:p>
        </w:tc>
      </w:tr>
      <w:tr w:rsidR="002E27F8" w:rsidRPr="00D73D6A" w14:paraId="38095302" w14:textId="77777777" w:rsidTr="00A56166">
        <w:tc>
          <w:tcPr>
            <w:tcW w:w="594" w:type="dxa"/>
          </w:tcPr>
          <w:p w14:paraId="5BB69B1B" w14:textId="77777777" w:rsidR="002E27F8" w:rsidRPr="00D73D6A" w:rsidRDefault="002E27F8" w:rsidP="00A56166">
            <w:pPr>
              <w:rPr>
                <w:sz w:val="28"/>
                <w:szCs w:val="28"/>
              </w:rPr>
            </w:pPr>
            <w:r>
              <w:rPr>
                <w:sz w:val="28"/>
                <w:szCs w:val="28"/>
              </w:rPr>
              <w:t>3</w:t>
            </w:r>
          </w:p>
        </w:tc>
        <w:tc>
          <w:tcPr>
            <w:tcW w:w="4652" w:type="dxa"/>
          </w:tcPr>
          <w:p w14:paraId="07693DF1" w14:textId="77777777" w:rsidR="002E27F8" w:rsidRPr="0060264B" w:rsidRDefault="002E27F8" w:rsidP="00A56166">
            <w:pPr>
              <w:widowControl w:val="0"/>
              <w:spacing w:before="249"/>
              <w:ind w:right="-105"/>
              <w:jc w:val="both"/>
              <w:rPr>
                <w:sz w:val="28"/>
                <w:szCs w:val="28"/>
              </w:rPr>
            </w:pPr>
            <w:r w:rsidRPr="0060264B">
              <w:rPr>
                <w:rStyle w:val="markedcontent"/>
                <w:sz w:val="28"/>
                <w:szCs w:val="28"/>
              </w:rPr>
              <w:t>Типова освітня програма  «</w:t>
            </w:r>
            <w:r w:rsidRPr="0060264B">
              <w:rPr>
                <w:sz w:val="28"/>
                <w:szCs w:val="28"/>
              </w:rPr>
              <w:t xml:space="preserve">Географія» 6-9 класи </w:t>
            </w:r>
          </w:p>
          <w:p w14:paraId="6B7A05F0" w14:textId="77777777" w:rsidR="002E27F8" w:rsidRPr="0060264B" w:rsidRDefault="002E27F8" w:rsidP="00A56166">
            <w:pPr>
              <w:widowControl w:val="0"/>
              <w:spacing w:before="249"/>
              <w:ind w:left="2065" w:right="2066"/>
              <w:jc w:val="both"/>
              <w:rPr>
                <w:sz w:val="28"/>
                <w:szCs w:val="28"/>
              </w:rPr>
            </w:pPr>
          </w:p>
          <w:p w14:paraId="4342BBA7" w14:textId="77777777" w:rsidR="002E27F8" w:rsidRPr="0060264B" w:rsidRDefault="002E27F8" w:rsidP="00A56166">
            <w:pPr>
              <w:widowControl w:val="0"/>
              <w:rPr>
                <w:sz w:val="28"/>
                <w:szCs w:val="28"/>
              </w:rPr>
            </w:pPr>
          </w:p>
          <w:p w14:paraId="7225CC0F" w14:textId="77777777" w:rsidR="002E27F8" w:rsidRPr="0060264B" w:rsidRDefault="002E27F8" w:rsidP="00A56166">
            <w:pPr>
              <w:rPr>
                <w:sz w:val="28"/>
                <w:szCs w:val="28"/>
                <w:lang w:eastAsia="uk-UA"/>
              </w:rPr>
            </w:pPr>
          </w:p>
        </w:tc>
        <w:tc>
          <w:tcPr>
            <w:tcW w:w="3969" w:type="dxa"/>
          </w:tcPr>
          <w:p w14:paraId="2F1245D9" w14:textId="77777777" w:rsidR="002E27F8" w:rsidRPr="0060264B" w:rsidRDefault="002E27F8" w:rsidP="00A56166">
            <w:pPr>
              <w:widowControl w:val="0"/>
              <w:rPr>
                <w:rFonts w:eastAsia="Calibri"/>
                <w:sz w:val="28"/>
                <w:szCs w:val="28"/>
                <w:lang w:eastAsia="ru-RU"/>
              </w:rPr>
            </w:pPr>
            <w:r w:rsidRPr="0060264B">
              <w:rPr>
                <w:rFonts w:eastAsia="Calibri"/>
                <w:sz w:val="28"/>
                <w:szCs w:val="28"/>
                <w:lang w:eastAsia="ru-RU"/>
              </w:rPr>
              <w:t>Наказ № 804 МОН України</w:t>
            </w:r>
          </w:p>
          <w:p w14:paraId="6B0E6CF9" w14:textId="77777777" w:rsidR="002E27F8" w:rsidRPr="0060264B" w:rsidRDefault="002E27F8" w:rsidP="00A56166">
            <w:pPr>
              <w:rPr>
                <w:sz w:val="28"/>
                <w:szCs w:val="28"/>
              </w:rPr>
            </w:pPr>
          </w:p>
        </w:tc>
        <w:tc>
          <w:tcPr>
            <w:tcW w:w="1701" w:type="dxa"/>
          </w:tcPr>
          <w:p w14:paraId="23776FD0" w14:textId="77777777" w:rsidR="002E27F8" w:rsidRPr="0060264B" w:rsidRDefault="002E27F8" w:rsidP="00A56166">
            <w:pPr>
              <w:rPr>
                <w:sz w:val="28"/>
                <w:szCs w:val="28"/>
                <w:highlight w:val="white"/>
              </w:rPr>
            </w:pPr>
            <w:r w:rsidRPr="0060264B">
              <w:rPr>
                <w:rFonts w:eastAsia="Calibri"/>
                <w:sz w:val="28"/>
                <w:szCs w:val="28"/>
                <w:lang w:eastAsia="ru-RU"/>
              </w:rPr>
              <w:t>07.06.2017</w:t>
            </w:r>
          </w:p>
        </w:tc>
      </w:tr>
      <w:tr w:rsidR="002E27F8" w:rsidRPr="00D73D6A" w14:paraId="20402F0E" w14:textId="77777777" w:rsidTr="00A56166">
        <w:tc>
          <w:tcPr>
            <w:tcW w:w="594" w:type="dxa"/>
          </w:tcPr>
          <w:p w14:paraId="58C24266" w14:textId="77777777" w:rsidR="002E27F8" w:rsidRPr="00D73D6A" w:rsidRDefault="002E27F8" w:rsidP="00A56166">
            <w:pPr>
              <w:rPr>
                <w:sz w:val="28"/>
                <w:szCs w:val="28"/>
              </w:rPr>
            </w:pPr>
            <w:r>
              <w:rPr>
                <w:sz w:val="28"/>
                <w:szCs w:val="28"/>
              </w:rPr>
              <w:t>14</w:t>
            </w:r>
          </w:p>
        </w:tc>
        <w:tc>
          <w:tcPr>
            <w:tcW w:w="4652" w:type="dxa"/>
          </w:tcPr>
          <w:p w14:paraId="2F7A389E" w14:textId="77777777" w:rsidR="002E27F8" w:rsidRPr="004D5FFF" w:rsidRDefault="002E27F8" w:rsidP="00A56166">
            <w:pPr>
              <w:rPr>
                <w:sz w:val="28"/>
                <w:szCs w:val="28"/>
                <w:lang w:val="ru-RU" w:eastAsia="uk-UA"/>
              </w:rPr>
            </w:pPr>
            <w:proofErr w:type="spellStart"/>
            <w:r w:rsidRPr="004D5FFF">
              <w:rPr>
                <w:rStyle w:val="markedcontent"/>
                <w:sz w:val="28"/>
                <w:szCs w:val="28"/>
                <w:lang w:val="ru-RU"/>
              </w:rPr>
              <w:t>Типова</w:t>
            </w:r>
            <w:proofErr w:type="spellEnd"/>
            <w:r w:rsidRPr="004D5FFF">
              <w:rPr>
                <w:rStyle w:val="markedcontent"/>
                <w:sz w:val="28"/>
                <w:szCs w:val="28"/>
                <w:lang w:val="ru-RU"/>
              </w:rPr>
              <w:t xml:space="preserve"> </w:t>
            </w:r>
            <w:proofErr w:type="spellStart"/>
            <w:r w:rsidRPr="004D5FFF">
              <w:rPr>
                <w:rStyle w:val="markedcontent"/>
                <w:sz w:val="28"/>
                <w:szCs w:val="28"/>
                <w:lang w:val="ru-RU"/>
              </w:rPr>
              <w:t>освітня</w:t>
            </w:r>
            <w:proofErr w:type="spellEnd"/>
            <w:r w:rsidRPr="004D5FFF">
              <w:rPr>
                <w:rStyle w:val="markedcontent"/>
                <w:sz w:val="28"/>
                <w:szCs w:val="28"/>
                <w:lang w:val="ru-RU"/>
              </w:rPr>
              <w:t xml:space="preserve"> </w:t>
            </w:r>
            <w:proofErr w:type="spellStart"/>
            <w:r w:rsidRPr="004D5FFF">
              <w:rPr>
                <w:rStyle w:val="markedcontent"/>
                <w:sz w:val="28"/>
                <w:szCs w:val="28"/>
                <w:lang w:val="ru-RU"/>
              </w:rPr>
              <w:t>програма</w:t>
            </w:r>
            <w:proofErr w:type="spellEnd"/>
            <w:r w:rsidRPr="004D5FFF">
              <w:rPr>
                <w:sz w:val="28"/>
                <w:szCs w:val="28"/>
                <w:lang w:val="ru-RU"/>
              </w:rPr>
              <w:t xml:space="preserve"> «</w:t>
            </w:r>
            <w:proofErr w:type="spellStart"/>
            <w:r w:rsidRPr="004D5FFF">
              <w:rPr>
                <w:sz w:val="28"/>
                <w:szCs w:val="28"/>
                <w:lang w:val="ru-RU"/>
              </w:rPr>
              <w:t>Хімія</w:t>
            </w:r>
            <w:proofErr w:type="spellEnd"/>
            <w:r w:rsidRPr="004D5FFF">
              <w:rPr>
                <w:sz w:val="28"/>
                <w:szCs w:val="28"/>
                <w:lang w:val="ru-RU"/>
              </w:rPr>
              <w:t>» 7-</w:t>
            </w:r>
            <w:proofErr w:type="gramStart"/>
            <w:r w:rsidRPr="004D5FFF">
              <w:rPr>
                <w:sz w:val="28"/>
                <w:szCs w:val="28"/>
                <w:lang w:val="ru-RU"/>
              </w:rPr>
              <w:t xml:space="preserve">9  </w:t>
            </w:r>
            <w:proofErr w:type="spellStart"/>
            <w:r w:rsidRPr="004D5FFF">
              <w:rPr>
                <w:sz w:val="28"/>
                <w:szCs w:val="28"/>
                <w:lang w:val="ru-RU"/>
              </w:rPr>
              <w:t>класи</w:t>
            </w:r>
            <w:proofErr w:type="spellEnd"/>
            <w:proofErr w:type="gramEnd"/>
            <w:r w:rsidRPr="004D5FFF">
              <w:rPr>
                <w:sz w:val="28"/>
                <w:szCs w:val="28"/>
                <w:lang w:val="ru-RU"/>
              </w:rPr>
              <w:t xml:space="preserve">. </w:t>
            </w:r>
            <w:proofErr w:type="spellStart"/>
            <w:r w:rsidRPr="004D5FFF">
              <w:rPr>
                <w:sz w:val="28"/>
                <w:szCs w:val="28"/>
                <w:lang w:val="ru-RU"/>
              </w:rPr>
              <w:t>Укладачі</w:t>
            </w:r>
            <w:proofErr w:type="spellEnd"/>
            <w:r w:rsidRPr="004D5FFF">
              <w:rPr>
                <w:sz w:val="28"/>
                <w:szCs w:val="28"/>
                <w:lang w:val="ru-RU"/>
              </w:rPr>
              <w:t xml:space="preserve"> </w:t>
            </w:r>
            <w:proofErr w:type="spellStart"/>
            <w:r w:rsidRPr="004D5FFF">
              <w:rPr>
                <w:sz w:val="28"/>
                <w:szCs w:val="28"/>
                <w:lang w:val="ru-RU"/>
              </w:rPr>
              <w:t>програми</w:t>
            </w:r>
            <w:proofErr w:type="spellEnd"/>
            <w:r w:rsidRPr="004D5FFF">
              <w:rPr>
                <w:sz w:val="28"/>
                <w:szCs w:val="28"/>
                <w:lang w:val="ru-RU"/>
              </w:rPr>
              <w:t xml:space="preserve"> Величко </w:t>
            </w:r>
            <w:proofErr w:type="gramStart"/>
            <w:r w:rsidRPr="004D5FFF">
              <w:rPr>
                <w:sz w:val="28"/>
                <w:szCs w:val="28"/>
                <w:lang w:val="ru-RU"/>
              </w:rPr>
              <w:t>Л.П.</w:t>
            </w:r>
            <w:proofErr w:type="gramEnd"/>
            <w:r w:rsidRPr="004D5FFF">
              <w:rPr>
                <w:sz w:val="28"/>
                <w:szCs w:val="28"/>
                <w:lang w:val="ru-RU"/>
              </w:rPr>
              <w:t xml:space="preserve">, Дубовик О.А., Котляр З.В., Муляр С.П., Павленко В.О., </w:t>
            </w:r>
            <w:proofErr w:type="spellStart"/>
            <w:r w:rsidRPr="004D5FFF">
              <w:rPr>
                <w:sz w:val="28"/>
                <w:szCs w:val="28"/>
                <w:lang w:val="ru-RU"/>
              </w:rPr>
              <w:t>Свинко</w:t>
            </w:r>
            <w:proofErr w:type="spellEnd"/>
            <w:r w:rsidRPr="004D5FFF">
              <w:rPr>
                <w:sz w:val="28"/>
                <w:szCs w:val="28"/>
                <w:lang w:val="ru-RU"/>
              </w:rPr>
              <w:t xml:space="preserve"> Л.Л., Титаренко Н.В., Ярошенко О.Г.</w:t>
            </w:r>
          </w:p>
        </w:tc>
        <w:tc>
          <w:tcPr>
            <w:tcW w:w="3969" w:type="dxa"/>
          </w:tcPr>
          <w:p w14:paraId="7EDADF02" w14:textId="77777777" w:rsidR="002E27F8" w:rsidRPr="00D73D6A" w:rsidRDefault="002E27F8" w:rsidP="00A56166">
            <w:pPr>
              <w:widowControl w:val="0"/>
              <w:rPr>
                <w:sz w:val="28"/>
                <w:szCs w:val="28"/>
              </w:rPr>
            </w:pPr>
            <w:r w:rsidRPr="00D73D6A">
              <w:rPr>
                <w:sz w:val="28"/>
                <w:szCs w:val="28"/>
              </w:rPr>
              <w:t>Наказ № 804 МОН України</w:t>
            </w:r>
          </w:p>
          <w:p w14:paraId="2DAA5939" w14:textId="77777777" w:rsidR="002E27F8" w:rsidRPr="00D73D6A" w:rsidRDefault="002E27F8" w:rsidP="00A56166">
            <w:pPr>
              <w:rPr>
                <w:sz w:val="28"/>
                <w:szCs w:val="28"/>
                <w:lang w:eastAsia="uk-UA"/>
              </w:rPr>
            </w:pPr>
          </w:p>
        </w:tc>
        <w:tc>
          <w:tcPr>
            <w:tcW w:w="1701" w:type="dxa"/>
          </w:tcPr>
          <w:p w14:paraId="7B2D9F2B" w14:textId="77777777" w:rsidR="002E27F8" w:rsidRPr="00D73D6A" w:rsidRDefault="002E27F8" w:rsidP="00A56166">
            <w:pPr>
              <w:rPr>
                <w:sz w:val="28"/>
                <w:szCs w:val="28"/>
                <w:lang w:eastAsia="uk-UA"/>
              </w:rPr>
            </w:pPr>
            <w:r w:rsidRPr="00D73D6A">
              <w:rPr>
                <w:sz w:val="28"/>
                <w:szCs w:val="28"/>
              </w:rPr>
              <w:t>07.06.2017</w:t>
            </w:r>
          </w:p>
        </w:tc>
      </w:tr>
      <w:tr w:rsidR="002E27F8" w:rsidRPr="00D73D6A" w14:paraId="0C7AA489" w14:textId="77777777" w:rsidTr="00A56166">
        <w:tc>
          <w:tcPr>
            <w:tcW w:w="594" w:type="dxa"/>
          </w:tcPr>
          <w:p w14:paraId="5959FE6E" w14:textId="77777777" w:rsidR="002E27F8" w:rsidRPr="00D73D6A" w:rsidRDefault="002E27F8" w:rsidP="00A56166">
            <w:pPr>
              <w:rPr>
                <w:sz w:val="28"/>
                <w:szCs w:val="28"/>
              </w:rPr>
            </w:pPr>
            <w:r>
              <w:rPr>
                <w:sz w:val="28"/>
                <w:szCs w:val="28"/>
              </w:rPr>
              <w:t>15</w:t>
            </w:r>
          </w:p>
        </w:tc>
        <w:tc>
          <w:tcPr>
            <w:tcW w:w="4652" w:type="dxa"/>
            <w:vAlign w:val="center"/>
          </w:tcPr>
          <w:p w14:paraId="6C82B3B3" w14:textId="77777777" w:rsidR="002E27F8" w:rsidRPr="004D5FFF" w:rsidRDefault="002E27F8" w:rsidP="00A56166">
            <w:pPr>
              <w:rPr>
                <w:sz w:val="28"/>
                <w:szCs w:val="28"/>
                <w:lang w:val="ru-RU"/>
              </w:rPr>
            </w:pPr>
            <w:proofErr w:type="spellStart"/>
            <w:r w:rsidRPr="004D5FFF">
              <w:rPr>
                <w:rStyle w:val="markedcontent"/>
                <w:sz w:val="28"/>
                <w:szCs w:val="28"/>
                <w:lang w:val="ru-RU"/>
              </w:rPr>
              <w:t>Типова</w:t>
            </w:r>
            <w:proofErr w:type="spellEnd"/>
            <w:r w:rsidRPr="004D5FFF">
              <w:rPr>
                <w:rStyle w:val="markedcontent"/>
                <w:sz w:val="28"/>
                <w:szCs w:val="28"/>
                <w:lang w:val="ru-RU"/>
              </w:rPr>
              <w:t xml:space="preserve"> </w:t>
            </w:r>
            <w:proofErr w:type="spellStart"/>
            <w:r w:rsidRPr="004D5FFF">
              <w:rPr>
                <w:rStyle w:val="markedcontent"/>
                <w:sz w:val="28"/>
                <w:szCs w:val="28"/>
                <w:lang w:val="ru-RU"/>
              </w:rPr>
              <w:t>освітня</w:t>
            </w:r>
            <w:proofErr w:type="spellEnd"/>
            <w:r w:rsidRPr="004D5FFF">
              <w:rPr>
                <w:rStyle w:val="markedcontent"/>
                <w:sz w:val="28"/>
                <w:szCs w:val="28"/>
                <w:lang w:val="ru-RU"/>
              </w:rPr>
              <w:t xml:space="preserve"> </w:t>
            </w:r>
            <w:proofErr w:type="spellStart"/>
            <w:r w:rsidRPr="004D5FFF">
              <w:rPr>
                <w:rStyle w:val="markedcontent"/>
                <w:sz w:val="28"/>
                <w:szCs w:val="28"/>
                <w:lang w:val="ru-RU"/>
              </w:rPr>
              <w:t>програма</w:t>
            </w:r>
            <w:proofErr w:type="spellEnd"/>
            <w:r w:rsidRPr="004D5FFF">
              <w:rPr>
                <w:sz w:val="28"/>
                <w:szCs w:val="28"/>
                <w:lang w:val="ru-RU"/>
              </w:rPr>
              <w:t xml:space="preserve"> з </w:t>
            </w:r>
            <w:proofErr w:type="spellStart"/>
            <w:r w:rsidRPr="004D5FFF">
              <w:rPr>
                <w:sz w:val="28"/>
                <w:szCs w:val="28"/>
                <w:lang w:val="ru-RU"/>
              </w:rPr>
              <w:t>інформатики</w:t>
            </w:r>
            <w:proofErr w:type="spellEnd"/>
            <w:r w:rsidRPr="004D5FFF">
              <w:rPr>
                <w:sz w:val="28"/>
                <w:szCs w:val="28"/>
                <w:lang w:val="ru-RU"/>
              </w:rPr>
              <w:t xml:space="preserve"> для </w:t>
            </w:r>
            <w:proofErr w:type="spellStart"/>
            <w:r w:rsidRPr="004D5FFF">
              <w:rPr>
                <w:sz w:val="28"/>
                <w:szCs w:val="28"/>
                <w:lang w:val="ru-RU"/>
              </w:rPr>
              <w:t>учнів</w:t>
            </w:r>
            <w:proofErr w:type="spellEnd"/>
            <w:r w:rsidRPr="004D5FFF">
              <w:rPr>
                <w:sz w:val="28"/>
                <w:szCs w:val="28"/>
                <w:lang w:val="ru-RU"/>
              </w:rPr>
              <w:t xml:space="preserve"> </w:t>
            </w:r>
            <w:proofErr w:type="gramStart"/>
            <w:r w:rsidRPr="004D5FFF">
              <w:rPr>
                <w:sz w:val="28"/>
                <w:szCs w:val="28"/>
                <w:lang w:val="ru-RU"/>
              </w:rPr>
              <w:t>5-9</w:t>
            </w:r>
            <w:proofErr w:type="gramEnd"/>
            <w:r w:rsidRPr="004D5FFF">
              <w:rPr>
                <w:sz w:val="28"/>
                <w:szCs w:val="28"/>
                <w:lang w:val="ru-RU"/>
              </w:rPr>
              <w:t xml:space="preserve"> </w:t>
            </w:r>
            <w:proofErr w:type="spellStart"/>
            <w:r w:rsidRPr="004D5FFF">
              <w:rPr>
                <w:sz w:val="28"/>
                <w:szCs w:val="28"/>
                <w:lang w:val="ru-RU"/>
              </w:rPr>
              <w:t>класів</w:t>
            </w:r>
            <w:proofErr w:type="spellEnd"/>
          </w:p>
        </w:tc>
        <w:tc>
          <w:tcPr>
            <w:tcW w:w="3969" w:type="dxa"/>
            <w:vAlign w:val="center"/>
          </w:tcPr>
          <w:p w14:paraId="6D34CFE3" w14:textId="77777777" w:rsidR="002E27F8" w:rsidRPr="004D5FFF" w:rsidRDefault="002E27F8" w:rsidP="00A56166">
            <w:pPr>
              <w:widowControl w:val="0"/>
              <w:rPr>
                <w:sz w:val="28"/>
                <w:szCs w:val="28"/>
              </w:rPr>
            </w:pPr>
            <w:r w:rsidRPr="004D5FFF">
              <w:rPr>
                <w:sz w:val="28"/>
                <w:szCs w:val="28"/>
                <w:lang w:val="ru-RU"/>
              </w:rPr>
              <w:t xml:space="preserve"> </w:t>
            </w:r>
            <w:hyperlink r:id="rId8" w:history="1">
              <w:r w:rsidRPr="004D5FFF">
                <w:rPr>
                  <w:rStyle w:val="a6"/>
                  <w:sz w:val="28"/>
                  <w:szCs w:val="28"/>
                </w:rPr>
                <w:t xml:space="preserve">Наказ № 804 </w:t>
              </w:r>
            </w:hyperlink>
            <w:r w:rsidRPr="004D5FFF">
              <w:rPr>
                <w:sz w:val="28"/>
                <w:szCs w:val="28"/>
              </w:rPr>
              <w:t xml:space="preserve"> МОН України</w:t>
            </w:r>
          </w:p>
          <w:p w14:paraId="1E182D08" w14:textId="77777777" w:rsidR="002E27F8" w:rsidRPr="00D73D6A" w:rsidRDefault="002E27F8" w:rsidP="00A56166">
            <w:pPr>
              <w:rPr>
                <w:sz w:val="28"/>
                <w:szCs w:val="28"/>
              </w:rPr>
            </w:pPr>
          </w:p>
        </w:tc>
        <w:tc>
          <w:tcPr>
            <w:tcW w:w="1701" w:type="dxa"/>
          </w:tcPr>
          <w:p w14:paraId="20843F3C" w14:textId="77777777" w:rsidR="002E27F8" w:rsidRPr="00D73D6A" w:rsidRDefault="002E27F8" w:rsidP="00A56166">
            <w:pPr>
              <w:rPr>
                <w:sz w:val="28"/>
                <w:szCs w:val="28"/>
              </w:rPr>
            </w:pPr>
            <w:r w:rsidRPr="00D73D6A">
              <w:rPr>
                <w:sz w:val="28"/>
                <w:szCs w:val="28"/>
              </w:rPr>
              <w:t>07.06.2017</w:t>
            </w:r>
          </w:p>
        </w:tc>
      </w:tr>
      <w:tr w:rsidR="002E27F8" w:rsidRPr="00D73D6A" w14:paraId="5BFD5881" w14:textId="77777777" w:rsidTr="00A56166">
        <w:tc>
          <w:tcPr>
            <w:tcW w:w="594" w:type="dxa"/>
          </w:tcPr>
          <w:p w14:paraId="5806D709" w14:textId="77777777" w:rsidR="002E27F8" w:rsidRPr="00D73D6A" w:rsidRDefault="002E27F8" w:rsidP="00A56166">
            <w:pPr>
              <w:rPr>
                <w:sz w:val="28"/>
                <w:szCs w:val="28"/>
              </w:rPr>
            </w:pPr>
            <w:r>
              <w:rPr>
                <w:sz w:val="28"/>
                <w:szCs w:val="28"/>
              </w:rPr>
              <w:t>16</w:t>
            </w:r>
          </w:p>
        </w:tc>
        <w:tc>
          <w:tcPr>
            <w:tcW w:w="4652" w:type="dxa"/>
          </w:tcPr>
          <w:p w14:paraId="1974681D" w14:textId="77777777" w:rsidR="002E27F8" w:rsidRPr="004D5FFF" w:rsidRDefault="002E27F8" w:rsidP="00A56166">
            <w:pPr>
              <w:rPr>
                <w:sz w:val="28"/>
                <w:szCs w:val="28"/>
                <w:lang w:val="ru-RU"/>
              </w:rPr>
            </w:pPr>
            <w:proofErr w:type="spellStart"/>
            <w:r w:rsidRPr="004D5FFF">
              <w:rPr>
                <w:rStyle w:val="markedcontent"/>
                <w:sz w:val="28"/>
                <w:szCs w:val="28"/>
                <w:lang w:val="ru-RU"/>
              </w:rPr>
              <w:t>Типова</w:t>
            </w:r>
            <w:proofErr w:type="spellEnd"/>
            <w:r w:rsidRPr="004D5FFF">
              <w:rPr>
                <w:rStyle w:val="markedcontent"/>
                <w:sz w:val="28"/>
                <w:szCs w:val="28"/>
                <w:lang w:val="ru-RU"/>
              </w:rPr>
              <w:t xml:space="preserve"> </w:t>
            </w:r>
            <w:proofErr w:type="spellStart"/>
            <w:r w:rsidRPr="004D5FFF">
              <w:rPr>
                <w:rStyle w:val="markedcontent"/>
                <w:sz w:val="28"/>
                <w:szCs w:val="28"/>
                <w:lang w:val="ru-RU"/>
              </w:rPr>
              <w:t>освітня</w:t>
            </w:r>
            <w:proofErr w:type="spellEnd"/>
            <w:r w:rsidRPr="004D5FFF">
              <w:rPr>
                <w:rStyle w:val="markedcontent"/>
                <w:sz w:val="28"/>
                <w:szCs w:val="28"/>
                <w:lang w:val="ru-RU"/>
              </w:rPr>
              <w:t xml:space="preserve"> </w:t>
            </w:r>
            <w:proofErr w:type="spellStart"/>
            <w:r w:rsidRPr="004D5FFF">
              <w:rPr>
                <w:rStyle w:val="markedcontent"/>
                <w:sz w:val="28"/>
                <w:szCs w:val="28"/>
                <w:lang w:val="ru-RU"/>
              </w:rPr>
              <w:t>програма</w:t>
            </w:r>
            <w:proofErr w:type="spellEnd"/>
            <w:r w:rsidRPr="004D5FFF">
              <w:rPr>
                <w:sz w:val="28"/>
                <w:szCs w:val="28"/>
                <w:lang w:val="ru-RU"/>
              </w:rPr>
              <w:t xml:space="preserve"> </w:t>
            </w:r>
            <w:proofErr w:type="gramStart"/>
            <w:r w:rsidRPr="004D5FFF">
              <w:rPr>
                <w:sz w:val="28"/>
                <w:szCs w:val="28"/>
                <w:lang w:val="ru-RU"/>
              </w:rPr>
              <w:t xml:space="preserve">з  </w:t>
            </w:r>
            <w:proofErr w:type="spellStart"/>
            <w:r w:rsidRPr="004D5FFF">
              <w:rPr>
                <w:sz w:val="28"/>
                <w:szCs w:val="28"/>
                <w:lang w:val="ru-RU"/>
              </w:rPr>
              <w:t>художньо</w:t>
            </w:r>
            <w:proofErr w:type="gramEnd"/>
            <w:r w:rsidRPr="004D5FFF">
              <w:rPr>
                <w:sz w:val="28"/>
                <w:szCs w:val="28"/>
                <w:lang w:val="ru-RU"/>
              </w:rPr>
              <w:t>-естетичного</w:t>
            </w:r>
            <w:proofErr w:type="spellEnd"/>
            <w:r w:rsidRPr="004D5FFF">
              <w:rPr>
                <w:sz w:val="28"/>
                <w:szCs w:val="28"/>
                <w:lang w:val="ru-RU"/>
              </w:rPr>
              <w:t xml:space="preserve"> циклу  5-9 </w:t>
            </w:r>
            <w:proofErr w:type="spellStart"/>
            <w:r w:rsidRPr="004D5FFF">
              <w:rPr>
                <w:sz w:val="28"/>
                <w:szCs w:val="28"/>
                <w:lang w:val="ru-RU"/>
              </w:rPr>
              <w:t>класів</w:t>
            </w:r>
            <w:proofErr w:type="spellEnd"/>
          </w:p>
        </w:tc>
        <w:tc>
          <w:tcPr>
            <w:tcW w:w="3969" w:type="dxa"/>
          </w:tcPr>
          <w:p w14:paraId="21CACCF8" w14:textId="77777777" w:rsidR="002E27F8" w:rsidRPr="00D73D6A" w:rsidRDefault="002E27F8" w:rsidP="00A56166">
            <w:pPr>
              <w:rPr>
                <w:sz w:val="28"/>
                <w:szCs w:val="28"/>
              </w:rPr>
            </w:pPr>
            <w:r w:rsidRPr="003C53C9">
              <w:rPr>
                <w:sz w:val="28"/>
                <w:szCs w:val="28"/>
              </w:rPr>
              <w:t>Наказ  № 804 МОН України</w:t>
            </w:r>
            <w:r>
              <w:rPr>
                <w:sz w:val="28"/>
                <w:szCs w:val="28"/>
              </w:rPr>
              <w:t xml:space="preserve"> </w:t>
            </w:r>
          </w:p>
        </w:tc>
        <w:tc>
          <w:tcPr>
            <w:tcW w:w="1701" w:type="dxa"/>
          </w:tcPr>
          <w:p w14:paraId="7C2614EA" w14:textId="77777777" w:rsidR="002E27F8" w:rsidRPr="00D73D6A" w:rsidRDefault="002E27F8" w:rsidP="00A56166">
            <w:pPr>
              <w:rPr>
                <w:sz w:val="28"/>
                <w:szCs w:val="28"/>
              </w:rPr>
            </w:pPr>
            <w:r w:rsidRPr="003C53C9">
              <w:rPr>
                <w:sz w:val="28"/>
                <w:szCs w:val="28"/>
              </w:rPr>
              <w:t>07.06.2017</w:t>
            </w:r>
          </w:p>
        </w:tc>
      </w:tr>
      <w:tr w:rsidR="002E27F8" w:rsidRPr="00D73D6A" w14:paraId="2A5FD740" w14:textId="77777777" w:rsidTr="00A56166">
        <w:tc>
          <w:tcPr>
            <w:tcW w:w="594" w:type="dxa"/>
          </w:tcPr>
          <w:p w14:paraId="213944AD" w14:textId="77777777" w:rsidR="002E27F8" w:rsidRPr="00D73D6A" w:rsidRDefault="002E27F8" w:rsidP="00A56166">
            <w:pPr>
              <w:rPr>
                <w:sz w:val="28"/>
                <w:szCs w:val="28"/>
              </w:rPr>
            </w:pPr>
            <w:r>
              <w:rPr>
                <w:sz w:val="28"/>
                <w:szCs w:val="28"/>
              </w:rPr>
              <w:t>17</w:t>
            </w:r>
          </w:p>
        </w:tc>
        <w:tc>
          <w:tcPr>
            <w:tcW w:w="4652" w:type="dxa"/>
          </w:tcPr>
          <w:p w14:paraId="2D0C6555" w14:textId="77777777" w:rsidR="002E27F8" w:rsidRPr="004D5FFF" w:rsidRDefault="002E27F8" w:rsidP="00A56166">
            <w:pPr>
              <w:rPr>
                <w:sz w:val="28"/>
                <w:szCs w:val="28"/>
                <w:lang w:val="ru-RU"/>
              </w:rPr>
            </w:pPr>
            <w:proofErr w:type="spellStart"/>
            <w:r w:rsidRPr="004D5FFF">
              <w:rPr>
                <w:rStyle w:val="markedcontent"/>
                <w:sz w:val="28"/>
                <w:szCs w:val="28"/>
                <w:lang w:val="ru-RU"/>
              </w:rPr>
              <w:t>Типова</w:t>
            </w:r>
            <w:proofErr w:type="spellEnd"/>
            <w:r w:rsidRPr="004D5FFF">
              <w:rPr>
                <w:rStyle w:val="markedcontent"/>
                <w:sz w:val="28"/>
                <w:szCs w:val="28"/>
                <w:lang w:val="ru-RU"/>
              </w:rPr>
              <w:t xml:space="preserve"> </w:t>
            </w:r>
            <w:proofErr w:type="spellStart"/>
            <w:r w:rsidRPr="004D5FFF">
              <w:rPr>
                <w:rStyle w:val="markedcontent"/>
                <w:sz w:val="28"/>
                <w:szCs w:val="28"/>
                <w:lang w:val="ru-RU"/>
              </w:rPr>
              <w:t>освітня</w:t>
            </w:r>
            <w:proofErr w:type="spellEnd"/>
            <w:r w:rsidRPr="004D5FFF">
              <w:rPr>
                <w:rStyle w:val="markedcontent"/>
                <w:sz w:val="28"/>
                <w:szCs w:val="28"/>
                <w:lang w:val="ru-RU"/>
              </w:rPr>
              <w:t xml:space="preserve"> </w:t>
            </w:r>
            <w:proofErr w:type="spellStart"/>
            <w:r w:rsidRPr="004D5FFF">
              <w:rPr>
                <w:rStyle w:val="markedcontent"/>
                <w:sz w:val="28"/>
                <w:szCs w:val="28"/>
                <w:lang w:val="ru-RU"/>
              </w:rPr>
              <w:t>програма</w:t>
            </w:r>
            <w:proofErr w:type="spellEnd"/>
            <w:r w:rsidRPr="004D5FFF">
              <w:rPr>
                <w:rStyle w:val="markedcontent"/>
                <w:sz w:val="28"/>
                <w:szCs w:val="28"/>
                <w:lang w:val="ru-RU"/>
              </w:rPr>
              <w:t xml:space="preserve"> з </w:t>
            </w:r>
            <w:proofErr w:type="spellStart"/>
            <w:r w:rsidRPr="004D5FFF">
              <w:rPr>
                <w:rStyle w:val="markedcontent"/>
                <w:sz w:val="28"/>
                <w:szCs w:val="28"/>
                <w:lang w:val="ru-RU"/>
              </w:rPr>
              <w:t>фізичної</w:t>
            </w:r>
            <w:proofErr w:type="spellEnd"/>
            <w:r w:rsidRPr="004D5FFF">
              <w:rPr>
                <w:rStyle w:val="markedcontent"/>
                <w:sz w:val="28"/>
                <w:szCs w:val="28"/>
                <w:lang w:val="ru-RU"/>
              </w:rPr>
              <w:t xml:space="preserve"> </w:t>
            </w:r>
            <w:proofErr w:type="spellStart"/>
            <w:r w:rsidRPr="004D5FFF">
              <w:rPr>
                <w:rStyle w:val="markedcontent"/>
                <w:sz w:val="28"/>
                <w:szCs w:val="28"/>
                <w:lang w:val="ru-RU"/>
              </w:rPr>
              <w:t>культури</w:t>
            </w:r>
            <w:proofErr w:type="spellEnd"/>
            <w:r w:rsidRPr="004D5FFF">
              <w:rPr>
                <w:rStyle w:val="markedcontent"/>
                <w:sz w:val="28"/>
                <w:szCs w:val="28"/>
                <w:lang w:val="ru-RU"/>
              </w:rPr>
              <w:t xml:space="preserve"> для 5-9 </w:t>
            </w:r>
            <w:proofErr w:type="spellStart"/>
            <w:proofErr w:type="gramStart"/>
            <w:r w:rsidRPr="004D5FFF">
              <w:rPr>
                <w:rStyle w:val="markedcontent"/>
                <w:sz w:val="28"/>
                <w:szCs w:val="28"/>
                <w:lang w:val="ru-RU"/>
              </w:rPr>
              <w:t>класів</w:t>
            </w:r>
            <w:proofErr w:type="spellEnd"/>
            <w:r w:rsidRPr="004D5FFF">
              <w:rPr>
                <w:sz w:val="28"/>
                <w:szCs w:val="28"/>
                <w:lang w:val="ru-RU"/>
              </w:rPr>
              <w:t xml:space="preserve"> ,</w:t>
            </w:r>
            <w:proofErr w:type="gramEnd"/>
            <w:r w:rsidRPr="004D5FFF">
              <w:rPr>
                <w:sz w:val="28"/>
                <w:szCs w:val="28"/>
                <w:lang w:val="ru-RU"/>
              </w:rPr>
              <w:t xml:space="preserve"> Т. Ю. </w:t>
            </w:r>
            <w:proofErr w:type="spellStart"/>
            <w:r w:rsidRPr="004D5FFF">
              <w:rPr>
                <w:sz w:val="28"/>
                <w:szCs w:val="28"/>
                <w:lang w:val="ru-RU"/>
              </w:rPr>
              <w:t>Круцевич</w:t>
            </w:r>
            <w:proofErr w:type="spellEnd"/>
            <w:r w:rsidRPr="004D5FFF">
              <w:rPr>
                <w:sz w:val="28"/>
                <w:szCs w:val="28"/>
                <w:lang w:val="ru-RU"/>
              </w:rPr>
              <w:t xml:space="preserve"> , М. В. </w:t>
            </w:r>
            <w:proofErr w:type="spellStart"/>
            <w:r w:rsidRPr="004D5FFF">
              <w:rPr>
                <w:sz w:val="28"/>
                <w:szCs w:val="28"/>
                <w:lang w:val="ru-RU"/>
              </w:rPr>
              <w:t>Тимчик</w:t>
            </w:r>
            <w:proofErr w:type="spellEnd"/>
          </w:p>
        </w:tc>
        <w:tc>
          <w:tcPr>
            <w:tcW w:w="3969" w:type="dxa"/>
          </w:tcPr>
          <w:p w14:paraId="4F984877" w14:textId="77777777" w:rsidR="002E27F8" w:rsidRPr="00D73D6A" w:rsidRDefault="002E27F8" w:rsidP="00A56166">
            <w:pPr>
              <w:rPr>
                <w:sz w:val="28"/>
                <w:szCs w:val="28"/>
              </w:rPr>
            </w:pPr>
            <w:r w:rsidRPr="00CE27C1">
              <w:rPr>
                <w:sz w:val="28"/>
                <w:szCs w:val="28"/>
              </w:rPr>
              <w:t>Наказом № 804    МОН України</w:t>
            </w:r>
          </w:p>
        </w:tc>
        <w:tc>
          <w:tcPr>
            <w:tcW w:w="1701" w:type="dxa"/>
          </w:tcPr>
          <w:p w14:paraId="2020EE39" w14:textId="77777777" w:rsidR="002E27F8" w:rsidRPr="00D73D6A" w:rsidRDefault="002E27F8" w:rsidP="00A56166">
            <w:pPr>
              <w:rPr>
                <w:sz w:val="28"/>
                <w:szCs w:val="28"/>
              </w:rPr>
            </w:pPr>
            <w:r w:rsidRPr="00CE27C1">
              <w:rPr>
                <w:sz w:val="28"/>
                <w:szCs w:val="28"/>
              </w:rPr>
              <w:t>07.06.2017</w:t>
            </w:r>
          </w:p>
        </w:tc>
      </w:tr>
      <w:tr w:rsidR="002E27F8" w:rsidRPr="00D73D6A" w14:paraId="338C9646" w14:textId="77777777" w:rsidTr="00A56166">
        <w:tc>
          <w:tcPr>
            <w:tcW w:w="594" w:type="dxa"/>
          </w:tcPr>
          <w:p w14:paraId="39D18439" w14:textId="77777777" w:rsidR="002E27F8" w:rsidRPr="00D73D6A" w:rsidRDefault="002E27F8" w:rsidP="00A56166">
            <w:pPr>
              <w:rPr>
                <w:sz w:val="28"/>
                <w:szCs w:val="28"/>
              </w:rPr>
            </w:pPr>
            <w:r>
              <w:rPr>
                <w:sz w:val="28"/>
                <w:szCs w:val="28"/>
              </w:rPr>
              <w:t>18</w:t>
            </w:r>
          </w:p>
        </w:tc>
        <w:tc>
          <w:tcPr>
            <w:tcW w:w="4652" w:type="dxa"/>
          </w:tcPr>
          <w:p w14:paraId="35CA4D9C" w14:textId="77777777" w:rsidR="002E27F8" w:rsidRPr="004D5FFF" w:rsidRDefault="002E27F8" w:rsidP="00A56166">
            <w:pPr>
              <w:rPr>
                <w:rFonts w:eastAsia="Calibri"/>
                <w:sz w:val="28"/>
                <w:szCs w:val="28"/>
                <w:shd w:val="clear" w:color="auto" w:fill="FFFFFF"/>
                <w:lang w:val="ru-RU" w:eastAsia="uk-UA"/>
              </w:rPr>
            </w:pPr>
            <w:proofErr w:type="spellStart"/>
            <w:r w:rsidRPr="004D5FFF">
              <w:rPr>
                <w:rStyle w:val="markedcontent"/>
                <w:sz w:val="28"/>
                <w:szCs w:val="28"/>
                <w:lang w:val="ru-RU"/>
              </w:rPr>
              <w:t>Типова</w:t>
            </w:r>
            <w:proofErr w:type="spellEnd"/>
            <w:r w:rsidRPr="004D5FFF">
              <w:rPr>
                <w:rStyle w:val="markedcontent"/>
                <w:sz w:val="28"/>
                <w:szCs w:val="28"/>
                <w:lang w:val="ru-RU"/>
              </w:rPr>
              <w:t xml:space="preserve"> </w:t>
            </w:r>
            <w:proofErr w:type="spellStart"/>
            <w:r w:rsidRPr="004D5FFF">
              <w:rPr>
                <w:rStyle w:val="markedcontent"/>
                <w:sz w:val="28"/>
                <w:szCs w:val="28"/>
                <w:lang w:val="ru-RU"/>
              </w:rPr>
              <w:t>освітня</w:t>
            </w:r>
            <w:proofErr w:type="spellEnd"/>
            <w:r w:rsidRPr="004D5FFF">
              <w:rPr>
                <w:rStyle w:val="markedcontent"/>
                <w:sz w:val="28"/>
                <w:szCs w:val="28"/>
                <w:lang w:val="ru-RU"/>
              </w:rPr>
              <w:t xml:space="preserve"> </w:t>
            </w:r>
            <w:proofErr w:type="spellStart"/>
            <w:r w:rsidRPr="004D5FFF">
              <w:rPr>
                <w:rStyle w:val="markedcontent"/>
                <w:sz w:val="28"/>
                <w:szCs w:val="28"/>
                <w:lang w:val="ru-RU"/>
              </w:rPr>
              <w:t>програма</w:t>
            </w:r>
            <w:proofErr w:type="spellEnd"/>
            <w:r w:rsidRPr="004D5FFF">
              <w:rPr>
                <w:rStyle w:val="markedcontent"/>
                <w:sz w:val="28"/>
                <w:szCs w:val="28"/>
                <w:lang w:val="ru-RU"/>
              </w:rPr>
              <w:t xml:space="preserve"> з</w:t>
            </w:r>
          </w:p>
          <w:p w14:paraId="2D10176A" w14:textId="77777777" w:rsidR="002E27F8" w:rsidRPr="004D5FFF" w:rsidRDefault="002E27F8" w:rsidP="00A56166">
            <w:pPr>
              <w:rPr>
                <w:sz w:val="28"/>
                <w:szCs w:val="28"/>
                <w:lang w:val="ru-RU"/>
              </w:rPr>
            </w:pPr>
            <w:r w:rsidRPr="004D5FFF">
              <w:rPr>
                <w:rFonts w:eastAsia="Calibri"/>
                <w:sz w:val="28"/>
                <w:szCs w:val="28"/>
                <w:shd w:val="clear" w:color="auto" w:fill="FFFFFF"/>
                <w:lang w:val="ru-RU" w:eastAsia="uk-UA"/>
              </w:rPr>
              <w:t xml:space="preserve"> основ </w:t>
            </w:r>
            <w:proofErr w:type="spellStart"/>
            <w:r w:rsidRPr="004D5FFF">
              <w:rPr>
                <w:rFonts w:eastAsia="Calibri"/>
                <w:sz w:val="28"/>
                <w:szCs w:val="28"/>
                <w:shd w:val="clear" w:color="auto" w:fill="FFFFFF"/>
                <w:lang w:val="ru-RU" w:eastAsia="uk-UA"/>
              </w:rPr>
              <w:t>здоров’я</w:t>
            </w:r>
            <w:proofErr w:type="spellEnd"/>
            <w:r w:rsidRPr="004D5FFF">
              <w:rPr>
                <w:rFonts w:eastAsia="Calibri"/>
                <w:sz w:val="28"/>
                <w:szCs w:val="28"/>
                <w:shd w:val="clear" w:color="auto" w:fill="FFFFFF"/>
                <w:lang w:val="ru-RU" w:eastAsia="uk-UA"/>
              </w:rPr>
              <w:t xml:space="preserve"> </w:t>
            </w:r>
            <w:r w:rsidRPr="004D5FFF">
              <w:rPr>
                <w:sz w:val="28"/>
                <w:szCs w:val="28"/>
                <w:lang w:val="ru-RU"/>
              </w:rPr>
              <w:t xml:space="preserve">для </w:t>
            </w:r>
            <w:proofErr w:type="gramStart"/>
            <w:r w:rsidRPr="004D5FFF">
              <w:rPr>
                <w:sz w:val="28"/>
                <w:szCs w:val="28"/>
                <w:lang w:val="ru-RU"/>
              </w:rPr>
              <w:t>5-9</w:t>
            </w:r>
            <w:proofErr w:type="gramEnd"/>
            <w:r w:rsidRPr="004D5FFF">
              <w:rPr>
                <w:sz w:val="28"/>
                <w:szCs w:val="28"/>
                <w:lang w:val="ru-RU"/>
              </w:rPr>
              <w:t xml:space="preserve"> </w:t>
            </w:r>
            <w:proofErr w:type="spellStart"/>
            <w:r w:rsidRPr="004D5FFF">
              <w:rPr>
                <w:sz w:val="28"/>
                <w:szCs w:val="28"/>
                <w:lang w:val="ru-RU"/>
              </w:rPr>
              <w:t>класів</w:t>
            </w:r>
            <w:proofErr w:type="spellEnd"/>
            <w:r w:rsidRPr="004D5FFF">
              <w:rPr>
                <w:rFonts w:eastAsia="Calibri"/>
                <w:sz w:val="28"/>
                <w:szCs w:val="28"/>
                <w:shd w:val="clear" w:color="auto" w:fill="FFFFFF"/>
                <w:lang w:val="ru-RU" w:eastAsia="uk-UA"/>
              </w:rPr>
              <w:t xml:space="preserve"> </w:t>
            </w:r>
          </w:p>
        </w:tc>
        <w:tc>
          <w:tcPr>
            <w:tcW w:w="3969" w:type="dxa"/>
          </w:tcPr>
          <w:p w14:paraId="5D5F0AC2" w14:textId="77777777" w:rsidR="002E27F8" w:rsidRPr="00C2455A" w:rsidRDefault="002E27F8" w:rsidP="00A56166">
            <w:pPr>
              <w:rPr>
                <w:rFonts w:eastAsia="Calibri"/>
                <w:sz w:val="28"/>
                <w:szCs w:val="28"/>
                <w:shd w:val="clear" w:color="auto" w:fill="FFFFFF"/>
                <w:lang w:eastAsia="uk-UA"/>
              </w:rPr>
            </w:pPr>
            <w:r w:rsidRPr="00C2455A">
              <w:rPr>
                <w:sz w:val="28"/>
                <w:szCs w:val="28"/>
              </w:rPr>
              <w:t xml:space="preserve">Наказ </w:t>
            </w:r>
            <w:r w:rsidRPr="00C2455A">
              <w:rPr>
                <w:color w:val="000000" w:themeColor="text1"/>
                <w:sz w:val="28"/>
                <w:szCs w:val="28"/>
                <w:bdr w:val="none" w:sz="0" w:space="0" w:color="auto" w:frame="1"/>
                <w:shd w:val="clear" w:color="auto" w:fill="FFFFFF"/>
              </w:rPr>
              <w:t> №</w:t>
            </w:r>
            <w:r w:rsidRPr="00C2455A">
              <w:rPr>
                <w:rFonts w:eastAsia="Calibri"/>
                <w:sz w:val="28"/>
                <w:szCs w:val="28"/>
                <w:shd w:val="clear" w:color="auto" w:fill="FFFFFF"/>
                <w:lang w:eastAsia="uk-UA"/>
              </w:rPr>
              <w:t>804</w:t>
            </w:r>
            <w:r w:rsidRPr="00C2455A">
              <w:rPr>
                <w:color w:val="000000" w:themeColor="text1"/>
                <w:sz w:val="28"/>
                <w:szCs w:val="28"/>
                <w:bdr w:val="none" w:sz="0" w:space="0" w:color="auto" w:frame="1"/>
                <w:shd w:val="clear" w:color="auto" w:fill="FFFFFF"/>
              </w:rPr>
              <w:t xml:space="preserve"> МОН України</w:t>
            </w:r>
          </w:p>
          <w:p w14:paraId="222C98BC" w14:textId="77777777" w:rsidR="002E27F8" w:rsidRPr="00D73D6A" w:rsidRDefault="002E27F8" w:rsidP="00A56166">
            <w:pPr>
              <w:rPr>
                <w:sz w:val="28"/>
                <w:szCs w:val="28"/>
              </w:rPr>
            </w:pPr>
          </w:p>
        </w:tc>
        <w:tc>
          <w:tcPr>
            <w:tcW w:w="1701" w:type="dxa"/>
          </w:tcPr>
          <w:p w14:paraId="23EC1920" w14:textId="77777777" w:rsidR="002E27F8" w:rsidRPr="00D73D6A" w:rsidRDefault="002E27F8" w:rsidP="00A56166">
            <w:pPr>
              <w:rPr>
                <w:sz w:val="28"/>
                <w:szCs w:val="28"/>
              </w:rPr>
            </w:pPr>
            <w:r w:rsidRPr="00C2455A">
              <w:rPr>
                <w:rFonts w:eastAsia="Calibri"/>
                <w:sz w:val="28"/>
                <w:szCs w:val="28"/>
                <w:shd w:val="clear" w:color="auto" w:fill="FFFFFF"/>
                <w:lang w:eastAsia="uk-UA"/>
              </w:rPr>
              <w:t>07.06.2017</w:t>
            </w:r>
          </w:p>
        </w:tc>
      </w:tr>
    </w:tbl>
    <w:p w14:paraId="336DD75E" w14:textId="77777777" w:rsidR="002E27F8" w:rsidRDefault="002E27F8" w:rsidP="002E27F8">
      <w:pPr>
        <w:shd w:val="clear" w:color="auto" w:fill="FFFFFF"/>
        <w:spacing w:after="0" w:line="240" w:lineRule="auto"/>
        <w:ind w:right="85"/>
        <w:rPr>
          <w:rFonts w:ascii="Times New Roman" w:eastAsia="Times New Roman" w:hAnsi="Times New Roman" w:cs="Times New Roman"/>
          <w:b/>
          <w:bCs/>
          <w:sz w:val="28"/>
          <w:szCs w:val="28"/>
        </w:rPr>
      </w:pPr>
    </w:p>
    <w:p w14:paraId="17EC061F" w14:textId="77777777" w:rsidR="002E27F8" w:rsidRDefault="002E27F8" w:rsidP="002E27F8">
      <w:pPr>
        <w:shd w:val="clear" w:color="auto" w:fill="FFFFFF"/>
        <w:spacing w:after="0" w:line="240" w:lineRule="auto"/>
        <w:ind w:right="85"/>
        <w:rPr>
          <w:rFonts w:ascii="Times New Roman" w:eastAsia="Times New Roman" w:hAnsi="Times New Roman" w:cs="Times New Roman"/>
          <w:b/>
          <w:bCs/>
          <w:sz w:val="28"/>
          <w:szCs w:val="28"/>
        </w:rPr>
      </w:pPr>
    </w:p>
    <w:p w14:paraId="54B385FD" w14:textId="77777777" w:rsidR="002E27F8" w:rsidRPr="00517772" w:rsidRDefault="002E27F8" w:rsidP="002E27F8">
      <w:pPr>
        <w:suppressAutoHyphens/>
        <w:spacing w:after="0"/>
        <w:jc w:val="center"/>
        <w:rPr>
          <w:rFonts w:ascii="Calibri" w:eastAsia="Calibri" w:hAnsi="Calibri" w:cs="font871"/>
        </w:rPr>
      </w:pPr>
      <w:bookmarkStart w:id="17" w:name="_Hlk110702126"/>
      <w:r w:rsidRPr="00517772">
        <w:rPr>
          <w:rFonts w:ascii="Times New Roman" w:eastAsia="Calibri" w:hAnsi="Times New Roman" w:cs="Times New Roman"/>
          <w:b/>
          <w:sz w:val="28"/>
          <w:szCs w:val="28"/>
        </w:rPr>
        <w:t>6. Рекомендовані форми організації освітнього процесу</w:t>
      </w:r>
      <w:bookmarkEnd w:id="17"/>
    </w:p>
    <w:p w14:paraId="062813A1" w14:textId="77777777" w:rsidR="002E27F8" w:rsidRPr="00517772" w:rsidRDefault="002E27F8" w:rsidP="002E27F8">
      <w:pPr>
        <w:suppressAutoHyphens/>
        <w:spacing w:after="0"/>
        <w:rPr>
          <w:rFonts w:ascii="Calibri" w:eastAsia="Calibri" w:hAnsi="Calibri" w:cs="font871"/>
        </w:rPr>
      </w:pPr>
      <w:r w:rsidRPr="00517772">
        <w:rPr>
          <w:rFonts w:ascii="Times New Roman" w:eastAsia="Calibri" w:hAnsi="Times New Roman" w:cs="Times New Roman"/>
          <w:b/>
          <w:sz w:val="28"/>
          <w:szCs w:val="28"/>
        </w:rPr>
        <w:t xml:space="preserve">    </w:t>
      </w:r>
    </w:p>
    <w:p w14:paraId="4A85BD5D"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b/>
          <w:sz w:val="32"/>
          <w:szCs w:val="32"/>
        </w:rPr>
        <w:t xml:space="preserve">     </w:t>
      </w:r>
      <w:r w:rsidRPr="00517772">
        <w:rPr>
          <w:rFonts w:ascii="Times New Roman" w:eastAsia="Calibri" w:hAnsi="Times New Roman" w:cs="Times New Roman"/>
          <w:sz w:val="28"/>
          <w:szCs w:val="28"/>
        </w:rPr>
        <w:t>Освітній процес КЗ «</w:t>
      </w:r>
      <w:proofErr w:type="spellStart"/>
      <w:r w:rsidRPr="00517772">
        <w:rPr>
          <w:rFonts w:ascii="Times New Roman" w:eastAsia="Calibri" w:hAnsi="Times New Roman" w:cs="Times New Roman"/>
          <w:sz w:val="28"/>
          <w:szCs w:val="28"/>
        </w:rPr>
        <w:t>Некрасовський</w:t>
      </w:r>
      <w:proofErr w:type="spellEnd"/>
      <w:r w:rsidRPr="00517772">
        <w:rPr>
          <w:rFonts w:ascii="Times New Roman" w:eastAsia="Calibri" w:hAnsi="Times New Roman" w:cs="Times New Roman"/>
          <w:sz w:val="28"/>
          <w:szCs w:val="28"/>
        </w:rPr>
        <w:t xml:space="preserve"> ліцей»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14:paraId="07BE6345" w14:textId="77777777" w:rsidR="002E27F8" w:rsidRPr="00517772" w:rsidRDefault="002E27F8" w:rsidP="002E27F8">
      <w:pPr>
        <w:suppressAutoHyphens/>
        <w:spacing w:after="0"/>
        <w:jc w:val="both"/>
        <w:rPr>
          <w:rFonts w:ascii="Calibri" w:eastAsia="Calibri" w:hAnsi="Calibri" w:cs="font871"/>
          <w:sz w:val="24"/>
          <w:szCs w:val="24"/>
        </w:rPr>
      </w:pPr>
      <w:r w:rsidRPr="00517772">
        <w:rPr>
          <w:rFonts w:ascii="Times New Roman" w:eastAsia="Calibri" w:hAnsi="Times New Roman" w:cs="Times New Roman"/>
          <w:sz w:val="28"/>
          <w:szCs w:val="28"/>
        </w:rPr>
        <w:lastRenderedPageBreak/>
        <w:t xml:space="preserve">     У рамках академічної свободи форми організації освітнього процесу визначені педагогічною радою</w:t>
      </w:r>
      <w:r w:rsidRPr="00517772">
        <w:rPr>
          <w:rFonts w:ascii="Calibri" w:eastAsia="Calibri" w:hAnsi="Calibri" w:cs="font871"/>
          <w:sz w:val="24"/>
          <w:szCs w:val="24"/>
        </w:rPr>
        <w:t xml:space="preserve"> </w:t>
      </w:r>
      <w:r w:rsidRPr="00517772">
        <w:rPr>
          <w:rFonts w:ascii="Times New Roman" w:eastAsia="Calibri" w:hAnsi="Times New Roman" w:cs="Times New Roman"/>
          <w:sz w:val="28"/>
          <w:szCs w:val="28"/>
        </w:rPr>
        <w:t xml:space="preserve">закладу та відображені в освітній програмі. Вибір форм залежить від наявності необхідних ресурсів  (матеріально-технічного, кадрового, навчально-методичного, інформаційного забезпечення освітньої діяльності тощо), а також форм здобуття освіти. За потреби заклад  організовує здобуття освіти за індивідуальною освітньою траєкторією. </w:t>
      </w:r>
    </w:p>
    <w:p w14:paraId="2DF2F04F" w14:textId="77777777" w:rsidR="002E27F8"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14:paraId="5BF9E0E9" w14:textId="77777777" w:rsidR="002E27F8" w:rsidRPr="00307DA0" w:rsidRDefault="002E27F8" w:rsidP="002E27F8">
      <w:pPr>
        <w:pStyle w:val="a3"/>
        <w:spacing w:before="0" w:beforeAutospacing="0" w:after="0" w:afterAutospacing="0" w:line="276" w:lineRule="auto"/>
        <w:jc w:val="both"/>
        <w:rPr>
          <w:sz w:val="28"/>
          <w:szCs w:val="28"/>
        </w:rPr>
      </w:pPr>
      <w:r>
        <w:rPr>
          <w:sz w:val="28"/>
          <w:szCs w:val="28"/>
        </w:rPr>
        <w:t xml:space="preserve">     </w:t>
      </w:r>
      <w:r w:rsidRPr="00307DA0">
        <w:rPr>
          <w:sz w:val="28"/>
          <w:szCs w:val="28"/>
        </w:rPr>
        <w:t xml:space="preserve">Основною формою є класно-урочна система. У закладі використовується гнучка структура уроку, що передбачає сукупність і взаємодію важливих елементів та їх цілей на різних рівнях і в різноманітних поєднаннях, що забезпечують досягнення очікуваних результатів. Разом з традиційними </w:t>
      </w:r>
      <w:proofErr w:type="spellStart"/>
      <w:r w:rsidRPr="00307DA0">
        <w:rPr>
          <w:sz w:val="28"/>
          <w:szCs w:val="28"/>
        </w:rPr>
        <w:t>уроками</w:t>
      </w:r>
      <w:proofErr w:type="spellEnd"/>
      <w:r w:rsidRPr="00307DA0">
        <w:rPr>
          <w:sz w:val="28"/>
          <w:szCs w:val="28"/>
        </w:rPr>
        <w:t xml:space="preserve"> різних типів (формування </w:t>
      </w:r>
      <w:proofErr w:type="spellStart"/>
      <w:r w:rsidRPr="00307DA0">
        <w:rPr>
          <w:sz w:val="28"/>
          <w:szCs w:val="28"/>
        </w:rPr>
        <w:t>компетентностей</w:t>
      </w:r>
      <w:proofErr w:type="spellEnd"/>
      <w:r w:rsidRPr="00307DA0">
        <w:rPr>
          <w:sz w:val="28"/>
          <w:szCs w:val="28"/>
        </w:rPr>
        <w:t xml:space="preserve">, розвитку </w:t>
      </w:r>
      <w:proofErr w:type="spellStart"/>
      <w:r w:rsidRPr="00307DA0">
        <w:rPr>
          <w:sz w:val="28"/>
          <w:szCs w:val="28"/>
        </w:rPr>
        <w:t>компетентностей</w:t>
      </w:r>
      <w:proofErr w:type="spellEnd"/>
      <w:r w:rsidRPr="00307DA0">
        <w:rPr>
          <w:sz w:val="28"/>
          <w:szCs w:val="28"/>
        </w:rPr>
        <w:t xml:space="preserve">, перевірки та/або оцінювання досягнення </w:t>
      </w:r>
      <w:proofErr w:type="spellStart"/>
      <w:r w:rsidRPr="00307DA0">
        <w:rPr>
          <w:sz w:val="28"/>
          <w:szCs w:val="28"/>
        </w:rPr>
        <w:t>компетентностей</w:t>
      </w:r>
      <w:proofErr w:type="spellEnd"/>
      <w:r w:rsidRPr="00307DA0">
        <w:rPr>
          <w:sz w:val="28"/>
          <w:szCs w:val="28"/>
        </w:rPr>
        <w:t xml:space="preserve">, корекції основних </w:t>
      </w:r>
      <w:proofErr w:type="spellStart"/>
      <w:r w:rsidRPr="00307DA0">
        <w:rPr>
          <w:sz w:val="28"/>
          <w:szCs w:val="28"/>
        </w:rPr>
        <w:t>компетентностей</w:t>
      </w:r>
      <w:proofErr w:type="spellEnd"/>
      <w:r w:rsidRPr="00307DA0">
        <w:rPr>
          <w:sz w:val="28"/>
          <w:szCs w:val="28"/>
        </w:rPr>
        <w:t xml:space="preserve">, комбінований урок) педагоги закладу застосовують інноваційні форми організації освітнього процесу (екскурсії, віртуальні подорожі, квести, дебати, інсценізації, дослідження, </w:t>
      </w:r>
      <w:proofErr w:type="spellStart"/>
      <w:r w:rsidRPr="00307DA0">
        <w:rPr>
          <w:sz w:val="28"/>
          <w:szCs w:val="28"/>
        </w:rPr>
        <w:t>проєктування</w:t>
      </w:r>
      <w:proofErr w:type="spellEnd"/>
      <w:r w:rsidRPr="00307DA0">
        <w:rPr>
          <w:sz w:val="28"/>
          <w:szCs w:val="28"/>
        </w:rPr>
        <w:t xml:space="preserve">, дослідницька діяльність  тощо). </w:t>
      </w:r>
    </w:p>
    <w:p w14:paraId="1C363F29" w14:textId="77777777" w:rsidR="002E27F8" w:rsidRPr="00307DA0" w:rsidRDefault="002E27F8" w:rsidP="002E27F8">
      <w:pPr>
        <w:pStyle w:val="a3"/>
        <w:spacing w:before="0" w:beforeAutospacing="0" w:after="0" w:afterAutospacing="0" w:line="276" w:lineRule="auto"/>
        <w:jc w:val="both"/>
        <w:outlineLvl w:val="0"/>
        <w:rPr>
          <w:sz w:val="28"/>
          <w:szCs w:val="28"/>
        </w:rPr>
      </w:pPr>
      <w:r w:rsidRPr="00307DA0">
        <w:rPr>
          <w:sz w:val="28"/>
          <w:szCs w:val="28"/>
        </w:rPr>
        <w:t xml:space="preserve"> </w:t>
      </w:r>
      <w:r w:rsidRPr="00307DA0">
        <w:rPr>
          <w:sz w:val="28"/>
          <w:szCs w:val="28"/>
          <w:u w:val="single"/>
        </w:rPr>
        <w:t>Технології навчання:</w:t>
      </w:r>
    </w:p>
    <w:p w14:paraId="6821CCAD"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традиційні технології навчання (бесіда, фронтальне опитування тощо);</w:t>
      </w:r>
    </w:p>
    <w:p w14:paraId="73B5FF4E"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індивідуальна робота;</w:t>
      </w:r>
    </w:p>
    <w:p w14:paraId="28105A35"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технології співпраці (робота в парах, трійках, групах);</w:t>
      </w:r>
    </w:p>
    <w:p w14:paraId="16617B4C"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технології критичного мислення;</w:t>
      </w:r>
    </w:p>
    <w:p w14:paraId="34C3D67F"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xml:space="preserve">-  технологія </w:t>
      </w:r>
      <w:proofErr w:type="spellStart"/>
      <w:r w:rsidRPr="00307DA0">
        <w:rPr>
          <w:sz w:val="28"/>
          <w:szCs w:val="28"/>
        </w:rPr>
        <w:t>проєктного</w:t>
      </w:r>
      <w:proofErr w:type="spellEnd"/>
      <w:r w:rsidRPr="00307DA0">
        <w:rPr>
          <w:sz w:val="28"/>
          <w:szCs w:val="28"/>
        </w:rPr>
        <w:t xml:space="preserve"> навчання;</w:t>
      </w:r>
    </w:p>
    <w:p w14:paraId="58088F57"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технологія міжпредметної інтеграції;</w:t>
      </w:r>
    </w:p>
    <w:p w14:paraId="5B6FE833"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ігрові технології;</w:t>
      </w:r>
    </w:p>
    <w:p w14:paraId="6F2BE66F"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інформаційно-комунікативні технології;</w:t>
      </w:r>
    </w:p>
    <w:p w14:paraId="02341E79"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рольова гра;</w:t>
      </w:r>
    </w:p>
    <w:p w14:paraId="2481BC09"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позитивна оцінка;</w:t>
      </w:r>
    </w:p>
    <w:p w14:paraId="201761F7"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технологія підтримки;</w:t>
      </w:r>
    </w:p>
    <w:p w14:paraId="3C161028"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мозкові штурми;</w:t>
      </w:r>
    </w:p>
    <w:p w14:paraId="357696B0"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організація та проведення традиційних свят, конкурсів;</w:t>
      </w:r>
    </w:p>
    <w:p w14:paraId="217FB4B5"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театральні та концертні виступи;</w:t>
      </w:r>
    </w:p>
    <w:p w14:paraId="3B444445" w14:textId="77777777" w:rsidR="002E27F8" w:rsidRPr="00307DA0" w:rsidRDefault="002E27F8" w:rsidP="002E27F8">
      <w:pPr>
        <w:pStyle w:val="a3"/>
        <w:spacing w:before="0" w:beforeAutospacing="0" w:after="0" w:afterAutospacing="0" w:line="276" w:lineRule="auto"/>
        <w:jc w:val="both"/>
        <w:outlineLvl w:val="0"/>
        <w:rPr>
          <w:sz w:val="28"/>
          <w:szCs w:val="28"/>
        </w:rPr>
      </w:pPr>
      <w:r w:rsidRPr="00307DA0">
        <w:rPr>
          <w:sz w:val="28"/>
          <w:szCs w:val="28"/>
        </w:rPr>
        <w:t xml:space="preserve"> </w:t>
      </w:r>
      <w:r w:rsidRPr="00307DA0">
        <w:rPr>
          <w:sz w:val="28"/>
          <w:szCs w:val="28"/>
          <w:u w:val="single"/>
        </w:rPr>
        <w:t>Методичні технології:</w:t>
      </w:r>
    </w:p>
    <w:p w14:paraId="44FBCD9A"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формування комунікативних умінь (спілкування, розв’язання конфліктів);</w:t>
      </w:r>
    </w:p>
    <w:p w14:paraId="0B0B722D"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xml:space="preserve">-  формування вмінь пошуку необхідної інформації (робота з бібліотечними ресурсами, </w:t>
      </w:r>
      <w:proofErr w:type="spellStart"/>
      <w:r w:rsidRPr="00307DA0">
        <w:rPr>
          <w:sz w:val="28"/>
          <w:szCs w:val="28"/>
        </w:rPr>
        <w:t>медіатекою</w:t>
      </w:r>
      <w:proofErr w:type="spellEnd"/>
      <w:r w:rsidRPr="00307DA0">
        <w:rPr>
          <w:sz w:val="28"/>
          <w:szCs w:val="28"/>
        </w:rPr>
        <w:t>, Інтернет-ресурсами).</w:t>
      </w:r>
    </w:p>
    <w:p w14:paraId="5127EB08" w14:textId="77777777" w:rsidR="002E27F8" w:rsidRPr="00307DA0" w:rsidRDefault="002E27F8" w:rsidP="002E27F8">
      <w:pPr>
        <w:pStyle w:val="a3"/>
        <w:spacing w:before="0" w:beforeAutospacing="0" w:after="0" w:afterAutospacing="0" w:line="276" w:lineRule="auto"/>
        <w:jc w:val="both"/>
        <w:outlineLvl w:val="0"/>
        <w:rPr>
          <w:sz w:val="28"/>
          <w:szCs w:val="28"/>
        </w:rPr>
      </w:pPr>
      <w:r w:rsidRPr="00307DA0">
        <w:rPr>
          <w:sz w:val="28"/>
          <w:szCs w:val="28"/>
          <w:u w:val="single"/>
        </w:rPr>
        <w:lastRenderedPageBreak/>
        <w:t>Технології діагностики:</w:t>
      </w:r>
    </w:p>
    <w:p w14:paraId="03708513"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моніторинг участі здобувачів освіти в освітньому процесі (контроль поточної успішності, предметне тестування, олімпіади, конкурси);</w:t>
      </w:r>
    </w:p>
    <w:p w14:paraId="0EADE45A"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психолого-педагогічний супровід учасників освітнього процесу.</w:t>
      </w:r>
    </w:p>
    <w:p w14:paraId="401DF7E2"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u w:val="single"/>
        </w:rPr>
        <w:t>Технології, спрямовані на особистісно-орієнтоване, розвивальне навчання, індивідуалізацію:</w:t>
      </w:r>
    </w:p>
    <w:p w14:paraId="58BB72DD"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проблемне навчання;</w:t>
      </w:r>
    </w:p>
    <w:p w14:paraId="2A32795B"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диференційоване навчання;</w:t>
      </w:r>
    </w:p>
    <w:p w14:paraId="6D664F34"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особистісно-орієнтоване навчання;</w:t>
      </w:r>
    </w:p>
    <w:p w14:paraId="08F9721C"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інтерактивне навчання;</w:t>
      </w:r>
    </w:p>
    <w:p w14:paraId="649B4528"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xml:space="preserve">-  </w:t>
      </w:r>
      <w:proofErr w:type="spellStart"/>
      <w:r w:rsidRPr="00307DA0">
        <w:rPr>
          <w:sz w:val="28"/>
          <w:szCs w:val="28"/>
        </w:rPr>
        <w:t>проєктне</w:t>
      </w:r>
      <w:proofErr w:type="spellEnd"/>
      <w:r w:rsidRPr="00307DA0">
        <w:rPr>
          <w:sz w:val="28"/>
          <w:szCs w:val="28"/>
        </w:rPr>
        <w:t xml:space="preserve"> навчання;</w:t>
      </w:r>
    </w:p>
    <w:p w14:paraId="33B8F715"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дослідницьке навчання;</w:t>
      </w:r>
    </w:p>
    <w:p w14:paraId="59EBBB84"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ігрове навчання;</w:t>
      </w:r>
    </w:p>
    <w:p w14:paraId="43859D75"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навчання у співпраці;</w:t>
      </w:r>
    </w:p>
    <w:p w14:paraId="77F6578F"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інформаційно-комунікаційні технології;</w:t>
      </w:r>
    </w:p>
    <w:p w14:paraId="408A02C8" w14:textId="77777777" w:rsidR="002E27F8" w:rsidRPr="00307DA0" w:rsidRDefault="002E27F8" w:rsidP="002E27F8">
      <w:pPr>
        <w:pStyle w:val="a3"/>
        <w:spacing w:before="0" w:beforeAutospacing="0" w:after="0" w:afterAutospacing="0" w:line="276" w:lineRule="auto"/>
        <w:jc w:val="both"/>
        <w:rPr>
          <w:sz w:val="28"/>
          <w:szCs w:val="28"/>
        </w:rPr>
      </w:pPr>
      <w:r w:rsidRPr="00307DA0">
        <w:rPr>
          <w:sz w:val="28"/>
          <w:szCs w:val="28"/>
        </w:rPr>
        <w:t xml:space="preserve">-  </w:t>
      </w:r>
      <w:proofErr w:type="spellStart"/>
      <w:r w:rsidRPr="00307DA0">
        <w:rPr>
          <w:sz w:val="28"/>
          <w:szCs w:val="28"/>
        </w:rPr>
        <w:t>здоров’язбережувальні</w:t>
      </w:r>
      <w:proofErr w:type="spellEnd"/>
      <w:r w:rsidRPr="00307DA0">
        <w:rPr>
          <w:sz w:val="28"/>
          <w:szCs w:val="28"/>
        </w:rPr>
        <w:t xml:space="preserve"> технології;</w:t>
      </w:r>
    </w:p>
    <w:p w14:paraId="099999FC"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793F70">
        <w:rPr>
          <w:sz w:val="28"/>
          <w:szCs w:val="28"/>
          <w:lang w:val="ru-RU"/>
        </w:rPr>
        <w:t>-</w:t>
      </w:r>
      <w:r w:rsidRPr="00307DA0">
        <w:rPr>
          <w:sz w:val="28"/>
          <w:szCs w:val="28"/>
        </w:rPr>
        <w:t> </w:t>
      </w:r>
      <w:r w:rsidRPr="00793F70">
        <w:rPr>
          <w:sz w:val="28"/>
          <w:szCs w:val="28"/>
          <w:lang w:val="ru-RU"/>
        </w:rPr>
        <w:t xml:space="preserve"> </w:t>
      </w:r>
      <w:proofErr w:type="spellStart"/>
      <w:r w:rsidRPr="00793F70">
        <w:rPr>
          <w:sz w:val="28"/>
          <w:szCs w:val="28"/>
          <w:lang w:val="ru-RU"/>
        </w:rPr>
        <w:t>портфоліо</w:t>
      </w:r>
      <w:proofErr w:type="spellEnd"/>
    </w:p>
    <w:p w14:paraId="64B51E87"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Виходячи із викликів сьогодення запроваджено навчання з використанням дистанційних технологій.</w:t>
      </w:r>
    </w:p>
    <w:p w14:paraId="136113E9"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14:paraId="0E459695"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формування </w:t>
      </w:r>
      <w:proofErr w:type="spellStart"/>
      <w:r w:rsidRPr="00517772">
        <w:rPr>
          <w:rFonts w:ascii="Times New Roman" w:eastAsia="Calibri" w:hAnsi="Times New Roman" w:cs="Times New Roman"/>
          <w:sz w:val="28"/>
          <w:szCs w:val="28"/>
        </w:rPr>
        <w:t>компетентностей</w:t>
      </w:r>
      <w:proofErr w:type="spellEnd"/>
      <w:r w:rsidRPr="00517772">
        <w:rPr>
          <w:rFonts w:ascii="Times New Roman" w:eastAsia="Calibri" w:hAnsi="Times New Roman" w:cs="Times New Roman"/>
          <w:sz w:val="28"/>
          <w:szCs w:val="28"/>
        </w:rPr>
        <w:t xml:space="preserve">; </w:t>
      </w:r>
    </w:p>
    <w:p w14:paraId="1EAE89CE"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розвитку </w:t>
      </w:r>
      <w:proofErr w:type="spellStart"/>
      <w:r w:rsidRPr="00517772">
        <w:rPr>
          <w:rFonts w:ascii="Times New Roman" w:eastAsia="Calibri" w:hAnsi="Times New Roman" w:cs="Times New Roman"/>
          <w:sz w:val="28"/>
          <w:szCs w:val="28"/>
        </w:rPr>
        <w:t>компетентностей</w:t>
      </w:r>
      <w:proofErr w:type="spellEnd"/>
      <w:r w:rsidRPr="00517772">
        <w:rPr>
          <w:rFonts w:ascii="Times New Roman" w:eastAsia="Calibri" w:hAnsi="Times New Roman" w:cs="Times New Roman"/>
          <w:sz w:val="28"/>
          <w:szCs w:val="28"/>
        </w:rPr>
        <w:t xml:space="preserve">; </w:t>
      </w:r>
    </w:p>
    <w:p w14:paraId="28E955BD"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перевірки та/або оцінювання досягнення </w:t>
      </w:r>
      <w:proofErr w:type="spellStart"/>
      <w:r w:rsidRPr="00517772">
        <w:rPr>
          <w:rFonts w:ascii="Times New Roman" w:eastAsia="Calibri" w:hAnsi="Times New Roman" w:cs="Times New Roman"/>
          <w:sz w:val="28"/>
          <w:szCs w:val="28"/>
        </w:rPr>
        <w:t>компетентностей</w:t>
      </w:r>
      <w:proofErr w:type="spellEnd"/>
      <w:r w:rsidRPr="00517772">
        <w:rPr>
          <w:rFonts w:ascii="Times New Roman" w:eastAsia="Calibri" w:hAnsi="Times New Roman" w:cs="Times New Roman"/>
          <w:sz w:val="28"/>
          <w:szCs w:val="28"/>
        </w:rPr>
        <w:t xml:space="preserve">; </w:t>
      </w:r>
    </w:p>
    <w:p w14:paraId="1A8B0C74"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корекції основних </w:t>
      </w:r>
      <w:proofErr w:type="spellStart"/>
      <w:r w:rsidRPr="00517772">
        <w:rPr>
          <w:rFonts w:ascii="Times New Roman" w:eastAsia="Calibri" w:hAnsi="Times New Roman" w:cs="Times New Roman"/>
          <w:sz w:val="28"/>
          <w:szCs w:val="28"/>
        </w:rPr>
        <w:t>компетентностей</w:t>
      </w:r>
      <w:proofErr w:type="spellEnd"/>
      <w:r w:rsidRPr="00517772">
        <w:rPr>
          <w:rFonts w:ascii="Times New Roman" w:eastAsia="Calibri" w:hAnsi="Times New Roman" w:cs="Times New Roman"/>
          <w:sz w:val="28"/>
          <w:szCs w:val="28"/>
        </w:rPr>
        <w:t xml:space="preserve">; </w:t>
      </w:r>
    </w:p>
    <w:p w14:paraId="63697AFB"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комбінований урок. </w:t>
      </w:r>
    </w:p>
    <w:p w14:paraId="609FDBE7" w14:textId="77777777" w:rsidR="002E27F8" w:rsidRPr="00517772"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Також формами організації освітнього процесу можуть бути екскурсії, віртуальні подорожі, </w:t>
      </w:r>
      <w:proofErr w:type="spellStart"/>
      <w:r w:rsidRPr="00517772">
        <w:rPr>
          <w:rFonts w:ascii="Times New Roman" w:eastAsia="Calibri" w:hAnsi="Times New Roman" w:cs="Times New Roman"/>
          <w:sz w:val="28"/>
          <w:szCs w:val="28"/>
        </w:rPr>
        <w:t>уроки</w:t>
      </w:r>
      <w:proofErr w:type="spellEnd"/>
      <w:r w:rsidRPr="00517772">
        <w:rPr>
          <w:rFonts w:ascii="Times New Roman" w:eastAsia="Calibri" w:hAnsi="Times New Roman" w:cs="Times New Roman"/>
          <w:sz w:val="28"/>
          <w:szCs w:val="28"/>
        </w:rPr>
        <w:t xml:space="preserve">-семінари, конференції, форуми, спектаклі, брифінги, квести, інтерактивні </w:t>
      </w:r>
      <w:proofErr w:type="spellStart"/>
      <w:r w:rsidRPr="00517772">
        <w:rPr>
          <w:rFonts w:ascii="Times New Roman" w:eastAsia="Calibri" w:hAnsi="Times New Roman" w:cs="Times New Roman"/>
          <w:sz w:val="28"/>
          <w:szCs w:val="28"/>
        </w:rPr>
        <w:t>уроки</w:t>
      </w:r>
      <w:proofErr w:type="spellEnd"/>
      <w:r w:rsidRPr="00517772">
        <w:rPr>
          <w:rFonts w:ascii="Times New Roman" w:eastAsia="Calibri" w:hAnsi="Times New Roman" w:cs="Times New Roman"/>
          <w:sz w:val="28"/>
          <w:szCs w:val="28"/>
        </w:rPr>
        <w:t xml:space="preserve">, інтегровані </w:t>
      </w:r>
      <w:proofErr w:type="spellStart"/>
      <w:r w:rsidRPr="00517772">
        <w:rPr>
          <w:rFonts w:ascii="Times New Roman" w:eastAsia="Calibri" w:hAnsi="Times New Roman" w:cs="Times New Roman"/>
          <w:sz w:val="28"/>
          <w:szCs w:val="28"/>
        </w:rPr>
        <w:t>уроки</w:t>
      </w:r>
      <w:proofErr w:type="spellEnd"/>
      <w:r w:rsidRPr="00517772">
        <w:rPr>
          <w:rFonts w:ascii="Times New Roman" w:eastAsia="Calibri" w:hAnsi="Times New Roman" w:cs="Times New Roman"/>
          <w:sz w:val="28"/>
          <w:szCs w:val="28"/>
        </w:rPr>
        <w:t>, проблемний урок, відео-</w:t>
      </w:r>
      <w:proofErr w:type="spellStart"/>
      <w:r w:rsidRPr="00517772">
        <w:rPr>
          <w:rFonts w:ascii="Times New Roman" w:eastAsia="Calibri" w:hAnsi="Times New Roman" w:cs="Times New Roman"/>
          <w:sz w:val="28"/>
          <w:szCs w:val="28"/>
        </w:rPr>
        <w:t>уроки</w:t>
      </w:r>
      <w:proofErr w:type="spellEnd"/>
      <w:r w:rsidRPr="00517772">
        <w:rPr>
          <w:rFonts w:ascii="Times New Roman" w:eastAsia="Calibri" w:hAnsi="Times New Roman" w:cs="Times New Roman"/>
          <w:sz w:val="28"/>
          <w:szCs w:val="28"/>
        </w:rPr>
        <w:t xml:space="preserve">, прес-конференції, ділові ігри ін. </w:t>
      </w:r>
    </w:p>
    <w:p w14:paraId="6FC41C42" w14:textId="77777777" w:rsidR="002E27F8" w:rsidRDefault="002E27F8" w:rsidP="002E27F8">
      <w:pPr>
        <w:suppressAutoHyphens/>
        <w:spacing w:after="0"/>
        <w:jc w:val="both"/>
        <w:rPr>
          <w:rFonts w:ascii="Times New Roman" w:eastAsia="Calibri" w:hAnsi="Times New Roman" w:cs="Times New Roman"/>
          <w:sz w:val="28"/>
          <w:szCs w:val="28"/>
        </w:rPr>
      </w:pPr>
      <w:r w:rsidRPr="00517772">
        <w:rPr>
          <w:rFonts w:ascii="Times New Roman" w:eastAsia="Calibri" w:hAnsi="Times New Roman" w:cs="Times New Roman"/>
          <w:sz w:val="28"/>
          <w:szCs w:val="28"/>
        </w:rPr>
        <w:t xml:space="preserve">     </w:t>
      </w:r>
      <w:r w:rsidRPr="00517772">
        <w:rPr>
          <w:rFonts w:ascii="Times New Roman" w:eastAsia="Calibri" w:hAnsi="Times New Roman" w:cs="Times New Roman"/>
          <w:sz w:val="36"/>
          <w:szCs w:val="36"/>
        </w:rPr>
        <w:t xml:space="preserve"> </w:t>
      </w:r>
      <w:r w:rsidRPr="00517772">
        <w:rPr>
          <w:rFonts w:ascii="Times New Roman" w:eastAsia="Calibri" w:hAnsi="Times New Roman" w:cs="Times New Roman"/>
          <w:sz w:val="28"/>
          <w:szCs w:val="28"/>
        </w:rPr>
        <w:t xml:space="preserve">Вибір форм і методів навчання учитель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розвитку </w:t>
      </w:r>
      <w:proofErr w:type="spellStart"/>
      <w:r w:rsidRPr="00517772">
        <w:rPr>
          <w:rFonts w:ascii="Times New Roman" w:eastAsia="Calibri" w:hAnsi="Times New Roman" w:cs="Times New Roman"/>
          <w:sz w:val="28"/>
          <w:szCs w:val="28"/>
        </w:rPr>
        <w:t>компетентностей</w:t>
      </w:r>
      <w:proofErr w:type="spellEnd"/>
      <w:r w:rsidRPr="00517772">
        <w:rPr>
          <w:rFonts w:ascii="Times New Roman" w:eastAsia="Calibri" w:hAnsi="Times New Roman" w:cs="Times New Roman"/>
          <w:sz w:val="28"/>
          <w:szCs w:val="28"/>
        </w:rPr>
        <w:t xml:space="preserve"> та наскрізних умінь здобувачів освіти.</w:t>
      </w:r>
    </w:p>
    <w:p w14:paraId="517D0D08" w14:textId="77777777" w:rsidR="002E27F8" w:rsidRDefault="002E27F8" w:rsidP="002E27F8">
      <w:pPr>
        <w:suppressAutoHyphen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 залежності від епідеміологічної ситуації/воєнного стану організація освітнього процесу можлива при використанні технологій дистанційного навчання (за рішенням педагогічної ради).</w:t>
      </w:r>
    </w:p>
    <w:p w14:paraId="4569CBE4" w14:textId="77777777" w:rsidR="002E27F8" w:rsidRDefault="002E27F8" w:rsidP="002E27F8">
      <w:pPr>
        <w:jc w:val="both"/>
        <w:rPr>
          <w:rFonts w:ascii="Times New Roman" w:hAnsi="Times New Roman" w:cs="Times New Roman"/>
          <w:sz w:val="28"/>
          <w:szCs w:val="28"/>
        </w:rPr>
      </w:pPr>
      <w:r>
        <w:rPr>
          <w:rFonts w:ascii="Times New Roman" w:hAnsi="Times New Roman" w:cs="Times New Roman"/>
          <w:sz w:val="28"/>
          <w:szCs w:val="28"/>
        </w:rPr>
        <w:t xml:space="preserve">     </w:t>
      </w:r>
      <w:r w:rsidRPr="00307DA0">
        <w:rPr>
          <w:rFonts w:ascii="Times New Roman" w:hAnsi="Times New Roman" w:cs="Times New Roman"/>
          <w:sz w:val="28"/>
          <w:szCs w:val="28"/>
        </w:rPr>
        <w:t xml:space="preserve">Для забезпечення навчання здобувачів освіти </w:t>
      </w:r>
      <w:r>
        <w:rPr>
          <w:rFonts w:ascii="Times New Roman" w:hAnsi="Times New Roman" w:cs="Times New Roman"/>
          <w:sz w:val="28"/>
          <w:szCs w:val="28"/>
        </w:rPr>
        <w:t xml:space="preserve">для використання </w:t>
      </w:r>
      <w:r w:rsidRPr="00307DA0">
        <w:rPr>
          <w:rFonts w:ascii="Times New Roman" w:hAnsi="Times New Roman" w:cs="Times New Roman"/>
          <w:sz w:val="28"/>
          <w:szCs w:val="28"/>
        </w:rPr>
        <w:t>дистанційн</w:t>
      </w:r>
      <w:r>
        <w:rPr>
          <w:rFonts w:ascii="Times New Roman" w:hAnsi="Times New Roman" w:cs="Times New Roman"/>
          <w:sz w:val="28"/>
          <w:szCs w:val="28"/>
        </w:rPr>
        <w:t>их технологій</w:t>
      </w:r>
      <w:r w:rsidRPr="00307DA0">
        <w:rPr>
          <w:rFonts w:ascii="Times New Roman" w:hAnsi="Times New Roman" w:cs="Times New Roman"/>
          <w:sz w:val="28"/>
          <w:szCs w:val="28"/>
        </w:rPr>
        <w:t xml:space="preserve"> в умовах </w:t>
      </w:r>
      <w:r>
        <w:rPr>
          <w:rFonts w:ascii="Times New Roman" w:hAnsi="Times New Roman" w:cs="Times New Roman"/>
          <w:sz w:val="28"/>
          <w:szCs w:val="28"/>
        </w:rPr>
        <w:t>сьогодення</w:t>
      </w:r>
      <w:r w:rsidRPr="00307DA0">
        <w:rPr>
          <w:rFonts w:ascii="Times New Roman" w:hAnsi="Times New Roman" w:cs="Times New Roman"/>
          <w:sz w:val="28"/>
          <w:szCs w:val="28"/>
        </w:rPr>
        <w:t xml:space="preserve"> та створення єдиного інформаційного середовища навчального закладу, педагогічні працівники та адміністрація ліцею  перейшли на використання пакета хмарних сервісів </w:t>
      </w:r>
      <w:proofErr w:type="spellStart"/>
      <w:r w:rsidRPr="00307DA0">
        <w:rPr>
          <w:rFonts w:ascii="Times New Roman" w:hAnsi="Times New Roman" w:cs="Times New Roman"/>
          <w:sz w:val="28"/>
          <w:szCs w:val="28"/>
        </w:rPr>
        <w:t>Google</w:t>
      </w:r>
      <w:proofErr w:type="spellEnd"/>
      <w:r w:rsidRPr="00307DA0">
        <w:rPr>
          <w:rFonts w:ascii="Times New Roman" w:hAnsi="Times New Roman" w:cs="Times New Roman"/>
          <w:sz w:val="28"/>
          <w:szCs w:val="28"/>
        </w:rPr>
        <w:t xml:space="preserve"> </w:t>
      </w:r>
      <w:proofErr w:type="spellStart"/>
      <w:r w:rsidRPr="00307DA0">
        <w:rPr>
          <w:rFonts w:ascii="Times New Roman" w:hAnsi="Times New Roman" w:cs="Times New Roman"/>
          <w:sz w:val="28"/>
          <w:szCs w:val="28"/>
        </w:rPr>
        <w:t>for</w:t>
      </w:r>
      <w:proofErr w:type="spellEnd"/>
      <w:r w:rsidRPr="00307DA0">
        <w:rPr>
          <w:rFonts w:ascii="Times New Roman" w:hAnsi="Times New Roman" w:cs="Times New Roman"/>
          <w:sz w:val="28"/>
          <w:szCs w:val="28"/>
        </w:rPr>
        <w:t xml:space="preserve"> </w:t>
      </w:r>
      <w:proofErr w:type="spellStart"/>
      <w:r w:rsidRPr="00307DA0">
        <w:rPr>
          <w:rFonts w:ascii="Times New Roman" w:hAnsi="Times New Roman" w:cs="Times New Roman"/>
          <w:sz w:val="28"/>
          <w:szCs w:val="28"/>
        </w:rPr>
        <w:t>Education</w:t>
      </w:r>
      <w:proofErr w:type="spellEnd"/>
      <w:r w:rsidRPr="00307DA0">
        <w:rPr>
          <w:rFonts w:ascii="Times New Roman" w:hAnsi="Times New Roman" w:cs="Times New Roman"/>
          <w:sz w:val="28"/>
          <w:szCs w:val="28"/>
        </w:rPr>
        <w:t xml:space="preserve">. До </w:t>
      </w:r>
      <w:r w:rsidRPr="00307DA0">
        <w:rPr>
          <w:rFonts w:ascii="Times New Roman" w:hAnsi="Times New Roman" w:cs="Times New Roman"/>
          <w:sz w:val="28"/>
          <w:szCs w:val="28"/>
        </w:rPr>
        <w:lastRenderedPageBreak/>
        <w:t xml:space="preserve">пакету входять стандартні </w:t>
      </w:r>
      <w:proofErr w:type="spellStart"/>
      <w:r w:rsidRPr="00307DA0">
        <w:rPr>
          <w:rFonts w:ascii="Times New Roman" w:hAnsi="Times New Roman" w:cs="Times New Roman"/>
          <w:sz w:val="28"/>
          <w:szCs w:val="28"/>
        </w:rPr>
        <w:t>Google</w:t>
      </w:r>
      <w:proofErr w:type="spellEnd"/>
      <w:r w:rsidRPr="00307DA0">
        <w:rPr>
          <w:rFonts w:ascii="Times New Roman" w:hAnsi="Times New Roman" w:cs="Times New Roman"/>
          <w:sz w:val="28"/>
          <w:szCs w:val="28"/>
        </w:rPr>
        <w:t xml:space="preserve"> сервіси плюс система управління навчанням </w:t>
      </w:r>
      <w:proofErr w:type="spellStart"/>
      <w:r w:rsidRPr="00307DA0">
        <w:rPr>
          <w:rFonts w:ascii="Times New Roman" w:hAnsi="Times New Roman" w:cs="Times New Roman"/>
          <w:sz w:val="28"/>
          <w:szCs w:val="28"/>
        </w:rPr>
        <w:t>Google</w:t>
      </w:r>
      <w:proofErr w:type="spellEnd"/>
      <w:r w:rsidRPr="00307DA0">
        <w:rPr>
          <w:rFonts w:ascii="Times New Roman" w:hAnsi="Times New Roman" w:cs="Times New Roman"/>
          <w:sz w:val="28"/>
          <w:szCs w:val="28"/>
        </w:rPr>
        <w:t xml:space="preserve"> </w:t>
      </w:r>
      <w:proofErr w:type="spellStart"/>
      <w:r w:rsidRPr="00307DA0">
        <w:rPr>
          <w:rFonts w:ascii="Times New Roman" w:hAnsi="Times New Roman" w:cs="Times New Roman"/>
          <w:sz w:val="28"/>
          <w:szCs w:val="28"/>
        </w:rPr>
        <w:t>Classroom</w:t>
      </w:r>
      <w:proofErr w:type="spellEnd"/>
      <w:r w:rsidRPr="00307DA0">
        <w:rPr>
          <w:rFonts w:ascii="Times New Roman" w:hAnsi="Times New Roman" w:cs="Times New Roman"/>
          <w:sz w:val="28"/>
          <w:szCs w:val="28"/>
        </w:rPr>
        <w:t xml:space="preserve">, за допомогою якої процес навчання можна зробити максимально гнучким, інтерактивним і персоналізованим. </w:t>
      </w:r>
    </w:p>
    <w:p w14:paraId="06BFB775" w14:textId="77777777" w:rsidR="002E27F8" w:rsidRPr="00307DA0" w:rsidRDefault="002E27F8" w:rsidP="002E27F8">
      <w:pPr>
        <w:jc w:val="both"/>
        <w:rPr>
          <w:rFonts w:ascii="Times New Roman" w:hAnsi="Times New Roman" w:cs="Times New Roman"/>
          <w:sz w:val="28"/>
          <w:szCs w:val="28"/>
        </w:rPr>
      </w:pPr>
    </w:p>
    <w:p w14:paraId="03EDBDE1" w14:textId="77777777" w:rsidR="002E27F8" w:rsidRPr="003100E1" w:rsidRDefault="002E27F8" w:rsidP="002E27F8">
      <w:pPr>
        <w:suppressAutoHyphens/>
        <w:spacing w:after="0"/>
        <w:jc w:val="center"/>
        <w:rPr>
          <w:rFonts w:ascii="Times New Roman" w:eastAsia="Calibri" w:hAnsi="Times New Roman" w:cs="Times New Roman"/>
          <w:b/>
          <w:bCs/>
          <w:iCs/>
          <w:sz w:val="24"/>
          <w:szCs w:val="24"/>
        </w:rPr>
      </w:pPr>
      <w:bookmarkStart w:id="18" w:name="_Hlk110702245"/>
      <w:r w:rsidRPr="00517772">
        <w:rPr>
          <w:rFonts w:ascii="Times New Roman" w:eastAsia="Calibri" w:hAnsi="Times New Roman" w:cs="Times New Roman"/>
          <w:b/>
          <w:sz w:val="28"/>
          <w:szCs w:val="28"/>
        </w:rPr>
        <w:t>7. Опис інструментарію оцінювання</w:t>
      </w:r>
      <w:r>
        <w:rPr>
          <w:rFonts w:ascii="Times New Roman" w:eastAsia="Calibri" w:hAnsi="Times New Roman" w:cs="Times New Roman"/>
          <w:b/>
          <w:sz w:val="28"/>
          <w:szCs w:val="28"/>
        </w:rPr>
        <w:t xml:space="preserve"> </w:t>
      </w:r>
      <w:bookmarkStart w:id="19" w:name="_Hlk110697035"/>
      <w:r w:rsidRPr="003100E1">
        <w:rPr>
          <w:rFonts w:ascii="Times New Roman" w:eastAsia="Calibri" w:hAnsi="Times New Roman" w:cs="Times New Roman"/>
          <w:b/>
          <w:bCs/>
          <w:iCs/>
          <w:sz w:val="28"/>
          <w:szCs w:val="28"/>
        </w:rPr>
        <w:t>та інструменти системи внутрішнього забезпечення якості освіти.</w:t>
      </w:r>
    </w:p>
    <w:bookmarkEnd w:id="18"/>
    <w:bookmarkEnd w:id="19"/>
    <w:p w14:paraId="529A00F5" w14:textId="77777777" w:rsidR="002E27F8" w:rsidRPr="00693125" w:rsidRDefault="002E27F8" w:rsidP="002E27F8">
      <w:pPr>
        <w:shd w:val="clear" w:color="auto" w:fill="FFFFFF"/>
        <w:spacing w:after="0" w:line="240" w:lineRule="auto"/>
        <w:rPr>
          <w:rFonts w:ascii="Times New Roman" w:eastAsia="Times New Roman" w:hAnsi="Times New Roman" w:cs="Times New Roman"/>
          <w:color w:val="000000"/>
          <w:sz w:val="24"/>
          <w:szCs w:val="24"/>
        </w:rPr>
      </w:pPr>
      <w:r w:rsidRPr="0092161D">
        <w:rPr>
          <w:rFonts w:ascii="Times New Roman" w:eastAsia="Times New Roman" w:hAnsi="Times New Roman" w:cs="Times New Roman"/>
          <w:color w:val="000000"/>
          <w:sz w:val="24"/>
          <w:szCs w:val="24"/>
        </w:rPr>
        <w:t> </w:t>
      </w:r>
    </w:p>
    <w:p w14:paraId="792394E3" w14:textId="77777777" w:rsidR="002E27F8" w:rsidRPr="00793F70" w:rsidRDefault="002E27F8" w:rsidP="002E27F8">
      <w:pPr>
        <w:jc w:val="both"/>
        <w:rPr>
          <w:rFonts w:ascii="Times New Roman" w:hAnsi="Times New Roman" w:cs="Times New Roman"/>
          <w:sz w:val="28"/>
          <w:szCs w:val="28"/>
          <w:lang w:val="ru-RU"/>
        </w:rPr>
      </w:pPr>
      <w:bookmarkStart w:id="20" w:name="_Hlk110702390"/>
      <w:r>
        <w:rPr>
          <w:rFonts w:ascii="Times New Roman" w:eastAsia="Times New Roman" w:hAnsi="Times New Roman" w:cs="Times New Roman"/>
          <w:color w:val="000000"/>
          <w:sz w:val="24"/>
          <w:szCs w:val="24"/>
        </w:rPr>
        <w:t xml:space="preserve">   </w:t>
      </w:r>
      <w:r w:rsidRPr="0092161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Pr>
          <w:rFonts w:ascii="Times New Roman" w:hAnsi="Times New Roman" w:cs="Times New Roman"/>
          <w:sz w:val="28"/>
          <w:szCs w:val="28"/>
        </w:rPr>
        <w:t>В</w:t>
      </w:r>
      <w:r w:rsidRPr="00307DA0">
        <w:rPr>
          <w:rFonts w:ascii="Times New Roman" w:hAnsi="Times New Roman" w:cs="Times New Roman"/>
          <w:sz w:val="28"/>
          <w:szCs w:val="28"/>
        </w:rPr>
        <w:t xml:space="preserve">иди оцінювання, що відповідають «Загальним критеріям оцінювання навчальних досягнень здобувачів освіти у системі загальної середньої освіти», які є </w:t>
      </w:r>
      <w:proofErr w:type="spellStart"/>
      <w:r w:rsidRPr="00307DA0">
        <w:rPr>
          <w:rFonts w:ascii="Times New Roman" w:hAnsi="Times New Roman" w:cs="Times New Roman"/>
          <w:sz w:val="28"/>
          <w:szCs w:val="28"/>
        </w:rPr>
        <w:t>обов</w:t>
      </w:r>
      <w:proofErr w:type="spellEnd"/>
      <w:r w:rsidRPr="00793F70">
        <w:rPr>
          <w:rFonts w:ascii="Times New Roman" w:hAnsi="Times New Roman" w:cs="Times New Roman"/>
          <w:sz w:val="28"/>
          <w:szCs w:val="28"/>
          <w:lang w:val="ru-RU"/>
        </w:rPr>
        <w:t>’</w:t>
      </w:r>
      <w:proofErr w:type="spellStart"/>
      <w:r w:rsidRPr="00307DA0">
        <w:rPr>
          <w:rFonts w:ascii="Times New Roman" w:hAnsi="Times New Roman" w:cs="Times New Roman"/>
          <w:sz w:val="28"/>
          <w:szCs w:val="28"/>
        </w:rPr>
        <w:t>язковою</w:t>
      </w:r>
      <w:proofErr w:type="spellEnd"/>
      <w:r w:rsidRPr="00307DA0">
        <w:rPr>
          <w:rFonts w:ascii="Times New Roman" w:hAnsi="Times New Roman" w:cs="Times New Roman"/>
          <w:sz w:val="28"/>
          <w:szCs w:val="28"/>
        </w:rPr>
        <w:t xml:space="preserve"> складовою навчальної програми з предмета - на кожному </w:t>
      </w:r>
      <w:proofErr w:type="spellStart"/>
      <w:r w:rsidRPr="00307DA0">
        <w:rPr>
          <w:rFonts w:ascii="Times New Roman" w:hAnsi="Times New Roman" w:cs="Times New Roman"/>
          <w:sz w:val="28"/>
          <w:szCs w:val="28"/>
        </w:rPr>
        <w:t>уроці</w:t>
      </w:r>
      <w:proofErr w:type="spellEnd"/>
      <w:r w:rsidRPr="00307DA0">
        <w:rPr>
          <w:rFonts w:ascii="Times New Roman" w:hAnsi="Times New Roman" w:cs="Times New Roman"/>
          <w:sz w:val="28"/>
          <w:szCs w:val="28"/>
        </w:rPr>
        <w:t>), тематичне – в кінці кожної теми, семестрове – в кінці кожного семестру, річне – в кінці року, державна підсумкова атестація – в кінці навчального року</w:t>
      </w:r>
      <w:r>
        <w:rPr>
          <w:rFonts w:ascii="Times New Roman" w:hAnsi="Times New Roman" w:cs="Times New Roman"/>
          <w:sz w:val="28"/>
          <w:szCs w:val="28"/>
        </w:rPr>
        <w:t xml:space="preserve"> у 9 класі</w:t>
      </w:r>
      <w:r w:rsidRPr="00307DA0">
        <w:rPr>
          <w:rFonts w:ascii="Times New Roman" w:hAnsi="Times New Roman" w:cs="Times New Roman"/>
          <w:sz w:val="28"/>
          <w:szCs w:val="28"/>
        </w:rPr>
        <w:t xml:space="preserve">,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w:t>
      </w:r>
      <w:proofErr w:type="spellStart"/>
      <w:r w:rsidRPr="00307DA0">
        <w:rPr>
          <w:rFonts w:ascii="Times New Roman" w:hAnsi="Times New Roman" w:cs="Times New Roman"/>
          <w:sz w:val="28"/>
          <w:szCs w:val="28"/>
        </w:rPr>
        <w:t>випробовуваннях</w:t>
      </w:r>
      <w:proofErr w:type="spellEnd"/>
      <w:r w:rsidRPr="00307DA0">
        <w:rPr>
          <w:rFonts w:ascii="Times New Roman" w:hAnsi="Times New Roman" w:cs="Times New Roman"/>
          <w:sz w:val="28"/>
          <w:szCs w:val="28"/>
        </w:rPr>
        <w:t xml:space="preserve"> – протягом навчального року)</w:t>
      </w:r>
      <w:r>
        <w:rPr>
          <w:rFonts w:ascii="Times New Roman" w:hAnsi="Times New Roman" w:cs="Times New Roman"/>
          <w:sz w:val="28"/>
          <w:szCs w:val="28"/>
        </w:rPr>
        <w:t>.</w:t>
      </w:r>
    </w:p>
    <w:p w14:paraId="6513B928" w14:textId="77777777" w:rsidR="002E27F8" w:rsidRPr="00307DA0" w:rsidRDefault="002E27F8" w:rsidP="002E27F8">
      <w:pPr>
        <w:jc w:val="both"/>
        <w:rPr>
          <w:rFonts w:ascii="Times New Roman" w:hAnsi="Times New Roman" w:cs="Times New Roman"/>
          <w:sz w:val="28"/>
          <w:szCs w:val="28"/>
        </w:rPr>
      </w:pPr>
      <w:r>
        <w:rPr>
          <w:rFonts w:ascii="Times New Roman" w:hAnsi="Times New Roman" w:cs="Times New Roman"/>
          <w:sz w:val="28"/>
          <w:szCs w:val="28"/>
        </w:rPr>
        <w:t xml:space="preserve">    </w:t>
      </w:r>
      <w:r w:rsidRPr="00AD53FE">
        <w:rPr>
          <w:rFonts w:ascii="Times New Roman" w:hAnsi="Times New Roman" w:cs="Times New Roman"/>
          <w:sz w:val="28"/>
          <w:szCs w:val="28"/>
        </w:rPr>
        <w:t xml:space="preserve">  </w:t>
      </w:r>
      <w:proofErr w:type="spellStart"/>
      <w:r w:rsidRPr="00AD53FE">
        <w:rPr>
          <w:rFonts w:ascii="Times New Roman" w:hAnsi="Times New Roman" w:cs="Times New Roman"/>
          <w:sz w:val="28"/>
          <w:szCs w:val="28"/>
          <w:lang w:val="ru-RU"/>
        </w:rPr>
        <w:t>Очікувані</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результати</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навчання</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здобувачів</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освіти</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В</w:t>
      </w:r>
      <w:r w:rsidRPr="00793F70">
        <w:rPr>
          <w:rFonts w:ascii="Times New Roman" w:hAnsi="Times New Roman" w:cs="Times New Roman"/>
          <w:sz w:val="28"/>
          <w:szCs w:val="28"/>
          <w:lang w:val="ru-RU"/>
        </w:rPr>
        <w:t>ідповідно</w:t>
      </w:r>
      <w:proofErr w:type="spellEnd"/>
      <w:r w:rsidRPr="00793F70">
        <w:rPr>
          <w:rFonts w:ascii="Times New Roman" w:hAnsi="Times New Roman" w:cs="Times New Roman"/>
          <w:sz w:val="28"/>
          <w:szCs w:val="28"/>
          <w:lang w:val="ru-RU"/>
        </w:rPr>
        <w:t xml:space="preserve"> до мети та </w:t>
      </w:r>
      <w:proofErr w:type="spellStart"/>
      <w:r w:rsidRPr="00793F70">
        <w:rPr>
          <w:rFonts w:ascii="Times New Roman" w:hAnsi="Times New Roman" w:cs="Times New Roman"/>
          <w:sz w:val="28"/>
          <w:szCs w:val="28"/>
          <w:lang w:val="ru-RU"/>
        </w:rPr>
        <w:t>загальних</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цілей</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окреслених</w:t>
      </w:r>
      <w:proofErr w:type="spellEnd"/>
      <w:r w:rsidRPr="00793F70">
        <w:rPr>
          <w:rFonts w:ascii="Times New Roman" w:hAnsi="Times New Roman" w:cs="Times New Roman"/>
          <w:sz w:val="28"/>
          <w:szCs w:val="28"/>
          <w:lang w:val="ru-RU"/>
        </w:rPr>
        <w:t xml:space="preserve"> у Державному </w:t>
      </w:r>
      <w:proofErr w:type="spellStart"/>
      <w:r w:rsidRPr="00793F70">
        <w:rPr>
          <w:rFonts w:ascii="Times New Roman" w:hAnsi="Times New Roman" w:cs="Times New Roman"/>
          <w:sz w:val="28"/>
          <w:szCs w:val="28"/>
          <w:lang w:val="ru-RU"/>
        </w:rPr>
        <w:t>стандарті</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визначено</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завдання</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що</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має</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реалізувати</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вчитель</w:t>
      </w:r>
      <w:proofErr w:type="spellEnd"/>
      <w:r w:rsidRPr="00793F70">
        <w:rPr>
          <w:rFonts w:ascii="Times New Roman" w:hAnsi="Times New Roman" w:cs="Times New Roman"/>
          <w:sz w:val="28"/>
          <w:szCs w:val="28"/>
          <w:lang w:val="ru-RU"/>
        </w:rPr>
        <w:t>/</w:t>
      </w:r>
      <w:proofErr w:type="spellStart"/>
      <w:r w:rsidRPr="00793F70">
        <w:rPr>
          <w:rFonts w:ascii="Times New Roman" w:hAnsi="Times New Roman" w:cs="Times New Roman"/>
          <w:sz w:val="28"/>
          <w:szCs w:val="28"/>
          <w:lang w:val="ru-RU"/>
        </w:rPr>
        <w:t>вчителька</w:t>
      </w:r>
      <w:proofErr w:type="spellEnd"/>
      <w:r w:rsidRPr="00793F70">
        <w:rPr>
          <w:rFonts w:ascii="Times New Roman" w:hAnsi="Times New Roman" w:cs="Times New Roman"/>
          <w:sz w:val="28"/>
          <w:szCs w:val="28"/>
          <w:lang w:val="ru-RU"/>
        </w:rPr>
        <w:t xml:space="preserve"> </w:t>
      </w:r>
      <w:proofErr w:type="gramStart"/>
      <w:r w:rsidRPr="00793F70">
        <w:rPr>
          <w:rFonts w:ascii="Times New Roman" w:hAnsi="Times New Roman" w:cs="Times New Roman"/>
          <w:sz w:val="28"/>
          <w:szCs w:val="28"/>
          <w:lang w:val="ru-RU"/>
        </w:rPr>
        <w:t>у рамках</w:t>
      </w:r>
      <w:proofErr w:type="gramEnd"/>
      <w:r w:rsidRPr="00793F70">
        <w:rPr>
          <w:rFonts w:ascii="Times New Roman" w:hAnsi="Times New Roman" w:cs="Times New Roman"/>
          <w:sz w:val="28"/>
          <w:szCs w:val="28"/>
          <w:lang w:val="ru-RU"/>
        </w:rPr>
        <w:t xml:space="preserve"> кожно</w:t>
      </w:r>
      <w:r>
        <w:rPr>
          <w:rFonts w:ascii="Times New Roman" w:hAnsi="Times New Roman" w:cs="Times New Roman"/>
          <w:sz w:val="28"/>
          <w:szCs w:val="28"/>
          <w:lang w:val="ru-RU"/>
        </w:rPr>
        <w:t xml:space="preserve">го </w:t>
      </w:r>
      <w:proofErr w:type="spellStart"/>
      <w:r>
        <w:rPr>
          <w:rFonts w:ascii="Times New Roman" w:hAnsi="Times New Roman" w:cs="Times New Roman"/>
          <w:sz w:val="28"/>
          <w:szCs w:val="28"/>
          <w:lang w:val="ru-RU"/>
        </w:rPr>
        <w:t>навчального</w:t>
      </w:r>
      <w:proofErr w:type="spellEnd"/>
      <w:r>
        <w:rPr>
          <w:rFonts w:ascii="Times New Roman" w:hAnsi="Times New Roman" w:cs="Times New Roman"/>
          <w:sz w:val="28"/>
          <w:szCs w:val="28"/>
          <w:lang w:val="ru-RU"/>
        </w:rPr>
        <w:t xml:space="preserve"> предмета</w:t>
      </w:r>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Результати</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навчання</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повинні</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робити</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внесок</w:t>
      </w:r>
      <w:proofErr w:type="spellEnd"/>
      <w:r w:rsidRPr="00793F70">
        <w:rPr>
          <w:rFonts w:ascii="Times New Roman" w:hAnsi="Times New Roman" w:cs="Times New Roman"/>
          <w:sz w:val="28"/>
          <w:szCs w:val="28"/>
          <w:lang w:val="ru-RU"/>
        </w:rPr>
        <w:t xml:space="preserve"> у </w:t>
      </w:r>
      <w:proofErr w:type="spellStart"/>
      <w:r w:rsidRPr="00793F70">
        <w:rPr>
          <w:rFonts w:ascii="Times New Roman" w:hAnsi="Times New Roman" w:cs="Times New Roman"/>
          <w:sz w:val="28"/>
          <w:szCs w:val="28"/>
          <w:lang w:val="ru-RU"/>
        </w:rPr>
        <w:t>формування</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ключових</w:t>
      </w:r>
      <w:proofErr w:type="spellEnd"/>
      <w:r w:rsidRPr="00793F70">
        <w:rPr>
          <w:rFonts w:ascii="Times New Roman" w:hAnsi="Times New Roman" w:cs="Times New Roman"/>
          <w:sz w:val="28"/>
          <w:szCs w:val="28"/>
          <w:lang w:val="ru-RU"/>
        </w:rPr>
        <w:t xml:space="preserve"> компетентностей </w:t>
      </w:r>
      <w:proofErr w:type="spellStart"/>
      <w:r w:rsidRPr="00793F70">
        <w:rPr>
          <w:rFonts w:ascii="Times New Roman" w:hAnsi="Times New Roman" w:cs="Times New Roman"/>
          <w:sz w:val="28"/>
          <w:szCs w:val="28"/>
          <w:lang w:val="ru-RU"/>
        </w:rPr>
        <w:t>учнів</w:t>
      </w:r>
      <w:proofErr w:type="spellEnd"/>
      <w:r w:rsidRPr="00793F70">
        <w:rPr>
          <w:rFonts w:ascii="Times New Roman" w:hAnsi="Times New Roman" w:cs="Times New Roman"/>
          <w:sz w:val="28"/>
          <w:szCs w:val="28"/>
          <w:lang w:val="ru-RU"/>
        </w:rPr>
        <w:t xml:space="preserve">. </w:t>
      </w:r>
    </w:p>
    <w:p w14:paraId="40B31490" w14:textId="77777777" w:rsidR="002E27F8" w:rsidRPr="00307DA0" w:rsidRDefault="002E27F8" w:rsidP="002E27F8">
      <w:pPr>
        <w:jc w:val="both"/>
        <w:rPr>
          <w:rFonts w:ascii="Times New Roman" w:hAnsi="Times New Roman" w:cs="Times New Roman"/>
          <w:i/>
          <w:sz w:val="28"/>
          <w:szCs w:val="28"/>
        </w:rPr>
      </w:pPr>
      <w:r>
        <w:rPr>
          <w:rFonts w:ascii="Times New Roman" w:hAnsi="Times New Roman" w:cs="Times New Roman"/>
          <w:b/>
          <w:sz w:val="28"/>
          <w:szCs w:val="28"/>
        </w:rPr>
        <w:t xml:space="preserve">      </w:t>
      </w:r>
      <w:r w:rsidRPr="00AD53FE">
        <w:rPr>
          <w:rFonts w:ascii="Times New Roman" w:hAnsi="Times New Roman" w:cs="Times New Roman"/>
          <w:bCs/>
          <w:sz w:val="28"/>
          <w:szCs w:val="28"/>
        </w:rPr>
        <w:t xml:space="preserve"> Контроль і оцінювання навчальних досягнень здобувачів освіти</w:t>
      </w:r>
      <w:r w:rsidRPr="00307DA0">
        <w:rPr>
          <w:rFonts w:ascii="Times New Roman" w:hAnsi="Times New Roman" w:cs="Times New Roman"/>
          <w:sz w:val="28"/>
          <w:szCs w:val="28"/>
        </w:rPr>
        <w:t xml:space="preserve"> здійснюються на суб’єкт-суб’єктних засадах, що передбачає систематичне відстеження їхнього індивідуального розвитку у процесі навчання. </w:t>
      </w:r>
      <w:r w:rsidRPr="00793F70">
        <w:rPr>
          <w:rFonts w:ascii="Times New Roman" w:hAnsi="Times New Roman" w:cs="Times New Roman"/>
          <w:sz w:val="28"/>
          <w:szCs w:val="28"/>
          <w:lang w:val="ru-RU"/>
        </w:rPr>
        <w:t xml:space="preserve">За </w:t>
      </w:r>
      <w:proofErr w:type="spellStart"/>
      <w:r w:rsidRPr="00793F70">
        <w:rPr>
          <w:rFonts w:ascii="Times New Roman" w:hAnsi="Times New Roman" w:cs="Times New Roman"/>
          <w:sz w:val="28"/>
          <w:szCs w:val="28"/>
          <w:lang w:val="ru-RU"/>
        </w:rPr>
        <w:t>цих</w:t>
      </w:r>
      <w:proofErr w:type="spellEnd"/>
      <w:r w:rsidRPr="00793F70">
        <w:rPr>
          <w:rFonts w:ascii="Times New Roman" w:hAnsi="Times New Roman" w:cs="Times New Roman"/>
          <w:sz w:val="28"/>
          <w:szCs w:val="28"/>
          <w:lang w:val="ru-RU"/>
        </w:rPr>
        <w:t xml:space="preserve"> умов контрольно-</w:t>
      </w:r>
      <w:proofErr w:type="spellStart"/>
      <w:r w:rsidRPr="00793F70">
        <w:rPr>
          <w:rFonts w:ascii="Times New Roman" w:hAnsi="Times New Roman" w:cs="Times New Roman"/>
          <w:sz w:val="28"/>
          <w:szCs w:val="28"/>
          <w:lang w:val="ru-RU"/>
        </w:rPr>
        <w:t>оцінювальна</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діяльність</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набуває</w:t>
      </w:r>
      <w:proofErr w:type="spellEnd"/>
      <w:r w:rsidRPr="00793F70">
        <w:rPr>
          <w:rFonts w:ascii="Times New Roman" w:hAnsi="Times New Roman" w:cs="Times New Roman"/>
          <w:sz w:val="28"/>
          <w:szCs w:val="28"/>
          <w:lang w:val="ru-RU"/>
        </w:rPr>
        <w:t xml:space="preserve"> для </w:t>
      </w:r>
      <w:proofErr w:type="spellStart"/>
      <w:r w:rsidRPr="00793F70">
        <w:rPr>
          <w:rFonts w:ascii="Times New Roman" w:hAnsi="Times New Roman" w:cs="Times New Roman"/>
          <w:sz w:val="28"/>
          <w:szCs w:val="28"/>
          <w:lang w:val="ru-RU"/>
        </w:rPr>
        <w:t>здобувачів</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формувального</w:t>
      </w:r>
      <w:proofErr w:type="spellEnd"/>
      <w:r w:rsidRPr="00793F70">
        <w:rPr>
          <w:rFonts w:ascii="Times New Roman" w:hAnsi="Times New Roman" w:cs="Times New Roman"/>
          <w:sz w:val="28"/>
          <w:szCs w:val="28"/>
          <w:lang w:val="ru-RU"/>
        </w:rPr>
        <w:t xml:space="preserve"> характеру. Контроль </w:t>
      </w:r>
      <w:proofErr w:type="spellStart"/>
      <w:r w:rsidRPr="00793F70">
        <w:rPr>
          <w:rFonts w:ascii="Times New Roman" w:hAnsi="Times New Roman" w:cs="Times New Roman"/>
          <w:sz w:val="28"/>
          <w:szCs w:val="28"/>
          <w:lang w:val="ru-RU"/>
        </w:rPr>
        <w:t>спрямований</w:t>
      </w:r>
      <w:proofErr w:type="spellEnd"/>
      <w:r w:rsidRPr="00793F70">
        <w:rPr>
          <w:rFonts w:ascii="Times New Roman" w:hAnsi="Times New Roman" w:cs="Times New Roman"/>
          <w:sz w:val="28"/>
          <w:szCs w:val="28"/>
          <w:lang w:val="ru-RU"/>
        </w:rPr>
        <w:t xml:space="preserve"> на </w:t>
      </w:r>
      <w:proofErr w:type="spellStart"/>
      <w:r w:rsidRPr="00793F70">
        <w:rPr>
          <w:rFonts w:ascii="Times New Roman" w:hAnsi="Times New Roman" w:cs="Times New Roman"/>
          <w:sz w:val="28"/>
          <w:szCs w:val="28"/>
          <w:lang w:val="ru-RU"/>
        </w:rPr>
        <w:t>пошук</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ефективних</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шляхів</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поступу</w:t>
      </w:r>
      <w:proofErr w:type="spellEnd"/>
      <w:r w:rsidRPr="00793F70">
        <w:rPr>
          <w:rFonts w:ascii="Times New Roman" w:hAnsi="Times New Roman" w:cs="Times New Roman"/>
          <w:sz w:val="28"/>
          <w:szCs w:val="28"/>
          <w:lang w:val="ru-RU"/>
        </w:rPr>
        <w:t xml:space="preserve"> кожного </w:t>
      </w:r>
      <w:proofErr w:type="spellStart"/>
      <w:r w:rsidRPr="00793F70">
        <w:rPr>
          <w:rFonts w:ascii="Times New Roman" w:hAnsi="Times New Roman" w:cs="Times New Roman"/>
          <w:sz w:val="28"/>
          <w:szCs w:val="28"/>
          <w:lang w:val="ru-RU"/>
        </w:rPr>
        <w:t>здобувача</w:t>
      </w:r>
      <w:proofErr w:type="spellEnd"/>
      <w:r w:rsidRPr="00793F70">
        <w:rPr>
          <w:rFonts w:ascii="Times New Roman" w:hAnsi="Times New Roman" w:cs="Times New Roman"/>
          <w:sz w:val="28"/>
          <w:szCs w:val="28"/>
          <w:lang w:val="ru-RU"/>
        </w:rPr>
        <w:t xml:space="preserve"> у </w:t>
      </w:r>
      <w:proofErr w:type="spellStart"/>
      <w:r w:rsidRPr="00793F70">
        <w:rPr>
          <w:rFonts w:ascii="Times New Roman" w:hAnsi="Times New Roman" w:cs="Times New Roman"/>
          <w:sz w:val="28"/>
          <w:szCs w:val="28"/>
          <w:lang w:val="ru-RU"/>
        </w:rPr>
        <w:t>навчанні</w:t>
      </w:r>
      <w:proofErr w:type="spellEnd"/>
      <w:r w:rsidRPr="00793F70">
        <w:rPr>
          <w:rFonts w:ascii="Times New Roman" w:hAnsi="Times New Roman" w:cs="Times New Roman"/>
          <w:sz w:val="28"/>
          <w:szCs w:val="28"/>
          <w:lang w:val="ru-RU"/>
        </w:rPr>
        <w:t xml:space="preserve">, а </w:t>
      </w:r>
      <w:proofErr w:type="spellStart"/>
      <w:r w:rsidRPr="00793F70">
        <w:rPr>
          <w:rFonts w:ascii="Times New Roman" w:hAnsi="Times New Roman" w:cs="Times New Roman"/>
          <w:sz w:val="28"/>
          <w:szCs w:val="28"/>
          <w:lang w:val="ru-RU"/>
        </w:rPr>
        <w:t>визначення</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особистих</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результатів</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здобувачів</w:t>
      </w:r>
      <w:proofErr w:type="spellEnd"/>
      <w:r w:rsidRPr="00793F70">
        <w:rPr>
          <w:rFonts w:ascii="Times New Roman" w:hAnsi="Times New Roman" w:cs="Times New Roman"/>
          <w:sz w:val="28"/>
          <w:szCs w:val="28"/>
          <w:lang w:val="ru-RU"/>
        </w:rPr>
        <w:t xml:space="preserve"> не </w:t>
      </w:r>
      <w:proofErr w:type="spellStart"/>
      <w:r w:rsidRPr="00793F70">
        <w:rPr>
          <w:rFonts w:ascii="Times New Roman" w:hAnsi="Times New Roman" w:cs="Times New Roman"/>
          <w:sz w:val="28"/>
          <w:szCs w:val="28"/>
          <w:lang w:val="ru-RU"/>
        </w:rPr>
        <w:t>передбачає</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порівняння</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із</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досягненнями</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інших</w:t>
      </w:r>
      <w:proofErr w:type="spellEnd"/>
      <w:r w:rsidRPr="00793F70">
        <w:rPr>
          <w:rFonts w:ascii="Times New Roman" w:hAnsi="Times New Roman" w:cs="Times New Roman"/>
          <w:sz w:val="28"/>
          <w:szCs w:val="28"/>
          <w:lang w:val="ru-RU"/>
        </w:rPr>
        <w:t xml:space="preserve"> і не </w:t>
      </w:r>
      <w:proofErr w:type="spellStart"/>
      <w:r w:rsidRPr="00793F70">
        <w:rPr>
          <w:rFonts w:ascii="Times New Roman" w:hAnsi="Times New Roman" w:cs="Times New Roman"/>
          <w:sz w:val="28"/>
          <w:szCs w:val="28"/>
          <w:lang w:val="ru-RU"/>
        </w:rPr>
        <w:t>підлягає</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статистичному</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обліку</w:t>
      </w:r>
      <w:proofErr w:type="spellEnd"/>
      <w:r w:rsidRPr="00793F70">
        <w:rPr>
          <w:rFonts w:ascii="Times New Roman" w:hAnsi="Times New Roman" w:cs="Times New Roman"/>
          <w:sz w:val="28"/>
          <w:szCs w:val="28"/>
          <w:lang w:val="ru-RU"/>
        </w:rPr>
        <w:t xml:space="preserve"> з боку </w:t>
      </w:r>
      <w:proofErr w:type="spellStart"/>
      <w:r w:rsidRPr="00793F70">
        <w:rPr>
          <w:rFonts w:ascii="Times New Roman" w:hAnsi="Times New Roman" w:cs="Times New Roman"/>
          <w:sz w:val="28"/>
          <w:szCs w:val="28"/>
          <w:lang w:val="ru-RU"/>
        </w:rPr>
        <w:t>адміністративних</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органів</w:t>
      </w:r>
      <w:proofErr w:type="spellEnd"/>
      <w:r w:rsidRPr="00793F70">
        <w:rPr>
          <w:rFonts w:ascii="Times New Roman" w:hAnsi="Times New Roman" w:cs="Times New Roman"/>
          <w:sz w:val="28"/>
          <w:szCs w:val="28"/>
          <w:lang w:val="ru-RU"/>
        </w:rPr>
        <w:t xml:space="preserve">. </w:t>
      </w:r>
    </w:p>
    <w:p w14:paraId="3128BAC5" w14:textId="77777777" w:rsidR="002E27F8" w:rsidRDefault="002E27F8" w:rsidP="002E27F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Навчальні</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досягнення</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здобувачів</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освіти</w:t>
      </w:r>
      <w:proofErr w:type="spellEnd"/>
      <w:r w:rsidRPr="00AD53FE">
        <w:rPr>
          <w:rFonts w:ascii="Times New Roman" w:hAnsi="Times New Roman" w:cs="Times New Roman"/>
          <w:sz w:val="28"/>
          <w:szCs w:val="28"/>
          <w:lang w:val="ru-RU"/>
        </w:rPr>
        <w:t xml:space="preserve"> у </w:t>
      </w:r>
      <w:proofErr w:type="gramStart"/>
      <w:r w:rsidRPr="00AD53FE">
        <w:rPr>
          <w:rFonts w:ascii="Times New Roman" w:hAnsi="Times New Roman" w:cs="Times New Roman"/>
          <w:sz w:val="28"/>
          <w:szCs w:val="28"/>
          <w:lang w:val="ru-RU"/>
        </w:rPr>
        <w:t>5-9</w:t>
      </w:r>
      <w:proofErr w:type="gram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класах</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підлягають</w:t>
      </w:r>
      <w:proofErr w:type="spellEnd"/>
      <w:r>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формувальному</w:t>
      </w:r>
      <w:proofErr w:type="spellEnd"/>
      <w:r w:rsidRPr="00AD53FE">
        <w:rPr>
          <w:rFonts w:ascii="Times New Roman" w:hAnsi="Times New Roman" w:cs="Times New Roman"/>
          <w:sz w:val="28"/>
          <w:szCs w:val="28"/>
          <w:lang w:val="ru-RU"/>
        </w:rPr>
        <w:t xml:space="preserve"> та </w:t>
      </w:r>
      <w:proofErr w:type="spellStart"/>
      <w:r w:rsidRPr="00AD53FE">
        <w:rPr>
          <w:rFonts w:ascii="Times New Roman" w:hAnsi="Times New Roman" w:cs="Times New Roman"/>
          <w:sz w:val="28"/>
          <w:szCs w:val="28"/>
          <w:lang w:val="ru-RU"/>
        </w:rPr>
        <w:t>підсумковому</w:t>
      </w:r>
      <w:proofErr w:type="spellEnd"/>
      <w:r w:rsidRPr="00AD53FE">
        <w:rPr>
          <w:rFonts w:ascii="Times New Roman" w:hAnsi="Times New Roman" w:cs="Times New Roman"/>
          <w:sz w:val="28"/>
          <w:szCs w:val="28"/>
          <w:lang w:val="ru-RU"/>
        </w:rPr>
        <w:t xml:space="preserve"> (бальному) </w:t>
      </w:r>
      <w:proofErr w:type="spellStart"/>
      <w:r w:rsidRPr="00AD53FE">
        <w:rPr>
          <w:rFonts w:ascii="Times New Roman" w:hAnsi="Times New Roman" w:cs="Times New Roman"/>
          <w:sz w:val="28"/>
          <w:szCs w:val="28"/>
          <w:lang w:val="ru-RU"/>
        </w:rPr>
        <w:t>оцінюванню</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Перевірка</w:t>
      </w:r>
      <w:proofErr w:type="spellEnd"/>
      <w:r w:rsidRPr="00AD53FE">
        <w:rPr>
          <w:rFonts w:ascii="Times New Roman" w:hAnsi="Times New Roman" w:cs="Times New Roman"/>
          <w:sz w:val="28"/>
          <w:szCs w:val="28"/>
          <w:lang w:val="ru-RU"/>
        </w:rPr>
        <w:t xml:space="preserve"> та/</w:t>
      </w:r>
      <w:proofErr w:type="spellStart"/>
      <w:r w:rsidRPr="00AD53FE">
        <w:rPr>
          <w:rFonts w:ascii="Times New Roman" w:hAnsi="Times New Roman" w:cs="Times New Roman"/>
          <w:sz w:val="28"/>
          <w:szCs w:val="28"/>
          <w:lang w:val="ru-RU"/>
        </w:rPr>
        <w:t>або</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оцінювання</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досягнення</w:t>
      </w:r>
      <w:proofErr w:type="spellEnd"/>
      <w:r w:rsidRPr="00AD53FE">
        <w:rPr>
          <w:rFonts w:ascii="Times New Roman" w:hAnsi="Times New Roman" w:cs="Times New Roman"/>
          <w:sz w:val="28"/>
          <w:szCs w:val="28"/>
          <w:lang w:val="ru-RU"/>
        </w:rPr>
        <w:t xml:space="preserve"> компетентностей </w:t>
      </w:r>
      <w:proofErr w:type="spellStart"/>
      <w:r w:rsidRPr="00AD53FE">
        <w:rPr>
          <w:rFonts w:ascii="Times New Roman" w:hAnsi="Times New Roman" w:cs="Times New Roman"/>
          <w:sz w:val="28"/>
          <w:szCs w:val="28"/>
          <w:lang w:val="ru-RU"/>
        </w:rPr>
        <w:t>учнів</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середньої</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школи</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окрім</w:t>
      </w:r>
      <w:proofErr w:type="spellEnd"/>
      <w:r w:rsidRPr="00AD53FE">
        <w:rPr>
          <w:rFonts w:ascii="Times New Roman" w:hAnsi="Times New Roman" w:cs="Times New Roman"/>
          <w:sz w:val="28"/>
          <w:szCs w:val="28"/>
          <w:lang w:val="ru-RU"/>
        </w:rPr>
        <w:t xml:space="preserve"> уроку </w:t>
      </w:r>
      <w:proofErr w:type="spellStart"/>
      <w:r w:rsidRPr="00AD53FE">
        <w:rPr>
          <w:rFonts w:ascii="Times New Roman" w:hAnsi="Times New Roman" w:cs="Times New Roman"/>
          <w:sz w:val="28"/>
          <w:szCs w:val="28"/>
          <w:lang w:val="ru-RU"/>
        </w:rPr>
        <w:t>здійснюватиметься</w:t>
      </w:r>
      <w:proofErr w:type="spellEnd"/>
      <w:r w:rsidRPr="00AD53FE">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письмовій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формі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контрольні</w:t>
      </w:r>
      <w:proofErr w:type="spellEnd"/>
      <w:r>
        <w:rPr>
          <w:rFonts w:ascii="Times New Roman" w:hAnsi="Times New Roman" w:cs="Times New Roman"/>
          <w:sz w:val="28"/>
          <w:szCs w:val="28"/>
          <w:lang w:val="ru-RU"/>
        </w:rPr>
        <w:t xml:space="preserve"> твори, </w:t>
      </w:r>
      <w:proofErr w:type="spellStart"/>
      <w:r>
        <w:rPr>
          <w:rFonts w:ascii="Times New Roman" w:hAnsi="Times New Roman" w:cs="Times New Roman"/>
          <w:sz w:val="28"/>
          <w:szCs w:val="28"/>
          <w:lang w:val="ru-RU"/>
        </w:rPr>
        <w:t>перекази</w:t>
      </w:r>
      <w:proofErr w:type="spellEnd"/>
      <w:r>
        <w:rPr>
          <w:rFonts w:ascii="Times New Roman" w:hAnsi="Times New Roman" w:cs="Times New Roman"/>
          <w:sz w:val="28"/>
          <w:szCs w:val="28"/>
          <w:lang w:val="ru-RU"/>
        </w:rPr>
        <w:t xml:space="preserve">, тести та </w:t>
      </w:r>
      <w:proofErr w:type="spellStart"/>
      <w:r>
        <w:rPr>
          <w:rFonts w:ascii="Times New Roman" w:hAnsi="Times New Roman" w:cs="Times New Roman"/>
          <w:sz w:val="28"/>
          <w:szCs w:val="28"/>
          <w:lang w:val="ru-RU"/>
        </w:rPr>
        <w:t>ін</w:t>
      </w:r>
      <w:proofErr w:type="spellEnd"/>
      <w:r>
        <w:rPr>
          <w:rFonts w:ascii="Times New Roman" w:hAnsi="Times New Roman" w:cs="Times New Roman"/>
          <w:sz w:val="28"/>
          <w:szCs w:val="28"/>
          <w:lang w:val="ru-RU"/>
        </w:rPr>
        <w:t>.)</w:t>
      </w:r>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Функцію</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перевірки</w:t>
      </w:r>
      <w:proofErr w:type="spellEnd"/>
      <w:r w:rsidRPr="00AD53FE">
        <w:rPr>
          <w:rFonts w:ascii="Times New Roman" w:hAnsi="Times New Roman" w:cs="Times New Roman"/>
          <w:sz w:val="28"/>
          <w:szCs w:val="28"/>
          <w:lang w:val="ru-RU"/>
        </w:rPr>
        <w:t xml:space="preserve"> та/</w:t>
      </w:r>
      <w:proofErr w:type="spellStart"/>
      <w:r w:rsidRPr="00AD53FE">
        <w:rPr>
          <w:rFonts w:ascii="Times New Roman" w:hAnsi="Times New Roman" w:cs="Times New Roman"/>
          <w:sz w:val="28"/>
          <w:szCs w:val="28"/>
          <w:lang w:val="ru-RU"/>
        </w:rPr>
        <w:t>або</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оцінювання</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досягнення</w:t>
      </w:r>
      <w:proofErr w:type="spellEnd"/>
      <w:r w:rsidRPr="00AD53FE">
        <w:rPr>
          <w:rFonts w:ascii="Times New Roman" w:hAnsi="Times New Roman" w:cs="Times New Roman"/>
          <w:sz w:val="28"/>
          <w:szCs w:val="28"/>
          <w:lang w:val="ru-RU"/>
        </w:rPr>
        <w:t xml:space="preserve"> компетентностей </w:t>
      </w:r>
      <w:proofErr w:type="spellStart"/>
      <w:r w:rsidRPr="00AD53FE">
        <w:rPr>
          <w:rFonts w:ascii="Times New Roman" w:hAnsi="Times New Roman" w:cs="Times New Roman"/>
          <w:sz w:val="28"/>
          <w:szCs w:val="28"/>
          <w:lang w:val="ru-RU"/>
        </w:rPr>
        <w:t>виконує</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також</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навчально-практичне</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заняття</w:t>
      </w:r>
      <w:proofErr w:type="spellEnd"/>
      <w:r w:rsidRPr="00AD53FE">
        <w:rPr>
          <w:rFonts w:ascii="Times New Roman" w:hAnsi="Times New Roman" w:cs="Times New Roman"/>
          <w:sz w:val="28"/>
          <w:szCs w:val="28"/>
          <w:lang w:val="ru-RU"/>
        </w:rPr>
        <w:t xml:space="preserve"> та </w:t>
      </w:r>
      <w:proofErr w:type="spellStart"/>
      <w:r w:rsidRPr="00AD53FE">
        <w:rPr>
          <w:rFonts w:ascii="Times New Roman" w:hAnsi="Times New Roman" w:cs="Times New Roman"/>
          <w:sz w:val="28"/>
          <w:szCs w:val="28"/>
          <w:lang w:val="ru-RU"/>
        </w:rPr>
        <w:t>заняття</w:t>
      </w:r>
      <w:proofErr w:type="spellEnd"/>
      <w:r w:rsidRPr="00AD53FE">
        <w:rPr>
          <w:rFonts w:ascii="Times New Roman" w:hAnsi="Times New Roman" w:cs="Times New Roman"/>
          <w:sz w:val="28"/>
          <w:szCs w:val="28"/>
          <w:lang w:val="ru-RU"/>
        </w:rPr>
        <w:t xml:space="preserve"> практикуму. </w:t>
      </w:r>
    </w:p>
    <w:p w14:paraId="0291E4F9" w14:textId="77777777" w:rsidR="002E27F8" w:rsidRDefault="002E27F8" w:rsidP="002E27F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Здобувач</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володіти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відповідними</w:t>
      </w:r>
      <w:proofErr w:type="spellEnd"/>
      <w:r>
        <w:rPr>
          <w:rFonts w:ascii="Times New Roman" w:hAnsi="Times New Roman" w:cs="Times New Roman"/>
          <w:sz w:val="28"/>
          <w:szCs w:val="28"/>
          <w:lang w:val="ru-RU"/>
        </w:rPr>
        <w:t xml:space="preserve"> компетентностями:</w:t>
      </w:r>
    </w:p>
    <w:p w14:paraId="3209C9EC" w14:textId="77777777" w:rsidR="002E27F8" w:rsidRPr="00307DA0" w:rsidRDefault="002E27F8" w:rsidP="002E27F8">
      <w:pPr>
        <w:pStyle w:val="a7"/>
        <w:numPr>
          <w:ilvl w:val="0"/>
          <w:numId w:val="24"/>
        </w:numPr>
        <w:rPr>
          <w:rFonts w:ascii="Times New Roman" w:hAnsi="Times New Roman" w:cs="Times New Roman"/>
          <w:sz w:val="28"/>
          <w:szCs w:val="28"/>
        </w:rPr>
      </w:pPr>
      <w:r w:rsidRPr="00307DA0">
        <w:rPr>
          <w:rFonts w:ascii="Times New Roman" w:hAnsi="Times New Roman" w:cs="Times New Roman"/>
          <w:sz w:val="28"/>
          <w:szCs w:val="28"/>
          <w:lang w:val="uk-UA"/>
        </w:rPr>
        <w:t>Спілкування державною (і рідною — у разі відмінності) мовами</w:t>
      </w:r>
    </w:p>
    <w:p w14:paraId="3C9435AF" w14:textId="77777777" w:rsidR="002E27F8" w:rsidRPr="00307DA0" w:rsidRDefault="002E27F8" w:rsidP="002E27F8">
      <w:pPr>
        <w:pStyle w:val="a7"/>
        <w:numPr>
          <w:ilvl w:val="0"/>
          <w:numId w:val="24"/>
        </w:numPr>
        <w:rPr>
          <w:rFonts w:ascii="Times New Roman" w:hAnsi="Times New Roman" w:cs="Times New Roman"/>
          <w:sz w:val="28"/>
          <w:szCs w:val="28"/>
        </w:rPr>
      </w:pPr>
      <w:r w:rsidRPr="00307DA0">
        <w:rPr>
          <w:rFonts w:ascii="Times New Roman" w:hAnsi="Times New Roman" w:cs="Times New Roman"/>
          <w:sz w:val="28"/>
          <w:szCs w:val="28"/>
          <w:lang w:val="uk-UA"/>
        </w:rPr>
        <w:lastRenderedPageBreak/>
        <w:t>Спілкування іноземними мовами</w:t>
      </w:r>
    </w:p>
    <w:p w14:paraId="1CDC47FA" w14:textId="77777777" w:rsidR="002E27F8" w:rsidRPr="00307DA0" w:rsidRDefault="002E27F8" w:rsidP="002E27F8">
      <w:pPr>
        <w:pStyle w:val="a7"/>
        <w:numPr>
          <w:ilvl w:val="0"/>
          <w:numId w:val="24"/>
        </w:numPr>
        <w:rPr>
          <w:rFonts w:ascii="Times New Roman" w:hAnsi="Times New Roman" w:cs="Times New Roman"/>
          <w:sz w:val="28"/>
          <w:szCs w:val="28"/>
        </w:rPr>
      </w:pPr>
      <w:r w:rsidRPr="00307DA0">
        <w:rPr>
          <w:rFonts w:ascii="Times New Roman" w:hAnsi="Times New Roman" w:cs="Times New Roman"/>
          <w:sz w:val="28"/>
          <w:szCs w:val="28"/>
          <w:lang w:val="uk-UA"/>
        </w:rPr>
        <w:t>Математична компетентність</w:t>
      </w:r>
    </w:p>
    <w:p w14:paraId="49C20DA6" w14:textId="77777777" w:rsidR="002E27F8" w:rsidRPr="00307DA0" w:rsidRDefault="002E27F8" w:rsidP="002E27F8">
      <w:pPr>
        <w:pStyle w:val="a7"/>
        <w:numPr>
          <w:ilvl w:val="0"/>
          <w:numId w:val="24"/>
        </w:numPr>
        <w:rPr>
          <w:rFonts w:ascii="Times New Roman" w:hAnsi="Times New Roman" w:cs="Times New Roman"/>
          <w:sz w:val="28"/>
          <w:szCs w:val="28"/>
        </w:rPr>
      </w:pPr>
      <w:r w:rsidRPr="00307DA0">
        <w:rPr>
          <w:rFonts w:ascii="Times New Roman" w:hAnsi="Times New Roman" w:cs="Times New Roman"/>
          <w:sz w:val="28"/>
          <w:szCs w:val="28"/>
          <w:lang w:val="uk-UA"/>
        </w:rPr>
        <w:t>Основні компетентності у природничих науках і технологіях</w:t>
      </w:r>
    </w:p>
    <w:p w14:paraId="34926C40" w14:textId="77777777" w:rsidR="002E27F8" w:rsidRPr="00307DA0" w:rsidRDefault="002E27F8" w:rsidP="002E27F8">
      <w:pPr>
        <w:pStyle w:val="a7"/>
        <w:numPr>
          <w:ilvl w:val="0"/>
          <w:numId w:val="24"/>
        </w:numPr>
        <w:rPr>
          <w:rFonts w:ascii="Times New Roman" w:hAnsi="Times New Roman" w:cs="Times New Roman"/>
          <w:sz w:val="28"/>
          <w:szCs w:val="28"/>
        </w:rPr>
      </w:pPr>
      <w:r w:rsidRPr="00307DA0">
        <w:rPr>
          <w:rFonts w:ascii="Times New Roman" w:hAnsi="Times New Roman" w:cs="Times New Roman"/>
          <w:sz w:val="28"/>
          <w:szCs w:val="28"/>
          <w:lang w:val="uk-UA"/>
        </w:rPr>
        <w:t>Інформаційно-цифрова компетентність</w:t>
      </w:r>
    </w:p>
    <w:p w14:paraId="704FB002" w14:textId="77777777" w:rsidR="002E27F8" w:rsidRPr="00307DA0" w:rsidRDefault="002E27F8" w:rsidP="002E27F8">
      <w:pPr>
        <w:pStyle w:val="a7"/>
        <w:numPr>
          <w:ilvl w:val="0"/>
          <w:numId w:val="24"/>
        </w:numPr>
        <w:rPr>
          <w:rFonts w:ascii="Times New Roman" w:hAnsi="Times New Roman" w:cs="Times New Roman"/>
          <w:sz w:val="28"/>
          <w:szCs w:val="28"/>
        </w:rPr>
      </w:pPr>
      <w:r w:rsidRPr="00307DA0">
        <w:rPr>
          <w:rFonts w:ascii="Times New Roman" w:hAnsi="Times New Roman" w:cs="Times New Roman"/>
          <w:sz w:val="28"/>
          <w:szCs w:val="28"/>
          <w:lang w:val="uk-UA"/>
        </w:rPr>
        <w:t>Уміння вчитися впродовж життя</w:t>
      </w:r>
    </w:p>
    <w:p w14:paraId="3C2037FC" w14:textId="77777777" w:rsidR="002E27F8" w:rsidRPr="00307DA0" w:rsidRDefault="002E27F8" w:rsidP="002E27F8">
      <w:pPr>
        <w:pStyle w:val="a7"/>
        <w:numPr>
          <w:ilvl w:val="0"/>
          <w:numId w:val="24"/>
        </w:numPr>
        <w:rPr>
          <w:rFonts w:ascii="Times New Roman" w:hAnsi="Times New Roman" w:cs="Times New Roman"/>
          <w:sz w:val="28"/>
          <w:szCs w:val="28"/>
        </w:rPr>
      </w:pPr>
      <w:r w:rsidRPr="00307DA0">
        <w:rPr>
          <w:rFonts w:ascii="Times New Roman" w:hAnsi="Times New Roman" w:cs="Times New Roman"/>
          <w:sz w:val="28"/>
          <w:szCs w:val="28"/>
          <w:lang w:val="uk-UA"/>
        </w:rPr>
        <w:t>Ініціативність і підприємливість</w:t>
      </w:r>
    </w:p>
    <w:p w14:paraId="3B1090BE" w14:textId="77777777" w:rsidR="002E27F8" w:rsidRPr="00307DA0" w:rsidRDefault="002E27F8" w:rsidP="002E27F8">
      <w:pPr>
        <w:pStyle w:val="a7"/>
        <w:numPr>
          <w:ilvl w:val="0"/>
          <w:numId w:val="24"/>
        </w:numPr>
        <w:rPr>
          <w:rFonts w:ascii="Times New Roman" w:hAnsi="Times New Roman" w:cs="Times New Roman"/>
          <w:sz w:val="28"/>
          <w:szCs w:val="28"/>
        </w:rPr>
      </w:pPr>
      <w:r w:rsidRPr="00307DA0">
        <w:rPr>
          <w:rFonts w:ascii="Times New Roman" w:hAnsi="Times New Roman" w:cs="Times New Roman"/>
          <w:sz w:val="28"/>
          <w:szCs w:val="28"/>
          <w:lang w:val="uk-UA"/>
        </w:rPr>
        <w:t>Соціальна і громадянська компетентності</w:t>
      </w:r>
    </w:p>
    <w:p w14:paraId="058DACD5" w14:textId="77777777" w:rsidR="002E27F8" w:rsidRPr="00307DA0" w:rsidRDefault="002E27F8" w:rsidP="002E27F8">
      <w:pPr>
        <w:pStyle w:val="a7"/>
        <w:numPr>
          <w:ilvl w:val="0"/>
          <w:numId w:val="24"/>
        </w:numPr>
        <w:rPr>
          <w:rFonts w:ascii="Times New Roman" w:hAnsi="Times New Roman" w:cs="Times New Roman"/>
          <w:sz w:val="28"/>
          <w:szCs w:val="28"/>
        </w:rPr>
      </w:pPr>
      <w:r w:rsidRPr="00307DA0">
        <w:rPr>
          <w:rFonts w:ascii="Times New Roman" w:hAnsi="Times New Roman" w:cs="Times New Roman"/>
          <w:sz w:val="28"/>
          <w:szCs w:val="28"/>
          <w:lang w:val="uk-UA"/>
        </w:rPr>
        <w:t>Обізнаність і самовираження у сфері культури</w:t>
      </w:r>
    </w:p>
    <w:p w14:paraId="272C18C2" w14:textId="77777777" w:rsidR="002E27F8" w:rsidRPr="003100E1" w:rsidRDefault="002E27F8" w:rsidP="002E27F8">
      <w:pPr>
        <w:pStyle w:val="a7"/>
        <w:numPr>
          <w:ilvl w:val="0"/>
          <w:numId w:val="24"/>
        </w:numPr>
        <w:rPr>
          <w:rFonts w:ascii="Times New Roman" w:hAnsi="Times New Roman" w:cs="Times New Roman"/>
          <w:sz w:val="28"/>
          <w:szCs w:val="28"/>
          <w:lang w:val="en-US"/>
        </w:rPr>
      </w:pPr>
      <w:r w:rsidRPr="00307DA0">
        <w:rPr>
          <w:rFonts w:ascii="Times New Roman" w:hAnsi="Times New Roman" w:cs="Times New Roman"/>
          <w:sz w:val="28"/>
          <w:szCs w:val="28"/>
          <w:lang w:val="uk-UA"/>
        </w:rPr>
        <w:t>Екологічна грамотність і здорове життя</w:t>
      </w:r>
    </w:p>
    <w:bookmarkEnd w:id="20"/>
    <w:p w14:paraId="61BE98DA" w14:textId="77777777" w:rsidR="002E27F8" w:rsidRPr="00307DA0" w:rsidRDefault="002E27F8" w:rsidP="002E27F8">
      <w:pPr>
        <w:rPr>
          <w:rFonts w:ascii="Times New Roman" w:hAnsi="Times New Roman" w:cs="Times New Roman"/>
          <w:sz w:val="28"/>
          <w:szCs w:val="28"/>
        </w:rPr>
      </w:pPr>
      <w:r w:rsidRPr="00307DA0">
        <w:rPr>
          <w:rFonts w:ascii="Times New Roman" w:hAnsi="Times New Roman" w:cs="Times New Roman"/>
          <w:sz w:val="28"/>
          <w:szCs w:val="28"/>
        </w:rPr>
        <w:t xml:space="preserve">Завданнями внутрішньої системи забезпечення якості освіти закладу є:  </w:t>
      </w:r>
    </w:p>
    <w:p w14:paraId="67FABCE2" w14:textId="77777777" w:rsidR="002E27F8" w:rsidRPr="00307DA0" w:rsidRDefault="002E27F8" w:rsidP="002E27F8">
      <w:pPr>
        <w:pStyle w:val="a7"/>
        <w:numPr>
          <w:ilvl w:val="0"/>
          <w:numId w:val="26"/>
        </w:numPr>
        <w:rPr>
          <w:rFonts w:ascii="Times New Roman" w:hAnsi="Times New Roman" w:cs="Times New Roman"/>
          <w:sz w:val="28"/>
          <w:szCs w:val="28"/>
        </w:rPr>
      </w:pPr>
      <w:r w:rsidRPr="00307DA0">
        <w:rPr>
          <w:rFonts w:ascii="Times New Roman" w:hAnsi="Times New Roman" w:cs="Times New Roman"/>
          <w:sz w:val="28"/>
          <w:szCs w:val="28"/>
          <w:lang w:val="uk-UA"/>
        </w:rPr>
        <w:t>оновлення нормативно-методичної бази забезпечення якості освіти та</w:t>
      </w:r>
      <w:r w:rsidRPr="00307DA0">
        <w:rPr>
          <w:rFonts w:ascii="Times New Roman" w:hAnsi="Times New Roman" w:cs="Times New Roman"/>
          <w:sz w:val="28"/>
          <w:szCs w:val="28"/>
        </w:rPr>
        <w:t xml:space="preserve"> </w:t>
      </w:r>
      <w:r w:rsidRPr="00307DA0">
        <w:rPr>
          <w:rFonts w:ascii="Times New Roman" w:hAnsi="Times New Roman" w:cs="Times New Roman"/>
          <w:sz w:val="28"/>
          <w:szCs w:val="28"/>
          <w:lang w:val="uk-UA"/>
        </w:rPr>
        <w:t xml:space="preserve"> освітньої діяльност</w:t>
      </w:r>
      <w:r>
        <w:rPr>
          <w:rFonts w:ascii="Times New Roman" w:hAnsi="Times New Roman" w:cs="Times New Roman"/>
          <w:sz w:val="28"/>
          <w:szCs w:val="28"/>
          <w:lang w:val="uk-UA"/>
        </w:rPr>
        <w:t>і</w:t>
      </w:r>
      <w:r w:rsidRPr="00307DA0">
        <w:rPr>
          <w:rFonts w:ascii="Times New Roman" w:hAnsi="Times New Roman" w:cs="Times New Roman"/>
          <w:sz w:val="28"/>
          <w:szCs w:val="28"/>
          <w:lang w:val="uk-UA"/>
        </w:rPr>
        <w:t xml:space="preserve">;  </w:t>
      </w:r>
    </w:p>
    <w:p w14:paraId="192D1434" w14:textId="77777777" w:rsidR="002E27F8" w:rsidRPr="00307DA0" w:rsidRDefault="002E27F8" w:rsidP="002E27F8">
      <w:pPr>
        <w:pStyle w:val="a7"/>
        <w:numPr>
          <w:ilvl w:val="0"/>
          <w:numId w:val="26"/>
        </w:numPr>
        <w:rPr>
          <w:rFonts w:ascii="Times New Roman" w:hAnsi="Times New Roman" w:cs="Times New Roman"/>
          <w:sz w:val="28"/>
          <w:szCs w:val="28"/>
        </w:rPr>
      </w:pPr>
      <w:r w:rsidRPr="00307DA0">
        <w:rPr>
          <w:rFonts w:ascii="Times New Roman" w:hAnsi="Times New Roman" w:cs="Times New Roman"/>
          <w:sz w:val="28"/>
          <w:szCs w:val="28"/>
          <w:lang w:val="uk-UA"/>
        </w:rPr>
        <w:t>постійний моніторинг змісту освіти;</w:t>
      </w:r>
    </w:p>
    <w:p w14:paraId="716CCA28" w14:textId="77777777" w:rsidR="002E27F8" w:rsidRPr="00307DA0" w:rsidRDefault="002E27F8" w:rsidP="002E27F8">
      <w:pPr>
        <w:pStyle w:val="a7"/>
        <w:numPr>
          <w:ilvl w:val="0"/>
          <w:numId w:val="26"/>
        </w:numPr>
        <w:rPr>
          <w:rFonts w:ascii="Times New Roman" w:hAnsi="Times New Roman" w:cs="Times New Roman"/>
          <w:sz w:val="28"/>
          <w:szCs w:val="28"/>
        </w:rPr>
      </w:pPr>
      <w:r w:rsidRPr="00307DA0">
        <w:rPr>
          <w:rFonts w:ascii="Times New Roman" w:hAnsi="Times New Roman" w:cs="Times New Roman"/>
          <w:sz w:val="28"/>
          <w:szCs w:val="28"/>
          <w:lang w:val="uk-UA"/>
        </w:rPr>
        <w:t>спостереження за реалізацією освітнього процесу;</w:t>
      </w:r>
    </w:p>
    <w:p w14:paraId="7594545E" w14:textId="77777777" w:rsidR="002E27F8" w:rsidRPr="00307DA0" w:rsidRDefault="002E27F8" w:rsidP="002E27F8">
      <w:pPr>
        <w:pStyle w:val="a7"/>
        <w:numPr>
          <w:ilvl w:val="0"/>
          <w:numId w:val="26"/>
        </w:numPr>
        <w:rPr>
          <w:rFonts w:ascii="Times New Roman" w:hAnsi="Times New Roman" w:cs="Times New Roman"/>
          <w:sz w:val="28"/>
          <w:szCs w:val="28"/>
        </w:rPr>
      </w:pPr>
      <w:r w:rsidRPr="00307DA0">
        <w:rPr>
          <w:rFonts w:ascii="Times New Roman" w:hAnsi="Times New Roman" w:cs="Times New Roman"/>
          <w:sz w:val="28"/>
          <w:szCs w:val="28"/>
          <w:lang w:val="uk-UA"/>
        </w:rPr>
        <w:t>моніторинг технологій навчання;</w:t>
      </w:r>
    </w:p>
    <w:p w14:paraId="56759375" w14:textId="77777777" w:rsidR="002E27F8" w:rsidRPr="00307DA0" w:rsidRDefault="002E27F8" w:rsidP="002E27F8">
      <w:pPr>
        <w:pStyle w:val="a7"/>
        <w:numPr>
          <w:ilvl w:val="0"/>
          <w:numId w:val="26"/>
        </w:numPr>
        <w:rPr>
          <w:rFonts w:ascii="Times New Roman" w:hAnsi="Times New Roman" w:cs="Times New Roman"/>
          <w:sz w:val="28"/>
          <w:szCs w:val="28"/>
        </w:rPr>
      </w:pPr>
      <w:r w:rsidRPr="00307DA0">
        <w:rPr>
          <w:rFonts w:ascii="Times New Roman" w:hAnsi="Times New Roman" w:cs="Times New Roman"/>
          <w:sz w:val="28"/>
          <w:szCs w:val="28"/>
          <w:lang w:val="uk-UA"/>
        </w:rPr>
        <w:t>моніторинг ресурсного потенціалу;</w:t>
      </w:r>
    </w:p>
    <w:p w14:paraId="77A6CC56" w14:textId="77777777" w:rsidR="002E27F8" w:rsidRPr="00307DA0" w:rsidRDefault="002E27F8" w:rsidP="002E27F8">
      <w:pPr>
        <w:pStyle w:val="a7"/>
        <w:numPr>
          <w:ilvl w:val="0"/>
          <w:numId w:val="26"/>
        </w:numPr>
        <w:rPr>
          <w:rFonts w:ascii="Times New Roman" w:hAnsi="Times New Roman" w:cs="Times New Roman"/>
          <w:sz w:val="28"/>
          <w:szCs w:val="28"/>
        </w:rPr>
      </w:pPr>
      <w:r w:rsidRPr="00307DA0">
        <w:rPr>
          <w:rFonts w:ascii="Times New Roman" w:hAnsi="Times New Roman" w:cs="Times New Roman"/>
          <w:sz w:val="28"/>
          <w:szCs w:val="28"/>
          <w:lang w:val="uk-UA"/>
        </w:rPr>
        <w:t>моніторинг управління ресурсами та процесами;</w:t>
      </w:r>
    </w:p>
    <w:p w14:paraId="54FA0177" w14:textId="77777777" w:rsidR="002E27F8" w:rsidRPr="00307DA0" w:rsidRDefault="002E27F8" w:rsidP="002E27F8">
      <w:pPr>
        <w:pStyle w:val="a7"/>
        <w:numPr>
          <w:ilvl w:val="0"/>
          <w:numId w:val="26"/>
        </w:numPr>
        <w:rPr>
          <w:rFonts w:ascii="Times New Roman" w:hAnsi="Times New Roman" w:cs="Times New Roman"/>
          <w:sz w:val="28"/>
          <w:szCs w:val="28"/>
        </w:rPr>
      </w:pPr>
      <w:r w:rsidRPr="00307DA0">
        <w:rPr>
          <w:rFonts w:ascii="Times New Roman" w:hAnsi="Times New Roman" w:cs="Times New Roman"/>
          <w:sz w:val="28"/>
          <w:szCs w:val="28"/>
          <w:lang w:val="uk-UA"/>
        </w:rPr>
        <w:t>спостереження за станом соціально-психологічного середовища</w:t>
      </w:r>
      <w:r w:rsidRPr="00307DA0">
        <w:rPr>
          <w:rFonts w:ascii="Times New Roman" w:hAnsi="Times New Roman" w:cs="Times New Roman"/>
          <w:sz w:val="28"/>
          <w:szCs w:val="28"/>
        </w:rPr>
        <w:t xml:space="preserve"> </w:t>
      </w:r>
      <w:r>
        <w:rPr>
          <w:rFonts w:ascii="Times New Roman" w:hAnsi="Times New Roman" w:cs="Times New Roman"/>
          <w:sz w:val="28"/>
          <w:szCs w:val="28"/>
          <w:lang w:val="uk-UA"/>
        </w:rPr>
        <w:t>закладу</w:t>
      </w:r>
      <w:r w:rsidRPr="00307DA0">
        <w:rPr>
          <w:rFonts w:ascii="Times New Roman" w:hAnsi="Times New Roman" w:cs="Times New Roman"/>
          <w:sz w:val="28"/>
          <w:szCs w:val="28"/>
          <w:lang w:val="uk-UA"/>
        </w:rPr>
        <w:t xml:space="preserve">;  </w:t>
      </w:r>
    </w:p>
    <w:p w14:paraId="161726BF" w14:textId="77777777" w:rsidR="002E27F8" w:rsidRPr="00307DA0" w:rsidRDefault="002E27F8" w:rsidP="002E27F8">
      <w:pPr>
        <w:pStyle w:val="a7"/>
        <w:numPr>
          <w:ilvl w:val="0"/>
          <w:numId w:val="26"/>
        </w:numPr>
        <w:rPr>
          <w:rFonts w:ascii="Times New Roman" w:hAnsi="Times New Roman" w:cs="Times New Roman"/>
          <w:sz w:val="28"/>
          <w:szCs w:val="28"/>
          <w:lang w:val="uk-UA"/>
        </w:rPr>
      </w:pPr>
      <w:r w:rsidRPr="00307DA0">
        <w:rPr>
          <w:rFonts w:ascii="Times New Roman" w:hAnsi="Times New Roman" w:cs="Times New Roman"/>
          <w:sz w:val="28"/>
          <w:szCs w:val="28"/>
          <w:lang w:val="uk-UA"/>
        </w:rPr>
        <w:t>контроль стану прозорості освітньої діяльності та оприлюднення</w:t>
      </w:r>
      <w:r w:rsidRPr="00307DA0">
        <w:rPr>
          <w:rFonts w:ascii="Times New Roman" w:hAnsi="Times New Roman" w:cs="Times New Roman"/>
          <w:sz w:val="28"/>
          <w:szCs w:val="28"/>
        </w:rPr>
        <w:t xml:space="preserve"> </w:t>
      </w:r>
      <w:r w:rsidRPr="00307DA0">
        <w:rPr>
          <w:rFonts w:ascii="Times New Roman" w:hAnsi="Times New Roman" w:cs="Times New Roman"/>
          <w:sz w:val="28"/>
          <w:szCs w:val="28"/>
          <w:lang w:val="uk-UA"/>
        </w:rPr>
        <w:t xml:space="preserve">інформації щодо її результатів;  </w:t>
      </w:r>
    </w:p>
    <w:p w14:paraId="1136322D" w14:textId="77777777" w:rsidR="002E27F8" w:rsidRPr="00307DA0" w:rsidRDefault="002E27F8" w:rsidP="002E27F8">
      <w:pPr>
        <w:pStyle w:val="a7"/>
        <w:numPr>
          <w:ilvl w:val="0"/>
          <w:numId w:val="26"/>
        </w:numPr>
        <w:rPr>
          <w:rFonts w:ascii="Times New Roman" w:hAnsi="Times New Roman" w:cs="Times New Roman"/>
          <w:sz w:val="28"/>
          <w:szCs w:val="28"/>
        </w:rPr>
      </w:pPr>
      <w:r w:rsidRPr="00307DA0">
        <w:rPr>
          <w:rFonts w:ascii="Times New Roman" w:hAnsi="Times New Roman" w:cs="Times New Roman"/>
          <w:sz w:val="28"/>
          <w:szCs w:val="28"/>
          <w:lang w:val="uk-UA"/>
        </w:rPr>
        <w:t>розроблення рекомендацій щодо покращення якості освітньої</w:t>
      </w:r>
      <w:r w:rsidRPr="00307DA0">
        <w:rPr>
          <w:rFonts w:ascii="Times New Roman" w:hAnsi="Times New Roman" w:cs="Times New Roman"/>
          <w:sz w:val="28"/>
          <w:szCs w:val="28"/>
        </w:rPr>
        <w:t xml:space="preserve"> </w:t>
      </w:r>
      <w:r w:rsidRPr="00307DA0">
        <w:rPr>
          <w:rFonts w:ascii="Times New Roman" w:hAnsi="Times New Roman" w:cs="Times New Roman"/>
          <w:sz w:val="28"/>
          <w:szCs w:val="28"/>
          <w:lang w:val="uk-UA"/>
        </w:rPr>
        <w:t xml:space="preserve"> діяльності та якості освіти, участь у стратегічному плануванні. </w:t>
      </w:r>
    </w:p>
    <w:p w14:paraId="672F9215" w14:textId="77777777" w:rsidR="002E27F8" w:rsidRPr="003100E1" w:rsidRDefault="002E27F8" w:rsidP="002E27F8">
      <w:pPr>
        <w:rPr>
          <w:rFonts w:ascii="Times New Roman" w:hAnsi="Times New Roman" w:cs="Times New Roman"/>
          <w:sz w:val="28"/>
          <w:szCs w:val="28"/>
          <w:lang w:val="ru-RU"/>
        </w:rPr>
      </w:pPr>
    </w:p>
    <w:p w14:paraId="27041023" w14:textId="77777777" w:rsidR="002E27F8" w:rsidRDefault="002E27F8" w:rsidP="002E27F8">
      <w:pPr>
        <w:jc w:val="both"/>
        <w:rPr>
          <w:rFonts w:ascii="Times New Roman" w:hAnsi="Times New Roman" w:cs="Times New Roman"/>
          <w:sz w:val="28"/>
          <w:szCs w:val="28"/>
          <w:lang w:val="ru-RU"/>
        </w:rPr>
      </w:pPr>
    </w:p>
    <w:p w14:paraId="71AF87BE" w14:textId="77E78BA3" w:rsidR="002E27F8" w:rsidRDefault="002E27F8" w:rsidP="002E27F8">
      <w:pPr>
        <w:suppressAutoHyphens/>
        <w:spacing w:after="0"/>
        <w:ind w:left="720"/>
        <w:contextualSpacing/>
        <w:rPr>
          <w:rFonts w:ascii="Times New Roman" w:eastAsia="Calibri" w:hAnsi="Times New Roman" w:cs="Times New Roman"/>
          <w:sz w:val="24"/>
          <w:szCs w:val="24"/>
        </w:rPr>
      </w:pPr>
    </w:p>
    <w:p w14:paraId="08E4E707" w14:textId="507F9FEE" w:rsidR="002E27F8" w:rsidRDefault="002E27F8" w:rsidP="002E27F8">
      <w:pPr>
        <w:suppressAutoHyphens/>
        <w:spacing w:after="0"/>
        <w:ind w:left="720"/>
        <w:contextualSpacing/>
        <w:rPr>
          <w:rFonts w:ascii="Times New Roman" w:eastAsia="Calibri" w:hAnsi="Times New Roman" w:cs="Times New Roman"/>
          <w:sz w:val="24"/>
          <w:szCs w:val="24"/>
        </w:rPr>
      </w:pPr>
    </w:p>
    <w:p w14:paraId="4B2743A1" w14:textId="3C5A4CFB" w:rsidR="002E27F8" w:rsidRDefault="002E27F8" w:rsidP="002E27F8">
      <w:pPr>
        <w:suppressAutoHyphens/>
        <w:spacing w:after="0"/>
        <w:ind w:left="720"/>
        <w:contextualSpacing/>
        <w:rPr>
          <w:rFonts w:ascii="Times New Roman" w:eastAsia="Calibri" w:hAnsi="Times New Roman" w:cs="Times New Roman"/>
          <w:sz w:val="24"/>
          <w:szCs w:val="24"/>
        </w:rPr>
      </w:pPr>
    </w:p>
    <w:p w14:paraId="6F481CB0" w14:textId="3C816E2B" w:rsidR="002E27F8" w:rsidRDefault="002E27F8" w:rsidP="002E27F8">
      <w:pPr>
        <w:suppressAutoHyphens/>
        <w:spacing w:after="0"/>
        <w:ind w:left="720"/>
        <w:contextualSpacing/>
        <w:rPr>
          <w:rFonts w:ascii="Times New Roman" w:eastAsia="Calibri" w:hAnsi="Times New Roman" w:cs="Times New Roman"/>
          <w:sz w:val="24"/>
          <w:szCs w:val="24"/>
        </w:rPr>
      </w:pPr>
    </w:p>
    <w:p w14:paraId="4C6C468E" w14:textId="70DB94BE" w:rsidR="002E27F8" w:rsidRDefault="002E27F8" w:rsidP="002E27F8">
      <w:pPr>
        <w:suppressAutoHyphens/>
        <w:spacing w:after="0"/>
        <w:ind w:left="720"/>
        <w:contextualSpacing/>
        <w:rPr>
          <w:rFonts w:ascii="Times New Roman" w:eastAsia="Calibri" w:hAnsi="Times New Roman" w:cs="Times New Roman"/>
          <w:sz w:val="24"/>
          <w:szCs w:val="24"/>
        </w:rPr>
      </w:pPr>
    </w:p>
    <w:p w14:paraId="32E63117" w14:textId="43F600C5" w:rsidR="002E27F8" w:rsidRDefault="002E27F8" w:rsidP="002E27F8">
      <w:pPr>
        <w:suppressAutoHyphens/>
        <w:spacing w:after="0"/>
        <w:ind w:left="720"/>
        <w:contextualSpacing/>
        <w:rPr>
          <w:rFonts w:ascii="Times New Roman" w:eastAsia="Calibri" w:hAnsi="Times New Roman" w:cs="Times New Roman"/>
          <w:sz w:val="24"/>
          <w:szCs w:val="24"/>
        </w:rPr>
      </w:pPr>
    </w:p>
    <w:p w14:paraId="4F884EFF" w14:textId="3B4B66C7" w:rsidR="002E27F8" w:rsidRDefault="002E27F8" w:rsidP="002E27F8">
      <w:pPr>
        <w:suppressAutoHyphens/>
        <w:spacing w:after="0"/>
        <w:ind w:left="720"/>
        <w:contextualSpacing/>
        <w:rPr>
          <w:rFonts w:ascii="Times New Roman" w:eastAsia="Calibri" w:hAnsi="Times New Roman" w:cs="Times New Roman"/>
          <w:sz w:val="24"/>
          <w:szCs w:val="24"/>
        </w:rPr>
      </w:pPr>
    </w:p>
    <w:p w14:paraId="56B2A779" w14:textId="1ECFBC3A" w:rsidR="002E27F8" w:rsidRDefault="002E27F8" w:rsidP="002E27F8">
      <w:pPr>
        <w:suppressAutoHyphens/>
        <w:spacing w:after="0"/>
        <w:ind w:left="720"/>
        <w:contextualSpacing/>
        <w:rPr>
          <w:rFonts w:ascii="Times New Roman" w:eastAsia="Calibri" w:hAnsi="Times New Roman" w:cs="Times New Roman"/>
          <w:sz w:val="24"/>
          <w:szCs w:val="24"/>
        </w:rPr>
      </w:pPr>
    </w:p>
    <w:p w14:paraId="2274CCCC" w14:textId="75E16BC6" w:rsidR="002E27F8" w:rsidRDefault="002E27F8" w:rsidP="002E27F8">
      <w:pPr>
        <w:suppressAutoHyphens/>
        <w:spacing w:after="0"/>
        <w:ind w:left="720"/>
        <w:contextualSpacing/>
        <w:rPr>
          <w:rFonts w:ascii="Times New Roman" w:eastAsia="Calibri" w:hAnsi="Times New Roman" w:cs="Times New Roman"/>
          <w:sz w:val="24"/>
          <w:szCs w:val="24"/>
        </w:rPr>
      </w:pPr>
    </w:p>
    <w:p w14:paraId="63F07793" w14:textId="1B282AEE" w:rsidR="002E27F8" w:rsidRDefault="002E27F8" w:rsidP="002E27F8">
      <w:pPr>
        <w:suppressAutoHyphens/>
        <w:spacing w:after="0"/>
        <w:ind w:left="720"/>
        <w:contextualSpacing/>
        <w:rPr>
          <w:rFonts w:ascii="Times New Roman" w:eastAsia="Calibri" w:hAnsi="Times New Roman" w:cs="Times New Roman"/>
          <w:sz w:val="24"/>
          <w:szCs w:val="24"/>
        </w:rPr>
      </w:pPr>
    </w:p>
    <w:p w14:paraId="6F03AED8" w14:textId="7B57921F" w:rsidR="002E27F8" w:rsidRDefault="002E27F8" w:rsidP="002E27F8">
      <w:pPr>
        <w:suppressAutoHyphens/>
        <w:spacing w:after="0"/>
        <w:ind w:left="720"/>
        <w:contextualSpacing/>
        <w:rPr>
          <w:rFonts w:ascii="Times New Roman" w:eastAsia="Calibri" w:hAnsi="Times New Roman" w:cs="Times New Roman"/>
          <w:sz w:val="24"/>
          <w:szCs w:val="24"/>
        </w:rPr>
      </w:pPr>
    </w:p>
    <w:p w14:paraId="698DA0A0" w14:textId="79581395" w:rsidR="002E27F8" w:rsidRDefault="002E27F8" w:rsidP="002E27F8">
      <w:pPr>
        <w:suppressAutoHyphens/>
        <w:spacing w:after="0"/>
        <w:ind w:left="720"/>
        <w:contextualSpacing/>
        <w:rPr>
          <w:rFonts w:ascii="Times New Roman" w:eastAsia="Calibri" w:hAnsi="Times New Roman" w:cs="Times New Roman"/>
          <w:sz w:val="24"/>
          <w:szCs w:val="24"/>
        </w:rPr>
      </w:pPr>
    </w:p>
    <w:p w14:paraId="42F425D4" w14:textId="2B5C02AB" w:rsidR="002E27F8" w:rsidRDefault="002E27F8" w:rsidP="002E27F8">
      <w:pPr>
        <w:suppressAutoHyphens/>
        <w:spacing w:after="0"/>
        <w:ind w:left="720"/>
        <w:contextualSpacing/>
        <w:rPr>
          <w:rFonts w:ascii="Times New Roman" w:eastAsia="Calibri" w:hAnsi="Times New Roman" w:cs="Times New Roman"/>
          <w:sz w:val="24"/>
          <w:szCs w:val="24"/>
        </w:rPr>
      </w:pPr>
    </w:p>
    <w:p w14:paraId="03DF2CFF" w14:textId="23CDE212" w:rsidR="002E27F8" w:rsidRDefault="002E27F8" w:rsidP="002E27F8">
      <w:pPr>
        <w:suppressAutoHyphens/>
        <w:spacing w:after="0"/>
        <w:ind w:left="720"/>
        <w:contextualSpacing/>
        <w:rPr>
          <w:rFonts w:ascii="Times New Roman" w:eastAsia="Calibri" w:hAnsi="Times New Roman" w:cs="Times New Roman"/>
          <w:sz w:val="24"/>
          <w:szCs w:val="24"/>
        </w:rPr>
      </w:pPr>
    </w:p>
    <w:p w14:paraId="2C667F31" w14:textId="732A4C8B" w:rsidR="002E27F8" w:rsidRDefault="002E27F8" w:rsidP="002E27F8">
      <w:pPr>
        <w:suppressAutoHyphens/>
        <w:spacing w:after="0"/>
        <w:ind w:left="720"/>
        <w:contextualSpacing/>
        <w:rPr>
          <w:rFonts w:ascii="Times New Roman" w:eastAsia="Calibri" w:hAnsi="Times New Roman" w:cs="Times New Roman"/>
          <w:sz w:val="24"/>
          <w:szCs w:val="24"/>
        </w:rPr>
      </w:pPr>
    </w:p>
    <w:p w14:paraId="38C77738" w14:textId="57356999" w:rsidR="002E27F8" w:rsidRDefault="002E27F8" w:rsidP="002E27F8">
      <w:pPr>
        <w:suppressAutoHyphens/>
        <w:spacing w:after="0"/>
        <w:ind w:left="720"/>
        <w:contextualSpacing/>
        <w:rPr>
          <w:rFonts w:ascii="Times New Roman" w:eastAsia="Calibri" w:hAnsi="Times New Roman" w:cs="Times New Roman"/>
          <w:sz w:val="24"/>
          <w:szCs w:val="24"/>
        </w:rPr>
      </w:pPr>
    </w:p>
    <w:p w14:paraId="3720ECA6" w14:textId="05235C86" w:rsidR="002E27F8" w:rsidRDefault="002E27F8" w:rsidP="002E27F8">
      <w:pPr>
        <w:suppressAutoHyphens/>
        <w:spacing w:after="0"/>
        <w:ind w:left="720"/>
        <w:contextualSpacing/>
        <w:rPr>
          <w:rFonts w:ascii="Times New Roman" w:eastAsia="Calibri" w:hAnsi="Times New Roman" w:cs="Times New Roman"/>
          <w:sz w:val="24"/>
          <w:szCs w:val="24"/>
        </w:rPr>
      </w:pPr>
    </w:p>
    <w:p w14:paraId="38A12758" w14:textId="196F2A52" w:rsidR="002E27F8" w:rsidRDefault="002E27F8" w:rsidP="002E27F8">
      <w:pPr>
        <w:suppressAutoHyphens/>
        <w:spacing w:after="0"/>
        <w:ind w:left="720"/>
        <w:contextualSpacing/>
        <w:rPr>
          <w:rFonts w:ascii="Times New Roman" w:eastAsia="Calibri" w:hAnsi="Times New Roman" w:cs="Times New Roman"/>
          <w:sz w:val="24"/>
          <w:szCs w:val="24"/>
        </w:rPr>
      </w:pPr>
    </w:p>
    <w:p w14:paraId="58B74CFA" w14:textId="0B10EDB6" w:rsidR="002E27F8" w:rsidRDefault="002E27F8" w:rsidP="002E27F8">
      <w:pPr>
        <w:suppressAutoHyphens/>
        <w:spacing w:after="0"/>
        <w:ind w:left="720"/>
        <w:contextualSpacing/>
        <w:rPr>
          <w:rFonts w:ascii="Times New Roman" w:eastAsia="Calibri" w:hAnsi="Times New Roman" w:cs="Times New Roman"/>
          <w:sz w:val="24"/>
          <w:szCs w:val="24"/>
        </w:rPr>
      </w:pPr>
    </w:p>
    <w:p w14:paraId="237C1F42" w14:textId="6BC7ED08" w:rsidR="002E27F8" w:rsidRDefault="002E27F8" w:rsidP="002E27F8">
      <w:pPr>
        <w:suppressAutoHyphens/>
        <w:spacing w:after="0"/>
        <w:ind w:left="720"/>
        <w:contextualSpacing/>
        <w:rPr>
          <w:rFonts w:ascii="Times New Roman" w:eastAsia="Calibri" w:hAnsi="Times New Roman" w:cs="Times New Roman"/>
          <w:sz w:val="24"/>
          <w:szCs w:val="24"/>
        </w:rPr>
      </w:pPr>
    </w:p>
    <w:p w14:paraId="6FDD45BD" w14:textId="16C94AFD" w:rsidR="002E27F8" w:rsidRDefault="002E27F8" w:rsidP="002E27F8">
      <w:pPr>
        <w:suppressAutoHyphens/>
        <w:spacing w:after="0"/>
        <w:ind w:left="720"/>
        <w:contextualSpacing/>
        <w:rPr>
          <w:rFonts w:ascii="Times New Roman" w:eastAsia="Calibri" w:hAnsi="Times New Roman" w:cs="Times New Roman"/>
          <w:sz w:val="24"/>
          <w:szCs w:val="24"/>
        </w:rPr>
      </w:pPr>
    </w:p>
    <w:p w14:paraId="434E91F8" w14:textId="3842AA91" w:rsidR="002E27F8" w:rsidRDefault="002E27F8" w:rsidP="002E27F8">
      <w:pPr>
        <w:suppressAutoHyphens/>
        <w:spacing w:after="0"/>
        <w:ind w:left="720"/>
        <w:contextualSpacing/>
        <w:rPr>
          <w:rFonts w:ascii="Times New Roman" w:eastAsia="Calibri" w:hAnsi="Times New Roman" w:cs="Times New Roman"/>
          <w:sz w:val="24"/>
          <w:szCs w:val="24"/>
        </w:rPr>
      </w:pPr>
    </w:p>
    <w:p w14:paraId="70963D7C" w14:textId="4EC1C2D2" w:rsidR="002E27F8" w:rsidRDefault="002E27F8" w:rsidP="002E27F8">
      <w:pPr>
        <w:suppressAutoHyphens/>
        <w:spacing w:after="0"/>
        <w:ind w:left="720"/>
        <w:contextualSpacing/>
        <w:rPr>
          <w:rFonts w:ascii="Times New Roman" w:eastAsia="Calibri" w:hAnsi="Times New Roman" w:cs="Times New Roman"/>
          <w:sz w:val="24"/>
          <w:szCs w:val="24"/>
        </w:rPr>
      </w:pPr>
    </w:p>
    <w:p w14:paraId="7A5BC708" w14:textId="2DEF6875" w:rsidR="002E27F8" w:rsidRDefault="002E27F8" w:rsidP="002E27F8">
      <w:pPr>
        <w:suppressAutoHyphens/>
        <w:spacing w:after="0"/>
        <w:ind w:left="720"/>
        <w:contextualSpacing/>
        <w:rPr>
          <w:rFonts w:ascii="Times New Roman" w:eastAsia="Calibri" w:hAnsi="Times New Roman" w:cs="Times New Roman"/>
          <w:sz w:val="24"/>
          <w:szCs w:val="24"/>
        </w:rPr>
      </w:pPr>
    </w:p>
    <w:p w14:paraId="54870F5E" w14:textId="5C657232" w:rsidR="002E27F8" w:rsidRDefault="002E27F8" w:rsidP="002E27F8">
      <w:pPr>
        <w:suppressAutoHyphens/>
        <w:spacing w:after="0"/>
        <w:ind w:left="720"/>
        <w:contextualSpacing/>
        <w:rPr>
          <w:rFonts w:ascii="Times New Roman" w:eastAsia="Calibri" w:hAnsi="Times New Roman" w:cs="Times New Roman"/>
          <w:sz w:val="24"/>
          <w:szCs w:val="24"/>
        </w:rPr>
      </w:pPr>
    </w:p>
    <w:p w14:paraId="3ADADB54" w14:textId="791D0652" w:rsidR="002E27F8" w:rsidRDefault="002E27F8" w:rsidP="002E27F8">
      <w:pPr>
        <w:suppressAutoHyphens/>
        <w:spacing w:after="0"/>
        <w:ind w:left="720"/>
        <w:contextualSpacing/>
        <w:rPr>
          <w:rFonts w:ascii="Times New Roman" w:eastAsia="Calibri" w:hAnsi="Times New Roman" w:cs="Times New Roman"/>
          <w:sz w:val="24"/>
          <w:szCs w:val="24"/>
        </w:rPr>
      </w:pPr>
    </w:p>
    <w:p w14:paraId="69886BB3" w14:textId="3198B23B" w:rsidR="002E27F8" w:rsidRDefault="002E27F8" w:rsidP="002E27F8">
      <w:pPr>
        <w:suppressAutoHyphens/>
        <w:spacing w:after="0"/>
        <w:ind w:left="720"/>
        <w:contextualSpacing/>
        <w:rPr>
          <w:rFonts w:ascii="Times New Roman" w:eastAsia="Calibri" w:hAnsi="Times New Roman" w:cs="Times New Roman"/>
          <w:sz w:val="24"/>
          <w:szCs w:val="24"/>
        </w:rPr>
      </w:pPr>
    </w:p>
    <w:p w14:paraId="49FA531B" w14:textId="23530C33" w:rsidR="002E27F8" w:rsidRDefault="002E27F8" w:rsidP="002E27F8">
      <w:pPr>
        <w:suppressAutoHyphens/>
        <w:spacing w:after="0"/>
        <w:ind w:left="720"/>
        <w:contextualSpacing/>
        <w:rPr>
          <w:rFonts w:ascii="Times New Roman" w:eastAsia="Calibri" w:hAnsi="Times New Roman" w:cs="Times New Roman"/>
          <w:sz w:val="24"/>
          <w:szCs w:val="24"/>
        </w:rPr>
      </w:pPr>
    </w:p>
    <w:p w14:paraId="4407CEC1" w14:textId="7A938DDD" w:rsidR="002E27F8" w:rsidRDefault="002E27F8" w:rsidP="002E27F8">
      <w:pPr>
        <w:suppressAutoHyphens/>
        <w:spacing w:after="0"/>
        <w:ind w:left="720"/>
        <w:contextualSpacing/>
        <w:rPr>
          <w:rFonts w:ascii="Times New Roman" w:eastAsia="Calibri" w:hAnsi="Times New Roman" w:cs="Times New Roman"/>
          <w:sz w:val="24"/>
          <w:szCs w:val="24"/>
        </w:rPr>
      </w:pPr>
    </w:p>
    <w:p w14:paraId="09B649A1" w14:textId="31336029" w:rsidR="002E27F8" w:rsidRDefault="002E27F8" w:rsidP="002E27F8">
      <w:pPr>
        <w:suppressAutoHyphens/>
        <w:spacing w:after="0"/>
        <w:ind w:left="720"/>
        <w:contextualSpacing/>
        <w:rPr>
          <w:rFonts w:ascii="Times New Roman" w:eastAsia="Calibri" w:hAnsi="Times New Roman" w:cs="Times New Roman"/>
          <w:sz w:val="24"/>
          <w:szCs w:val="24"/>
        </w:rPr>
      </w:pPr>
    </w:p>
    <w:p w14:paraId="1AFCC0FD" w14:textId="6D84774F" w:rsidR="002E27F8" w:rsidRDefault="002E27F8" w:rsidP="002E27F8">
      <w:pPr>
        <w:suppressAutoHyphens/>
        <w:spacing w:after="0"/>
        <w:ind w:left="720"/>
        <w:contextualSpacing/>
        <w:rPr>
          <w:rFonts w:ascii="Times New Roman" w:eastAsia="Calibri" w:hAnsi="Times New Roman" w:cs="Times New Roman"/>
          <w:sz w:val="24"/>
          <w:szCs w:val="24"/>
        </w:rPr>
      </w:pPr>
    </w:p>
    <w:p w14:paraId="0DE203E5" w14:textId="32BC14C6" w:rsidR="002E27F8" w:rsidRDefault="002E27F8" w:rsidP="002E27F8">
      <w:pPr>
        <w:suppressAutoHyphens/>
        <w:spacing w:after="0"/>
        <w:ind w:left="720"/>
        <w:contextualSpacing/>
        <w:rPr>
          <w:rFonts w:ascii="Times New Roman" w:eastAsia="Calibri" w:hAnsi="Times New Roman" w:cs="Times New Roman"/>
          <w:sz w:val="24"/>
          <w:szCs w:val="24"/>
        </w:rPr>
      </w:pPr>
    </w:p>
    <w:p w14:paraId="7475CCB0" w14:textId="663A7731" w:rsidR="002E27F8" w:rsidRDefault="002E27F8" w:rsidP="002E27F8">
      <w:pPr>
        <w:suppressAutoHyphens/>
        <w:spacing w:after="0"/>
        <w:ind w:left="720"/>
        <w:contextualSpacing/>
        <w:rPr>
          <w:rFonts w:ascii="Times New Roman" w:eastAsia="Calibri" w:hAnsi="Times New Roman" w:cs="Times New Roman"/>
          <w:sz w:val="24"/>
          <w:szCs w:val="24"/>
        </w:rPr>
      </w:pPr>
    </w:p>
    <w:p w14:paraId="6BFB8B5C" w14:textId="2C1E2C3A" w:rsidR="002E27F8" w:rsidRDefault="002E27F8" w:rsidP="002E27F8">
      <w:pPr>
        <w:suppressAutoHyphens/>
        <w:spacing w:after="0"/>
        <w:ind w:left="720"/>
        <w:contextualSpacing/>
        <w:rPr>
          <w:rFonts w:ascii="Times New Roman" w:eastAsia="Calibri" w:hAnsi="Times New Roman" w:cs="Times New Roman"/>
          <w:sz w:val="24"/>
          <w:szCs w:val="24"/>
        </w:rPr>
      </w:pPr>
    </w:p>
    <w:p w14:paraId="1C9384D0" w14:textId="625AEDF0" w:rsidR="002E27F8" w:rsidRDefault="002E27F8" w:rsidP="002E27F8">
      <w:pPr>
        <w:suppressAutoHyphens/>
        <w:spacing w:after="0"/>
        <w:ind w:left="720"/>
        <w:contextualSpacing/>
        <w:rPr>
          <w:rFonts w:ascii="Times New Roman" w:eastAsia="Calibri" w:hAnsi="Times New Roman" w:cs="Times New Roman"/>
          <w:sz w:val="24"/>
          <w:szCs w:val="24"/>
        </w:rPr>
      </w:pPr>
    </w:p>
    <w:p w14:paraId="6456421A" w14:textId="77777777" w:rsidR="002E27F8" w:rsidRDefault="002E27F8" w:rsidP="002E27F8">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Додаток 4</w:t>
      </w:r>
    </w:p>
    <w:p w14:paraId="5C32D9E0" w14:textId="77777777" w:rsidR="002E27F8" w:rsidRDefault="002E27F8" w:rsidP="002E27F8">
      <w:pPr>
        <w:shd w:val="clear" w:color="auto" w:fill="FFFFFF"/>
        <w:spacing w:after="0" w:line="240" w:lineRule="auto"/>
        <w:rPr>
          <w:rFonts w:ascii="Times New Roman" w:eastAsia="Times New Roman" w:hAnsi="Times New Roman" w:cs="Times New Roman"/>
          <w:b/>
          <w:bCs/>
          <w:color w:val="000000"/>
          <w:sz w:val="28"/>
          <w:szCs w:val="28"/>
        </w:rPr>
      </w:pPr>
    </w:p>
    <w:p w14:paraId="25DD5EF0" w14:textId="77777777" w:rsidR="002E27F8" w:rsidRDefault="002E27F8" w:rsidP="002E27F8">
      <w:pPr>
        <w:shd w:val="clear" w:color="auto" w:fill="FFFFFF"/>
        <w:spacing w:after="0" w:line="240" w:lineRule="auto"/>
        <w:rPr>
          <w:rFonts w:ascii="Times New Roman" w:eastAsia="Times New Roman" w:hAnsi="Times New Roman" w:cs="Times New Roman"/>
          <w:b/>
          <w:bCs/>
          <w:color w:val="000000"/>
          <w:sz w:val="28"/>
          <w:szCs w:val="28"/>
        </w:rPr>
      </w:pPr>
    </w:p>
    <w:p w14:paraId="388FDAA1" w14:textId="77777777" w:rsidR="002E27F8" w:rsidRDefault="002E27F8" w:rsidP="002E27F8">
      <w:pPr>
        <w:shd w:val="clear" w:color="auto" w:fill="FFFFFF"/>
        <w:spacing w:after="0" w:line="240" w:lineRule="auto"/>
        <w:rPr>
          <w:rFonts w:ascii="Times New Roman" w:eastAsia="Times New Roman" w:hAnsi="Times New Roman" w:cs="Times New Roman"/>
          <w:b/>
          <w:bCs/>
          <w:color w:val="000000"/>
          <w:sz w:val="28"/>
          <w:szCs w:val="28"/>
        </w:rPr>
      </w:pPr>
    </w:p>
    <w:p w14:paraId="01C32A3C" w14:textId="77777777" w:rsidR="002E27F8" w:rsidRDefault="002E27F8" w:rsidP="002E27F8">
      <w:pPr>
        <w:shd w:val="clear" w:color="auto" w:fill="FFFFFF"/>
        <w:spacing w:after="0" w:line="240" w:lineRule="auto"/>
        <w:rPr>
          <w:rFonts w:ascii="Times New Roman" w:eastAsia="Times New Roman" w:hAnsi="Times New Roman" w:cs="Times New Roman"/>
          <w:b/>
          <w:bCs/>
          <w:color w:val="000000"/>
          <w:sz w:val="28"/>
          <w:szCs w:val="28"/>
        </w:rPr>
      </w:pPr>
    </w:p>
    <w:p w14:paraId="3737E7CF" w14:textId="77777777" w:rsidR="002E27F8" w:rsidRPr="009D29EE" w:rsidRDefault="002E27F8" w:rsidP="002E27F8">
      <w:pPr>
        <w:shd w:val="clear" w:color="auto" w:fill="FFFFFF"/>
        <w:spacing w:after="0" w:line="240" w:lineRule="auto"/>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76C4C9E3"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76820A90"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75DC3550"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1BF639C6"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50131035"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0661B2B3"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6D1130A7"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47845647"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3AEEB2F1"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72539686" w14:textId="77777777" w:rsidR="002E27F8" w:rsidRPr="009D29EE" w:rsidRDefault="002E27F8" w:rsidP="002E27F8">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2161D">
        <w:rPr>
          <w:rFonts w:ascii="Times New Roman" w:eastAsia="Times New Roman" w:hAnsi="Times New Roman" w:cs="Times New Roman"/>
          <w:b/>
          <w:bCs/>
          <w:color w:val="000000"/>
          <w:sz w:val="28"/>
          <w:szCs w:val="28"/>
        </w:rPr>
        <w:t> </w:t>
      </w:r>
    </w:p>
    <w:p w14:paraId="0BC27DC1" w14:textId="77777777" w:rsidR="002E27F8" w:rsidRPr="004B48E1" w:rsidRDefault="002E27F8" w:rsidP="002E27F8">
      <w:pPr>
        <w:jc w:val="center"/>
        <w:rPr>
          <w:lang w:val="ru-RU"/>
        </w:rPr>
      </w:pPr>
      <w:r w:rsidRPr="004B48E1">
        <w:rPr>
          <w:rFonts w:ascii="Times New Roman" w:hAnsi="Times New Roman" w:cs="Times New Roman"/>
          <w:sz w:val="36"/>
          <w:szCs w:val="36"/>
          <w:lang w:val="ru-RU"/>
        </w:rPr>
        <w:t>ОСВІТНЯ ПРОГРАМА</w:t>
      </w:r>
    </w:p>
    <w:p w14:paraId="3F5F1E52" w14:textId="77777777" w:rsidR="002E27F8" w:rsidRPr="004B48E1" w:rsidRDefault="002E27F8" w:rsidP="002E27F8">
      <w:pPr>
        <w:jc w:val="center"/>
        <w:rPr>
          <w:rFonts w:ascii="Times New Roman" w:hAnsi="Times New Roman" w:cs="Times New Roman"/>
          <w:sz w:val="36"/>
          <w:szCs w:val="36"/>
          <w:lang w:val="ru-RU"/>
        </w:rPr>
      </w:pPr>
      <w:r>
        <w:rPr>
          <w:rFonts w:ascii="Times New Roman" w:hAnsi="Times New Roman" w:cs="Times New Roman"/>
          <w:sz w:val="36"/>
          <w:szCs w:val="36"/>
        </w:rPr>
        <w:t>ІІІ ступеня</w:t>
      </w:r>
    </w:p>
    <w:p w14:paraId="3F1AF506" w14:textId="77777777" w:rsidR="002E27F8" w:rsidRPr="004B48E1" w:rsidRDefault="002E27F8" w:rsidP="002E27F8">
      <w:pPr>
        <w:jc w:val="center"/>
        <w:rPr>
          <w:rFonts w:ascii="Times New Roman" w:hAnsi="Times New Roman" w:cs="Times New Roman"/>
          <w:sz w:val="36"/>
          <w:szCs w:val="36"/>
          <w:lang w:val="ru-RU"/>
        </w:rPr>
      </w:pPr>
      <w:r w:rsidRPr="004B48E1">
        <w:rPr>
          <w:rFonts w:ascii="Times New Roman" w:hAnsi="Times New Roman" w:cs="Times New Roman"/>
          <w:sz w:val="36"/>
          <w:szCs w:val="36"/>
          <w:lang w:val="ru-RU"/>
        </w:rPr>
        <w:t>КОМУНАЛЬНОГО ЗАКЛАДУ</w:t>
      </w:r>
    </w:p>
    <w:p w14:paraId="0836BABA" w14:textId="77777777" w:rsidR="002E27F8" w:rsidRPr="004B48E1" w:rsidRDefault="002E27F8" w:rsidP="002E27F8">
      <w:pPr>
        <w:jc w:val="center"/>
        <w:rPr>
          <w:rFonts w:ascii="Times New Roman" w:hAnsi="Times New Roman" w:cs="Times New Roman"/>
          <w:sz w:val="36"/>
          <w:szCs w:val="36"/>
          <w:lang w:val="ru-RU"/>
        </w:rPr>
      </w:pPr>
      <w:r w:rsidRPr="004B48E1">
        <w:rPr>
          <w:rFonts w:ascii="Times New Roman" w:hAnsi="Times New Roman" w:cs="Times New Roman"/>
          <w:sz w:val="36"/>
          <w:szCs w:val="36"/>
          <w:lang w:val="ru-RU"/>
        </w:rPr>
        <w:t>«НЕКРАСОВСЬКИЙ ЛІЦЕЙ</w:t>
      </w:r>
    </w:p>
    <w:p w14:paraId="36A6395A" w14:textId="77777777" w:rsidR="002E27F8" w:rsidRPr="004B48E1" w:rsidRDefault="002E27F8" w:rsidP="002E27F8">
      <w:pPr>
        <w:jc w:val="center"/>
        <w:rPr>
          <w:rFonts w:ascii="Times New Roman" w:hAnsi="Times New Roman" w:cs="Times New Roman"/>
          <w:sz w:val="36"/>
          <w:szCs w:val="36"/>
          <w:lang w:val="ru-RU"/>
        </w:rPr>
      </w:pPr>
      <w:r w:rsidRPr="004B48E1">
        <w:rPr>
          <w:rFonts w:ascii="Times New Roman" w:hAnsi="Times New Roman" w:cs="Times New Roman"/>
          <w:sz w:val="36"/>
          <w:szCs w:val="36"/>
          <w:lang w:val="ru-RU"/>
        </w:rPr>
        <w:t>ЯКУШИНЕЦЬКОЇ СІЛЬСЬКОЇ РАДИ</w:t>
      </w:r>
    </w:p>
    <w:p w14:paraId="21F30BFC" w14:textId="77777777" w:rsidR="002E27F8" w:rsidRPr="00915D33" w:rsidRDefault="002E27F8" w:rsidP="002E27F8">
      <w:pPr>
        <w:jc w:val="center"/>
        <w:rPr>
          <w:lang w:val="ru-RU"/>
        </w:rPr>
      </w:pPr>
      <w:r w:rsidRPr="00915D33">
        <w:rPr>
          <w:rFonts w:ascii="Times New Roman" w:hAnsi="Times New Roman" w:cs="Times New Roman"/>
          <w:sz w:val="36"/>
          <w:szCs w:val="36"/>
          <w:lang w:val="ru-RU"/>
        </w:rPr>
        <w:lastRenderedPageBreak/>
        <w:t>ВІННИЦЬКОЇ ОБЛАСТІ»</w:t>
      </w:r>
    </w:p>
    <w:p w14:paraId="041F97AB" w14:textId="77777777" w:rsidR="002E27F8" w:rsidRPr="00915D33" w:rsidRDefault="002E27F8" w:rsidP="002E27F8">
      <w:pPr>
        <w:jc w:val="center"/>
        <w:rPr>
          <w:lang w:val="ru-RU"/>
        </w:rPr>
      </w:pPr>
      <w:r w:rsidRPr="00915D33">
        <w:rPr>
          <w:rFonts w:ascii="Times New Roman" w:hAnsi="Times New Roman" w:cs="Times New Roman"/>
          <w:sz w:val="36"/>
          <w:szCs w:val="36"/>
          <w:lang w:val="ru-RU"/>
        </w:rPr>
        <w:t xml:space="preserve">на </w:t>
      </w:r>
      <w:proofErr w:type="gramStart"/>
      <w:r w:rsidRPr="00915D33">
        <w:rPr>
          <w:rFonts w:ascii="Times New Roman" w:hAnsi="Times New Roman" w:cs="Times New Roman"/>
          <w:sz w:val="36"/>
          <w:szCs w:val="36"/>
          <w:lang w:val="ru-RU"/>
        </w:rPr>
        <w:t>2022 - 202</w:t>
      </w:r>
      <w:r>
        <w:rPr>
          <w:rFonts w:ascii="Times New Roman" w:hAnsi="Times New Roman" w:cs="Times New Roman"/>
          <w:sz w:val="36"/>
          <w:szCs w:val="36"/>
          <w:lang w:val="ru-RU"/>
        </w:rPr>
        <w:t>6</w:t>
      </w:r>
      <w:proofErr w:type="gramEnd"/>
      <w:r w:rsidRPr="00915D33">
        <w:rPr>
          <w:rFonts w:ascii="Times New Roman" w:hAnsi="Times New Roman" w:cs="Times New Roman"/>
          <w:sz w:val="36"/>
          <w:szCs w:val="36"/>
          <w:lang w:val="ru-RU"/>
        </w:rPr>
        <w:t xml:space="preserve"> роки</w:t>
      </w:r>
    </w:p>
    <w:p w14:paraId="2DB524AC" w14:textId="4BB22634" w:rsidR="002E27F8" w:rsidRPr="009E5667" w:rsidRDefault="002E27F8" w:rsidP="009E5667">
      <w:pPr>
        <w:shd w:val="clear" w:color="auto" w:fill="FFFFFF"/>
        <w:spacing w:after="0" w:line="240" w:lineRule="auto"/>
        <w:jc w:val="center"/>
        <w:rPr>
          <w:rFonts w:ascii="Times New Roman" w:eastAsia="Times New Roman" w:hAnsi="Times New Roman" w:cs="Times New Roman"/>
          <w:b/>
          <w:bCs/>
          <w:color w:val="000000"/>
          <w:sz w:val="28"/>
          <w:szCs w:val="28"/>
        </w:rPr>
      </w:pPr>
      <w:r w:rsidRPr="0092161D">
        <w:rPr>
          <w:rFonts w:ascii="Times New Roman" w:eastAsia="Times New Roman" w:hAnsi="Times New Roman" w:cs="Times New Roman"/>
          <w:b/>
          <w:bCs/>
          <w:color w:val="000000"/>
          <w:sz w:val="28"/>
          <w:szCs w:val="28"/>
        </w:rPr>
        <w:t>  </w:t>
      </w:r>
    </w:p>
    <w:p w14:paraId="194CA411" w14:textId="77777777" w:rsidR="002E27F8" w:rsidRDefault="002E27F8" w:rsidP="002E27F8">
      <w:pPr>
        <w:jc w:val="center"/>
        <w:rPr>
          <w:rFonts w:ascii="Times New Roman" w:hAnsi="Times New Roman" w:cs="Times New Roman"/>
          <w:sz w:val="28"/>
          <w:szCs w:val="28"/>
        </w:rPr>
      </w:pPr>
      <w:r w:rsidRPr="004E16BA">
        <w:rPr>
          <w:rFonts w:ascii="Times New Roman" w:hAnsi="Times New Roman" w:cs="Times New Roman"/>
          <w:sz w:val="28"/>
          <w:szCs w:val="28"/>
        </w:rPr>
        <w:t>Зміст</w:t>
      </w:r>
    </w:p>
    <w:p w14:paraId="2C3EE1E4" w14:textId="77777777" w:rsidR="002E27F8" w:rsidRDefault="002E27F8" w:rsidP="002E27F8">
      <w:pPr>
        <w:jc w:val="center"/>
        <w:rPr>
          <w:rFonts w:ascii="Times New Roman" w:hAnsi="Times New Roman" w:cs="Times New Roman"/>
          <w:sz w:val="28"/>
          <w:szCs w:val="28"/>
        </w:rPr>
      </w:pPr>
    </w:p>
    <w:p w14:paraId="036CA6C6" w14:textId="77777777" w:rsidR="002E27F8" w:rsidRPr="004E16BA" w:rsidRDefault="002E27F8" w:rsidP="002E27F8">
      <w:pPr>
        <w:numPr>
          <w:ilvl w:val="0"/>
          <w:numId w:val="21"/>
        </w:numPr>
        <w:suppressAutoHyphens/>
        <w:spacing w:after="160" w:line="259" w:lineRule="auto"/>
        <w:rPr>
          <w:rFonts w:ascii="Times New Roman" w:hAnsi="Times New Roman" w:cs="Times New Roman"/>
          <w:sz w:val="28"/>
          <w:szCs w:val="28"/>
        </w:rPr>
      </w:pPr>
      <w:r w:rsidRPr="004E16BA">
        <w:rPr>
          <w:rFonts w:ascii="Times New Roman" w:hAnsi="Times New Roman" w:cs="Times New Roman"/>
          <w:sz w:val="28"/>
          <w:szCs w:val="28"/>
        </w:rPr>
        <w:t>Загальні</w:t>
      </w:r>
      <w:r>
        <w:rPr>
          <w:rFonts w:ascii="Times New Roman" w:hAnsi="Times New Roman" w:cs="Times New Roman"/>
          <w:sz w:val="28"/>
          <w:szCs w:val="28"/>
        </w:rPr>
        <w:t xml:space="preserve"> </w:t>
      </w:r>
      <w:r w:rsidRPr="004E16BA">
        <w:rPr>
          <w:rFonts w:ascii="Times New Roman" w:hAnsi="Times New Roman" w:cs="Times New Roman"/>
          <w:sz w:val="28"/>
          <w:szCs w:val="28"/>
        </w:rPr>
        <w:t>положення……………………………………………………</w:t>
      </w:r>
      <w:r>
        <w:rPr>
          <w:rFonts w:ascii="Times New Roman" w:hAnsi="Times New Roman" w:cs="Times New Roman"/>
          <w:sz w:val="28"/>
          <w:szCs w:val="28"/>
        </w:rPr>
        <w:t>.3</w:t>
      </w:r>
    </w:p>
    <w:p w14:paraId="7A469D38" w14:textId="77777777" w:rsidR="002E27F8" w:rsidRPr="00AB27E8" w:rsidRDefault="002E27F8" w:rsidP="002E27F8">
      <w:pPr>
        <w:pStyle w:val="1"/>
        <w:numPr>
          <w:ilvl w:val="0"/>
          <w:numId w:val="21"/>
        </w:numPr>
        <w:rPr>
          <w:sz w:val="24"/>
          <w:szCs w:val="24"/>
        </w:rPr>
      </w:pPr>
      <w:r w:rsidRPr="004E16BA">
        <w:rPr>
          <w:rFonts w:ascii="Times New Roman" w:hAnsi="Times New Roman" w:cs="Times New Roman"/>
          <w:sz w:val="28"/>
          <w:szCs w:val="28"/>
        </w:rPr>
        <w:t xml:space="preserve">Вимоги до осіб, які можуть розпочинати навчання за </w:t>
      </w:r>
    </w:p>
    <w:p w14:paraId="020A5C64" w14:textId="77777777" w:rsidR="002E27F8" w:rsidRPr="004E16BA" w:rsidRDefault="002E27F8" w:rsidP="002E27F8">
      <w:pPr>
        <w:pStyle w:val="1"/>
        <w:rPr>
          <w:sz w:val="24"/>
          <w:szCs w:val="24"/>
        </w:rPr>
      </w:pPr>
      <w:r w:rsidRPr="004E16BA">
        <w:rPr>
          <w:rFonts w:ascii="Times New Roman" w:hAnsi="Times New Roman" w:cs="Times New Roman"/>
          <w:sz w:val="28"/>
          <w:szCs w:val="28"/>
        </w:rPr>
        <w:t>навчальною програмою…………………………………………</w:t>
      </w:r>
      <w:r>
        <w:rPr>
          <w:rFonts w:ascii="Times New Roman" w:hAnsi="Times New Roman" w:cs="Times New Roman"/>
          <w:sz w:val="28"/>
          <w:szCs w:val="28"/>
        </w:rPr>
        <w:t>……...4</w:t>
      </w:r>
    </w:p>
    <w:p w14:paraId="6287234B" w14:textId="77777777" w:rsidR="002E27F8" w:rsidRPr="00231209" w:rsidRDefault="002E27F8" w:rsidP="002E27F8">
      <w:pPr>
        <w:pStyle w:val="1"/>
        <w:numPr>
          <w:ilvl w:val="0"/>
          <w:numId w:val="21"/>
        </w:numPr>
        <w:rPr>
          <w:sz w:val="24"/>
          <w:szCs w:val="24"/>
        </w:rPr>
      </w:pPr>
      <w:r w:rsidRPr="004E16BA">
        <w:rPr>
          <w:rFonts w:ascii="Times New Roman" w:hAnsi="Times New Roman" w:cs="Times New Roman"/>
          <w:sz w:val="28"/>
          <w:szCs w:val="28"/>
        </w:rPr>
        <w:t xml:space="preserve">Загальний обсяг навчального навантаження </w:t>
      </w:r>
      <w:r>
        <w:rPr>
          <w:rFonts w:ascii="Times New Roman" w:hAnsi="Times New Roman" w:cs="Times New Roman"/>
          <w:sz w:val="28"/>
          <w:szCs w:val="28"/>
        </w:rPr>
        <w:t xml:space="preserve">у </w:t>
      </w:r>
      <w:r w:rsidRPr="004B48E1">
        <w:rPr>
          <w:rFonts w:ascii="Times New Roman" w:hAnsi="Times New Roman" w:cs="Times New Roman"/>
          <w:sz w:val="28"/>
          <w:szCs w:val="28"/>
        </w:rPr>
        <w:t xml:space="preserve">циклі базової </w:t>
      </w:r>
    </w:p>
    <w:p w14:paraId="7561F293" w14:textId="77777777" w:rsidR="002E27F8" w:rsidRPr="004B48E1" w:rsidRDefault="002E27F8" w:rsidP="002E27F8">
      <w:pPr>
        <w:pStyle w:val="1"/>
        <w:rPr>
          <w:sz w:val="24"/>
          <w:szCs w:val="24"/>
        </w:rPr>
      </w:pPr>
      <w:r w:rsidRPr="004B48E1">
        <w:rPr>
          <w:rFonts w:ascii="Times New Roman" w:hAnsi="Times New Roman" w:cs="Times New Roman"/>
          <w:sz w:val="28"/>
          <w:szCs w:val="28"/>
        </w:rPr>
        <w:t>середньої освіти …</w:t>
      </w:r>
      <w:r>
        <w:rPr>
          <w:rFonts w:ascii="Times New Roman" w:hAnsi="Times New Roman" w:cs="Times New Roman"/>
          <w:sz w:val="28"/>
          <w:szCs w:val="28"/>
        </w:rPr>
        <w:t>…………………………………………………...</w:t>
      </w:r>
      <w:r w:rsidRPr="004B48E1">
        <w:rPr>
          <w:rFonts w:ascii="Times New Roman" w:hAnsi="Times New Roman" w:cs="Times New Roman"/>
          <w:sz w:val="28"/>
          <w:szCs w:val="28"/>
        </w:rPr>
        <w:t>...</w:t>
      </w:r>
      <w:r>
        <w:rPr>
          <w:rFonts w:ascii="Times New Roman" w:hAnsi="Times New Roman" w:cs="Times New Roman"/>
          <w:sz w:val="28"/>
          <w:szCs w:val="28"/>
        </w:rPr>
        <w:t>4</w:t>
      </w:r>
      <w:r w:rsidRPr="004B48E1">
        <w:rPr>
          <w:rFonts w:ascii="Times New Roman" w:hAnsi="Times New Roman" w:cs="Times New Roman"/>
          <w:sz w:val="28"/>
          <w:szCs w:val="28"/>
        </w:rPr>
        <w:t>-</w:t>
      </w:r>
      <w:r>
        <w:rPr>
          <w:rFonts w:ascii="Times New Roman" w:hAnsi="Times New Roman" w:cs="Times New Roman"/>
          <w:sz w:val="28"/>
          <w:szCs w:val="28"/>
        </w:rPr>
        <w:t>5</w:t>
      </w:r>
    </w:p>
    <w:p w14:paraId="49A3EBAF" w14:textId="77777777" w:rsidR="002E27F8" w:rsidRPr="004E16BA" w:rsidRDefault="002E27F8" w:rsidP="002E27F8">
      <w:pPr>
        <w:pStyle w:val="1"/>
        <w:numPr>
          <w:ilvl w:val="0"/>
          <w:numId w:val="21"/>
        </w:numPr>
        <w:rPr>
          <w:sz w:val="24"/>
          <w:szCs w:val="24"/>
        </w:rPr>
      </w:pPr>
      <w:r w:rsidRPr="004E16BA">
        <w:rPr>
          <w:rFonts w:ascii="Times New Roman" w:hAnsi="Times New Roman" w:cs="Times New Roman"/>
          <w:sz w:val="28"/>
          <w:szCs w:val="28"/>
        </w:rPr>
        <w:t>Навчальний</w:t>
      </w:r>
      <w:r>
        <w:rPr>
          <w:rFonts w:ascii="Times New Roman" w:hAnsi="Times New Roman" w:cs="Times New Roman"/>
          <w:sz w:val="28"/>
          <w:szCs w:val="28"/>
        </w:rPr>
        <w:t xml:space="preserve"> </w:t>
      </w:r>
      <w:r w:rsidRPr="004E16BA">
        <w:rPr>
          <w:rFonts w:ascii="Times New Roman" w:hAnsi="Times New Roman" w:cs="Times New Roman"/>
          <w:sz w:val="28"/>
          <w:szCs w:val="28"/>
        </w:rPr>
        <w:t>план……</w:t>
      </w:r>
      <w:r>
        <w:rPr>
          <w:rFonts w:ascii="Times New Roman" w:hAnsi="Times New Roman" w:cs="Times New Roman"/>
          <w:sz w:val="28"/>
          <w:szCs w:val="28"/>
        </w:rPr>
        <w:t>...</w:t>
      </w:r>
      <w:r w:rsidRPr="004E16BA">
        <w:rPr>
          <w:rFonts w:ascii="Times New Roman" w:hAnsi="Times New Roman" w:cs="Times New Roman"/>
          <w:sz w:val="28"/>
          <w:szCs w:val="28"/>
        </w:rPr>
        <w:t>………………………………………………</w:t>
      </w:r>
      <w:r>
        <w:rPr>
          <w:rFonts w:ascii="Times New Roman" w:hAnsi="Times New Roman" w:cs="Times New Roman"/>
          <w:sz w:val="28"/>
          <w:szCs w:val="28"/>
        </w:rPr>
        <w:t>...5-6</w:t>
      </w:r>
    </w:p>
    <w:p w14:paraId="30958333" w14:textId="77777777" w:rsidR="002E27F8" w:rsidRPr="004E16BA" w:rsidRDefault="002E27F8" w:rsidP="002E27F8">
      <w:pPr>
        <w:pStyle w:val="1"/>
        <w:numPr>
          <w:ilvl w:val="0"/>
          <w:numId w:val="21"/>
        </w:numPr>
        <w:rPr>
          <w:sz w:val="24"/>
          <w:szCs w:val="24"/>
        </w:rPr>
      </w:pPr>
      <w:r>
        <w:rPr>
          <w:rFonts w:ascii="Times New Roman" w:hAnsi="Times New Roman" w:cs="Times New Roman"/>
          <w:sz w:val="28"/>
          <w:szCs w:val="28"/>
        </w:rPr>
        <w:t>Н</w:t>
      </w:r>
      <w:r w:rsidRPr="004E16BA">
        <w:rPr>
          <w:rFonts w:ascii="Times New Roman" w:hAnsi="Times New Roman" w:cs="Times New Roman"/>
          <w:sz w:val="28"/>
          <w:szCs w:val="28"/>
        </w:rPr>
        <w:t>авчальні програми…</w:t>
      </w:r>
      <w:r>
        <w:rPr>
          <w:rFonts w:ascii="Times New Roman" w:hAnsi="Times New Roman" w:cs="Times New Roman"/>
          <w:sz w:val="28"/>
          <w:szCs w:val="28"/>
        </w:rPr>
        <w:t>………….</w:t>
      </w:r>
      <w:r w:rsidRPr="004E16BA">
        <w:rPr>
          <w:rFonts w:ascii="Times New Roman" w:hAnsi="Times New Roman" w:cs="Times New Roman"/>
          <w:sz w:val="28"/>
          <w:szCs w:val="28"/>
        </w:rPr>
        <w:t>…………………………………</w:t>
      </w:r>
      <w:r>
        <w:rPr>
          <w:rFonts w:ascii="Times New Roman" w:hAnsi="Times New Roman" w:cs="Times New Roman"/>
          <w:sz w:val="28"/>
          <w:szCs w:val="28"/>
        </w:rPr>
        <w:t>...</w:t>
      </w:r>
      <w:r w:rsidRPr="004E16BA">
        <w:rPr>
          <w:rFonts w:ascii="Times New Roman" w:hAnsi="Times New Roman" w:cs="Times New Roman"/>
          <w:sz w:val="28"/>
          <w:szCs w:val="28"/>
        </w:rPr>
        <w:t>…</w:t>
      </w:r>
      <w:r>
        <w:rPr>
          <w:rFonts w:ascii="Times New Roman" w:hAnsi="Times New Roman" w:cs="Times New Roman"/>
          <w:sz w:val="28"/>
          <w:szCs w:val="28"/>
        </w:rPr>
        <w:t>.6-10</w:t>
      </w:r>
    </w:p>
    <w:p w14:paraId="72D70135" w14:textId="77777777" w:rsidR="002E27F8" w:rsidRPr="004E16BA" w:rsidRDefault="002E27F8" w:rsidP="002E27F8">
      <w:pPr>
        <w:pStyle w:val="1"/>
        <w:numPr>
          <w:ilvl w:val="0"/>
          <w:numId w:val="21"/>
        </w:numPr>
        <w:rPr>
          <w:sz w:val="24"/>
          <w:szCs w:val="24"/>
        </w:rPr>
      </w:pPr>
      <w:r w:rsidRPr="004E16BA">
        <w:rPr>
          <w:rFonts w:ascii="Times New Roman" w:hAnsi="Times New Roman" w:cs="Times New Roman"/>
          <w:sz w:val="28"/>
          <w:szCs w:val="28"/>
        </w:rPr>
        <w:t>Рекомендовані форми організації освітнього процесу…………</w:t>
      </w:r>
      <w:r>
        <w:rPr>
          <w:rFonts w:ascii="Times New Roman" w:hAnsi="Times New Roman" w:cs="Times New Roman"/>
          <w:sz w:val="28"/>
          <w:szCs w:val="28"/>
        </w:rPr>
        <w:t>..</w:t>
      </w:r>
      <w:r w:rsidRPr="004E16BA">
        <w:rPr>
          <w:rFonts w:ascii="Times New Roman" w:hAnsi="Times New Roman" w:cs="Times New Roman"/>
          <w:sz w:val="28"/>
          <w:szCs w:val="28"/>
        </w:rPr>
        <w:t>…</w:t>
      </w:r>
      <w:r>
        <w:rPr>
          <w:rFonts w:ascii="Times New Roman" w:hAnsi="Times New Roman" w:cs="Times New Roman"/>
          <w:sz w:val="28"/>
          <w:szCs w:val="28"/>
        </w:rPr>
        <w:t>.11-13</w:t>
      </w:r>
    </w:p>
    <w:p w14:paraId="3D564B9C" w14:textId="77777777" w:rsidR="002E27F8" w:rsidRPr="00F515A0" w:rsidRDefault="002E27F8" w:rsidP="002E27F8">
      <w:pPr>
        <w:pStyle w:val="a7"/>
        <w:numPr>
          <w:ilvl w:val="0"/>
          <w:numId w:val="21"/>
        </w:numPr>
        <w:suppressAutoHyphens/>
        <w:spacing w:after="0"/>
        <w:rPr>
          <w:rFonts w:ascii="Times New Roman" w:eastAsia="Calibri" w:hAnsi="Times New Roman" w:cs="Times New Roman"/>
          <w:iCs/>
          <w:sz w:val="24"/>
          <w:szCs w:val="24"/>
          <w:lang w:val="uk-UA"/>
        </w:rPr>
      </w:pPr>
      <w:r w:rsidRPr="003100E1">
        <w:rPr>
          <w:rFonts w:ascii="Times New Roman" w:hAnsi="Times New Roman" w:cs="Times New Roman"/>
          <w:sz w:val="28"/>
          <w:szCs w:val="28"/>
          <w:lang w:val="uk-UA"/>
        </w:rPr>
        <w:t xml:space="preserve">Опис інструментарію оцінювання  </w:t>
      </w:r>
      <w:r w:rsidRPr="003100E1">
        <w:rPr>
          <w:rFonts w:ascii="Times New Roman" w:eastAsia="Calibri" w:hAnsi="Times New Roman" w:cs="Times New Roman"/>
          <w:iCs/>
          <w:sz w:val="28"/>
          <w:szCs w:val="28"/>
          <w:lang w:val="uk-UA"/>
        </w:rPr>
        <w:t>та інструменти системи внутрішнього забезпечення якості освіти</w:t>
      </w:r>
      <w:r>
        <w:rPr>
          <w:rFonts w:ascii="Times New Roman" w:eastAsia="Calibri" w:hAnsi="Times New Roman" w:cs="Times New Roman"/>
          <w:iCs/>
          <w:sz w:val="28"/>
          <w:szCs w:val="28"/>
          <w:lang w:val="uk-UA"/>
        </w:rPr>
        <w:t>…………………………...</w:t>
      </w:r>
      <w:r w:rsidRPr="003100E1">
        <w:rPr>
          <w:rFonts w:ascii="Times New Roman" w:hAnsi="Times New Roman" w:cs="Times New Roman"/>
          <w:sz w:val="28"/>
          <w:szCs w:val="28"/>
          <w:lang w:val="uk-UA"/>
        </w:rPr>
        <w:t>1</w:t>
      </w:r>
      <w:r>
        <w:rPr>
          <w:rFonts w:ascii="Times New Roman" w:hAnsi="Times New Roman" w:cs="Times New Roman"/>
          <w:sz w:val="28"/>
          <w:szCs w:val="28"/>
          <w:lang w:val="uk-UA"/>
        </w:rPr>
        <w:t>3</w:t>
      </w:r>
      <w:r w:rsidRPr="003100E1">
        <w:rPr>
          <w:rFonts w:ascii="Times New Roman" w:hAnsi="Times New Roman" w:cs="Times New Roman"/>
          <w:sz w:val="28"/>
          <w:szCs w:val="28"/>
          <w:lang w:val="uk-UA"/>
        </w:rPr>
        <w:t>-1</w:t>
      </w:r>
      <w:r>
        <w:rPr>
          <w:rFonts w:ascii="Times New Roman" w:hAnsi="Times New Roman" w:cs="Times New Roman"/>
          <w:sz w:val="28"/>
          <w:szCs w:val="28"/>
          <w:lang w:val="uk-UA"/>
        </w:rPr>
        <w:t>4</w:t>
      </w:r>
    </w:p>
    <w:p w14:paraId="329F752B" w14:textId="77777777" w:rsidR="002E27F8" w:rsidRDefault="002E27F8" w:rsidP="002E27F8">
      <w:pPr>
        <w:suppressAutoHyphens/>
        <w:spacing w:after="0"/>
        <w:rPr>
          <w:rFonts w:ascii="Times New Roman" w:eastAsia="Calibri" w:hAnsi="Times New Roman" w:cs="Times New Roman"/>
          <w:iCs/>
          <w:sz w:val="24"/>
          <w:szCs w:val="24"/>
        </w:rPr>
      </w:pPr>
    </w:p>
    <w:p w14:paraId="2A5EAFC4" w14:textId="77777777" w:rsidR="002E27F8" w:rsidRDefault="002E27F8" w:rsidP="002E27F8">
      <w:pPr>
        <w:suppressAutoHyphens/>
        <w:spacing w:after="0"/>
        <w:rPr>
          <w:rFonts w:ascii="Times New Roman" w:eastAsia="Calibri" w:hAnsi="Times New Roman" w:cs="Times New Roman"/>
          <w:iCs/>
          <w:sz w:val="24"/>
          <w:szCs w:val="24"/>
        </w:rPr>
      </w:pPr>
    </w:p>
    <w:p w14:paraId="0D89AE13" w14:textId="77777777" w:rsidR="002E27F8" w:rsidRDefault="002E27F8" w:rsidP="002E27F8">
      <w:pPr>
        <w:suppressAutoHyphens/>
        <w:spacing w:after="0"/>
        <w:rPr>
          <w:rFonts w:ascii="Times New Roman" w:eastAsia="Calibri" w:hAnsi="Times New Roman" w:cs="Times New Roman"/>
          <w:iCs/>
          <w:sz w:val="24"/>
          <w:szCs w:val="24"/>
        </w:rPr>
      </w:pPr>
    </w:p>
    <w:p w14:paraId="75E7C765" w14:textId="77777777" w:rsidR="002E27F8" w:rsidRDefault="002E27F8" w:rsidP="002E27F8">
      <w:pPr>
        <w:suppressAutoHyphens/>
        <w:spacing w:after="0"/>
        <w:rPr>
          <w:rFonts w:ascii="Times New Roman" w:eastAsia="Calibri" w:hAnsi="Times New Roman" w:cs="Times New Roman"/>
          <w:iCs/>
          <w:sz w:val="24"/>
          <w:szCs w:val="24"/>
        </w:rPr>
      </w:pPr>
    </w:p>
    <w:p w14:paraId="57D96C3F" w14:textId="77777777" w:rsidR="002E27F8" w:rsidRDefault="002E27F8" w:rsidP="002E27F8">
      <w:pPr>
        <w:suppressAutoHyphens/>
        <w:spacing w:after="0"/>
        <w:rPr>
          <w:rFonts w:ascii="Times New Roman" w:eastAsia="Calibri" w:hAnsi="Times New Roman" w:cs="Times New Roman"/>
          <w:iCs/>
          <w:sz w:val="24"/>
          <w:szCs w:val="24"/>
        </w:rPr>
      </w:pPr>
    </w:p>
    <w:p w14:paraId="4B1A7EC8" w14:textId="77777777" w:rsidR="002E27F8" w:rsidRDefault="002E27F8" w:rsidP="002E27F8">
      <w:pPr>
        <w:suppressAutoHyphens/>
        <w:spacing w:after="0"/>
        <w:rPr>
          <w:rFonts w:ascii="Times New Roman" w:eastAsia="Calibri" w:hAnsi="Times New Roman" w:cs="Times New Roman"/>
          <w:iCs/>
          <w:sz w:val="24"/>
          <w:szCs w:val="24"/>
        </w:rPr>
      </w:pPr>
    </w:p>
    <w:p w14:paraId="527EACF3" w14:textId="77777777" w:rsidR="002E27F8" w:rsidRDefault="002E27F8" w:rsidP="002E27F8">
      <w:pPr>
        <w:suppressAutoHyphens/>
        <w:spacing w:after="0"/>
        <w:rPr>
          <w:rFonts w:ascii="Times New Roman" w:eastAsia="Calibri" w:hAnsi="Times New Roman" w:cs="Times New Roman"/>
          <w:iCs/>
          <w:sz w:val="24"/>
          <w:szCs w:val="24"/>
        </w:rPr>
      </w:pPr>
    </w:p>
    <w:p w14:paraId="60BDCE80" w14:textId="77777777" w:rsidR="002E27F8" w:rsidRDefault="002E27F8" w:rsidP="002E27F8">
      <w:pPr>
        <w:suppressAutoHyphens/>
        <w:spacing w:after="0"/>
        <w:rPr>
          <w:rFonts w:ascii="Times New Roman" w:eastAsia="Calibri" w:hAnsi="Times New Roman" w:cs="Times New Roman"/>
          <w:iCs/>
          <w:sz w:val="24"/>
          <w:szCs w:val="24"/>
        </w:rPr>
      </w:pPr>
    </w:p>
    <w:p w14:paraId="6CA7F7BD" w14:textId="77777777" w:rsidR="002E27F8" w:rsidRDefault="002E27F8" w:rsidP="002E27F8">
      <w:pPr>
        <w:suppressAutoHyphens/>
        <w:spacing w:after="0"/>
        <w:rPr>
          <w:rFonts w:ascii="Times New Roman" w:eastAsia="Calibri" w:hAnsi="Times New Roman" w:cs="Times New Roman"/>
          <w:iCs/>
          <w:sz w:val="24"/>
          <w:szCs w:val="24"/>
        </w:rPr>
      </w:pPr>
    </w:p>
    <w:p w14:paraId="02D7F571" w14:textId="77777777" w:rsidR="002E27F8" w:rsidRDefault="002E27F8" w:rsidP="002E27F8">
      <w:pPr>
        <w:suppressAutoHyphens/>
        <w:spacing w:after="0"/>
        <w:rPr>
          <w:rFonts w:ascii="Times New Roman" w:eastAsia="Calibri" w:hAnsi="Times New Roman" w:cs="Times New Roman"/>
          <w:iCs/>
          <w:sz w:val="24"/>
          <w:szCs w:val="24"/>
        </w:rPr>
      </w:pPr>
    </w:p>
    <w:p w14:paraId="31EF9331" w14:textId="77777777" w:rsidR="002E27F8" w:rsidRDefault="002E27F8" w:rsidP="002E27F8">
      <w:pPr>
        <w:suppressAutoHyphens/>
        <w:spacing w:after="0"/>
        <w:rPr>
          <w:rFonts w:ascii="Times New Roman" w:eastAsia="Calibri" w:hAnsi="Times New Roman" w:cs="Times New Roman"/>
          <w:iCs/>
          <w:sz w:val="24"/>
          <w:szCs w:val="24"/>
        </w:rPr>
      </w:pPr>
    </w:p>
    <w:p w14:paraId="4EEE9FE9" w14:textId="77777777" w:rsidR="002E27F8" w:rsidRDefault="002E27F8" w:rsidP="002E27F8">
      <w:pPr>
        <w:suppressAutoHyphens/>
        <w:spacing w:after="0"/>
        <w:rPr>
          <w:rFonts w:ascii="Times New Roman" w:eastAsia="Calibri" w:hAnsi="Times New Roman" w:cs="Times New Roman"/>
          <w:iCs/>
          <w:sz w:val="24"/>
          <w:szCs w:val="24"/>
        </w:rPr>
      </w:pPr>
    </w:p>
    <w:p w14:paraId="337987B6" w14:textId="77777777" w:rsidR="002E27F8" w:rsidRDefault="002E27F8" w:rsidP="002E27F8">
      <w:pPr>
        <w:suppressAutoHyphens/>
        <w:spacing w:after="0"/>
        <w:rPr>
          <w:rFonts w:ascii="Times New Roman" w:eastAsia="Calibri" w:hAnsi="Times New Roman" w:cs="Times New Roman"/>
          <w:iCs/>
          <w:sz w:val="24"/>
          <w:szCs w:val="24"/>
        </w:rPr>
      </w:pPr>
    </w:p>
    <w:p w14:paraId="58581154" w14:textId="77777777" w:rsidR="002E27F8" w:rsidRDefault="002E27F8" w:rsidP="002E27F8">
      <w:pPr>
        <w:suppressAutoHyphens/>
        <w:spacing w:after="0"/>
        <w:rPr>
          <w:rFonts w:ascii="Times New Roman" w:eastAsia="Calibri" w:hAnsi="Times New Roman" w:cs="Times New Roman"/>
          <w:iCs/>
          <w:sz w:val="24"/>
          <w:szCs w:val="24"/>
        </w:rPr>
      </w:pPr>
    </w:p>
    <w:p w14:paraId="459DB6E8" w14:textId="77777777" w:rsidR="002E27F8" w:rsidRDefault="002E27F8" w:rsidP="002E27F8">
      <w:pPr>
        <w:suppressAutoHyphens/>
        <w:spacing w:after="0"/>
        <w:rPr>
          <w:rFonts w:ascii="Times New Roman" w:eastAsia="Calibri" w:hAnsi="Times New Roman" w:cs="Times New Roman"/>
          <w:iCs/>
          <w:sz w:val="24"/>
          <w:szCs w:val="24"/>
        </w:rPr>
      </w:pPr>
    </w:p>
    <w:p w14:paraId="577F1E43" w14:textId="77777777" w:rsidR="002E27F8" w:rsidRDefault="002E27F8" w:rsidP="002E27F8">
      <w:pPr>
        <w:suppressAutoHyphens/>
        <w:spacing w:after="0"/>
        <w:rPr>
          <w:rFonts w:ascii="Times New Roman" w:eastAsia="Calibri" w:hAnsi="Times New Roman" w:cs="Times New Roman"/>
          <w:iCs/>
          <w:sz w:val="24"/>
          <w:szCs w:val="24"/>
        </w:rPr>
      </w:pPr>
    </w:p>
    <w:p w14:paraId="42B8CBE7" w14:textId="77777777" w:rsidR="002E27F8" w:rsidRPr="00517772" w:rsidRDefault="002E27F8" w:rsidP="002E27F8">
      <w:pPr>
        <w:suppressAutoHyphens/>
        <w:contextualSpacing/>
        <w:jc w:val="center"/>
        <w:rPr>
          <w:rFonts w:ascii="Calibri" w:eastAsia="Calibri" w:hAnsi="Calibri" w:cs="font871"/>
        </w:rPr>
      </w:pPr>
      <w:r w:rsidRPr="00517772">
        <w:rPr>
          <w:rFonts w:ascii="Times New Roman" w:eastAsia="Calibri" w:hAnsi="Times New Roman" w:cs="Times New Roman"/>
          <w:b/>
          <w:sz w:val="28"/>
          <w:szCs w:val="28"/>
        </w:rPr>
        <w:t>1. Загальні положення</w:t>
      </w:r>
    </w:p>
    <w:p w14:paraId="46733569" w14:textId="77777777" w:rsidR="002E27F8" w:rsidRPr="00C167B4" w:rsidRDefault="002E27F8" w:rsidP="002E27F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C167B4">
        <w:rPr>
          <w:rFonts w:ascii="Times New Roman" w:eastAsia="Calibri" w:hAnsi="Times New Roman" w:cs="Times New Roman"/>
          <w:sz w:val="28"/>
          <w:szCs w:val="28"/>
        </w:rPr>
        <w:t xml:space="preserve">світня програма </w:t>
      </w:r>
      <w:r>
        <w:rPr>
          <w:rFonts w:ascii="Times New Roman" w:eastAsia="Calibri" w:hAnsi="Times New Roman" w:cs="Times New Roman"/>
          <w:sz w:val="28"/>
          <w:szCs w:val="28"/>
        </w:rPr>
        <w:t>КЗ «</w:t>
      </w:r>
      <w:proofErr w:type="spellStart"/>
      <w:r>
        <w:rPr>
          <w:rFonts w:ascii="Times New Roman" w:eastAsia="Calibri" w:hAnsi="Times New Roman" w:cs="Times New Roman"/>
          <w:sz w:val="28"/>
          <w:szCs w:val="28"/>
        </w:rPr>
        <w:t>Некрасовський</w:t>
      </w:r>
      <w:proofErr w:type="spellEnd"/>
      <w:r>
        <w:rPr>
          <w:rFonts w:ascii="Times New Roman" w:eastAsia="Calibri" w:hAnsi="Times New Roman" w:cs="Times New Roman"/>
          <w:sz w:val="28"/>
          <w:szCs w:val="28"/>
        </w:rPr>
        <w:t xml:space="preserve"> ліцей»</w:t>
      </w:r>
      <w:r w:rsidRPr="00C167B4">
        <w:rPr>
          <w:rFonts w:ascii="Times New Roman" w:eastAsia="Calibri" w:hAnsi="Times New Roman" w:cs="Times New Roman"/>
          <w:sz w:val="28"/>
          <w:szCs w:val="28"/>
        </w:rPr>
        <w:t xml:space="preserve">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cs="Times New Roman"/>
          <w:sz w:val="28"/>
          <w:szCs w:val="28"/>
        </w:rPr>
        <w:t>, наказу МОН від 20.04.2018 р. № 408</w:t>
      </w:r>
      <w:r w:rsidRPr="00C167B4">
        <w:rPr>
          <w:rFonts w:ascii="Times New Roman" w:eastAsia="Calibri" w:hAnsi="Times New Roman" w:cs="Times New Roman"/>
          <w:sz w:val="28"/>
          <w:szCs w:val="28"/>
        </w:rPr>
        <w:t>.</w:t>
      </w:r>
    </w:p>
    <w:p w14:paraId="4CD4C47A" w14:textId="77777777" w:rsidR="002E27F8" w:rsidRPr="00C167B4" w:rsidRDefault="002E27F8" w:rsidP="002E27F8">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C167B4">
        <w:rPr>
          <w:rFonts w:ascii="Times New Roman" w:eastAsia="Calibri" w:hAnsi="Times New Roman" w:cs="Times New Roman"/>
          <w:sz w:val="28"/>
          <w:szCs w:val="28"/>
        </w:rPr>
        <w:t xml:space="preserve">світня програма профільної середньої освіти окреслює рекомендовані підходи до планування й організації закладом освіти єдиного комплексу освітніх </w:t>
      </w:r>
      <w:r w:rsidRPr="00C167B4">
        <w:rPr>
          <w:rFonts w:ascii="Times New Roman" w:eastAsia="Calibri" w:hAnsi="Times New Roman" w:cs="Times New Roman"/>
          <w:sz w:val="28"/>
          <w:szCs w:val="28"/>
        </w:rPr>
        <w:lastRenderedPageBreak/>
        <w:t xml:space="preserve">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14:paraId="1982532A" w14:textId="77777777" w:rsidR="002E27F8" w:rsidRPr="00C167B4" w:rsidRDefault="002E27F8" w:rsidP="002E27F8">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Типова освітня програма визначає: </w:t>
      </w:r>
    </w:p>
    <w:p w14:paraId="37BD39BE" w14:textId="77777777" w:rsidR="002E27F8" w:rsidRPr="00F515A0" w:rsidRDefault="002E27F8" w:rsidP="002E27F8">
      <w:pPr>
        <w:pStyle w:val="a7"/>
        <w:numPr>
          <w:ilvl w:val="0"/>
          <w:numId w:val="28"/>
        </w:numPr>
        <w:tabs>
          <w:tab w:val="left" w:pos="993"/>
        </w:tabs>
        <w:jc w:val="both"/>
        <w:rPr>
          <w:rFonts w:ascii="Times New Roman" w:eastAsia="Calibri" w:hAnsi="Times New Roman" w:cs="Times New Roman"/>
          <w:sz w:val="28"/>
          <w:szCs w:val="28"/>
          <w:lang w:val="uk-UA"/>
        </w:rPr>
      </w:pPr>
      <w:r w:rsidRPr="00F515A0">
        <w:rPr>
          <w:rFonts w:ascii="Times New Roman" w:eastAsia="Calibri" w:hAnsi="Times New Roman" w:cs="Times New Roman"/>
          <w:sz w:val="28"/>
          <w:szCs w:val="28"/>
          <w:lang w:val="uk-UA"/>
        </w:rPr>
        <w:t>загальний обсяг навчального навантаження;</w:t>
      </w:r>
    </w:p>
    <w:p w14:paraId="715CEC70" w14:textId="77777777" w:rsidR="002E27F8" w:rsidRPr="00F515A0" w:rsidRDefault="002E27F8" w:rsidP="002E27F8">
      <w:pPr>
        <w:pStyle w:val="a7"/>
        <w:numPr>
          <w:ilvl w:val="0"/>
          <w:numId w:val="28"/>
        </w:numPr>
        <w:tabs>
          <w:tab w:val="left" w:pos="993"/>
        </w:tabs>
        <w:jc w:val="both"/>
        <w:rPr>
          <w:rFonts w:ascii="Times New Roman" w:eastAsia="Calibri" w:hAnsi="Times New Roman" w:cs="Times New Roman"/>
          <w:sz w:val="28"/>
          <w:szCs w:val="28"/>
          <w:lang w:val="uk-UA"/>
        </w:rPr>
      </w:pPr>
      <w:r w:rsidRPr="00F515A0">
        <w:rPr>
          <w:rFonts w:ascii="Times New Roman" w:eastAsia="Calibri" w:hAnsi="Times New Roman" w:cs="Times New Roman"/>
          <w:sz w:val="28"/>
          <w:szCs w:val="28"/>
          <w:lang w:val="uk-UA"/>
        </w:rPr>
        <w:t xml:space="preserve">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МОН; </w:t>
      </w:r>
    </w:p>
    <w:p w14:paraId="14E76A4B" w14:textId="77777777" w:rsidR="002E27F8" w:rsidRPr="00F515A0" w:rsidRDefault="002E27F8" w:rsidP="002E27F8">
      <w:pPr>
        <w:pStyle w:val="a7"/>
        <w:numPr>
          <w:ilvl w:val="0"/>
          <w:numId w:val="28"/>
        </w:numPr>
        <w:tabs>
          <w:tab w:val="left" w:pos="993"/>
        </w:tabs>
        <w:jc w:val="both"/>
        <w:rPr>
          <w:rFonts w:ascii="Times New Roman" w:eastAsia="Calibri" w:hAnsi="Times New Roman" w:cs="Times New Roman"/>
          <w:sz w:val="28"/>
          <w:szCs w:val="28"/>
          <w:lang w:val="uk-UA"/>
        </w:rPr>
      </w:pPr>
      <w:r w:rsidRPr="00F515A0">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14:paraId="0CE57E6A" w14:textId="77777777" w:rsidR="002E27F8" w:rsidRPr="00F515A0" w:rsidRDefault="002E27F8" w:rsidP="002E27F8">
      <w:pPr>
        <w:pStyle w:val="a7"/>
        <w:numPr>
          <w:ilvl w:val="0"/>
          <w:numId w:val="28"/>
        </w:numPr>
        <w:tabs>
          <w:tab w:val="left" w:pos="993"/>
        </w:tabs>
        <w:jc w:val="both"/>
        <w:rPr>
          <w:rFonts w:ascii="Times New Roman" w:eastAsia="Calibri" w:hAnsi="Times New Roman" w:cs="Times New Roman"/>
          <w:sz w:val="28"/>
          <w:szCs w:val="28"/>
          <w:lang w:val="uk-UA"/>
        </w:rPr>
      </w:pPr>
      <w:r w:rsidRPr="00F515A0">
        <w:rPr>
          <w:rFonts w:ascii="Times New Roman" w:eastAsia="Calibri" w:hAnsi="Times New Roman" w:cs="Times New Roman"/>
          <w:sz w:val="28"/>
          <w:szCs w:val="28"/>
          <w:lang w:val="uk-UA"/>
        </w:rPr>
        <w:t xml:space="preserve">вимоги до осіб, які можуть розпочати навчання за цією </w:t>
      </w:r>
      <w:r>
        <w:rPr>
          <w:rFonts w:ascii="Times New Roman" w:eastAsia="Calibri" w:hAnsi="Times New Roman" w:cs="Times New Roman"/>
          <w:sz w:val="28"/>
          <w:szCs w:val="28"/>
          <w:lang w:val="uk-UA"/>
        </w:rPr>
        <w:t>О</w:t>
      </w:r>
      <w:r w:rsidRPr="00F515A0">
        <w:rPr>
          <w:rFonts w:ascii="Times New Roman" w:eastAsia="Calibri" w:hAnsi="Times New Roman" w:cs="Times New Roman"/>
          <w:sz w:val="28"/>
          <w:szCs w:val="28"/>
          <w:lang w:val="uk-UA"/>
        </w:rPr>
        <w:t xml:space="preserve">світньою програмою. </w:t>
      </w:r>
    </w:p>
    <w:p w14:paraId="5B2F60B4" w14:textId="77777777" w:rsidR="002E27F8" w:rsidRPr="00C45085" w:rsidRDefault="002E27F8" w:rsidP="002E27F8">
      <w:pPr>
        <w:ind w:firstLine="709"/>
        <w:jc w:val="both"/>
        <w:rPr>
          <w:rFonts w:ascii="Times New Roman" w:hAnsi="Times New Roman" w:cs="Times New Roman"/>
          <w:sz w:val="28"/>
          <w:szCs w:val="28"/>
        </w:rPr>
      </w:pPr>
      <w:r w:rsidRPr="00C45085">
        <w:rPr>
          <w:rFonts w:ascii="Times New Roman" w:hAnsi="Times New Roman" w:cs="Times New Roman"/>
          <w:sz w:val="28"/>
          <w:szCs w:val="28"/>
        </w:rPr>
        <w:t>Освітня програма, що реалізується в закладі, спрямована на:</w:t>
      </w:r>
    </w:p>
    <w:p w14:paraId="439DBC12" w14:textId="77777777" w:rsidR="002E27F8" w:rsidRPr="00C45085" w:rsidRDefault="002E27F8" w:rsidP="002E27F8">
      <w:pPr>
        <w:pStyle w:val="a7"/>
        <w:widowControl w:val="0"/>
        <w:numPr>
          <w:ilvl w:val="0"/>
          <w:numId w:val="29"/>
        </w:numPr>
        <w:spacing w:after="0"/>
        <w:ind w:left="426" w:hanging="426"/>
        <w:jc w:val="both"/>
        <w:rPr>
          <w:rFonts w:ascii="Times New Roman" w:hAnsi="Times New Roman" w:cs="Times New Roman"/>
          <w:sz w:val="28"/>
          <w:szCs w:val="28"/>
          <w:lang w:val="uk-UA"/>
        </w:rPr>
      </w:pPr>
      <w:r w:rsidRPr="00C45085">
        <w:rPr>
          <w:rFonts w:ascii="Times New Roman" w:hAnsi="Times New Roman" w:cs="Times New Roman"/>
          <w:sz w:val="28"/>
          <w:szCs w:val="28"/>
          <w:lang w:val="uk-UA"/>
        </w:rPr>
        <w:t>формування в учнів сучасної наукової картини світу;</w:t>
      </w:r>
    </w:p>
    <w:p w14:paraId="1544E0D9" w14:textId="77777777" w:rsidR="002E27F8" w:rsidRPr="00C45085" w:rsidRDefault="002E27F8" w:rsidP="002E27F8">
      <w:pPr>
        <w:pStyle w:val="a7"/>
        <w:widowControl w:val="0"/>
        <w:numPr>
          <w:ilvl w:val="0"/>
          <w:numId w:val="29"/>
        </w:numPr>
        <w:spacing w:after="0"/>
        <w:ind w:left="426" w:hanging="426"/>
        <w:jc w:val="both"/>
        <w:rPr>
          <w:rFonts w:ascii="Times New Roman" w:hAnsi="Times New Roman" w:cs="Times New Roman"/>
          <w:sz w:val="28"/>
          <w:szCs w:val="28"/>
          <w:lang w:val="uk-UA"/>
        </w:rPr>
      </w:pPr>
      <w:r w:rsidRPr="00C45085">
        <w:rPr>
          <w:rFonts w:ascii="Times New Roman" w:hAnsi="Times New Roman" w:cs="Times New Roman"/>
          <w:sz w:val="28"/>
          <w:szCs w:val="28"/>
          <w:lang w:val="uk-UA"/>
        </w:rPr>
        <w:t>виховання працьовитості, любові до природи;</w:t>
      </w:r>
    </w:p>
    <w:p w14:paraId="0E72A44D" w14:textId="77777777" w:rsidR="002E27F8" w:rsidRPr="00C45085" w:rsidRDefault="002E27F8" w:rsidP="002E27F8">
      <w:pPr>
        <w:pStyle w:val="a7"/>
        <w:widowControl w:val="0"/>
        <w:numPr>
          <w:ilvl w:val="0"/>
          <w:numId w:val="29"/>
        </w:numPr>
        <w:spacing w:after="0"/>
        <w:ind w:left="426" w:hanging="426"/>
        <w:jc w:val="both"/>
        <w:rPr>
          <w:rFonts w:ascii="Times New Roman" w:hAnsi="Times New Roman" w:cs="Times New Roman"/>
          <w:sz w:val="28"/>
          <w:szCs w:val="28"/>
          <w:lang w:val="uk-UA"/>
        </w:rPr>
      </w:pPr>
      <w:r w:rsidRPr="00C45085">
        <w:rPr>
          <w:rFonts w:ascii="Times New Roman" w:hAnsi="Times New Roman" w:cs="Times New Roman"/>
          <w:sz w:val="28"/>
          <w:szCs w:val="28"/>
          <w:lang w:val="uk-UA"/>
        </w:rPr>
        <w:t>розвиток в учнів національної самосвідомості;</w:t>
      </w:r>
    </w:p>
    <w:p w14:paraId="5F15CBAD" w14:textId="77777777" w:rsidR="002E27F8" w:rsidRPr="00C45085" w:rsidRDefault="002E27F8" w:rsidP="002E27F8">
      <w:pPr>
        <w:pStyle w:val="a7"/>
        <w:widowControl w:val="0"/>
        <w:numPr>
          <w:ilvl w:val="0"/>
          <w:numId w:val="29"/>
        </w:numPr>
        <w:spacing w:after="0"/>
        <w:ind w:left="426" w:hanging="426"/>
        <w:jc w:val="both"/>
        <w:rPr>
          <w:rFonts w:ascii="Times New Roman" w:hAnsi="Times New Roman" w:cs="Times New Roman"/>
          <w:sz w:val="28"/>
          <w:szCs w:val="28"/>
          <w:lang w:val="uk-UA"/>
        </w:rPr>
      </w:pPr>
      <w:r w:rsidRPr="00C45085">
        <w:rPr>
          <w:rFonts w:ascii="Times New Roman" w:hAnsi="Times New Roman" w:cs="Times New Roman"/>
          <w:sz w:val="28"/>
          <w:szCs w:val="28"/>
          <w:lang w:val="uk-UA"/>
        </w:rPr>
        <w:t>формування людини та громадянина, яка прагне вдосконалювання та перетворення суспільства;</w:t>
      </w:r>
    </w:p>
    <w:p w14:paraId="6233A468" w14:textId="77777777" w:rsidR="002E27F8" w:rsidRPr="00C45085" w:rsidRDefault="002E27F8" w:rsidP="002E27F8">
      <w:pPr>
        <w:pStyle w:val="a7"/>
        <w:widowControl w:val="0"/>
        <w:numPr>
          <w:ilvl w:val="0"/>
          <w:numId w:val="29"/>
        </w:numPr>
        <w:spacing w:after="0"/>
        <w:ind w:left="426" w:hanging="426"/>
        <w:jc w:val="both"/>
        <w:rPr>
          <w:rFonts w:ascii="Times New Roman" w:hAnsi="Times New Roman" w:cs="Times New Roman"/>
          <w:sz w:val="28"/>
          <w:szCs w:val="28"/>
          <w:lang w:val="uk-UA"/>
        </w:rPr>
      </w:pPr>
      <w:r w:rsidRPr="00C45085">
        <w:rPr>
          <w:rFonts w:ascii="Times New Roman" w:hAnsi="Times New Roman" w:cs="Times New Roman"/>
          <w:sz w:val="28"/>
          <w:szCs w:val="28"/>
          <w:lang w:val="uk-UA"/>
        </w:rPr>
        <w:t>інтеграцію особистості в систему світової та національної культури;</w:t>
      </w:r>
    </w:p>
    <w:p w14:paraId="72370D95" w14:textId="77777777" w:rsidR="002E27F8" w:rsidRPr="00C45085" w:rsidRDefault="002E27F8" w:rsidP="002E27F8">
      <w:pPr>
        <w:pStyle w:val="a7"/>
        <w:widowControl w:val="0"/>
        <w:numPr>
          <w:ilvl w:val="0"/>
          <w:numId w:val="29"/>
        </w:numPr>
        <w:spacing w:after="0"/>
        <w:ind w:left="426" w:hanging="426"/>
        <w:jc w:val="both"/>
        <w:rPr>
          <w:rFonts w:ascii="Times New Roman" w:hAnsi="Times New Roman" w:cs="Times New Roman"/>
          <w:sz w:val="28"/>
          <w:szCs w:val="28"/>
          <w:lang w:val="uk-UA"/>
        </w:rPr>
      </w:pPr>
      <w:r w:rsidRPr="00C45085">
        <w:rPr>
          <w:rFonts w:ascii="Times New Roman" w:hAnsi="Times New Roman" w:cs="Times New Roman"/>
          <w:sz w:val="28"/>
          <w:szCs w:val="28"/>
          <w:lang w:val="uk-UA"/>
        </w:rPr>
        <w:t>рішення задач, формування загальної культури особистості, адаптації особистості до життя в суспільстві;</w:t>
      </w:r>
    </w:p>
    <w:p w14:paraId="45110B3C" w14:textId="77777777" w:rsidR="002E27F8" w:rsidRPr="00C45085" w:rsidRDefault="002E27F8" w:rsidP="002E27F8">
      <w:pPr>
        <w:pStyle w:val="a7"/>
        <w:widowControl w:val="0"/>
        <w:numPr>
          <w:ilvl w:val="0"/>
          <w:numId w:val="29"/>
        </w:numPr>
        <w:spacing w:after="0"/>
        <w:ind w:left="426" w:hanging="426"/>
        <w:jc w:val="both"/>
        <w:rPr>
          <w:rFonts w:ascii="Times New Roman" w:hAnsi="Times New Roman" w:cs="Times New Roman"/>
          <w:sz w:val="28"/>
          <w:szCs w:val="28"/>
          <w:lang w:val="uk-UA"/>
        </w:rPr>
      </w:pPr>
      <w:r w:rsidRPr="00C45085">
        <w:rPr>
          <w:rFonts w:ascii="Times New Roman" w:hAnsi="Times New Roman" w:cs="Times New Roman"/>
          <w:sz w:val="28"/>
          <w:szCs w:val="28"/>
          <w:lang w:val="uk-UA"/>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14:paraId="39E8CB3F" w14:textId="77777777" w:rsidR="002E27F8" w:rsidRPr="00C45085" w:rsidRDefault="002E27F8" w:rsidP="002E27F8">
      <w:pPr>
        <w:pStyle w:val="a7"/>
        <w:widowControl w:val="0"/>
        <w:numPr>
          <w:ilvl w:val="0"/>
          <w:numId w:val="29"/>
        </w:numPr>
        <w:spacing w:after="0"/>
        <w:ind w:left="426" w:hanging="426"/>
        <w:jc w:val="both"/>
        <w:rPr>
          <w:rFonts w:ascii="Times New Roman" w:hAnsi="Times New Roman" w:cs="Times New Roman"/>
          <w:sz w:val="28"/>
          <w:szCs w:val="28"/>
          <w:lang w:val="uk-UA"/>
        </w:rPr>
      </w:pPr>
      <w:r w:rsidRPr="00C45085">
        <w:rPr>
          <w:rFonts w:ascii="Times New Roman" w:hAnsi="Times New Roman" w:cs="Times New Roman"/>
          <w:sz w:val="28"/>
          <w:szCs w:val="28"/>
          <w:lang w:val="uk-UA"/>
        </w:rPr>
        <w:t>створення основи для усвідомленого відповідального вибору та наступного освоєння професійних освітніх програм;</w:t>
      </w:r>
    </w:p>
    <w:p w14:paraId="32CA108C" w14:textId="77777777" w:rsidR="002E27F8" w:rsidRPr="00C45085" w:rsidRDefault="002E27F8" w:rsidP="002E27F8">
      <w:pPr>
        <w:pStyle w:val="a7"/>
        <w:widowControl w:val="0"/>
        <w:numPr>
          <w:ilvl w:val="0"/>
          <w:numId w:val="29"/>
        </w:numPr>
        <w:spacing w:after="0"/>
        <w:ind w:left="426" w:hanging="426"/>
        <w:jc w:val="both"/>
        <w:rPr>
          <w:rFonts w:ascii="Times New Roman" w:hAnsi="Times New Roman" w:cs="Times New Roman"/>
          <w:sz w:val="28"/>
          <w:szCs w:val="28"/>
          <w:lang w:val="uk-UA"/>
        </w:rPr>
      </w:pPr>
      <w:r w:rsidRPr="00C45085">
        <w:rPr>
          <w:rFonts w:ascii="Times New Roman" w:hAnsi="Times New Roman" w:cs="Times New Roman"/>
          <w:sz w:val="28"/>
          <w:szCs w:val="28"/>
          <w:lang w:val="uk-UA"/>
        </w:rPr>
        <w:t>формування потреби учнів до самоосвіти, саморозвитку, самовдосконалення тощо.</w:t>
      </w:r>
    </w:p>
    <w:p w14:paraId="0CE98A7A" w14:textId="77777777" w:rsidR="002E27F8" w:rsidRDefault="002E27F8" w:rsidP="002E27F8">
      <w:pPr>
        <w:suppressAutoHyphens/>
        <w:spacing w:after="0"/>
        <w:rPr>
          <w:rFonts w:ascii="Times New Roman" w:eastAsia="Calibri" w:hAnsi="Times New Roman" w:cs="Times New Roman"/>
          <w:iCs/>
          <w:sz w:val="24"/>
          <w:szCs w:val="24"/>
        </w:rPr>
      </w:pPr>
    </w:p>
    <w:p w14:paraId="767225F6" w14:textId="77777777" w:rsidR="002E27F8" w:rsidRPr="00517772" w:rsidRDefault="002E27F8" w:rsidP="002E27F8">
      <w:pPr>
        <w:suppressAutoHyphens/>
        <w:jc w:val="center"/>
        <w:rPr>
          <w:rFonts w:ascii="Calibri" w:eastAsia="Calibri" w:hAnsi="Calibri" w:cs="font871"/>
        </w:rPr>
      </w:pPr>
      <w:r w:rsidRPr="00517772">
        <w:rPr>
          <w:rFonts w:ascii="Times New Roman" w:eastAsia="Calibri" w:hAnsi="Times New Roman" w:cs="Times New Roman"/>
          <w:b/>
          <w:sz w:val="28"/>
          <w:szCs w:val="28"/>
        </w:rPr>
        <w:t>2. Вимоги до осіб, які можуть розпочати навчання за освітньою програмою</w:t>
      </w:r>
    </w:p>
    <w:p w14:paraId="14273EB0" w14:textId="77777777" w:rsidR="002E27F8" w:rsidRPr="00C167B4" w:rsidRDefault="002E27F8" w:rsidP="002E27F8">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r>
        <w:rPr>
          <w:rFonts w:ascii="Times New Roman" w:eastAsia="Calibri" w:hAnsi="Times New Roman" w:cs="Times New Roman"/>
          <w:sz w:val="28"/>
          <w:szCs w:val="28"/>
        </w:rPr>
        <w:t>, згідно поданих заяв</w:t>
      </w:r>
      <w:r w:rsidRPr="00C167B4">
        <w:rPr>
          <w:rFonts w:ascii="Times New Roman" w:eastAsia="Calibri" w:hAnsi="Times New Roman" w:cs="Times New Roman"/>
          <w:sz w:val="28"/>
          <w:szCs w:val="28"/>
        </w:rPr>
        <w:t>.</w:t>
      </w:r>
    </w:p>
    <w:p w14:paraId="409CA434" w14:textId="77777777" w:rsidR="002E27F8" w:rsidRDefault="002E27F8" w:rsidP="002E27F8">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Особи з особливими освітніми потребами можуть розпочинати здобуття профільної середньої освіти за інших умов.</w:t>
      </w:r>
    </w:p>
    <w:p w14:paraId="5454368E" w14:textId="77777777" w:rsidR="002E27F8" w:rsidRDefault="002E27F8" w:rsidP="002E27F8">
      <w:pPr>
        <w:suppressAutoHyphens/>
        <w:spacing w:after="0"/>
        <w:jc w:val="center"/>
        <w:rPr>
          <w:rFonts w:ascii="Times New Roman" w:eastAsia="Calibri" w:hAnsi="Times New Roman" w:cs="Times New Roman"/>
          <w:sz w:val="28"/>
          <w:szCs w:val="28"/>
        </w:rPr>
      </w:pPr>
      <w:r w:rsidRPr="00517772">
        <w:rPr>
          <w:rFonts w:ascii="Times New Roman" w:eastAsia="Calibri" w:hAnsi="Times New Roman" w:cs="Times New Roman"/>
          <w:b/>
          <w:sz w:val="28"/>
          <w:szCs w:val="28"/>
        </w:rPr>
        <w:t>3. Загальний обсяг навчального навантаження</w:t>
      </w:r>
    </w:p>
    <w:p w14:paraId="3DBDD35B" w14:textId="77777777" w:rsidR="002E27F8" w:rsidRPr="00F515A0" w:rsidRDefault="002E27F8" w:rsidP="002E27F8">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lastRenderedPageBreak/>
        <w:t xml:space="preserve">Загальний обсяг навчального навантаження здобувачів профільної середньої освіти для </w:t>
      </w:r>
      <w:r w:rsidRPr="00C167B4">
        <w:rPr>
          <w:rFonts w:ascii="Times New Roman" w:eastAsia="Calibri" w:hAnsi="Times New Roman" w:cs="Times New Roman"/>
          <w:sz w:val="28"/>
          <w:szCs w:val="28"/>
        </w:rPr>
        <w:br/>
        <w:t>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w:t>
      </w:r>
      <w:r>
        <w:rPr>
          <w:rFonts w:ascii="Times New Roman" w:eastAsia="Calibri" w:hAnsi="Times New Roman" w:cs="Times New Roman"/>
          <w:sz w:val="28"/>
          <w:szCs w:val="28"/>
        </w:rPr>
        <w:t>.</w:t>
      </w:r>
      <w:r w:rsidRPr="00C167B4">
        <w:rPr>
          <w:rFonts w:ascii="Times New Roman" w:eastAsia="Calibri" w:hAnsi="Times New Roman" w:cs="Times New Roman"/>
          <w:sz w:val="28"/>
          <w:szCs w:val="28"/>
        </w:rPr>
        <w:t xml:space="preserve"> </w:t>
      </w:r>
    </w:p>
    <w:tbl>
      <w:tblPr>
        <w:tblW w:w="10062" w:type="dxa"/>
        <w:tblInd w:w="-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952"/>
        <w:gridCol w:w="2126"/>
        <w:gridCol w:w="1984"/>
      </w:tblGrid>
      <w:tr w:rsidR="002E27F8" w:rsidRPr="00F515A0" w14:paraId="1F8239FE" w14:textId="77777777" w:rsidTr="00A56166">
        <w:trPr>
          <w:cantSplit/>
        </w:trPr>
        <w:tc>
          <w:tcPr>
            <w:tcW w:w="5952" w:type="dxa"/>
            <w:vMerge w:val="restart"/>
            <w:tcBorders>
              <w:top w:val="single" w:sz="4" w:space="0" w:color="auto"/>
              <w:left w:val="single" w:sz="4" w:space="0" w:color="auto"/>
              <w:bottom w:val="single" w:sz="6" w:space="0" w:color="auto"/>
              <w:right w:val="single" w:sz="6" w:space="0" w:color="auto"/>
            </w:tcBorders>
          </w:tcPr>
          <w:p w14:paraId="366227DF" w14:textId="77777777" w:rsidR="002E27F8" w:rsidRDefault="002E27F8" w:rsidP="00A56166">
            <w:pPr>
              <w:spacing w:after="0" w:line="240" w:lineRule="auto"/>
              <w:ind w:firstLine="7"/>
              <w:jc w:val="center"/>
              <w:rPr>
                <w:rFonts w:ascii="Times New Roman" w:eastAsia="Calibri" w:hAnsi="Times New Roman" w:cs="Times New Roman"/>
                <w:b/>
                <w:bCs/>
                <w:sz w:val="28"/>
                <w:szCs w:val="28"/>
              </w:rPr>
            </w:pPr>
          </w:p>
          <w:p w14:paraId="6EA0595F" w14:textId="77777777" w:rsidR="002E27F8" w:rsidRDefault="002E27F8" w:rsidP="00A56166">
            <w:pPr>
              <w:spacing w:after="0" w:line="240" w:lineRule="auto"/>
              <w:ind w:firstLine="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Предмети</w:t>
            </w:r>
          </w:p>
        </w:tc>
        <w:tc>
          <w:tcPr>
            <w:tcW w:w="4110" w:type="dxa"/>
            <w:gridSpan w:val="2"/>
            <w:tcBorders>
              <w:top w:val="single" w:sz="4" w:space="0" w:color="auto"/>
              <w:left w:val="nil"/>
              <w:bottom w:val="single" w:sz="6" w:space="0" w:color="auto"/>
              <w:right w:val="single" w:sz="4" w:space="0" w:color="auto"/>
            </w:tcBorders>
            <w:hideMark/>
          </w:tcPr>
          <w:p w14:paraId="189176AB" w14:textId="77777777" w:rsidR="002E27F8" w:rsidRDefault="002E27F8" w:rsidP="00A56166">
            <w:pPr>
              <w:spacing w:after="0" w:line="240" w:lineRule="auto"/>
              <w:ind w:firstLine="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Кількість годин на тиждень/рік у класах</w:t>
            </w:r>
          </w:p>
        </w:tc>
      </w:tr>
      <w:tr w:rsidR="002E27F8" w14:paraId="799194EF" w14:textId="77777777" w:rsidTr="00A56166">
        <w:trPr>
          <w:cantSplit/>
        </w:trPr>
        <w:tc>
          <w:tcPr>
            <w:tcW w:w="5952" w:type="dxa"/>
            <w:vMerge/>
            <w:tcBorders>
              <w:top w:val="single" w:sz="4" w:space="0" w:color="auto"/>
              <w:left w:val="single" w:sz="4" w:space="0" w:color="auto"/>
              <w:bottom w:val="single" w:sz="6" w:space="0" w:color="auto"/>
              <w:right w:val="single" w:sz="6" w:space="0" w:color="auto"/>
            </w:tcBorders>
            <w:vAlign w:val="center"/>
            <w:hideMark/>
          </w:tcPr>
          <w:p w14:paraId="61F77DC5" w14:textId="77777777" w:rsidR="002E27F8" w:rsidRDefault="002E27F8" w:rsidP="00A56166">
            <w:pPr>
              <w:spacing w:after="0" w:line="240" w:lineRule="auto"/>
              <w:rPr>
                <w:rFonts w:ascii="Times New Roman" w:eastAsia="Calibri" w:hAnsi="Times New Roman" w:cs="Times New Roman"/>
                <w:b/>
                <w:bCs/>
                <w:sz w:val="28"/>
                <w:szCs w:val="28"/>
              </w:rPr>
            </w:pPr>
          </w:p>
        </w:tc>
        <w:tc>
          <w:tcPr>
            <w:tcW w:w="2126" w:type="dxa"/>
            <w:tcBorders>
              <w:top w:val="single" w:sz="6" w:space="0" w:color="auto"/>
              <w:left w:val="nil"/>
              <w:bottom w:val="single" w:sz="6" w:space="0" w:color="auto"/>
              <w:right w:val="single" w:sz="4" w:space="0" w:color="auto"/>
            </w:tcBorders>
            <w:hideMark/>
          </w:tcPr>
          <w:p w14:paraId="6EA0C6C1" w14:textId="77777777" w:rsidR="002E27F8" w:rsidRDefault="002E27F8" w:rsidP="00A56166">
            <w:pPr>
              <w:spacing w:after="0" w:line="240" w:lineRule="auto"/>
              <w:ind w:lef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10 клас</w:t>
            </w:r>
          </w:p>
        </w:tc>
        <w:tc>
          <w:tcPr>
            <w:tcW w:w="1984" w:type="dxa"/>
            <w:tcBorders>
              <w:top w:val="single" w:sz="6" w:space="0" w:color="auto"/>
              <w:left w:val="nil"/>
              <w:bottom w:val="single" w:sz="6" w:space="0" w:color="auto"/>
              <w:right w:val="single" w:sz="4" w:space="0" w:color="auto"/>
            </w:tcBorders>
          </w:tcPr>
          <w:p w14:paraId="28F5D24D" w14:textId="77777777" w:rsidR="002E27F8" w:rsidRDefault="002E27F8" w:rsidP="00A56166">
            <w:pPr>
              <w:spacing w:after="0" w:line="240" w:lineRule="auto"/>
              <w:ind w:lef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11 клас</w:t>
            </w:r>
          </w:p>
        </w:tc>
      </w:tr>
      <w:tr w:rsidR="002E27F8" w14:paraId="63276AC9"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610B812B" w14:textId="77777777" w:rsidR="002E27F8" w:rsidRDefault="002E27F8" w:rsidP="00A56166">
            <w:pPr>
              <w:spacing w:after="0" w:line="240" w:lineRule="auto"/>
              <w:ind w:left="33"/>
              <w:rPr>
                <w:rFonts w:ascii="Times New Roman" w:eastAsia="Calibri" w:hAnsi="Times New Roman" w:cs="Times New Roman"/>
                <w:b/>
                <w:bCs/>
                <w:sz w:val="28"/>
                <w:szCs w:val="28"/>
              </w:rPr>
            </w:pPr>
            <w:r>
              <w:rPr>
                <w:rFonts w:ascii="Times New Roman" w:eastAsia="Calibri" w:hAnsi="Times New Roman" w:cs="Times New Roman"/>
                <w:b/>
                <w:bCs/>
                <w:sz w:val="28"/>
                <w:szCs w:val="28"/>
              </w:rPr>
              <w:t>Базові предмети</w:t>
            </w:r>
            <w:r>
              <w:rPr>
                <w:rFonts w:ascii="Times New Roman" w:eastAsia="Calibri" w:hAnsi="Times New Roman" w:cs="Times New Roman"/>
                <w:b/>
                <w:bCs/>
                <w:szCs w:val="24"/>
                <w:vertAlign w:val="superscript"/>
              </w:rPr>
              <w:t>1</w:t>
            </w:r>
          </w:p>
        </w:tc>
        <w:tc>
          <w:tcPr>
            <w:tcW w:w="2126" w:type="dxa"/>
            <w:tcBorders>
              <w:top w:val="single" w:sz="6" w:space="0" w:color="auto"/>
              <w:left w:val="single" w:sz="6" w:space="0" w:color="auto"/>
              <w:bottom w:val="single" w:sz="6" w:space="0" w:color="auto"/>
              <w:right w:val="single" w:sz="4" w:space="0" w:color="auto"/>
            </w:tcBorders>
            <w:hideMark/>
          </w:tcPr>
          <w:p w14:paraId="116741A4" w14:textId="77777777" w:rsidR="002E27F8" w:rsidRDefault="002E27F8" w:rsidP="00A56166">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27 </w:t>
            </w:r>
          </w:p>
        </w:tc>
        <w:tc>
          <w:tcPr>
            <w:tcW w:w="1984" w:type="dxa"/>
            <w:tcBorders>
              <w:top w:val="single" w:sz="6" w:space="0" w:color="auto"/>
              <w:left w:val="single" w:sz="6" w:space="0" w:color="auto"/>
              <w:bottom w:val="single" w:sz="6" w:space="0" w:color="auto"/>
              <w:right w:val="single" w:sz="4" w:space="0" w:color="auto"/>
            </w:tcBorders>
          </w:tcPr>
          <w:p w14:paraId="414DDD16" w14:textId="77777777" w:rsidR="002E27F8" w:rsidRDefault="002E27F8" w:rsidP="00A56166">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27,5</w:t>
            </w:r>
          </w:p>
        </w:tc>
      </w:tr>
      <w:tr w:rsidR="002E27F8" w14:paraId="4852EF89" w14:textId="77777777" w:rsidTr="00A56166">
        <w:trPr>
          <w:cantSplit/>
        </w:trPr>
        <w:tc>
          <w:tcPr>
            <w:tcW w:w="5952" w:type="dxa"/>
            <w:vMerge w:val="restart"/>
            <w:tcBorders>
              <w:top w:val="single" w:sz="6" w:space="0" w:color="auto"/>
              <w:left w:val="single" w:sz="4" w:space="0" w:color="auto"/>
              <w:right w:val="single" w:sz="6" w:space="0" w:color="auto"/>
            </w:tcBorders>
            <w:hideMark/>
          </w:tcPr>
          <w:p w14:paraId="7A387A08"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 xml:space="preserve">Українська мова </w:t>
            </w:r>
          </w:p>
        </w:tc>
        <w:tc>
          <w:tcPr>
            <w:tcW w:w="2126" w:type="dxa"/>
            <w:tcBorders>
              <w:top w:val="single" w:sz="6" w:space="0" w:color="auto"/>
              <w:left w:val="single" w:sz="6" w:space="0" w:color="auto"/>
              <w:bottom w:val="single" w:sz="6" w:space="0" w:color="auto"/>
              <w:right w:val="single" w:sz="4" w:space="0" w:color="auto"/>
            </w:tcBorders>
            <w:hideMark/>
          </w:tcPr>
          <w:p w14:paraId="63AE7D04" w14:textId="77777777" w:rsidR="002E27F8" w:rsidRPr="00FB3DBE" w:rsidRDefault="002E27F8" w:rsidP="00A56166">
            <w:pPr>
              <w:spacing w:after="0" w:line="240" w:lineRule="auto"/>
              <w:ind w:left="-108"/>
              <w:jc w:val="center"/>
              <w:rPr>
                <w:rFonts w:ascii="Times New Roman" w:eastAsia="Calibri" w:hAnsi="Times New Roman" w:cs="Times New Roman"/>
                <w:sz w:val="28"/>
                <w:szCs w:val="28"/>
              </w:rPr>
            </w:pPr>
            <w:r w:rsidRPr="00FB3DBE">
              <w:rPr>
                <w:rFonts w:ascii="Times New Roman" w:eastAsia="Calibri" w:hAnsi="Times New Roman" w:cs="Times New Roman"/>
                <w:sz w:val="28"/>
                <w:szCs w:val="28"/>
              </w:rPr>
              <w:t>2+2</w:t>
            </w:r>
          </w:p>
        </w:tc>
        <w:tc>
          <w:tcPr>
            <w:tcW w:w="1984" w:type="dxa"/>
            <w:tcBorders>
              <w:top w:val="single" w:sz="6" w:space="0" w:color="auto"/>
              <w:left w:val="single" w:sz="6" w:space="0" w:color="auto"/>
              <w:bottom w:val="single" w:sz="6" w:space="0" w:color="auto"/>
              <w:right w:val="single" w:sz="4" w:space="0" w:color="auto"/>
            </w:tcBorders>
          </w:tcPr>
          <w:p w14:paraId="37FEE2E3" w14:textId="77777777" w:rsidR="002E27F8" w:rsidRPr="00FB3DBE" w:rsidRDefault="002E27F8" w:rsidP="00A56166">
            <w:pPr>
              <w:spacing w:after="0" w:line="240" w:lineRule="auto"/>
              <w:ind w:left="-108"/>
              <w:jc w:val="center"/>
              <w:rPr>
                <w:rFonts w:ascii="Times New Roman" w:eastAsia="Calibri" w:hAnsi="Times New Roman" w:cs="Times New Roman"/>
                <w:sz w:val="28"/>
                <w:szCs w:val="28"/>
              </w:rPr>
            </w:pPr>
            <w:r w:rsidRPr="00FB3DBE">
              <w:rPr>
                <w:rFonts w:ascii="Times New Roman" w:eastAsia="Calibri" w:hAnsi="Times New Roman" w:cs="Times New Roman"/>
                <w:sz w:val="28"/>
                <w:szCs w:val="28"/>
              </w:rPr>
              <w:t>2+2</w:t>
            </w:r>
          </w:p>
        </w:tc>
      </w:tr>
      <w:tr w:rsidR="002E27F8" w14:paraId="0735FA35" w14:textId="77777777" w:rsidTr="00A56166">
        <w:trPr>
          <w:cantSplit/>
        </w:trPr>
        <w:tc>
          <w:tcPr>
            <w:tcW w:w="5952" w:type="dxa"/>
            <w:vMerge/>
            <w:tcBorders>
              <w:left w:val="single" w:sz="4" w:space="0" w:color="auto"/>
              <w:bottom w:val="single" w:sz="6" w:space="0" w:color="auto"/>
              <w:right w:val="single" w:sz="6" w:space="0" w:color="auto"/>
            </w:tcBorders>
          </w:tcPr>
          <w:p w14:paraId="30BC4924" w14:textId="77777777" w:rsidR="002E27F8" w:rsidRDefault="002E27F8" w:rsidP="00A56166">
            <w:pPr>
              <w:spacing w:after="0" w:line="240" w:lineRule="auto"/>
              <w:ind w:left="33"/>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4" w:space="0" w:color="auto"/>
            </w:tcBorders>
          </w:tcPr>
          <w:p w14:paraId="424EB2E9" w14:textId="77777777" w:rsidR="002E27F8" w:rsidRPr="00FB3DBE"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140</w:t>
            </w:r>
          </w:p>
        </w:tc>
        <w:tc>
          <w:tcPr>
            <w:tcW w:w="1984" w:type="dxa"/>
            <w:tcBorders>
              <w:top w:val="single" w:sz="6" w:space="0" w:color="auto"/>
              <w:left w:val="single" w:sz="6" w:space="0" w:color="auto"/>
              <w:bottom w:val="single" w:sz="6" w:space="0" w:color="auto"/>
              <w:right w:val="single" w:sz="4" w:space="0" w:color="auto"/>
            </w:tcBorders>
          </w:tcPr>
          <w:p w14:paraId="60325D66" w14:textId="77777777" w:rsidR="002E27F8" w:rsidRPr="00FB3DBE"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140</w:t>
            </w:r>
          </w:p>
        </w:tc>
      </w:tr>
      <w:tr w:rsidR="002E27F8" w14:paraId="0E63B723" w14:textId="77777777" w:rsidTr="00A56166">
        <w:trPr>
          <w:cantSplit/>
        </w:trPr>
        <w:tc>
          <w:tcPr>
            <w:tcW w:w="5952" w:type="dxa"/>
            <w:vMerge w:val="restart"/>
            <w:tcBorders>
              <w:top w:val="single" w:sz="6" w:space="0" w:color="auto"/>
              <w:left w:val="single" w:sz="4" w:space="0" w:color="auto"/>
              <w:right w:val="single" w:sz="6" w:space="0" w:color="auto"/>
            </w:tcBorders>
            <w:hideMark/>
          </w:tcPr>
          <w:p w14:paraId="3CCC892A"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 xml:space="preserve">Українська  література </w:t>
            </w:r>
          </w:p>
        </w:tc>
        <w:tc>
          <w:tcPr>
            <w:tcW w:w="2126" w:type="dxa"/>
            <w:tcBorders>
              <w:top w:val="single" w:sz="6" w:space="0" w:color="auto"/>
              <w:left w:val="single" w:sz="6" w:space="0" w:color="auto"/>
              <w:bottom w:val="single" w:sz="6" w:space="0" w:color="auto"/>
              <w:right w:val="single" w:sz="4" w:space="0" w:color="auto"/>
            </w:tcBorders>
            <w:hideMark/>
          </w:tcPr>
          <w:p w14:paraId="0DB6D5CB" w14:textId="77777777" w:rsidR="002E27F8" w:rsidRPr="00FB3DBE" w:rsidRDefault="002E27F8" w:rsidP="00A56166">
            <w:pPr>
              <w:spacing w:after="0" w:line="240" w:lineRule="auto"/>
              <w:ind w:left="-108"/>
              <w:jc w:val="center"/>
              <w:rPr>
                <w:rFonts w:ascii="Times New Roman" w:eastAsia="Calibri" w:hAnsi="Times New Roman" w:cs="Times New Roman"/>
                <w:sz w:val="28"/>
                <w:szCs w:val="28"/>
              </w:rPr>
            </w:pPr>
            <w:r w:rsidRPr="00FB3DBE">
              <w:rPr>
                <w:rFonts w:ascii="Times New Roman" w:eastAsia="Calibri" w:hAnsi="Times New Roman" w:cs="Times New Roman"/>
                <w:sz w:val="28"/>
                <w:szCs w:val="28"/>
              </w:rPr>
              <w:t>2</w:t>
            </w:r>
          </w:p>
        </w:tc>
        <w:tc>
          <w:tcPr>
            <w:tcW w:w="1984" w:type="dxa"/>
            <w:tcBorders>
              <w:top w:val="single" w:sz="6" w:space="0" w:color="auto"/>
              <w:left w:val="single" w:sz="6" w:space="0" w:color="auto"/>
              <w:bottom w:val="single" w:sz="6" w:space="0" w:color="auto"/>
              <w:right w:val="single" w:sz="4" w:space="0" w:color="auto"/>
            </w:tcBorders>
          </w:tcPr>
          <w:p w14:paraId="3A3495CD" w14:textId="77777777" w:rsidR="002E27F8" w:rsidRPr="00FB3DBE" w:rsidRDefault="002E27F8" w:rsidP="00A56166">
            <w:pPr>
              <w:spacing w:after="0" w:line="240" w:lineRule="auto"/>
              <w:ind w:left="-108"/>
              <w:jc w:val="center"/>
              <w:rPr>
                <w:rFonts w:ascii="Times New Roman" w:eastAsia="Calibri" w:hAnsi="Times New Roman" w:cs="Times New Roman"/>
                <w:sz w:val="28"/>
                <w:szCs w:val="28"/>
              </w:rPr>
            </w:pPr>
            <w:r w:rsidRPr="00FB3DBE">
              <w:rPr>
                <w:rFonts w:ascii="Times New Roman" w:eastAsia="Calibri" w:hAnsi="Times New Roman" w:cs="Times New Roman"/>
                <w:sz w:val="28"/>
                <w:szCs w:val="28"/>
              </w:rPr>
              <w:t xml:space="preserve">2 </w:t>
            </w:r>
          </w:p>
        </w:tc>
      </w:tr>
      <w:tr w:rsidR="002E27F8" w14:paraId="60E9CAD4" w14:textId="77777777" w:rsidTr="00A56166">
        <w:trPr>
          <w:cantSplit/>
        </w:trPr>
        <w:tc>
          <w:tcPr>
            <w:tcW w:w="5952" w:type="dxa"/>
            <w:vMerge/>
            <w:tcBorders>
              <w:left w:val="single" w:sz="4" w:space="0" w:color="auto"/>
              <w:bottom w:val="single" w:sz="6" w:space="0" w:color="auto"/>
              <w:right w:val="single" w:sz="6" w:space="0" w:color="auto"/>
            </w:tcBorders>
          </w:tcPr>
          <w:p w14:paraId="22756F24" w14:textId="77777777" w:rsidR="002E27F8" w:rsidRDefault="002E27F8" w:rsidP="00A56166">
            <w:pPr>
              <w:spacing w:after="0" w:line="240" w:lineRule="auto"/>
              <w:ind w:left="33"/>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4" w:space="0" w:color="auto"/>
            </w:tcBorders>
          </w:tcPr>
          <w:p w14:paraId="0E357F1D" w14:textId="77777777" w:rsidR="002E27F8" w:rsidRPr="00FB3DBE"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984" w:type="dxa"/>
            <w:tcBorders>
              <w:top w:val="single" w:sz="6" w:space="0" w:color="auto"/>
              <w:left w:val="single" w:sz="6" w:space="0" w:color="auto"/>
              <w:bottom w:val="single" w:sz="6" w:space="0" w:color="auto"/>
              <w:right w:val="single" w:sz="4" w:space="0" w:color="auto"/>
            </w:tcBorders>
          </w:tcPr>
          <w:p w14:paraId="355A3681" w14:textId="77777777" w:rsidR="002E27F8" w:rsidRPr="00FB3DBE"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2E27F8" w14:paraId="7B5BD16D" w14:textId="77777777" w:rsidTr="00A56166">
        <w:trPr>
          <w:cantSplit/>
        </w:trPr>
        <w:tc>
          <w:tcPr>
            <w:tcW w:w="5952" w:type="dxa"/>
            <w:vMerge w:val="restart"/>
            <w:tcBorders>
              <w:top w:val="single" w:sz="6" w:space="0" w:color="auto"/>
              <w:left w:val="single" w:sz="4" w:space="0" w:color="auto"/>
              <w:right w:val="single" w:sz="6" w:space="0" w:color="auto"/>
            </w:tcBorders>
            <w:hideMark/>
          </w:tcPr>
          <w:p w14:paraId="04170A4D"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Зарубіжна література</w:t>
            </w:r>
          </w:p>
        </w:tc>
        <w:tc>
          <w:tcPr>
            <w:tcW w:w="2126" w:type="dxa"/>
            <w:tcBorders>
              <w:top w:val="single" w:sz="6" w:space="0" w:color="auto"/>
              <w:left w:val="single" w:sz="6" w:space="0" w:color="auto"/>
              <w:bottom w:val="single" w:sz="6" w:space="0" w:color="auto"/>
              <w:right w:val="single" w:sz="4" w:space="0" w:color="auto"/>
            </w:tcBorders>
            <w:hideMark/>
          </w:tcPr>
          <w:p w14:paraId="02F2D2F0" w14:textId="77777777" w:rsidR="002E27F8" w:rsidRPr="00FB3DBE" w:rsidRDefault="002E27F8" w:rsidP="00A56166">
            <w:pPr>
              <w:spacing w:after="0" w:line="240" w:lineRule="auto"/>
              <w:ind w:left="-108"/>
              <w:jc w:val="center"/>
              <w:rPr>
                <w:rFonts w:ascii="Times New Roman" w:eastAsia="Calibri" w:hAnsi="Times New Roman" w:cs="Times New Roman"/>
                <w:sz w:val="28"/>
                <w:szCs w:val="28"/>
              </w:rPr>
            </w:pPr>
            <w:r w:rsidRPr="00FB3DBE">
              <w:rPr>
                <w:rFonts w:ascii="Times New Roman" w:eastAsia="Calibri" w:hAnsi="Times New Roman" w:cs="Times New Roman"/>
                <w:sz w:val="28"/>
                <w:szCs w:val="28"/>
              </w:rPr>
              <w:t>1</w:t>
            </w:r>
          </w:p>
        </w:tc>
        <w:tc>
          <w:tcPr>
            <w:tcW w:w="1984" w:type="dxa"/>
            <w:tcBorders>
              <w:top w:val="single" w:sz="6" w:space="0" w:color="auto"/>
              <w:left w:val="single" w:sz="6" w:space="0" w:color="auto"/>
              <w:bottom w:val="single" w:sz="6" w:space="0" w:color="auto"/>
              <w:right w:val="single" w:sz="4" w:space="0" w:color="auto"/>
            </w:tcBorders>
          </w:tcPr>
          <w:p w14:paraId="3893060C" w14:textId="77777777" w:rsidR="002E27F8" w:rsidRPr="00FB3DBE" w:rsidRDefault="002E27F8" w:rsidP="00A56166">
            <w:pPr>
              <w:spacing w:after="0" w:line="240" w:lineRule="auto"/>
              <w:ind w:left="-108"/>
              <w:jc w:val="center"/>
              <w:rPr>
                <w:rFonts w:ascii="Times New Roman" w:eastAsia="Calibri" w:hAnsi="Times New Roman" w:cs="Times New Roman"/>
                <w:sz w:val="28"/>
                <w:szCs w:val="28"/>
              </w:rPr>
            </w:pPr>
            <w:r w:rsidRPr="00FB3DBE">
              <w:rPr>
                <w:rFonts w:ascii="Times New Roman" w:eastAsia="Calibri" w:hAnsi="Times New Roman" w:cs="Times New Roman"/>
                <w:sz w:val="28"/>
                <w:szCs w:val="28"/>
              </w:rPr>
              <w:t>1</w:t>
            </w:r>
          </w:p>
        </w:tc>
      </w:tr>
      <w:tr w:rsidR="002E27F8" w14:paraId="2FD21EEF" w14:textId="77777777" w:rsidTr="00A56166">
        <w:trPr>
          <w:cantSplit/>
        </w:trPr>
        <w:tc>
          <w:tcPr>
            <w:tcW w:w="5952" w:type="dxa"/>
            <w:vMerge/>
            <w:tcBorders>
              <w:left w:val="single" w:sz="4" w:space="0" w:color="auto"/>
              <w:bottom w:val="single" w:sz="6" w:space="0" w:color="auto"/>
              <w:right w:val="single" w:sz="6" w:space="0" w:color="auto"/>
            </w:tcBorders>
          </w:tcPr>
          <w:p w14:paraId="0C7E35FE" w14:textId="77777777" w:rsidR="002E27F8" w:rsidRDefault="002E27F8" w:rsidP="00A56166">
            <w:pPr>
              <w:spacing w:after="0" w:line="240" w:lineRule="auto"/>
              <w:ind w:left="33"/>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4" w:space="0" w:color="auto"/>
            </w:tcBorders>
          </w:tcPr>
          <w:p w14:paraId="60E9FA42" w14:textId="77777777" w:rsidR="002E27F8" w:rsidRPr="00FB3DBE"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984" w:type="dxa"/>
            <w:tcBorders>
              <w:top w:val="single" w:sz="6" w:space="0" w:color="auto"/>
              <w:left w:val="single" w:sz="6" w:space="0" w:color="auto"/>
              <w:bottom w:val="single" w:sz="6" w:space="0" w:color="auto"/>
              <w:right w:val="single" w:sz="4" w:space="0" w:color="auto"/>
            </w:tcBorders>
          </w:tcPr>
          <w:p w14:paraId="0B329D88" w14:textId="77777777" w:rsidR="002E27F8" w:rsidRPr="00FB3DBE"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2E27F8" w14:paraId="6EF0695E" w14:textId="77777777" w:rsidTr="00A56166">
        <w:trPr>
          <w:cantSplit/>
        </w:trPr>
        <w:tc>
          <w:tcPr>
            <w:tcW w:w="5952" w:type="dxa"/>
            <w:vMerge w:val="restart"/>
            <w:tcBorders>
              <w:top w:val="single" w:sz="6" w:space="0" w:color="auto"/>
              <w:left w:val="single" w:sz="4" w:space="0" w:color="auto"/>
              <w:right w:val="single" w:sz="6" w:space="0" w:color="auto"/>
            </w:tcBorders>
            <w:hideMark/>
          </w:tcPr>
          <w:p w14:paraId="2AF976F7"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Іноземна мова</w:t>
            </w:r>
            <w:r>
              <w:rPr>
                <w:rFonts w:ascii="Times New Roman" w:eastAsia="Calibri" w:hAnsi="Times New Roman" w:cs="Times New Roman"/>
                <w:b/>
                <w:bCs/>
                <w:sz w:val="28"/>
                <w:szCs w:val="28"/>
                <w:vertAlign w:val="superscript"/>
              </w:rPr>
              <w:t>2</w:t>
            </w:r>
          </w:p>
        </w:tc>
        <w:tc>
          <w:tcPr>
            <w:tcW w:w="2126" w:type="dxa"/>
            <w:tcBorders>
              <w:top w:val="single" w:sz="6" w:space="0" w:color="auto"/>
              <w:left w:val="single" w:sz="6" w:space="0" w:color="auto"/>
              <w:bottom w:val="single" w:sz="6" w:space="0" w:color="auto"/>
              <w:right w:val="single" w:sz="4" w:space="0" w:color="auto"/>
            </w:tcBorders>
            <w:hideMark/>
          </w:tcPr>
          <w:p w14:paraId="3F55A7CA"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984" w:type="dxa"/>
            <w:tcBorders>
              <w:top w:val="single" w:sz="6" w:space="0" w:color="auto"/>
              <w:left w:val="single" w:sz="6" w:space="0" w:color="auto"/>
              <w:bottom w:val="single" w:sz="6" w:space="0" w:color="auto"/>
              <w:right w:val="single" w:sz="4" w:space="0" w:color="auto"/>
            </w:tcBorders>
          </w:tcPr>
          <w:p w14:paraId="5412C3DA"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610CD0BA" w14:textId="77777777" w:rsidTr="00A56166">
        <w:trPr>
          <w:cantSplit/>
        </w:trPr>
        <w:tc>
          <w:tcPr>
            <w:tcW w:w="5952" w:type="dxa"/>
            <w:vMerge/>
            <w:tcBorders>
              <w:left w:val="single" w:sz="4" w:space="0" w:color="auto"/>
              <w:bottom w:val="single" w:sz="6" w:space="0" w:color="auto"/>
              <w:right w:val="single" w:sz="6" w:space="0" w:color="auto"/>
            </w:tcBorders>
          </w:tcPr>
          <w:p w14:paraId="18073FED" w14:textId="77777777" w:rsidR="002E27F8" w:rsidRDefault="002E27F8" w:rsidP="00A56166">
            <w:pPr>
              <w:spacing w:after="0" w:line="240" w:lineRule="auto"/>
              <w:ind w:left="33"/>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4" w:space="0" w:color="auto"/>
            </w:tcBorders>
          </w:tcPr>
          <w:p w14:paraId="692C157A"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984" w:type="dxa"/>
            <w:tcBorders>
              <w:top w:val="single" w:sz="6" w:space="0" w:color="auto"/>
              <w:left w:val="single" w:sz="6" w:space="0" w:color="auto"/>
              <w:bottom w:val="single" w:sz="6" w:space="0" w:color="auto"/>
              <w:right w:val="single" w:sz="4" w:space="0" w:color="auto"/>
            </w:tcBorders>
          </w:tcPr>
          <w:p w14:paraId="5B40D3DE"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2E27F8" w14:paraId="0795061A" w14:textId="77777777" w:rsidTr="00A56166">
        <w:trPr>
          <w:cantSplit/>
        </w:trPr>
        <w:tc>
          <w:tcPr>
            <w:tcW w:w="5952" w:type="dxa"/>
            <w:vMerge w:val="restart"/>
            <w:tcBorders>
              <w:top w:val="single" w:sz="6" w:space="0" w:color="auto"/>
              <w:left w:val="single" w:sz="4" w:space="0" w:color="auto"/>
              <w:right w:val="single" w:sz="6" w:space="0" w:color="auto"/>
            </w:tcBorders>
            <w:hideMark/>
          </w:tcPr>
          <w:p w14:paraId="43B04AAF"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 xml:space="preserve">Історія України  </w:t>
            </w:r>
          </w:p>
        </w:tc>
        <w:tc>
          <w:tcPr>
            <w:tcW w:w="2126" w:type="dxa"/>
            <w:tcBorders>
              <w:top w:val="single" w:sz="6" w:space="0" w:color="auto"/>
              <w:left w:val="single" w:sz="6" w:space="0" w:color="auto"/>
              <w:bottom w:val="single" w:sz="6" w:space="0" w:color="auto"/>
              <w:right w:val="single" w:sz="4" w:space="0" w:color="auto"/>
            </w:tcBorders>
            <w:hideMark/>
          </w:tcPr>
          <w:p w14:paraId="5D2DF09E"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p>
        </w:tc>
        <w:tc>
          <w:tcPr>
            <w:tcW w:w="1984" w:type="dxa"/>
            <w:tcBorders>
              <w:top w:val="single" w:sz="6" w:space="0" w:color="auto"/>
              <w:left w:val="single" w:sz="6" w:space="0" w:color="auto"/>
              <w:bottom w:val="single" w:sz="6" w:space="0" w:color="auto"/>
              <w:right w:val="single" w:sz="4" w:space="0" w:color="auto"/>
            </w:tcBorders>
          </w:tcPr>
          <w:p w14:paraId="4674BD75"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2E27F8" w14:paraId="4F9AF595" w14:textId="77777777" w:rsidTr="00A56166">
        <w:trPr>
          <w:cantSplit/>
        </w:trPr>
        <w:tc>
          <w:tcPr>
            <w:tcW w:w="5952" w:type="dxa"/>
            <w:vMerge/>
            <w:tcBorders>
              <w:left w:val="single" w:sz="4" w:space="0" w:color="auto"/>
              <w:bottom w:val="single" w:sz="6" w:space="0" w:color="auto"/>
              <w:right w:val="single" w:sz="6" w:space="0" w:color="auto"/>
            </w:tcBorders>
          </w:tcPr>
          <w:p w14:paraId="7B17C9B1" w14:textId="77777777" w:rsidR="002E27F8" w:rsidRDefault="002E27F8" w:rsidP="00A56166">
            <w:pPr>
              <w:spacing w:after="0" w:line="240" w:lineRule="auto"/>
              <w:ind w:left="33"/>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4" w:space="0" w:color="auto"/>
            </w:tcBorders>
          </w:tcPr>
          <w:p w14:paraId="5AA1789F"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52,5</w:t>
            </w:r>
          </w:p>
        </w:tc>
        <w:tc>
          <w:tcPr>
            <w:tcW w:w="1984" w:type="dxa"/>
            <w:tcBorders>
              <w:top w:val="single" w:sz="6" w:space="0" w:color="auto"/>
              <w:left w:val="single" w:sz="6" w:space="0" w:color="auto"/>
              <w:bottom w:val="single" w:sz="6" w:space="0" w:color="auto"/>
              <w:right w:val="single" w:sz="4" w:space="0" w:color="auto"/>
            </w:tcBorders>
          </w:tcPr>
          <w:p w14:paraId="7F9D4632"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52,5</w:t>
            </w:r>
          </w:p>
        </w:tc>
      </w:tr>
      <w:tr w:rsidR="002E27F8" w14:paraId="3389343C" w14:textId="77777777" w:rsidTr="00A56166">
        <w:trPr>
          <w:cantSplit/>
        </w:trPr>
        <w:tc>
          <w:tcPr>
            <w:tcW w:w="5952" w:type="dxa"/>
            <w:vMerge w:val="restart"/>
            <w:tcBorders>
              <w:top w:val="single" w:sz="6" w:space="0" w:color="auto"/>
              <w:left w:val="single" w:sz="4" w:space="0" w:color="auto"/>
              <w:right w:val="single" w:sz="6" w:space="0" w:color="auto"/>
            </w:tcBorders>
            <w:hideMark/>
          </w:tcPr>
          <w:p w14:paraId="06CC3411"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Всесвітня історія</w:t>
            </w:r>
          </w:p>
        </w:tc>
        <w:tc>
          <w:tcPr>
            <w:tcW w:w="2126" w:type="dxa"/>
            <w:tcBorders>
              <w:top w:val="single" w:sz="6" w:space="0" w:color="auto"/>
              <w:left w:val="single" w:sz="6" w:space="0" w:color="auto"/>
              <w:bottom w:val="single" w:sz="6" w:space="0" w:color="auto"/>
              <w:right w:val="single" w:sz="4" w:space="0" w:color="auto"/>
            </w:tcBorders>
            <w:hideMark/>
          </w:tcPr>
          <w:p w14:paraId="62F628F8"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4" w:type="dxa"/>
            <w:tcBorders>
              <w:top w:val="single" w:sz="6" w:space="0" w:color="auto"/>
              <w:left w:val="single" w:sz="6" w:space="0" w:color="auto"/>
              <w:bottom w:val="single" w:sz="6" w:space="0" w:color="auto"/>
              <w:right w:val="single" w:sz="4" w:space="0" w:color="auto"/>
            </w:tcBorders>
          </w:tcPr>
          <w:p w14:paraId="188EA629"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2E27F8" w14:paraId="0F587E86" w14:textId="77777777" w:rsidTr="00A56166">
        <w:trPr>
          <w:cantSplit/>
        </w:trPr>
        <w:tc>
          <w:tcPr>
            <w:tcW w:w="5952" w:type="dxa"/>
            <w:vMerge/>
            <w:tcBorders>
              <w:left w:val="single" w:sz="4" w:space="0" w:color="auto"/>
              <w:bottom w:val="single" w:sz="6" w:space="0" w:color="auto"/>
              <w:right w:val="single" w:sz="6" w:space="0" w:color="auto"/>
            </w:tcBorders>
          </w:tcPr>
          <w:p w14:paraId="31A5A442" w14:textId="77777777" w:rsidR="002E27F8" w:rsidRDefault="002E27F8" w:rsidP="00A56166">
            <w:pPr>
              <w:spacing w:after="0" w:line="240" w:lineRule="auto"/>
              <w:ind w:left="33"/>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4" w:space="0" w:color="auto"/>
            </w:tcBorders>
          </w:tcPr>
          <w:p w14:paraId="3A9B563D"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984" w:type="dxa"/>
            <w:tcBorders>
              <w:top w:val="single" w:sz="6" w:space="0" w:color="auto"/>
              <w:left w:val="single" w:sz="6" w:space="0" w:color="auto"/>
              <w:bottom w:val="single" w:sz="6" w:space="0" w:color="auto"/>
              <w:right w:val="single" w:sz="4" w:space="0" w:color="auto"/>
            </w:tcBorders>
          </w:tcPr>
          <w:p w14:paraId="744828F7"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2E27F8" w14:paraId="02D51EC6" w14:textId="77777777" w:rsidTr="00A56166">
        <w:trPr>
          <w:cantSplit/>
        </w:trPr>
        <w:tc>
          <w:tcPr>
            <w:tcW w:w="5952" w:type="dxa"/>
            <w:vMerge w:val="restart"/>
            <w:tcBorders>
              <w:top w:val="single" w:sz="6" w:space="0" w:color="auto"/>
              <w:left w:val="single" w:sz="4" w:space="0" w:color="auto"/>
              <w:right w:val="single" w:sz="6" w:space="0" w:color="auto"/>
            </w:tcBorders>
            <w:hideMark/>
          </w:tcPr>
          <w:p w14:paraId="50FA98A5"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Громадянська освіта</w:t>
            </w:r>
          </w:p>
        </w:tc>
        <w:tc>
          <w:tcPr>
            <w:tcW w:w="2126" w:type="dxa"/>
            <w:tcBorders>
              <w:top w:val="single" w:sz="6" w:space="0" w:color="auto"/>
              <w:left w:val="single" w:sz="6" w:space="0" w:color="auto"/>
              <w:bottom w:val="single" w:sz="6" w:space="0" w:color="auto"/>
              <w:right w:val="single" w:sz="4" w:space="0" w:color="auto"/>
            </w:tcBorders>
            <w:shd w:val="clear" w:color="auto" w:fill="FFFFFF"/>
            <w:hideMark/>
          </w:tcPr>
          <w:p w14:paraId="38BED419"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14:paraId="0BDB9AFA"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2E27F8" w14:paraId="5C613838" w14:textId="77777777" w:rsidTr="00A56166">
        <w:trPr>
          <w:cantSplit/>
        </w:trPr>
        <w:tc>
          <w:tcPr>
            <w:tcW w:w="5952" w:type="dxa"/>
            <w:vMerge/>
            <w:tcBorders>
              <w:left w:val="single" w:sz="4" w:space="0" w:color="auto"/>
              <w:bottom w:val="single" w:sz="6" w:space="0" w:color="auto"/>
              <w:right w:val="single" w:sz="6" w:space="0" w:color="auto"/>
            </w:tcBorders>
          </w:tcPr>
          <w:p w14:paraId="450A3D03" w14:textId="77777777" w:rsidR="002E27F8" w:rsidRDefault="002E27F8" w:rsidP="00A56166">
            <w:pPr>
              <w:spacing w:after="0" w:line="240" w:lineRule="auto"/>
              <w:ind w:left="33"/>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4" w:space="0" w:color="auto"/>
            </w:tcBorders>
            <w:shd w:val="clear" w:color="auto" w:fill="FFFFFF"/>
          </w:tcPr>
          <w:p w14:paraId="34D386F1"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14:paraId="31EC96C8" w14:textId="77777777" w:rsidR="002E27F8" w:rsidRDefault="002E27F8" w:rsidP="00A56166">
            <w:pPr>
              <w:spacing w:after="0" w:line="240" w:lineRule="auto"/>
              <w:ind w:left="-108"/>
              <w:jc w:val="center"/>
              <w:rPr>
                <w:rFonts w:ascii="Times New Roman" w:eastAsia="Calibri" w:hAnsi="Times New Roman" w:cs="Times New Roman"/>
                <w:sz w:val="28"/>
                <w:szCs w:val="28"/>
              </w:rPr>
            </w:pPr>
          </w:p>
        </w:tc>
      </w:tr>
      <w:tr w:rsidR="002E27F8" w14:paraId="06F98BD5" w14:textId="77777777" w:rsidTr="00A56166">
        <w:trPr>
          <w:cantSplit/>
        </w:trPr>
        <w:tc>
          <w:tcPr>
            <w:tcW w:w="5952" w:type="dxa"/>
            <w:vMerge w:val="restart"/>
            <w:tcBorders>
              <w:top w:val="single" w:sz="6" w:space="0" w:color="auto"/>
              <w:left w:val="single" w:sz="4" w:space="0" w:color="auto"/>
              <w:right w:val="single" w:sz="6" w:space="0" w:color="auto"/>
            </w:tcBorders>
            <w:hideMark/>
          </w:tcPr>
          <w:p w14:paraId="18B693B6" w14:textId="77777777" w:rsidR="002E27F8" w:rsidRDefault="002E27F8" w:rsidP="00A56166">
            <w:pPr>
              <w:keepNext/>
              <w:autoSpaceDE w:val="0"/>
              <w:autoSpaceDN w:val="0"/>
              <w:spacing w:after="0" w:line="240" w:lineRule="auto"/>
              <w:ind w:left="33"/>
              <w:outlineLv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Математика (алгебра і початки аналізу та геометрія)</w:t>
            </w:r>
          </w:p>
        </w:tc>
        <w:tc>
          <w:tcPr>
            <w:tcW w:w="2126" w:type="dxa"/>
            <w:tcBorders>
              <w:top w:val="single" w:sz="6" w:space="0" w:color="auto"/>
              <w:left w:val="single" w:sz="6" w:space="0" w:color="auto"/>
              <w:bottom w:val="single" w:sz="6" w:space="0" w:color="auto"/>
              <w:right w:val="single" w:sz="4" w:space="0" w:color="auto"/>
            </w:tcBorders>
            <w:hideMark/>
          </w:tcPr>
          <w:p w14:paraId="2F4D7F04"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1984" w:type="dxa"/>
            <w:tcBorders>
              <w:top w:val="single" w:sz="6" w:space="0" w:color="auto"/>
              <w:left w:val="single" w:sz="6" w:space="0" w:color="auto"/>
              <w:bottom w:val="single" w:sz="6" w:space="0" w:color="auto"/>
              <w:right w:val="single" w:sz="4" w:space="0" w:color="auto"/>
            </w:tcBorders>
          </w:tcPr>
          <w:p w14:paraId="4B0E8462"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r>
      <w:tr w:rsidR="002E27F8" w14:paraId="2ABDB5CE" w14:textId="77777777" w:rsidTr="00A56166">
        <w:trPr>
          <w:cantSplit/>
        </w:trPr>
        <w:tc>
          <w:tcPr>
            <w:tcW w:w="5952" w:type="dxa"/>
            <w:vMerge/>
            <w:tcBorders>
              <w:left w:val="single" w:sz="4" w:space="0" w:color="auto"/>
              <w:bottom w:val="single" w:sz="6" w:space="0" w:color="auto"/>
              <w:right w:val="single" w:sz="6" w:space="0" w:color="auto"/>
            </w:tcBorders>
          </w:tcPr>
          <w:p w14:paraId="2E7610E5" w14:textId="77777777" w:rsidR="002E27F8" w:rsidRDefault="002E27F8" w:rsidP="00A56166">
            <w:pPr>
              <w:keepNext/>
              <w:autoSpaceDE w:val="0"/>
              <w:autoSpaceDN w:val="0"/>
              <w:spacing w:after="0" w:line="240" w:lineRule="auto"/>
              <w:ind w:left="33"/>
              <w:outlineLvl w:val="0"/>
              <w:rPr>
                <w:rFonts w:ascii="Times New Roman" w:eastAsia="Times New Roman" w:hAnsi="Times New Roman" w:cs="Times New Roman"/>
                <w:sz w:val="28"/>
                <w:szCs w:val="28"/>
                <w:lang w:eastAsia="uk-UA"/>
              </w:rPr>
            </w:pPr>
          </w:p>
        </w:tc>
        <w:tc>
          <w:tcPr>
            <w:tcW w:w="2126" w:type="dxa"/>
            <w:tcBorders>
              <w:top w:val="single" w:sz="6" w:space="0" w:color="auto"/>
              <w:left w:val="single" w:sz="6" w:space="0" w:color="auto"/>
              <w:bottom w:val="single" w:sz="6" w:space="0" w:color="auto"/>
              <w:right w:val="single" w:sz="4" w:space="0" w:color="auto"/>
            </w:tcBorders>
          </w:tcPr>
          <w:p w14:paraId="0272E29C"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140</w:t>
            </w:r>
          </w:p>
        </w:tc>
        <w:tc>
          <w:tcPr>
            <w:tcW w:w="1984" w:type="dxa"/>
            <w:tcBorders>
              <w:top w:val="single" w:sz="6" w:space="0" w:color="auto"/>
              <w:left w:val="single" w:sz="6" w:space="0" w:color="auto"/>
              <w:bottom w:val="single" w:sz="6" w:space="0" w:color="auto"/>
              <w:right w:val="single" w:sz="4" w:space="0" w:color="auto"/>
            </w:tcBorders>
          </w:tcPr>
          <w:p w14:paraId="0C6C1DBE"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140</w:t>
            </w:r>
          </w:p>
        </w:tc>
      </w:tr>
      <w:tr w:rsidR="002E27F8" w14:paraId="15A43B13" w14:textId="77777777" w:rsidTr="00A56166">
        <w:trPr>
          <w:cantSplit/>
        </w:trPr>
        <w:tc>
          <w:tcPr>
            <w:tcW w:w="5952" w:type="dxa"/>
            <w:vMerge w:val="restart"/>
            <w:tcBorders>
              <w:top w:val="single" w:sz="6" w:space="0" w:color="auto"/>
              <w:left w:val="single" w:sz="4" w:space="0" w:color="auto"/>
              <w:right w:val="single" w:sz="6" w:space="0" w:color="auto"/>
            </w:tcBorders>
            <w:hideMark/>
          </w:tcPr>
          <w:p w14:paraId="4AF457A6"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Біологія і екологія</w:t>
            </w:r>
          </w:p>
        </w:tc>
        <w:tc>
          <w:tcPr>
            <w:tcW w:w="2126" w:type="dxa"/>
            <w:tcBorders>
              <w:top w:val="single" w:sz="6" w:space="0" w:color="auto"/>
              <w:left w:val="single" w:sz="6" w:space="0" w:color="auto"/>
              <w:bottom w:val="single" w:sz="6" w:space="0" w:color="auto"/>
              <w:right w:val="single" w:sz="4" w:space="0" w:color="auto"/>
            </w:tcBorders>
            <w:hideMark/>
          </w:tcPr>
          <w:p w14:paraId="1AD35243"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984" w:type="dxa"/>
            <w:tcBorders>
              <w:top w:val="single" w:sz="6" w:space="0" w:color="auto"/>
              <w:left w:val="single" w:sz="6" w:space="0" w:color="auto"/>
              <w:bottom w:val="single" w:sz="6" w:space="0" w:color="auto"/>
              <w:right w:val="single" w:sz="4" w:space="0" w:color="auto"/>
            </w:tcBorders>
          </w:tcPr>
          <w:p w14:paraId="38079321"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5971A484" w14:textId="77777777" w:rsidTr="00A56166">
        <w:trPr>
          <w:cantSplit/>
        </w:trPr>
        <w:tc>
          <w:tcPr>
            <w:tcW w:w="5952" w:type="dxa"/>
            <w:vMerge/>
            <w:tcBorders>
              <w:left w:val="single" w:sz="4" w:space="0" w:color="auto"/>
              <w:bottom w:val="single" w:sz="6" w:space="0" w:color="auto"/>
              <w:right w:val="single" w:sz="6" w:space="0" w:color="auto"/>
            </w:tcBorders>
          </w:tcPr>
          <w:p w14:paraId="587AF276" w14:textId="77777777" w:rsidR="002E27F8" w:rsidRDefault="002E27F8" w:rsidP="00A56166">
            <w:pPr>
              <w:spacing w:after="0" w:line="240" w:lineRule="auto"/>
              <w:ind w:left="33"/>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4" w:space="0" w:color="auto"/>
            </w:tcBorders>
          </w:tcPr>
          <w:p w14:paraId="7FB4794C"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984" w:type="dxa"/>
            <w:tcBorders>
              <w:top w:val="single" w:sz="6" w:space="0" w:color="auto"/>
              <w:left w:val="single" w:sz="6" w:space="0" w:color="auto"/>
              <w:bottom w:val="single" w:sz="6" w:space="0" w:color="auto"/>
              <w:right w:val="single" w:sz="4" w:space="0" w:color="auto"/>
            </w:tcBorders>
          </w:tcPr>
          <w:p w14:paraId="499E500B"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2E27F8" w14:paraId="7214E81F" w14:textId="77777777" w:rsidTr="00A56166">
        <w:trPr>
          <w:cantSplit/>
        </w:trPr>
        <w:tc>
          <w:tcPr>
            <w:tcW w:w="5952" w:type="dxa"/>
            <w:vMerge w:val="restart"/>
            <w:tcBorders>
              <w:top w:val="single" w:sz="6" w:space="0" w:color="auto"/>
              <w:left w:val="single" w:sz="4" w:space="0" w:color="auto"/>
              <w:right w:val="single" w:sz="6" w:space="0" w:color="auto"/>
            </w:tcBorders>
            <w:hideMark/>
          </w:tcPr>
          <w:p w14:paraId="77C132B8"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Географія</w:t>
            </w:r>
          </w:p>
        </w:tc>
        <w:tc>
          <w:tcPr>
            <w:tcW w:w="2126" w:type="dxa"/>
            <w:tcBorders>
              <w:top w:val="single" w:sz="6" w:space="0" w:color="auto"/>
              <w:left w:val="single" w:sz="6" w:space="0" w:color="auto"/>
              <w:bottom w:val="single" w:sz="6" w:space="0" w:color="auto"/>
              <w:right w:val="single" w:sz="4" w:space="0" w:color="auto"/>
            </w:tcBorders>
            <w:hideMark/>
          </w:tcPr>
          <w:p w14:paraId="49C3A3B8"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984" w:type="dxa"/>
            <w:tcBorders>
              <w:top w:val="single" w:sz="6" w:space="0" w:color="auto"/>
              <w:left w:val="single" w:sz="6" w:space="0" w:color="auto"/>
              <w:bottom w:val="single" w:sz="6" w:space="0" w:color="auto"/>
              <w:right w:val="single" w:sz="4" w:space="0" w:color="auto"/>
            </w:tcBorders>
          </w:tcPr>
          <w:p w14:paraId="716CB2D1"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2E27F8" w14:paraId="660D3702" w14:textId="77777777" w:rsidTr="00A56166">
        <w:trPr>
          <w:cantSplit/>
        </w:trPr>
        <w:tc>
          <w:tcPr>
            <w:tcW w:w="5952" w:type="dxa"/>
            <w:vMerge/>
            <w:tcBorders>
              <w:left w:val="single" w:sz="4" w:space="0" w:color="auto"/>
              <w:bottom w:val="single" w:sz="6" w:space="0" w:color="auto"/>
              <w:right w:val="single" w:sz="6" w:space="0" w:color="auto"/>
            </w:tcBorders>
          </w:tcPr>
          <w:p w14:paraId="2719D231" w14:textId="77777777" w:rsidR="002E27F8" w:rsidRDefault="002E27F8" w:rsidP="00A56166">
            <w:pPr>
              <w:spacing w:after="0" w:line="240" w:lineRule="auto"/>
              <w:ind w:left="33"/>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4" w:space="0" w:color="auto"/>
            </w:tcBorders>
          </w:tcPr>
          <w:p w14:paraId="24A16F0E"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52,5</w:t>
            </w:r>
          </w:p>
        </w:tc>
        <w:tc>
          <w:tcPr>
            <w:tcW w:w="1984" w:type="dxa"/>
            <w:tcBorders>
              <w:top w:val="single" w:sz="6" w:space="0" w:color="auto"/>
              <w:left w:val="single" w:sz="6" w:space="0" w:color="auto"/>
              <w:bottom w:val="single" w:sz="6" w:space="0" w:color="auto"/>
              <w:right w:val="single" w:sz="4" w:space="0" w:color="auto"/>
            </w:tcBorders>
          </w:tcPr>
          <w:p w14:paraId="602E29FA"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2E27F8" w14:paraId="1AA34151" w14:textId="77777777" w:rsidTr="00A56166">
        <w:trPr>
          <w:cantSplit/>
        </w:trPr>
        <w:tc>
          <w:tcPr>
            <w:tcW w:w="5952" w:type="dxa"/>
            <w:vMerge w:val="restart"/>
            <w:tcBorders>
              <w:top w:val="single" w:sz="6" w:space="0" w:color="auto"/>
              <w:left w:val="single" w:sz="4" w:space="0" w:color="auto"/>
              <w:right w:val="single" w:sz="6" w:space="0" w:color="auto"/>
            </w:tcBorders>
            <w:hideMark/>
          </w:tcPr>
          <w:p w14:paraId="240423BE"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Фізика і астрономія</w:t>
            </w:r>
          </w:p>
        </w:tc>
        <w:tc>
          <w:tcPr>
            <w:tcW w:w="2126" w:type="dxa"/>
            <w:tcBorders>
              <w:top w:val="single" w:sz="6" w:space="0" w:color="auto"/>
              <w:left w:val="single" w:sz="6" w:space="0" w:color="auto"/>
              <w:bottom w:val="single" w:sz="6" w:space="0" w:color="auto"/>
              <w:right w:val="single" w:sz="4" w:space="0" w:color="auto"/>
            </w:tcBorders>
            <w:hideMark/>
          </w:tcPr>
          <w:p w14:paraId="4DDBE599"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3</w:t>
            </w:r>
          </w:p>
        </w:tc>
        <w:tc>
          <w:tcPr>
            <w:tcW w:w="1984" w:type="dxa"/>
            <w:tcBorders>
              <w:top w:val="single" w:sz="6" w:space="0" w:color="auto"/>
              <w:left w:val="single" w:sz="6" w:space="0" w:color="auto"/>
              <w:bottom w:val="single" w:sz="6" w:space="0" w:color="auto"/>
              <w:right w:val="single" w:sz="4" w:space="0" w:color="auto"/>
            </w:tcBorders>
          </w:tcPr>
          <w:p w14:paraId="0803F38E" w14:textId="77777777" w:rsidR="002E27F8" w:rsidRDefault="002E27F8" w:rsidP="00A56166">
            <w:pPr>
              <w:spacing w:after="0" w:line="240" w:lineRule="auto"/>
              <w:ind w:left="-108"/>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4</w:t>
            </w:r>
          </w:p>
        </w:tc>
      </w:tr>
      <w:tr w:rsidR="002E27F8" w14:paraId="16E94413" w14:textId="77777777" w:rsidTr="00A56166">
        <w:trPr>
          <w:cantSplit/>
        </w:trPr>
        <w:tc>
          <w:tcPr>
            <w:tcW w:w="5952" w:type="dxa"/>
            <w:vMerge/>
            <w:tcBorders>
              <w:left w:val="single" w:sz="4" w:space="0" w:color="auto"/>
              <w:bottom w:val="single" w:sz="6" w:space="0" w:color="auto"/>
              <w:right w:val="single" w:sz="6" w:space="0" w:color="auto"/>
            </w:tcBorders>
          </w:tcPr>
          <w:p w14:paraId="040D72C8" w14:textId="77777777" w:rsidR="002E27F8" w:rsidRDefault="002E27F8" w:rsidP="00A56166">
            <w:pPr>
              <w:spacing w:after="0" w:line="240" w:lineRule="auto"/>
              <w:ind w:left="33"/>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4" w:space="0" w:color="auto"/>
            </w:tcBorders>
          </w:tcPr>
          <w:p w14:paraId="12F91888" w14:textId="77777777" w:rsidR="002E27F8" w:rsidRDefault="002E27F8" w:rsidP="00A56166">
            <w:pPr>
              <w:spacing w:after="0" w:line="240" w:lineRule="auto"/>
              <w:ind w:left="-108"/>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105</w:t>
            </w:r>
          </w:p>
        </w:tc>
        <w:tc>
          <w:tcPr>
            <w:tcW w:w="1984" w:type="dxa"/>
            <w:tcBorders>
              <w:top w:val="single" w:sz="6" w:space="0" w:color="auto"/>
              <w:left w:val="single" w:sz="6" w:space="0" w:color="auto"/>
              <w:bottom w:val="single" w:sz="6" w:space="0" w:color="auto"/>
              <w:right w:val="single" w:sz="4" w:space="0" w:color="auto"/>
            </w:tcBorders>
          </w:tcPr>
          <w:p w14:paraId="792EE3E2" w14:textId="77777777" w:rsidR="002E27F8" w:rsidRDefault="002E27F8" w:rsidP="00A56166">
            <w:pPr>
              <w:spacing w:after="0" w:line="240" w:lineRule="auto"/>
              <w:ind w:left="-108"/>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140</w:t>
            </w:r>
          </w:p>
        </w:tc>
      </w:tr>
      <w:tr w:rsidR="002E27F8" w14:paraId="65B026B6" w14:textId="77777777" w:rsidTr="00A56166">
        <w:trPr>
          <w:cantSplit/>
        </w:trPr>
        <w:tc>
          <w:tcPr>
            <w:tcW w:w="5952" w:type="dxa"/>
            <w:vMerge w:val="restart"/>
            <w:tcBorders>
              <w:top w:val="single" w:sz="6" w:space="0" w:color="auto"/>
              <w:left w:val="single" w:sz="4" w:space="0" w:color="auto"/>
              <w:right w:val="single" w:sz="6" w:space="0" w:color="auto"/>
            </w:tcBorders>
            <w:hideMark/>
          </w:tcPr>
          <w:p w14:paraId="0DE540D5"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Хімія</w:t>
            </w:r>
          </w:p>
        </w:tc>
        <w:tc>
          <w:tcPr>
            <w:tcW w:w="2126" w:type="dxa"/>
            <w:tcBorders>
              <w:top w:val="single" w:sz="6" w:space="0" w:color="auto"/>
              <w:left w:val="single" w:sz="6" w:space="0" w:color="auto"/>
              <w:bottom w:val="single" w:sz="6" w:space="0" w:color="auto"/>
              <w:right w:val="single" w:sz="4" w:space="0" w:color="auto"/>
            </w:tcBorders>
            <w:hideMark/>
          </w:tcPr>
          <w:p w14:paraId="2EF4DA23"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p>
        </w:tc>
        <w:tc>
          <w:tcPr>
            <w:tcW w:w="1984" w:type="dxa"/>
            <w:tcBorders>
              <w:top w:val="single" w:sz="6" w:space="0" w:color="auto"/>
              <w:left w:val="single" w:sz="6" w:space="0" w:color="auto"/>
              <w:bottom w:val="single" w:sz="6" w:space="0" w:color="auto"/>
              <w:right w:val="single" w:sz="4" w:space="0" w:color="auto"/>
            </w:tcBorders>
          </w:tcPr>
          <w:p w14:paraId="02613162"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76EB6E55" w14:textId="77777777" w:rsidTr="00A56166">
        <w:trPr>
          <w:cantSplit/>
        </w:trPr>
        <w:tc>
          <w:tcPr>
            <w:tcW w:w="5952" w:type="dxa"/>
            <w:vMerge/>
            <w:tcBorders>
              <w:left w:val="single" w:sz="4" w:space="0" w:color="auto"/>
              <w:bottom w:val="single" w:sz="6" w:space="0" w:color="auto"/>
              <w:right w:val="single" w:sz="6" w:space="0" w:color="auto"/>
            </w:tcBorders>
          </w:tcPr>
          <w:p w14:paraId="31C9F11B" w14:textId="77777777" w:rsidR="002E27F8" w:rsidRDefault="002E27F8" w:rsidP="00A56166">
            <w:pPr>
              <w:spacing w:after="0" w:line="240" w:lineRule="auto"/>
              <w:ind w:left="33"/>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4" w:space="0" w:color="auto"/>
            </w:tcBorders>
          </w:tcPr>
          <w:p w14:paraId="2B337340"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52,5</w:t>
            </w:r>
          </w:p>
        </w:tc>
        <w:tc>
          <w:tcPr>
            <w:tcW w:w="1984" w:type="dxa"/>
            <w:tcBorders>
              <w:top w:val="single" w:sz="6" w:space="0" w:color="auto"/>
              <w:left w:val="single" w:sz="6" w:space="0" w:color="auto"/>
              <w:bottom w:val="single" w:sz="6" w:space="0" w:color="auto"/>
              <w:right w:val="single" w:sz="4" w:space="0" w:color="auto"/>
            </w:tcBorders>
          </w:tcPr>
          <w:p w14:paraId="6FD91AF0"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2E27F8" w14:paraId="5376D5C9" w14:textId="77777777" w:rsidTr="00A56166">
        <w:trPr>
          <w:cantSplit/>
        </w:trPr>
        <w:tc>
          <w:tcPr>
            <w:tcW w:w="5952" w:type="dxa"/>
            <w:vMerge w:val="restart"/>
            <w:tcBorders>
              <w:top w:val="single" w:sz="6" w:space="0" w:color="auto"/>
              <w:left w:val="single" w:sz="4" w:space="0" w:color="auto"/>
              <w:right w:val="single" w:sz="6" w:space="0" w:color="auto"/>
            </w:tcBorders>
            <w:hideMark/>
          </w:tcPr>
          <w:p w14:paraId="40F4AA8A"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Фізична культура</w:t>
            </w:r>
            <w:r>
              <w:rPr>
                <w:rFonts w:ascii="Times New Roman" w:eastAsia="Calibri" w:hAnsi="Times New Roman" w:cs="Times New Roman"/>
                <w:b/>
                <w:bCs/>
                <w:sz w:val="28"/>
                <w:szCs w:val="28"/>
                <w:vertAlign w:val="superscript"/>
              </w:rPr>
              <w:t>4</w:t>
            </w:r>
          </w:p>
        </w:tc>
        <w:tc>
          <w:tcPr>
            <w:tcW w:w="2126" w:type="dxa"/>
            <w:tcBorders>
              <w:top w:val="single" w:sz="6" w:space="0" w:color="auto"/>
              <w:left w:val="single" w:sz="6" w:space="0" w:color="auto"/>
              <w:bottom w:val="single" w:sz="6" w:space="0" w:color="auto"/>
              <w:right w:val="single" w:sz="4" w:space="0" w:color="auto"/>
            </w:tcBorders>
            <w:hideMark/>
          </w:tcPr>
          <w:p w14:paraId="053F4D1F"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984" w:type="dxa"/>
            <w:tcBorders>
              <w:top w:val="single" w:sz="6" w:space="0" w:color="auto"/>
              <w:left w:val="single" w:sz="6" w:space="0" w:color="auto"/>
              <w:bottom w:val="single" w:sz="6" w:space="0" w:color="auto"/>
              <w:right w:val="single" w:sz="4" w:space="0" w:color="auto"/>
            </w:tcBorders>
          </w:tcPr>
          <w:p w14:paraId="687E61B2"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2E27F8" w14:paraId="26E0180D" w14:textId="77777777" w:rsidTr="00A56166">
        <w:trPr>
          <w:cantSplit/>
        </w:trPr>
        <w:tc>
          <w:tcPr>
            <w:tcW w:w="5952" w:type="dxa"/>
            <w:vMerge/>
            <w:tcBorders>
              <w:left w:val="single" w:sz="4" w:space="0" w:color="auto"/>
              <w:bottom w:val="single" w:sz="6" w:space="0" w:color="auto"/>
              <w:right w:val="single" w:sz="6" w:space="0" w:color="auto"/>
            </w:tcBorders>
          </w:tcPr>
          <w:p w14:paraId="10F45DFC" w14:textId="77777777" w:rsidR="002E27F8" w:rsidRDefault="002E27F8" w:rsidP="00A56166">
            <w:pPr>
              <w:spacing w:after="0" w:line="240" w:lineRule="auto"/>
              <w:ind w:left="33"/>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4" w:space="0" w:color="auto"/>
            </w:tcBorders>
          </w:tcPr>
          <w:p w14:paraId="09C6377C"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c>
          <w:tcPr>
            <w:tcW w:w="1984" w:type="dxa"/>
            <w:tcBorders>
              <w:top w:val="single" w:sz="6" w:space="0" w:color="auto"/>
              <w:left w:val="single" w:sz="6" w:space="0" w:color="auto"/>
              <w:bottom w:val="single" w:sz="6" w:space="0" w:color="auto"/>
              <w:right w:val="single" w:sz="4" w:space="0" w:color="auto"/>
            </w:tcBorders>
          </w:tcPr>
          <w:p w14:paraId="144B4699"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r>
      <w:tr w:rsidR="002E27F8" w14:paraId="7017772B" w14:textId="77777777" w:rsidTr="00A56166">
        <w:trPr>
          <w:cantSplit/>
        </w:trPr>
        <w:tc>
          <w:tcPr>
            <w:tcW w:w="5952" w:type="dxa"/>
            <w:vMerge w:val="restart"/>
            <w:tcBorders>
              <w:top w:val="single" w:sz="6" w:space="0" w:color="auto"/>
              <w:left w:val="single" w:sz="4" w:space="0" w:color="auto"/>
              <w:right w:val="single" w:sz="6" w:space="0" w:color="auto"/>
            </w:tcBorders>
            <w:hideMark/>
          </w:tcPr>
          <w:p w14:paraId="7E077499"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Захист Вітчизни</w:t>
            </w:r>
          </w:p>
        </w:tc>
        <w:tc>
          <w:tcPr>
            <w:tcW w:w="2126" w:type="dxa"/>
            <w:tcBorders>
              <w:top w:val="single" w:sz="6" w:space="0" w:color="auto"/>
              <w:left w:val="single" w:sz="6" w:space="0" w:color="auto"/>
              <w:bottom w:val="single" w:sz="6" w:space="0" w:color="auto"/>
              <w:right w:val="single" w:sz="4" w:space="0" w:color="auto"/>
            </w:tcBorders>
            <w:hideMark/>
          </w:tcPr>
          <w:p w14:paraId="7F111587"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1,5+0,5</w:t>
            </w:r>
          </w:p>
        </w:tc>
        <w:tc>
          <w:tcPr>
            <w:tcW w:w="1984" w:type="dxa"/>
            <w:tcBorders>
              <w:top w:val="single" w:sz="6" w:space="0" w:color="auto"/>
              <w:left w:val="single" w:sz="6" w:space="0" w:color="auto"/>
              <w:bottom w:val="single" w:sz="6" w:space="0" w:color="auto"/>
              <w:right w:val="single" w:sz="4" w:space="0" w:color="auto"/>
            </w:tcBorders>
          </w:tcPr>
          <w:p w14:paraId="4D73D74D"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1,5+0,5</w:t>
            </w:r>
          </w:p>
        </w:tc>
      </w:tr>
      <w:tr w:rsidR="002E27F8" w14:paraId="3572B706" w14:textId="77777777" w:rsidTr="00A56166">
        <w:trPr>
          <w:cantSplit/>
        </w:trPr>
        <w:tc>
          <w:tcPr>
            <w:tcW w:w="5952" w:type="dxa"/>
            <w:vMerge/>
            <w:tcBorders>
              <w:left w:val="single" w:sz="4" w:space="0" w:color="auto"/>
              <w:bottom w:val="single" w:sz="6" w:space="0" w:color="auto"/>
              <w:right w:val="single" w:sz="6" w:space="0" w:color="auto"/>
            </w:tcBorders>
          </w:tcPr>
          <w:p w14:paraId="4F43906D" w14:textId="77777777" w:rsidR="002E27F8" w:rsidRDefault="002E27F8" w:rsidP="00A56166">
            <w:pPr>
              <w:spacing w:after="0" w:line="240" w:lineRule="auto"/>
              <w:ind w:left="33"/>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4" w:space="0" w:color="auto"/>
            </w:tcBorders>
          </w:tcPr>
          <w:p w14:paraId="6E087D56"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984" w:type="dxa"/>
            <w:tcBorders>
              <w:top w:val="single" w:sz="6" w:space="0" w:color="auto"/>
              <w:left w:val="single" w:sz="6" w:space="0" w:color="auto"/>
              <w:bottom w:val="single" w:sz="6" w:space="0" w:color="auto"/>
              <w:right w:val="single" w:sz="4" w:space="0" w:color="auto"/>
            </w:tcBorders>
          </w:tcPr>
          <w:p w14:paraId="56BD40FB"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2E27F8" w14:paraId="4EB2749F" w14:textId="77777777" w:rsidTr="00A56166">
        <w:trPr>
          <w:cantSplit/>
        </w:trPr>
        <w:tc>
          <w:tcPr>
            <w:tcW w:w="5952" w:type="dxa"/>
            <w:vMerge w:val="restart"/>
            <w:tcBorders>
              <w:top w:val="single" w:sz="6" w:space="0" w:color="auto"/>
              <w:left w:val="single" w:sz="4" w:space="0" w:color="auto"/>
              <w:right w:val="single" w:sz="6" w:space="0" w:color="auto"/>
            </w:tcBorders>
            <w:hideMark/>
          </w:tcPr>
          <w:p w14:paraId="0CE432DB"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b/>
                <w:bCs/>
                <w:sz w:val="28"/>
                <w:szCs w:val="28"/>
              </w:rPr>
              <w:t>Вибірково-обов’язкові предмети</w:t>
            </w:r>
            <w:r>
              <w:rPr>
                <w:rFonts w:ascii="Times New Roman" w:eastAsia="Calibri" w:hAnsi="Times New Roman" w:cs="Times New Roman"/>
                <w:sz w:val="28"/>
                <w:szCs w:val="28"/>
              </w:rPr>
              <w:t xml:space="preserve"> :</w:t>
            </w:r>
          </w:p>
          <w:p w14:paraId="297FAE96"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Інформатика</w:t>
            </w:r>
          </w:p>
          <w:p w14:paraId="22597EB8"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Технології</w:t>
            </w:r>
          </w:p>
        </w:tc>
        <w:tc>
          <w:tcPr>
            <w:tcW w:w="2126" w:type="dxa"/>
            <w:tcBorders>
              <w:top w:val="single" w:sz="6" w:space="0" w:color="auto"/>
              <w:left w:val="single" w:sz="6" w:space="0" w:color="auto"/>
              <w:bottom w:val="single" w:sz="6" w:space="0" w:color="auto"/>
              <w:right w:val="single" w:sz="4" w:space="0" w:color="auto"/>
            </w:tcBorders>
          </w:tcPr>
          <w:p w14:paraId="5E5F2498" w14:textId="77777777" w:rsidR="002E27F8" w:rsidRDefault="002E27F8" w:rsidP="00A56166">
            <w:pPr>
              <w:spacing w:after="0" w:line="240" w:lineRule="auto"/>
              <w:ind w:left="-108"/>
              <w:jc w:val="center"/>
              <w:rPr>
                <w:rFonts w:ascii="Times New Roman" w:eastAsia="Calibri" w:hAnsi="Times New Roman" w:cs="Times New Roman"/>
                <w:b/>
                <w:sz w:val="28"/>
                <w:szCs w:val="28"/>
              </w:rPr>
            </w:pPr>
          </w:p>
          <w:p w14:paraId="030BCD90"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p w14:paraId="76D9C7D4" w14:textId="77777777" w:rsidR="002E27F8" w:rsidRDefault="002E27F8" w:rsidP="00A56166">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sz w:val="28"/>
                <w:szCs w:val="28"/>
              </w:rPr>
              <w:t>1,5</w:t>
            </w:r>
          </w:p>
        </w:tc>
        <w:tc>
          <w:tcPr>
            <w:tcW w:w="1984" w:type="dxa"/>
            <w:tcBorders>
              <w:top w:val="single" w:sz="6" w:space="0" w:color="auto"/>
              <w:left w:val="single" w:sz="6" w:space="0" w:color="auto"/>
              <w:bottom w:val="single" w:sz="6" w:space="0" w:color="auto"/>
              <w:right w:val="single" w:sz="4" w:space="0" w:color="auto"/>
            </w:tcBorders>
          </w:tcPr>
          <w:p w14:paraId="1BD40AE7" w14:textId="77777777" w:rsidR="002E27F8" w:rsidRDefault="002E27F8" w:rsidP="00A56166">
            <w:pPr>
              <w:spacing w:after="0" w:line="240" w:lineRule="auto"/>
              <w:ind w:left="-108"/>
              <w:jc w:val="center"/>
              <w:rPr>
                <w:rFonts w:ascii="Times New Roman" w:eastAsia="Calibri" w:hAnsi="Times New Roman" w:cs="Times New Roman"/>
                <w:b/>
                <w:sz w:val="28"/>
                <w:szCs w:val="28"/>
              </w:rPr>
            </w:pPr>
          </w:p>
          <w:p w14:paraId="30B30647"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p w14:paraId="5F049AC6" w14:textId="77777777" w:rsidR="002E27F8" w:rsidRDefault="002E27F8" w:rsidP="00A56166">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sz w:val="28"/>
                <w:szCs w:val="28"/>
              </w:rPr>
              <w:t>1,5</w:t>
            </w:r>
          </w:p>
        </w:tc>
      </w:tr>
      <w:tr w:rsidR="002E27F8" w14:paraId="6AF5042E" w14:textId="77777777" w:rsidTr="00A56166">
        <w:trPr>
          <w:cantSplit/>
        </w:trPr>
        <w:tc>
          <w:tcPr>
            <w:tcW w:w="5952" w:type="dxa"/>
            <w:vMerge/>
            <w:tcBorders>
              <w:left w:val="single" w:sz="4" w:space="0" w:color="auto"/>
              <w:bottom w:val="single" w:sz="6" w:space="0" w:color="auto"/>
              <w:right w:val="single" w:sz="6" w:space="0" w:color="auto"/>
            </w:tcBorders>
          </w:tcPr>
          <w:p w14:paraId="2F30D7AC" w14:textId="77777777" w:rsidR="002E27F8" w:rsidRDefault="002E27F8" w:rsidP="00A56166">
            <w:pPr>
              <w:spacing w:after="0" w:line="240" w:lineRule="auto"/>
              <w:ind w:left="33"/>
              <w:rPr>
                <w:rFonts w:ascii="Times New Roman" w:eastAsia="Calibri" w:hAnsi="Times New Roman" w:cs="Times New Roman"/>
                <w:b/>
                <w:bCs/>
                <w:sz w:val="28"/>
                <w:szCs w:val="28"/>
              </w:rPr>
            </w:pPr>
          </w:p>
        </w:tc>
        <w:tc>
          <w:tcPr>
            <w:tcW w:w="2126" w:type="dxa"/>
            <w:tcBorders>
              <w:top w:val="single" w:sz="6" w:space="0" w:color="auto"/>
              <w:left w:val="single" w:sz="6" w:space="0" w:color="auto"/>
              <w:bottom w:val="single" w:sz="6" w:space="0" w:color="auto"/>
              <w:right w:val="single" w:sz="4" w:space="0" w:color="auto"/>
            </w:tcBorders>
          </w:tcPr>
          <w:p w14:paraId="7FCEA823" w14:textId="77777777" w:rsidR="002E27F8" w:rsidRPr="00F515A0" w:rsidRDefault="002E27F8" w:rsidP="00A56166">
            <w:pPr>
              <w:spacing w:after="0" w:line="240" w:lineRule="auto"/>
              <w:ind w:left="-108"/>
              <w:jc w:val="center"/>
              <w:rPr>
                <w:rFonts w:ascii="Times New Roman" w:eastAsia="Calibri" w:hAnsi="Times New Roman" w:cs="Times New Roman"/>
                <w:bCs/>
                <w:sz w:val="28"/>
                <w:szCs w:val="28"/>
              </w:rPr>
            </w:pPr>
            <w:r w:rsidRPr="00F515A0">
              <w:rPr>
                <w:rFonts w:ascii="Times New Roman" w:eastAsia="Calibri" w:hAnsi="Times New Roman" w:cs="Times New Roman"/>
                <w:bCs/>
                <w:sz w:val="28"/>
                <w:szCs w:val="28"/>
              </w:rPr>
              <w:t>105</w:t>
            </w:r>
          </w:p>
        </w:tc>
        <w:tc>
          <w:tcPr>
            <w:tcW w:w="1984" w:type="dxa"/>
            <w:tcBorders>
              <w:top w:val="single" w:sz="6" w:space="0" w:color="auto"/>
              <w:left w:val="single" w:sz="6" w:space="0" w:color="auto"/>
              <w:bottom w:val="single" w:sz="6" w:space="0" w:color="auto"/>
              <w:right w:val="single" w:sz="4" w:space="0" w:color="auto"/>
            </w:tcBorders>
          </w:tcPr>
          <w:p w14:paraId="361551EF" w14:textId="77777777" w:rsidR="002E27F8" w:rsidRPr="00F515A0" w:rsidRDefault="002E27F8" w:rsidP="00A56166">
            <w:pPr>
              <w:spacing w:after="0" w:line="240" w:lineRule="auto"/>
              <w:ind w:left="-108"/>
              <w:jc w:val="center"/>
              <w:rPr>
                <w:rFonts w:ascii="Times New Roman" w:eastAsia="Calibri" w:hAnsi="Times New Roman" w:cs="Times New Roman"/>
                <w:bCs/>
                <w:sz w:val="28"/>
                <w:szCs w:val="28"/>
              </w:rPr>
            </w:pPr>
            <w:r w:rsidRPr="00F515A0">
              <w:rPr>
                <w:rFonts w:ascii="Times New Roman" w:eastAsia="Calibri" w:hAnsi="Times New Roman" w:cs="Times New Roman"/>
                <w:bCs/>
                <w:sz w:val="28"/>
                <w:szCs w:val="28"/>
              </w:rPr>
              <w:t>105</w:t>
            </w:r>
          </w:p>
        </w:tc>
      </w:tr>
      <w:tr w:rsidR="002E27F8" w14:paraId="6A641E54" w14:textId="77777777" w:rsidTr="00A56166">
        <w:trPr>
          <w:cantSplit/>
        </w:trPr>
        <w:tc>
          <w:tcPr>
            <w:tcW w:w="5952" w:type="dxa"/>
            <w:vMerge w:val="restart"/>
            <w:tcBorders>
              <w:top w:val="single" w:sz="6" w:space="0" w:color="auto"/>
              <w:left w:val="single" w:sz="4" w:space="0" w:color="auto"/>
              <w:right w:val="single" w:sz="6" w:space="0" w:color="auto"/>
            </w:tcBorders>
            <w:hideMark/>
          </w:tcPr>
          <w:p w14:paraId="54AE480E" w14:textId="77777777" w:rsidR="002E27F8" w:rsidRDefault="002E27F8" w:rsidP="00A56166">
            <w:pPr>
              <w:spacing w:after="0" w:line="240" w:lineRule="auto"/>
              <w:ind w:left="33"/>
              <w:rPr>
                <w:rFonts w:ascii="Times New Roman" w:eastAsia="Calibri" w:hAnsi="Times New Roman" w:cs="Times New Roman"/>
                <w:b/>
                <w:bCs/>
                <w:sz w:val="28"/>
                <w:szCs w:val="28"/>
              </w:rPr>
            </w:pPr>
            <w:r>
              <w:rPr>
                <w:rFonts w:ascii="Times New Roman" w:eastAsia="Calibri" w:hAnsi="Times New Roman" w:cs="Times New Roman"/>
                <w:b/>
                <w:bCs/>
                <w:sz w:val="28"/>
                <w:szCs w:val="28"/>
              </w:rPr>
              <w:t>Разом</w:t>
            </w:r>
          </w:p>
        </w:tc>
        <w:tc>
          <w:tcPr>
            <w:tcW w:w="2126" w:type="dxa"/>
            <w:tcBorders>
              <w:top w:val="single" w:sz="6" w:space="0" w:color="auto"/>
              <w:left w:val="single" w:sz="6" w:space="0" w:color="auto"/>
              <w:bottom w:val="single" w:sz="6" w:space="0" w:color="auto"/>
              <w:right w:val="single" w:sz="4" w:space="0" w:color="auto"/>
            </w:tcBorders>
            <w:hideMark/>
          </w:tcPr>
          <w:p w14:paraId="3D0F17EE" w14:textId="77777777" w:rsidR="002E27F8" w:rsidRDefault="002E27F8" w:rsidP="00A56166">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30,5+3</w:t>
            </w:r>
          </w:p>
        </w:tc>
        <w:tc>
          <w:tcPr>
            <w:tcW w:w="1984" w:type="dxa"/>
            <w:tcBorders>
              <w:top w:val="single" w:sz="6" w:space="0" w:color="auto"/>
              <w:left w:val="single" w:sz="6" w:space="0" w:color="auto"/>
              <w:bottom w:val="single" w:sz="6" w:space="0" w:color="auto"/>
              <w:right w:val="single" w:sz="4" w:space="0" w:color="auto"/>
            </w:tcBorders>
          </w:tcPr>
          <w:p w14:paraId="0715CCF2" w14:textId="77777777" w:rsidR="002E27F8" w:rsidRDefault="002E27F8" w:rsidP="00A56166">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29,5+3</w:t>
            </w:r>
          </w:p>
        </w:tc>
      </w:tr>
      <w:tr w:rsidR="002E27F8" w14:paraId="06103337" w14:textId="77777777" w:rsidTr="00A56166">
        <w:trPr>
          <w:cantSplit/>
        </w:trPr>
        <w:tc>
          <w:tcPr>
            <w:tcW w:w="5952" w:type="dxa"/>
            <w:vMerge/>
            <w:tcBorders>
              <w:left w:val="single" w:sz="4" w:space="0" w:color="auto"/>
              <w:bottom w:val="single" w:sz="6" w:space="0" w:color="auto"/>
              <w:right w:val="single" w:sz="6" w:space="0" w:color="auto"/>
            </w:tcBorders>
          </w:tcPr>
          <w:p w14:paraId="1DEC621F" w14:textId="77777777" w:rsidR="002E27F8" w:rsidRDefault="002E27F8" w:rsidP="00A56166">
            <w:pPr>
              <w:spacing w:after="0" w:line="240" w:lineRule="auto"/>
              <w:ind w:left="33"/>
              <w:rPr>
                <w:rFonts w:ascii="Times New Roman" w:eastAsia="Calibri" w:hAnsi="Times New Roman" w:cs="Times New Roman"/>
                <w:b/>
                <w:bCs/>
                <w:sz w:val="28"/>
                <w:szCs w:val="28"/>
              </w:rPr>
            </w:pPr>
          </w:p>
        </w:tc>
        <w:tc>
          <w:tcPr>
            <w:tcW w:w="2126" w:type="dxa"/>
            <w:tcBorders>
              <w:top w:val="single" w:sz="6" w:space="0" w:color="auto"/>
              <w:left w:val="single" w:sz="6" w:space="0" w:color="auto"/>
              <w:bottom w:val="single" w:sz="6" w:space="0" w:color="auto"/>
              <w:right w:val="single" w:sz="4" w:space="0" w:color="auto"/>
            </w:tcBorders>
          </w:tcPr>
          <w:p w14:paraId="107CFE6E" w14:textId="77777777" w:rsidR="002E27F8" w:rsidRDefault="002E27F8" w:rsidP="00A56166">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1067,5+105</w:t>
            </w:r>
          </w:p>
        </w:tc>
        <w:tc>
          <w:tcPr>
            <w:tcW w:w="1984" w:type="dxa"/>
            <w:tcBorders>
              <w:top w:val="single" w:sz="6" w:space="0" w:color="auto"/>
              <w:left w:val="single" w:sz="6" w:space="0" w:color="auto"/>
              <w:bottom w:val="single" w:sz="6" w:space="0" w:color="auto"/>
              <w:right w:val="single" w:sz="4" w:space="0" w:color="auto"/>
            </w:tcBorders>
          </w:tcPr>
          <w:p w14:paraId="26397A29" w14:textId="77777777" w:rsidR="002E27F8" w:rsidRDefault="002E27F8" w:rsidP="00A56166">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1032,5+105</w:t>
            </w:r>
          </w:p>
        </w:tc>
      </w:tr>
      <w:tr w:rsidR="002E27F8" w14:paraId="061664CD"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368980ED" w14:textId="77777777" w:rsidR="002E27F8" w:rsidRDefault="002E27F8" w:rsidP="00A56166">
            <w:pPr>
              <w:spacing w:after="0" w:line="240" w:lineRule="auto"/>
              <w:ind w:left="33"/>
              <w:rPr>
                <w:rFonts w:ascii="Times New Roman" w:eastAsia="Calibri" w:hAnsi="Times New Roman" w:cs="Times New Roman"/>
                <w:b/>
                <w:bCs/>
                <w:sz w:val="28"/>
                <w:szCs w:val="28"/>
              </w:rPr>
            </w:pPr>
            <w:r>
              <w:rPr>
                <w:rFonts w:ascii="Times New Roman" w:eastAsia="Calibri" w:hAnsi="Times New Roman" w:cs="Times New Roman"/>
                <w:b/>
                <w:bCs/>
                <w:sz w:val="28"/>
                <w:szCs w:val="28"/>
              </w:rPr>
              <w:t>Варіативна складова</w:t>
            </w:r>
          </w:p>
        </w:tc>
        <w:tc>
          <w:tcPr>
            <w:tcW w:w="2126" w:type="dxa"/>
            <w:tcBorders>
              <w:top w:val="single" w:sz="6" w:space="0" w:color="auto"/>
              <w:left w:val="single" w:sz="6" w:space="0" w:color="auto"/>
              <w:bottom w:val="single" w:sz="6" w:space="0" w:color="auto"/>
              <w:right w:val="single" w:sz="4" w:space="0" w:color="auto"/>
            </w:tcBorders>
          </w:tcPr>
          <w:p w14:paraId="5423C390" w14:textId="77777777" w:rsidR="002E27F8" w:rsidRDefault="002E27F8" w:rsidP="00A56166">
            <w:pPr>
              <w:spacing w:after="0" w:line="240" w:lineRule="auto"/>
              <w:ind w:left="-108"/>
              <w:jc w:val="center"/>
              <w:rPr>
                <w:rFonts w:ascii="Times New Roman" w:eastAsia="Calibri" w:hAnsi="Times New Roman" w:cs="Times New Roman"/>
                <w:b/>
                <w:sz w:val="28"/>
                <w:szCs w:val="28"/>
              </w:rPr>
            </w:pPr>
          </w:p>
        </w:tc>
        <w:tc>
          <w:tcPr>
            <w:tcW w:w="1984" w:type="dxa"/>
            <w:tcBorders>
              <w:top w:val="single" w:sz="6" w:space="0" w:color="auto"/>
              <w:left w:val="single" w:sz="6" w:space="0" w:color="auto"/>
              <w:bottom w:val="single" w:sz="6" w:space="0" w:color="auto"/>
              <w:right w:val="single" w:sz="4" w:space="0" w:color="auto"/>
            </w:tcBorders>
          </w:tcPr>
          <w:p w14:paraId="7B123F61" w14:textId="77777777" w:rsidR="002E27F8" w:rsidRDefault="002E27F8" w:rsidP="00A56166">
            <w:pPr>
              <w:spacing w:after="0" w:line="240" w:lineRule="auto"/>
              <w:ind w:left="-108"/>
              <w:jc w:val="center"/>
              <w:rPr>
                <w:rFonts w:ascii="Times New Roman" w:eastAsia="Calibri" w:hAnsi="Times New Roman" w:cs="Times New Roman"/>
                <w:b/>
                <w:sz w:val="28"/>
                <w:szCs w:val="28"/>
              </w:rPr>
            </w:pPr>
          </w:p>
        </w:tc>
      </w:tr>
      <w:tr w:rsidR="002E27F8" w14:paraId="5C1ACE84" w14:textId="77777777" w:rsidTr="00A56166">
        <w:trPr>
          <w:cantSplit/>
        </w:trPr>
        <w:tc>
          <w:tcPr>
            <w:tcW w:w="5952" w:type="dxa"/>
            <w:tcBorders>
              <w:top w:val="single" w:sz="6" w:space="0" w:color="auto"/>
              <w:left w:val="single" w:sz="6" w:space="0" w:color="auto"/>
              <w:bottom w:val="single" w:sz="6" w:space="0" w:color="auto"/>
              <w:right w:val="single" w:sz="4" w:space="0" w:color="auto"/>
            </w:tcBorders>
            <w:hideMark/>
          </w:tcPr>
          <w:p w14:paraId="2425C9FE"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Гранично допустиме тижневе навантаження на учня</w:t>
            </w:r>
          </w:p>
        </w:tc>
        <w:tc>
          <w:tcPr>
            <w:tcW w:w="2126" w:type="dxa"/>
            <w:tcBorders>
              <w:top w:val="single" w:sz="6" w:space="0" w:color="auto"/>
              <w:left w:val="single" w:sz="4" w:space="0" w:color="auto"/>
              <w:bottom w:val="single" w:sz="6" w:space="0" w:color="auto"/>
              <w:right w:val="single" w:sz="4" w:space="0" w:color="auto"/>
            </w:tcBorders>
            <w:hideMark/>
          </w:tcPr>
          <w:p w14:paraId="58C2CD9E" w14:textId="77777777" w:rsidR="002E27F8" w:rsidRDefault="002E27F8" w:rsidP="00A56166">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1984" w:type="dxa"/>
            <w:tcBorders>
              <w:top w:val="single" w:sz="6" w:space="0" w:color="auto"/>
              <w:left w:val="single" w:sz="4" w:space="0" w:color="auto"/>
              <w:bottom w:val="single" w:sz="6" w:space="0" w:color="auto"/>
              <w:right w:val="single" w:sz="4" w:space="0" w:color="auto"/>
            </w:tcBorders>
          </w:tcPr>
          <w:p w14:paraId="44571704" w14:textId="77777777" w:rsidR="002E27F8" w:rsidRDefault="002E27F8" w:rsidP="00A56166">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33</w:t>
            </w:r>
          </w:p>
        </w:tc>
      </w:tr>
      <w:tr w:rsidR="002E27F8" w14:paraId="25F96D0A" w14:textId="77777777" w:rsidTr="00A56166">
        <w:trPr>
          <w:cantSplit/>
        </w:trPr>
        <w:tc>
          <w:tcPr>
            <w:tcW w:w="5952" w:type="dxa"/>
            <w:tcBorders>
              <w:top w:val="single" w:sz="6" w:space="0" w:color="auto"/>
              <w:left w:val="single" w:sz="6" w:space="0" w:color="auto"/>
              <w:bottom w:val="single" w:sz="6" w:space="0" w:color="auto"/>
              <w:right w:val="single" w:sz="4" w:space="0" w:color="auto"/>
            </w:tcBorders>
            <w:hideMark/>
          </w:tcPr>
          <w:p w14:paraId="0B718489"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Всього фінансується </w:t>
            </w:r>
            <w:r>
              <w:rPr>
                <w:rFonts w:ascii="Times New Roman" w:eastAsia="Calibri" w:hAnsi="Times New Roman" w:cs="Times New Roman"/>
                <w:sz w:val="28"/>
                <w:szCs w:val="28"/>
              </w:rPr>
              <w:t>(без урахування поділу класу на групи)</w:t>
            </w:r>
          </w:p>
        </w:tc>
        <w:tc>
          <w:tcPr>
            <w:tcW w:w="2126" w:type="dxa"/>
            <w:tcBorders>
              <w:top w:val="single" w:sz="6" w:space="0" w:color="auto"/>
              <w:left w:val="single" w:sz="4" w:space="0" w:color="auto"/>
              <w:bottom w:val="single" w:sz="6" w:space="0" w:color="auto"/>
              <w:right w:val="single" w:sz="4" w:space="0" w:color="auto"/>
            </w:tcBorders>
            <w:hideMark/>
          </w:tcPr>
          <w:p w14:paraId="1CF6226F" w14:textId="77777777" w:rsidR="002E27F8" w:rsidRPr="00F860BB" w:rsidRDefault="002E27F8" w:rsidP="00A56166">
            <w:pPr>
              <w:spacing w:after="0" w:line="240" w:lineRule="auto"/>
              <w:ind w:left="-108"/>
              <w:jc w:val="center"/>
              <w:rPr>
                <w:rFonts w:ascii="Times New Roman" w:eastAsia="Calibri" w:hAnsi="Times New Roman" w:cs="Times New Roman"/>
                <w:b/>
                <w:sz w:val="28"/>
                <w:szCs w:val="28"/>
              </w:rPr>
            </w:pPr>
            <w:r w:rsidRPr="00F860BB">
              <w:rPr>
                <w:rFonts w:ascii="Times New Roman" w:eastAsia="Calibri" w:hAnsi="Times New Roman" w:cs="Times New Roman"/>
                <w:b/>
                <w:sz w:val="28"/>
                <w:szCs w:val="28"/>
              </w:rPr>
              <w:t>33,5</w:t>
            </w:r>
          </w:p>
        </w:tc>
        <w:tc>
          <w:tcPr>
            <w:tcW w:w="1984" w:type="dxa"/>
            <w:tcBorders>
              <w:top w:val="single" w:sz="6" w:space="0" w:color="auto"/>
              <w:left w:val="single" w:sz="4" w:space="0" w:color="auto"/>
              <w:bottom w:val="single" w:sz="6" w:space="0" w:color="auto"/>
              <w:right w:val="single" w:sz="4" w:space="0" w:color="auto"/>
            </w:tcBorders>
          </w:tcPr>
          <w:p w14:paraId="2993CBAD" w14:textId="77777777" w:rsidR="002E27F8" w:rsidRPr="00F860BB" w:rsidRDefault="002E27F8" w:rsidP="00A56166">
            <w:pPr>
              <w:spacing w:after="0" w:line="240" w:lineRule="auto"/>
              <w:ind w:left="-108"/>
              <w:jc w:val="center"/>
              <w:rPr>
                <w:rFonts w:ascii="Times New Roman" w:eastAsia="Calibri" w:hAnsi="Times New Roman" w:cs="Times New Roman"/>
                <w:b/>
                <w:sz w:val="28"/>
                <w:szCs w:val="28"/>
              </w:rPr>
            </w:pPr>
            <w:r w:rsidRPr="00F860BB">
              <w:rPr>
                <w:rFonts w:ascii="Times New Roman" w:eastAsia="Calibri" w:hAnsi="Times New Roman" w:cs="Times New Roman"/>
                <w:b/>
                <w:sz w:val="28"/>
                <w:szCs w:val="28"/>
              </w:rPr>
              <w:t>3</w:t>
            </w:r>
            <w:r>
              <w:rPr>
                <w:rFonts w:ascii="Times New Roman" w:eastAsia="Calibri" w:hAnsi="Times New Roman" w:cs="Times New Roman"/>
                <w:b/>
                <w:sz w:val="28"/>
                <w:szCs w:val="28"/>
              </w:rPr>
              <w:t>2</w:t>
            </w:r>
            <w:r w:rsidRPr="00F860BB">
              <w:rPr>
                <w:rFonts w:ascii="Times New Roman" w:eastAsia="Calibri" w:hAnsi="Times New Roman" w:cs="Times New Roman"/>
                <w:b/>
                <w:sz w:val="28"/>
                <w:szCs w:val="28"/>
              </w:rPr>
              <w:t>,5</w:t>
            </w:r>
          </w:p>
        </w:tc>
      </w:tr>
    </w:tbl>
    <w:p w14:paraId="6CD8CD28" w14:textId="77777777" w:rsidR="002E27F8" w:rsidRPr="00F515A0" w:rsidRDefault="002E27F8" w:rsidP="002E27F8">
      <w:pPr>
        <w:suppressAutoHyphens/>
        <w:spacing w:after="0"/>
        <w:rPr>
          <w:rFonts w:ascii="Times New Roman" w:eastAsia="Calibri" w:hAnsi="Times New Roman" w:cs="Times New Roman"/>
          <w:iCs/>
          <w:sz w:val="24"/>
          <w:szCs w:val="24"/>
        </w:rPr>
      </w:pPr>
    </w:p>
    <w:p w14:paraId="54435E08"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Навчальний план</w:t>
      </w:r>
    </w:p>
    <w:p w14:paraId="377B4554"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p>
    <w:p w14:paraId="0F1F7AFD" w14:textId="77777777" w:rsidR="002E27F8" w:rsidRPr="00C167B4" w:rsidRDefault="002E27F8" w:rsidP="002E27F8">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Навчальний план для 10-11 класів розроблено відповідно до Державного стандарту, з метою його впровадження у частині повної загальної середньої освіт</w:t>
      </w:r>
      <w:r>
        <w:rPr>
          <w:rFonts w:ascii="Times New Roman" w:eastAsia="Calibri" w:hAnsi="Times New Roman" w:cs="Times New Roman"/>
          <w:sz w:val="28"/>
          <w:szCs w:val="28"/>
        </w:rPr>
        <w:t>и</w:t>
      </w:r>
      <w:r w:rsidRPr="00C167B4">
        <w:rPr>
          <w:rFonts w:ascii="Times New Roman" w:eastAsia="Calibri" w:hAnsi="Times New Roman" w:cs="Times New Roman"/>
          <w:sz w:val="28"/>
          <w:szCs w:val="28"/>
        </w:rPr>
        <w:t>.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тощо.</w:t>
      </w:r>
    </w:p>
    <w:p w14:paraId="45BDFCB9" w14:textId="77777777" w:rsidR="002E27F8" w:rsidRPr="00C167B4" w:rsidRDefault="002E27F8" w:rsidP="002E27F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C167B4">
        <w:rPr>
          <w:rFonts w:ascii="Times New Roman" w:eastAsia="Times New Roman" w:hAnsi="Times New Roman" w:cs="Times New Roman"/>
          <w:sz w:val="28"/>
          <w:szCs w:val="28"/>
        </w:rPr>
        <w:t>авчальн</w:t>
      </w:r>
      <w:r>
        <w:rPr>
          <w:rFonts w:ascii="Times New Roman" w:eastAsia="Times New Roman" w:hAnsi="Times New Roman" w:cs="Times New Roman"/>
          <w:sz w:val="28"/>
          <w:szCs w:val="28"/>
        </w:rPr>
        <w:t>ий</w:t>
      </w:r>
      <w:r w:rsidRPr="00C167B4">
        <w:rPr>
          <w:rFonts w:ascii="Times New Roman" w:eastAsia="Times New Roman" w:hAnsi="Times New Roman" w:cs="Times New Roman"/>
          <w:sz w:val="28"/>
          <w:szCs w:val="28"/>
        </w:rPr>
        <w:t xml:space="preserve"> план закладу </w:t>
      </w:r>
      <w:r>
        <w:rPr>
          <w:rFonts w:ascii="Times New Roman" w:eastAsia="Times New Roman" w:hAnsi="Times New Roman" w:cs="Times New Roman"/>
          <w:sz w:val="28"/>
          <w:szCs w:val="28"/>
        </w:rPr>
        <w:t xml:space="preserve">використовує другий варіант переліку базових предметів, </w:t>
      </w:r>
      <w:r w:rsidRPr="00C167B4">
        <w:rPr>
          <w:rFonts w:ascii="Times New Roman" w:eastAsia="Times New Roman" w:hAnsi="Times New Roman" w:cs="Times New Roman"/>
          <w:sz w:val="28"/>
          <w:szCs w:val="28"/>
        </w:rPr>
        <w:t>який включає окремі предмети суспільно-гуманітарного та математично-природничого циклів.</w:t>
      </w:r>
    </w:p>
    <w:p w14:paraId="2495239E" w14:textId="77777777" w:rsidR="002E27F8" w:rsidRPr="00C167B4" w:rsidRDefault="002E27F8" w:rsidP="002E27F8">
      <w:pPr>
        <w:ind w:firstLine="709"/>
        <w:jc w:val="both"/>
        <w:rPr>
          <w:rFonts w:ascii="Times New Roman" w:eastAsia="Times New Roman" w:hAnsi="Times New Roman" w:cs="Times New Roman"/>
          <w:sz w:val="28"/>
          <w:szCs w:val="28"/>
        </w:rPr>
      </w:pPr>
      <w:r w:rsidRPr="00C167B4">
        <w:rPr>
          <w:rFonts w:ascii="Times New Roman" w:eastAsia="Times New Roman" w:hAnsi="Times New Roman" w:cs="Times New Roman"/>
          <w:sz w:val="28"/>
          <w:szCs w:val="28"/>
        </w:rPr>
        <w:t>За модульним принципом реалізовано і зміст базового предмета «Фізика і астрономія»</w:t>
      </w:r>
      <w:r>
        <w:rPr>
          <w:rFonts w:ascii="Times New Roman" w:eastAsia="Times New Roman" w:hAnsi="Times New Roman" w:cs="Times New Roman"/>
          <w:sz w:val="28"/>
          <w:szCs w:val="28"/>
        </w:rPr>
        <w:t xml:space="preserve"> (р</w:t>
      </w:r>
      <w:r w:rsidRPr="00C167B4">
        <w:rPr>
          <w:rFonts w:ascii="Times New Roman" w:eastAsia="Times New Roman" w:hAnsi="Times New Roman" w:cs="Times New Roman"/>
          <w:sz w:val="28"/>
          <w:szCs w:val="28"/>
        </w:rPr>
        <w:t>озподіл годин між модулем фізики і модулем астрономії здійснюється відповідно до навчальних програм</w:t>
      </w:r>
      <w:r>
        <w:rPr>
          <w:rFonts w:ascii="Times New Roman" w:eastAsia="Times New Roman" w:hAnsi="Times New Roman" w:cs="Times New Roman"/>
          <w:sz w:val="28"/>
          <w:szCs w:val="28"/>
        </w:rPr>
        <w:t>)</w:t>
      </w:r>
      <w:r w:rsidRPr="00C167B4">
        <w:rPr>
          <w:rFonts w:ascii="Times New Roman" w:eastAsia="Times New Roman" w:hAnsi="Times New Roman" w:cs="Times New Roman"/>
          <w:sz w:val="28"/>
          <w:szCs w:val="28"/>
        </w:rPr>
        <w:t>.</w:t>
      </w:r>
    </w:p>
    <w:p w14:paraId="08843925" w14:textId="77777777" w:rsidR="002E27F8" w:rsidRPr="00C167B4" w:rsidRDefault="002E27F8" w:rsidP="002E27F8">
      <w:pPr>
        <w:ind w:firstLine="709"/>
        <w:jc w:val="both"/>
        <w:rPr>
          <w:rFonts w:ascii="Times New Roman" w:eastAsia="Times New Roman" w:hAnsi="Times New Roman" w:cs="Times New Roman"/>
          <w:sz w:val="28"/>
          <w:szCs w:val="28"/>
        </w:rPr>
      </w:pPr>
      <w:r w:rsidRPr="00C167B4">
        <w:rPr>
          <w:rFonts w:ascii="Times New Roman" w:eastAsia="Times New Roman" w:hAnsi="Times New Roman" w:cs="Times New Roman"/>
          <w:sz w:val="28"/>
          <w:szCs w:val="28"/>
        </w:rPr>
        <w:t>Реалізація змісту освіти, визначеного Державним стандартом, також забезпечується вибірково-обов’язковими предметами («Інформатика», «Технології»</w:t>
      </w:r>
      <w:r>
        <w:rPr>
          <w:rFonts w:ascii="Times New Roman" w:eastAsia="Times New Roman" w:hAnsi="Times New Roman" w:cs="Times New Roman"/>
          <w:sz w:val="28"/>
          <w:szCs w:val="28"/>
        </w:rPr>
        <w:t xml:space="preserve"> за вибором учнів</w:t>
      </w:r>
      <w:r w:rsidRPr="00C167B4">
        <w:rPr>
          <w:rFonts w:ascii="Times New Roman" w:eastAsia="Times New Roman" w:hAnsi="Times New Roman" w:cs="Times New Roman"/>
          <w:sz w:val="28"/>
          <w:szCs w:val="28"/>
        </w:rPr>
        <w:t xml:space="preserve">), що вивчаються на рівні стандарту. </w:t>
      </w:r>
    </w:p>
    <w:p w14:paraId="539104A0" w14:textId="77777777" w:rsidR="002E27F8" w:rsidRPr="003A7BAE" w:rsidRDefault="002E27F8" w:rsidP="002E27F8">
      <w:pPr>
        <w:ind w:firstLine="709"/>
        <w:jc w:val="both"/>
        <w:rPr>
          <w:rFonts w:ascii="Times New Roman" w:eastAsia="Times New Roman" w:hAnsi="Times New Roman" w:cs="Times New Roman"/>
          <w:sz w:val="28"/>
          <w:szCs w:val="28"/>
        </w:rPr>
      </w:pPr>
      <w:r w:rsidRPr="00C167B4">
        <w:rPr>
          <w:rFonts w:ascii="Times New Roman" w:eastAsia="Times New Roman" w:hAnsi="Times New Roman" w:cs="Times New Roman"/>
          <w:sz w:val="28"/>
          <w:szCs w:val="28"/>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tbl>
      <w:tblPr>
        <w:tblW w:w="10062" w:type="dxa"/>
        <w:tblInd w:w="-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952"/>
        <w:gridCol w:w="2126"/>
        <w:gridCol w:w="1984"/>
      </w:tblGrid>
      <w:tr w:rsidR="002E27F8" w:rsidRPr="003A7BAE" w14:paraId="6CCA99D6" w14:textId="77777777" w:rsidTr="00A56166">
        <w:trPr>
          <w:cantSplit/>
        </w:trPr>
        <w:tc>
          <w:tcPr>
            <w:tcW w:w="5952" w:type="dxa"/>
            <w:vMerge w:val="restart"/>
            <w:tcBorders>
              <w:top w:val="single" w:sz="4" w:space="0" w:color="auto"/>
              <w:left w:val="single" w:sz="4" w:space="0" w:color="auto"/>
              <w:bottom w:val="single" w:sz="6" w:space="0" w:color="auto"/>
              <w:right w:val="single" w:sz="6" w:space="0" w:color="auto"/>
            </w:tcBorders>
          </w:tcPr>
          <w:p w14:paraId="7D6B5333" w14:textId="77777777" w:rsidR="002E27F8" w:rsidRDefault="002E27F8" w:rsidP="00A56166">
            <w:pPr>
              <w:spacing w:after="0" w:line="240" w:lineRule="auto"/>
              <w:ind w:firstLine="7"/>
              <w:jc w:val="center"/>
              <w:rPr>
                <w:rFonts w:ascii="Times New Roman" w:eastAsia="Calibri" w:hAnsi="Times New Roman" w:cs="Times New Roman"/>
                <w:b/>
                <w:bCs/>
                <w:sz w:val="28"/>
                <w:szCs w:val="28"/>
              </w:rPr>
            </w:pPr>
          </w:p>
          <w:p w14:paraId="1963CD02" w14:textId="77777777" w:rsidR="002E27F8" w:rsidRDefault="002E27F8" w:rsidP="00A56166">
            <w:pPr>
              <w:spacing w:after="0" w:line="240" w:lineRule="auto"/>
              <w:ind w:firstLine="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Предмети</w:t>
            </w:r>
          </w:p>
        </w:tc>
        <w:tc>
          <w:tcPr>
            <w:tcW w:w="4110" w:type="dxa"/>
            <w:gridSpan w:val="2"/>
            <w:tcBorders>
              <w:top w:val="single" w:sz="4" w:space="0" w:color="auto"/>
              <w:left w:val="nil"/>
              <w:bottom w:val="single" w:sz="6" w:space="0" w:color="auto"/>
              <w:right w:val="single" w:sz="4" w:space="0" w:color="auto"/>
            </w:tcBorders>
            <w:hideMark/>
          </w:tcPr>
          <w:p w14:paraId="24BC7469" w14:textId="77777777" w:rsidR="002E27F8" w:rsidRDefault="002E27F8" w:rsidP="00A56166">
            <w:pPr>
              <w:spacing w:after="0" w:line="240" w:lineRule="auto"/>
              <w:ind w:firstLine="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Кількість годин на тиждень у класах</w:t>
            </w:r>
          </w:p>
        </w:tc>
      </w:tr>
      <w:tr w:rsidR="002E27F8" w14:paraId="32E80A06" w14:textId="77777777" w:rsidTr="00A56166">
        <w:trPr>
          <w:cantSplit/>
        </w:trPr>
        <w:tc>
          <w:tcPr>
            <w:tcW w:w="5952" w:type="dxa"/>
            <w:vMerge/>
            <w:tcBorders>
              <w:top w:val="single" w:sz="4" w:space="0" w:color="auto"/>
              <w:left w:val="single" w:sz="4" w:space="0" w:color="auto"/>
              <w:bottom w:val="single" w:sz="6" w:space="0" w:color="auto"/>
              <w:right w:val="single" w:sz="6" w:space="0" w:color="auto"/>
            </w:tcBorders>
            <w:vAlign w:val="center"/>
            <w:hideMark/>
          </w:tcPr>
          <w:p w14:paraId="337CA1B3" w14:textId="77777777" w:rsidR="002E27F8" w:rsidRDefault="002E27F8" w:rsidP="00A56166">
            <w:pPr>
              <w:spacing w:after="0" w:line="240" w:lineRule="auto"/>
              <w:rPr>
                <w:rFonts w:ascii="Times New Roman" w:eastAsia="Calibri" w:hAnsi="Times New Roman" w:cs="Times New Roman"/>
                <w:b/>
                <w:bCs/>
                <w:sz w:val="28"/>
                <w:szCs w:val="28"/>
              </w:rPr>
            </w:pPr>
          </w:p>
        </w:tc>
        <w:tc>
          <w:tcPr>
            <w:tcW w:w="2126" w:type="dxa"/>
            <w:tcBorders>
              <w:top w:val="single" w:sz="6" w:space="0" w:color="auto"/>
              <w:left w:val="nil"/>
              <w:bottom w:val="single" w:sz="6" w:space="0" w:color="auto"/>
              <w:right w:val="single" w:sz="4" w:space="0" w:color="auto"/>
            </w:tcBorders>
            <w:hideMark/>
          </w:tcPr>
          <w:p w14:paraId="4F542CB7" w14:textId="77777777" w:rsidR="002E27F8" w:rsidRDefault="002E27F8" w:rsidP="00A56166">
            <w:pPr>
              <w:spacing w:after="0" w:line="240" w:lineRule="auto"/>
              <w:ind w:lef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10 клас</w:t>
            </w:r>
          </w:p>
        </w:tc>
        <w:tc>
          <w:tcPr>
            <w:tcW w:w="1984" w:type="dxa"/>
            <w:tcBorders>
              <w:top w:val="single" w:sz="6" w:space="0" w:color="auto"/>
              <w:left w:val="nil"/>
              <w:bottom w:val="single" w:sz="6" w:space="0" w:color="auto"/>
              <w:right w:val="single" w:sz="4" w:space="0" w:color="auto"/>
            </w:tcBorders>
          </w:tcPr>
          <w:p w14:paraId="6B443667" w14:textId="77777777" w:rsidR="002E27F8" w:rsidRDefault="002E27F8" w:rsidP="00A56166">
            <w:pPr>
              <w:spacing w:after="0" w:line="240" w:lineRule="auto"/>
              <w:ind w:lef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11 клас</w:t>
            </w:r>
          </w:p>
        </w:tc>
      </w:tr>
      <w:tr w:rsidR="002E27F8" w14:paraId="3DC654FF"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0AD564B8" w14:textId="77777777" w:rsidR="002E27F8" w:rsidRDefault="002E27F8" w:rsidP="00A56166">
            <w:pPr>
              <w:spacing w:after="0" w:line="240" w:lineRule="auto"/>
              <w:ind w:left="33"/>
              <w:rPr>
                <w:rFonts w:ascii="Times New Roman" w:eastAsia="Calibri" w:hAnsi="Times New Roman" w:cs="Times New Roman"/>
                <w:b/>
                <w:bCs/>
                <w:sz w:val="28"/>
                <w:szCs w:val="28"/>
              </w:rPr>
            </w:pPr>
            <w:r>
              <w:rPr>
                <w:rFonts w:ascii="Times New Roman" w:eastAsia="Calibri" w:hAnsi="Times New Roman" w:cs="Times New Roman"/>
                <w:b/>
                <w:bCs/>
                <w:sz w:val="28"/>
                <w:szCs w:val="28"/>
              </w:rPr>
              <w:t>Базові предмети</w:t>
            </w:r>
            <w:r>
              <w:rPr>
                <w:rFonts w:ascii="Times New Roman" w:eastAsia="Calibri" w:hAnsi="Times New Roman" w:cs="Times New Roman"/>
                <w:b/>
                <w:bCs/>
                <w:szCs w:val="24"/>
                <w:vertAlign w:val="superscript"/>
              </w:rPr>
              <w:t>1</w:t>
            </w:r>
          </w:p>
        </w:tc>
        <w:tc>
          <w:tcPr>
            <w:tcW w:w="2126" w:type="dxa"/>
            <w:tcBorders>
              <w:top w:val="single" w:sz="6" w:space="0" w:color="auto"/>
              <w:left w:val="single" w:sz="6" w:space="0" w:color="auto"/>
              <w:bottom w:val="single" w:sz="6" w:space="0" w:color="auto"/>
              <w:right w:val="single" w:sz="4" w:space="0" w:color="auto"/>
            </w:tcBorders>
            <w:hideMark/>
          </w:tcPr>
          <w:p w14:paraId="3785A6D5" w14:textId="77777777" w:rsidR="002E27F8" w:rsidRDefault="002E27F8" w:rsidP="00A56166">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27 </w:t>
            </w:r>
          </w:p>
        </w:tc>
        <w:tc>
          <w:tcPr>
            <w:tcW w:w="1984" w:type="dxa"/>
            <w:tcBorders>
              <w:top w:val="single" w:sz="6" w:space="0" w:color="auto"/>
              <w:left w:val="single" w:sz="6" w:space="0" w:color="auto"/>
              <w:bottom w:val="single" w:sz="6" w:space="0" w:color="auto"/>
              <w:right w:val="single" w:sz="4" w:space="0" w:color="auto"/>
            </w:tcBorders>
          </w:tcPr>
          <w:p w14:paraId="1D5E17DE" w14:textId="77777777" w:rsidR="002E27F8" w:rsidRDefault="002E27F8" w:rsidP="00A56166">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27,5</w:t>
            </w:r>
          </w:p>
        </w:tc>
      </w:tr>
      <w:tr w:rsidR="002E27F8" w14:paraId="746AD3C9"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7CB7A10F"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 xml:space="preserve">Українська мова </w:t>
            </w:r>
          </w:p>
        </w:tc>
        <w:tc>
          <w:tcPr>
            <w:tcW w:w="2126" w:type="dxa"/>
            <w:tcBorders>
              <w:top w:val="single" w:sz="6" w:space="0" w:color="auto"/>
              <w:left w:val="single" w:sz="6" w:space="0" w:color="auto"/>
              <w:bottom w:val="single" w:sz="6" w:space="0" w:color="auto"/>
              <w:right w:val="single" w:sz="4" w:space="0" w:color="auto"/>
            </w:tcBorders>
            <w:hideMark/>
          </w:tcPr>
          <w:p w14:paraId="2BAAC844" w14:textId="77777777" w:rsidR="002E27F8" w:rsidRPr="00FB3DBE" w:rsidRDefault="002E27F8" w:rsidP="00A56166">
            <w:pPr>
              <w:spacing w:after="0" w:line="240" w:lineRule="auto"/>
              <w:ind w:left="-108"/>
              <w:jc w:val="center"/>
              <w:rPr>
                <w:rFonts w:ascii="Times New Roman" w:eastAsia="Calibri" w:hAnsi="Times New Roman" w:cs="Times New Roman"/>
                <w:sz w:val="28"/>
                <w:szCs w:val="28"/>
              </w:rPr>
            </w:pPr>
            <w:r w:rsidRPr="00FB3DBE">
              <w:rPr>
                <w:rFonts w:ascii="Times New Roman" w:eastAsia="Calibri" w:hAnsi="Times New Roman" w:cs="Times New Roman"/>
                <w:sz w:val="28"/>
                <w:szCs w:val="28"/>
              </w:rPr>
              <w:t>2+2</w:t>
            </w:r>
          </w:p>
        </w:tc>
        <w:tc>
          <w:tcPr>
            <w:tcW w:w="1984" w:type="dxa"/>
            <w:tcBorders>
              <w:top w:val="single" w:sz="6" w:space="0" w:color="auto"/>
              <w:left w:val="single" w:sz="6" w:space="0" w:color="auto"/>
              <w:bottom w:val="single" w:sz="6" w:space="0" w:color="auto"/>
              <w:right w:val="single" w:sz="4" w:space="0" w:color="auto"/>
            </w:tcBorders>
          </w:tcPr>
          <w:p w14:paraId="51D1B072" w14:textId="77777777" w:rsidR="002E27F8" w:rsidRPr="00FB3DBE" w:rsidRDefault="002E27F8" w:rsidP="00A56166">
            <w:pPr>
              <w:spacing w:after="0" w:line="240" w:lineRule="auto"/>
              <w:ind w:left="-108"/>
              <w:jc w:val="center"/>
              <w:rPr>
                <w:rFonts w:ascii="Times New Roman" w:eastAsia="Calibri" w:hAnsi="Times New Roman" w:cs="Times New Roman"/>
                <w:sz w:val="28"/>
                <w:szCs w:val="28"/>
              </w:rPr>
            </w:pPr>
            <w:r w:rsidRPr="00FB3DBE">
              <w:rPr>
                <w:rFonts w:ascii="Times New Roman" w:eastAsia="Calibri" w:hAnsi="Times New Roman" w:cs="Times New Roman"/>
                <w:sz w:val="28"/>
                <w:szCs w:val="28"/>
              </w:rPr>
              <w:t>2+2</w:t>
            </w:r>
          </w:p>
        </w:tc>
      </w:tr>
      <w:tr w:rsidR="002E27F8" w14:paraId="442D6C33"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414BC612"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 xml:space="preserve">Українська  література </w:t>
            </w:r>
          </w:p>
        </w:tc>
        <w:tc>
          <w:tcPr>
            <w:tcW w:w="2126" w:type="dxa"/>
            <w:tcBorders>
              <w:top w:val="single" w:sz="6" w:space="0" w:color="auto"/>
              <w:left w:val="single" w:sz="6" w:space="0" w:color="auto"/>
              <w:bottom w:val="single" w:sz="6" w:space="0" w:color="auto"/>
              <w:right w:val="single" w:sz="4" w:space="0" w:color="auto"/>
            </w:tcBorders>
            <w:hideMark/>
          </w:tcPr>
          <w:p w14:paraId="12FA8AB7" w14:textId="77777777" w:rsidR="002E27F8" w:rsidRPr="00FB3DBE" w:rsidRDefault="002E27F8" w:rsidP="00A56166">
            <w:pPr>
              <w:spacing w:after="0" w:line="240" w:lineRule="auto"/>
              <w:ind w:left="-108"/>
              <w:jc w:val="center"/>
              <w:rPr>
                <w:rFonts w:ascii="Times New Roman" w:eastAsia="Calibri" w:hAnsi="Times New Roman" w:cs="Times New Roman"/>
                <w:sz w:val="28"/>
                <w:szCs w:val="28"/>
              </w:rPr>
            </w:pPr>
            <w:r w:rsidRPr="00FB3DBE">
              <w:rPr>
                <w:rFonts w:ascii="Times New Roman" w:eastAsia="Calibri" w:hAnsi="Times New Roman" w:cs="Times New Roman"/>
                <w:sz w:val="28"/>
                <w:szCs w:val="28"/>
              </w:rPr>
              <w:t>2</w:t>
            </w:r>
          </w:p>
        </w:tc>
        <w:tc>
          <w:tcPr>
            <w:tcW w:w="1984" w:type="dxa"/>
            <w:tcBorders>
              <w:top w:val="single" w:sz="6" w:space="0" w:color="auto"/>
              <w:left w:val="single" w:sz="6" w:space="0" w:color="auto"/>
              <w:bottom w:val="single" w:sz="6" w:space="0" w:color="auto"/>
              <w:right w:val="single" w:sz="4" w:space="0" w:color="auto"/>
            </w:tcBorders>
          </w:tcPr>
          <w:p w14:paraId="30A850B8" w14:textId="77777777" w:rsidR="002E27F8" w:rsidRPr="00FB3DBE" w:rsidRDefault="002E27F8" w:rsidP="00A56166">
            <w:pPr>
              <w:spacing w:after="0" w:line="240" w:lineRule="auto"/>
              <w:ind w:left="-108"/>
              <w:jc w:val="center"/>
              <w:rPr>
                <w:rFonts w:ascii="Times New Roman" w:eastAsia="Calibri" w:hAnsi="Times New Roman" w:cs="Times New Roman"/>
                <w:sz w:val="28"/>
                <w:szCs w:val="28"/>
              </w:rPr>
            </w:pPr>
            <w:r w:rsidRPr="00FB3DBE">
              <w:rPr>
                <w:rFonts w:ascii="Times New Roman" w:eastAsia="Calibri" w:hAnsi="Times New Roman" w:cs="Times New Roman"/>
                <w:sz w:val="28"/>
                <w:szCs w:val="28"/>
              </w:rPr>
              <w:t xml:space="preserve">2 </w:t>
            </w:r>
          </w:p>
        </w:tc>
      </w:tr>
      <w:tr w:rsidR="002E27F8" w14:paraId="39C86D64"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1D9CB3B3"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Зарубіжна література</w:t>
            </w:r>
          </w:p>
        </w:tc>
        <w:tc>
          <w:tcPr>
            <w:tcW w:w="2126" w:type="dxa"/>
            <w:tcBorders>
              <w:top w:val="single" w:sz="6" w:space="0" w:color="auto"/>
              <w:left w:val="single" w:sz="6" w:space="0" w:color="auto"/>
              <w:bottom w:val="single" w:sz="6" w:space="0" w:color="auto"/>
              <w:right w:val="single" w:sz="4" w:space="0" w:color="auto"/>
            </w:tcBorders>
            <w:hideMark/>
          </w:tcPr>
          <w:p w14:paraId="1FA6A555" w14:textId="77777777" w:rsidR="002E27F8" w:rsidRPr="00FB3DBE" w:rsidRDefault="002E27F8" w:rsidP="00A56166">
            <w:pPr>
              <w:spacing w:after="0" w:line="240" w:lineRule="auto"/>
              <w:ind w:left="-108"/>
              <w:jc w:val="center"/>
              <w:rPr>
                <w:rFonts w:ascii="Times New Roman" w:eastAsia="Calibri" w:hAnsi="Times New Roman" w:cs="Times New Roman"/>
                <w:sz w:val="28"/>
                <w:szCs w:val="28"/>
              </w:rPr>
            </w:pPr>
            <w:r w:rsidRPr="00FB3DBE">
              <w:rPr>
                <w:rFonts w:ascii="Times New Roman" w:eastAsia="Calibri" w:hAnsi="Times New Roman" w:cs="Times New Roman"/>
                <w:sz w:val="28"/>
                <w:szCs w:val="28"/>
              </w:rPr>
              <w:t>1</w:t>
            </w:r>
          </w:p>
        </w:tc>
        <w:tc>
          <w:tcPr>
            <w:tcW w:w="1984" w:type="dxa"/>
            <w:tcBorders>
              <w:top w:val="single" w:sz="6" w:space="0" w:color="auto"/>
              <w:left w:val="single" w:sz="6" w:space="0" w:color="auto"/>
              <w:bottom w:val="single" w:sz="6" w:space="0" w:color="auto"/>
              <w:right w:val="single" w:sz="4" w:space="0" w:color="auto"/>
            </w:tcBorders>
          </w:tcPr>
          <w:p w14:paraId="57217669" w14:textId="77777777" w:rsidR="002E27F8" w:rsidRPr="00FB3DBE" w:rsidRDefault="002E27F8" w:rsidP="00A56166">
            <w:pPr>
              <w:spacing w:after="0" w:line="240" w:lineRule="auto"/>
              <w:ind w:left="-108"/>
              <w:jc w:val="center"/>
              <w:rPr>
                <w:rFonts w:ascii="Times New Roman" w:eastAsia="Calibri" w:hAnsi="Times New Roman" w:cs="Times New Roman"/>
                <w:sz w:val="28"/>
                <w:szCs w:val="28"/>
              </w:rPr>
            </w:pPr>
            <w:r w:rsidRPr="00FB3DBE">
              <w:rPr>
                <w:rFonts w:ascii="Times New Roman" w:eastAsia="Calibri" w:hAnsi="Times New Roman" w:cs="Times New Roman"/>
                <w:sz w:val="28"/>
                <w:szCs w:val="28"/>
              </w:rPr>
              <w:t>1</w:t>
            </w:r>
          </w:p>
        </w:tc>
      </w:tr>
      <w:tr w:rsidR="002E27F8" w14:paraId="49DB5AF6"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59196799"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Іноземна мова</w:t>
            </w:r>
            <w:r>
              <w:rPr>
                <w:rFonts w:ascii="Times New Roman" w:eastAsia="Calibri" w:hAnsi="Times New Roman" w:cs="Times New Roman"/>
                <w:b/>
                <w:bCs/>
                <w:sz w:val="28"/>
                <w:szCs w:val="28"/>
                <w:vertAlign w:val="superscript"/>
              </w:rPr>
              <w:t>2</w:t>
            </w:r>
          </w:p>
        </w:tc>
        <w:tc>
          <w:tcPr>
            <w:tcW w:w="2126" w:type="dxa"/>
            <w:tcBorders>
              <w:top w:val="single" w:sz="6" w:space="0" w:color="auto"/>
              <w:left w:val="single" w:sz="6" w:space="0" w:color="auto"/>
              <w:bottom w:val="single" w:sz="6" w:space="0" w:color="auto"/>
              <w:right w:val="single" w:sz="4" w:space="0" w:color="auto"/>
            </w:tcBorders>
            <w:hideMark/>
          </w:tcPr>
          <w:p w14:paraId="3EA8435B"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984" w:type="dxa"/>
            <w:tcBorders>
              <w:top w:val="single" w:sz="6" w:space="0" w:color="auto"/>
              <w:left w:val="single" w:sz="6" w:space="0" w:color="auto"/>
              <w:bottom w:val="single" w:sz="6" w:space="0" w:color="auto"/>
              <w:right w:val="single" w:sz="4" w:space="0" w:color="auto"/>
            </w:tcBorders>
          </w:tcPr>
          <w:p w14:paraId="582CCDAD"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5DA837A5"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7F3D6588"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 xml:space="preserve">Історія України  </w:t>
            </w:r>
          </w:p>
        </w:tc>
        <w:tc>
          <w:tcPr>
            <w:tcW w:w="2126" w:type="dxa"/>
            <w:tcBorders>
              <w:top w:val="single" w:sz="6" w:space="0" w:color="auto"/>
              <w:left w:val="single" w:sz="6" w:space="0" w:color="auto"/>
              <w:bottom w:val="single" w:sz="6" w:space="0" w:color="auto"/>
              <w:right w:val="single" w:sz="4" w:space="0" w:color="auto"/>
            </w:tcBorders>
            <w:hideMark/>
          </w:tcPr>
          <w:p w14:paraId="716D0E43"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p>
        </w:tc>
        <w:tc>
          <w:tcPr>
            <w:tcW w:w="1984" w:type="dxa"/>
            <w:tcBorders>
              <w:top w:val="single" w:sz="6" w:space="0" w:color="auto"/>
              <w:left w:val="single" w:sz="6" w:space="0" w:color="auto"/>
              <w:bottom w:val="single" w:sz="6" w:space="0" w:color="auto"/>
              <w:right w:val="single" w:sz="4" w:space="0" w:color="auto"/>
            </w:tcBorders>
          </w:tcPr>
          <w:p w14:paraId="7FC903EA"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2E27F8" w14:paraId="49447B00"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196B96BA"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Всесвітня історія</w:t>
            </w:r>
          </w:p>
        </w:tc>
        <w:tc>
          <w:tcPr>
            <w:tcW w:w="2126" w:type="dxa"/>
            <w:tcBorders>
              <w:top w:val="single" w:sz="6" w:space="0" w:color="auto"/>
              <w:left w:val="single" w:sz="6" w:space="0" w:color="auto"/>
              <w:bottom w:val="single" w:sz="6" w:space="0" w:color="auto"/>
              <w:right w:val="single" w:sz="4" w:space="0" w:color="auto"/>
            </w:tcBorders>
            <w:hideMark/>
          </w:tcPr>
          <w:p w14:paraId="4F82129E"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4" w:type="dxa"/>
            <w:tcBorders>
              <w:top w:val="single" w:sz="6" w:space="0" w:color="auto"/>
              <w:left w:val="single" w:sz="6" w:space="0" w:color="auto"/>
              <w:bottom w:val="single" w:sz="6" w:space="0" w:color="auto"/>
              <w:right w:val="single" w:sz="4" w:space="0" w:color="auto"/>
            </w:tcBorders>
          </w:tcPr>
          <w:p w14:paraId="4C112851"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2E27F8" w14:paraId="215035AA"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632F8517"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Громадянська освіта</w:t>
            </w:r>
          </w:p>
        </w:tc>
        <w:tc>
          <w:tcPr>
            <w:tcW w:w="2126" w:type="dxa"/>
            <w:tcBorders>
              <w:top w:val="single" w:sz="6" w:space="0" w:color="auto"/>
              <w:left w:val="single" w:sz="6" w:space="0" w:color="auto"/>
              <w:bottom w:val="single" w:sz="6" w:space="0" w:color="auto"/>
              <w:right w:val="single" w:sz="4" w:space="0" w:color="auto"/>
            </w:tcBorders>
            <w:shd w:val="clear" w:color="auto" w:fill="FFFFFF"/>
            <w:hideMark/>
          </w:tcPr>
          <w:p w14:paraId="3111B83F"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14:paraId="0FD60A27"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2E27F8" w14:paraId="5980F9E3"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1D2776C7" w14:textId="77777777" w:rsidR="002E27F8" w:rsidRDefault="002E27F8" w:rsidP="00A56166">
            <w:pPr>
              <w:keepNext/>
              <w:autoSpaceDE w:val="0"/>
              <w:autoSpaceDN w:val="0"/>
              <w:spacing w:after="0" w:line="240" w:lineRule="auto"/>
              <w:ind w:left="33"/>
              <w:outlineLv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Математика (алгебра і початки аналізу та геометрія)</w:t>
            </w:r>
          </w:p>
        </w:tc>
        <w:tc>
          <w:tcPr>
            <w:tcW w:w="2126" w:type="dxa"/>
            <w:tcBorders>
              <w:top w:val="single" w:sz="6" w:space="0" w:color="auto"/>
              <w:left w:val="single" w:sz="6" w:space="0" w:color="auto"/>
              <w:bottom w:val="single" w:sz="6" w:space="0" w:color="auto"/>
              <w:right w:val="single" w:sz="4" w:space="0" w:color="auto"/>
            </w:tcBorders>
            <w:hideMark/>
          </w:tcPr>
          <w:p w14:paraId="0E0476BB"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1984" w:type="dxa"/>
            <w:tcBorders>
              <w:top w:val="single" w:sz="6" w:space="0" w:color="auto"/>
              <w:left w:val="single" w:sz="6" w:space="0" w:color="auto"/>
              <w:bottom w:val="single" w:sz="6" w:space="0" w:color="auto"/>
              <w:right w:val="single" w:sz="4" w:space="0" w:color="auto"/>
            </w:tcBorders>
          </w:tcPr>
          <w:p w14:paraId="5C4B8D84"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r>
      <w:tr w:rsidR="002E27F8" w14:paraId="102BBD91"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43FF59BF"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Біологія і екологія</w:t>
            </w:r>
          </w:p>
        </w:tc>
        <w:tc>
          <w:tcPr>
            <w:tcW w:w="2126" w:type="dxa"/>
            <w:tcBorders>
              <w:top w:val="single" w:sz="6" w:space="0" w:color="auto"/>
              <w:left w:val="single" w:sz="6" w:space="0" w:color="auto"/>
              <w:bottom w:val="single" w:sz="6" w:space="0" w:color="auto"/>
              <w:right w:val="single" w:sz="4" w:space="0" w:color="auto"/>
            </w:tcBorders>
            <w:hideMark/>
          </w:tcPr>
          <w:p w14:paraId="3622DDE3"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984" w:type="dxa"/>
            <w:tcBorders>
              <w:top w:val="single" w:sz="6" w:space="0" w:color="auto"/>
              <w:left w:val="single" w:sz="6" w:space="0" w:color="auto"/>
              <w:bottom w:val="single" w:sz="6" w:space="0" w:color="auto"/>
              <w:right w:val="single" w:sz="4" w:space="0" w:color="auto"/>
            </w:tcBorders>
          </w:tcPr>
          <w:p w14:paraId="72A71DB6"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1B798C57"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79140D42"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Географія</w:t>
            </w:r>
          </w:p>
        </w:tc>
        <w:tc>
          <w:tcPr>
            <w:tcW w:w="2126" w:type="dxa"/>
            <w:tcBorders>
              <w:top w:val="single" w:sz="6" w:space="0" w:color="auto"/>
              <w:left w:val="single" w:sz="6" w:space="0" w:color="auto"/>
              <w:bottom w:val="single" w:sz="6" w:space="0" w:color="auto"/>
              <w:right w:val="single" w:sz="4" w:space="0" w:color="auto"/>
            </w:tcBorders>
            <w:hideMark/>
          </w:tcPr>
          <w:p w14:paraId="114D95EA"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984" w:type="dxa"/>
            <w:tcBorders>
              <w:top w:val="single" w:sz="6" w:space="0" w:color="auto"/>
              <w:left w:val="single" w:sz="6" w:space="0" w:color="auto"/>
              <w:bottom w:val="single" w:sz="6" w:space="0" w:color="auto"/>
              <w:right w:val="single" w:sz="4" w:space="0" w:color="auto"/>
            </w:tcBorders>
          </w:tcPr>
          <w:p w14:paraId="687CEC13"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2E27F8" w14:paraId="2AF27892"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2109AD9D"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Фізика і астрономія</w:t>
            </w:r>
          </w:p>
        </w:tc>
        <w:tc>
          <w:tcPr>
            <w:tcW w:w="2126" w:type="dxa"/>
            <w:tcBorders>
              <w:top w:val="single" w:sz="6" w:space="0" w:color="auto"/>
              <w:left w:val="single" w:sz="6" w:space="0" w:color="auto"/>
              <w:bottom w:val="single" w:sz="6" w:space="0" w:color="auto"/>
              <w:right w:val="single" w:sz="4" w:space="0" w:color="auto"/>
            </w:tcBorders>
            <w:hideMark/>
          </w:tcPr>
          <w:p w14:paraId="0B5628DE"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3</w:t>
            </w:r>
          </w:p>
        </w:tc>
        <w:tc>
          <w:tcPr>
            <w:tcW w:w="1984" w:type="dxa"/>
            <w:tcBorders>
              <w:top w:val="single" w:sz="6" w:space="0" w:color="auto"/>
              <w:left w:val="single" w:sz="6" w:space="0" w:color="auto"/>
              <w:bottom w:val="single" w:sz="6" w:space="0" w:color="auto"/>
              <w:right w:val="single" w:sz="4" w:space="0" w:color="auto"/>
            </w:tcBorders>
          </w:tcPr>
          <w:p w14:paraId="036A9568" w14:textId="77777777" w:rsidR="002E27F8" w:rsidRDefault="002E27F8" w:rsidP="00A56166">
            <w:pPr>
              <w:spacing w:after="0" w:line="240" w:lineRule="auto"/>
              <w:ind w:left="-108"/>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4</w:t>
            </w:r>
          </w:p>
        </w:tc>
      </w:tr>
      <w:tr w:rsidR="002E27F8" w14:paraId="443E4C0F"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33083EF3"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Хімія</w:t>
            </w:r>
          </w:p>
        </w:tc>
        <w:tc>
          <w:tcPr>
            <w:tcW w:w="2126" w:type="dxa"/>
            <w:tcBorders>
              <w:top w:val="single" w:sz="6" w:space="0" w:color="auto"/>
              <w:left w:val="single" w:sz="6" w:space="0" w:color="auto"/>
              <w:bottom w:val="single" w:sz="6" w:space="0" w:color="auto"/>
              <w:right w:val="single" w:sz="4" w:space="0" w:color="auto"/>
            </w:tcBorders>
            <w:hideMark/>
          </w:tcPr>
          <w:p w14:paraId="5E63B5CF"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p>
        </w:tc>
        <w:tc>
          <w:tcPr>
            <w:tcW w:w="1984" w:type="dxa"/>
            <w:tcBorders>
              <w:top w:val="single" w:sz="6" w:space="0" w:color="auto"/>
              <w:left w:val="single" w:sz="6" w:space="0" w:color="auto"/>
              <w:bottom w:val="single" w:sz="6" w:space="0" w:color="auto"/>
              <w:right w:val="single" w:sz="4" w:space="0" w:color="auto"/>
            </w:tcBorders>
          </w:tcPr>
          <w:p w14:paraId="3242B59E"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E27F8" w14:paraId="1668BB65"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24F8B73D"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Фізична культура</w:t>
            </w:r>
            <w:r>
              <w:rPr>
                <w:rFonts w:ascii="Times New Roman" w:eastAsia="Calibri" w:hAnsi="Times New Roman" w:cs="Times New Roman"/>
                <w:b/>
                <w:bCs/>
                <w:sz w:val="28"/>
                <w:szCs w:val="28"/>
                <w:vertAlign w:val="superscript"/>
              </w:rPr>
              <w:t>4</w:t>
            </w:r>
          </w:p>
        </w:tc>
        <w:tc>
          <w:tcPr>
            <w:tcW w:w="2126" w:type="dxa"/>
            <w:tcBorders>
              <w:top w:val="single" w:sz="6" w:space="0" w:color="auto"/>
              <w:left w:val="single" w:sz="6" w:space="0" w:color="auto"/>
              <w:bottom w:val="single" w:sz="6" w:space="0" w:color="auto"/>
              <w:right w:val="single" w:sz="4" w:space="0" w:color="auto"/>
            </w:tcBorders>
            <w:hideMark/>
          </w:tcPr>
          <w:p w14:paraId="749A6630"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984" w:type="dxa"/>
            <w:tcBorders>
              <w:top w:val="single" w:sz="6" w:space="0" w:color="auto"/>
              <w:left w:val="single" w:sz="6" w:space="0" w:color="auto"/>
              <w:bottom w:val="single" w:sz="6" w:space="0" w:color="auto"/>
              <w:right w:val="single" w:sz="4" w:space="0" w:color="auto"/>
            </w:tcBorders>
          </w:tcPr>
          <w:p w14:paraId="624F4722"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2E27F8" w14:paraId="478149D8"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4AE9D593"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Захист Вітчизни</w:t>
            </w:r>
          </w:p>
        </w:tc>
        <w:tc>
          <w:tcPr>
            <w:tcW w:w="2126" w:type="dxa"/>
            <w:tcBorders>
              <w:top w:val="single" w:sz="6" w:space="0" w:color="auto"/>
              <w:left w:val="single" w:sz="6" w:space="0" w:color="auto"/>
              <w:bottom w:val="single" w:sz="6" w:space="0" w:color="auto"/>
              <w:right w:val="single" w:sz="4" w:space="0" w:color="auto"/>
            </w:tcBorders>
            <w:hideMark/>
          </w:tcPr>
          <w:p w14:paraId="07B357F9"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1,5+0,5</w:t>
            </w:r>
          </w:p>
        </w:tc>
        <w:tc>
          <w:tcPr>
            <w:tcW w:w="1984" w:type="dxa"/>
            <w:tcBorders>
              <w:top w:val="single" w:sz="6" w:space="0" w:color="auto"/>
              <w:left w:val="single" w:sz="6" w:space="0" w:color="auto"/>
              <w:bottom w:val="single" w:sz="6" w:space="0" w:color="auto"/>
              <w:right w:val="single" w:sz="4" w:space="0" w:color="auto"/>
            </w:tcBorders>
          </w:tcPr>
          <w:p w14:paraId="0642B0B2"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1,5+0,5</w:t>
            </w:r>
          </w:p>
        </w:tc>
      </w:tr>
      <w:tr w:rsidR="002E27F8" w14:paraId="2CAC63FF"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45FAD19D"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b/>
                <w:bCs/>
                <w:sz w:val="28"/>
                <w:szCs w:val="28"/>
              </w:rPr>
              <w:t>Вибірково-обов’язкові предмети</w:t>
            </w:r>
            <w:r>
              <w:rPr>
                <w:rFonts w:ascii="Times New Roman" w:eastAsia="Calibri" w:hAnsi="Times New Roman" w:cs="Times New Roman"/>
                <w:sz w:val="28"/>
                <w:szCs w:val="28"/>
              </w:rPr>
              <w:t xml:space="preserve"> :</w:t>
            </w:r>
          </w:p>
          <w:p w14:paraId="42484E53"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Інформатика</w:t>
            </w:r>
          </w:p>
          <w:p w14:paraId="6AF19B45"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Технології</w:t>
            </w:r>
          </w:p>
        </w:tc>
        <w:tc>
          <w:tcPr>
            <w:tcW w:w="2126" w:type="dxa"/>
            <w:tcBorders>
              <w:top w:val="single" w:sz="6" w:space="0" w:color="auto"/>
              <w:left w:val="single" w:sz="6" w:space="0" w:color="auto"/>
              <w:bottom w:val="single" w:sz="6" w:space="0" w:color="auto"/>
              <w:right w:val="single" w:sz="4" w:space="0" w:color="auto"/>
            </w:tcBorders>
          </w:tcPr>
          <w:p w14:paraId="51DE8D18" w14:textId="77777777" w:rsidR="002E27F8" w:rsidRDefault="002E27F8" w:rsidP="00A56166">
            <w:pPr>
              <w:spacing w:after="0" w:line="240" w:lineRule="auto"/>
              <w:ind w:left="-108"/>
              <w:jc w:val="center"/>
              <w:rPr>
                <w:rFonts w:ascii="Times New Roman" w:eastAsia="Calibri" w:hAnsi="Times New Roman" w:cs="Times New Roman"/>
                <w:b/>
                <w:sz w:val="28"/>
                <w:szCs w:val="28"/>
              </w:rPr>
            </w:pPr>
          </w:p>
          <w:p w14:paraId="61D7A244"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p w14:paraId="2878EEA9" w14:textId="77777777" w:rsidR="002E27F8" w:rsidRDefault="002E27F8" w:rsidP="00A56166">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sz w:val="28"/>
                <w:szCs w:val="28"/>
              </w:rPr>
              <w:t>1,5</w:t>
            </w:r>
          </w:p>
        </w:tc>
        <w:tc>
          <w:tcPr>
            <w:tcW w:w="1984" w:type="dxa"/>
            <w:tcBorders>
              <w:top w:val="single" w:sz="6" w:space="0" w:color="auto"/>
              <w:left w:val="single" w:sz="6" w:space="0" w:color="auto"/>
              <w:bottom w:val="single" w:sz="6" w:space="0" w:color="auto"/>
              <w:right w:val="single" w:sz="4" w:space="0" w:color="auto"/>
            </w:tcBorders>
          </w:tcPr>
          <w:p w14:paraId="426888B6" w14:textId="77777777" w:rsidR="002E27F8" w:rsidRDefault="002E27F8" w:rsidP="00A56166">
            <w:pPr>
              <w:spacing w:after="0" w:line="240" w:lineRule="auto"/>
              <w:ind w:left="-108"/>
              <w:jc w:val="center"/>
              <w:rPr>
                <w:rFonts w:ascii="Times New Roman" w:eastAsia="Calibri" w:hAnsi="Times New Roman" w:cs="Times New Roman"/>
                <w:b/>
                <w:sz w:val="28"/>
                <w:szCs w:val="28"/>
              </w:rPr>
            </w:pPr>
          </w:p>
          <w:p w14:paraId="3F517440" w14:textId="77777777" w:rsidR="002E27F8" w:rsidRDefault="002E27F8" w:rsidP="00A56166">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p w14:paraId="32E595B1" w14:textId="77777777" w:rsidR="002E27F8" w:rsidRDefault="002E27F8" w:rsidP="00A56166">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sz w:val="28"/>
                <w:szCs w:val="28"/>
              </w:rPr>
              <w:t>1,5</w:t>
            </w:r>
          </w:p>
        </w:tc>
      </w:tr>
      <w:tr w:rsidR="002E27F8" w14:paraId="0537F68E"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6C84E60E" w14:textId="77777777" w:rsidR="002E27F8" w:rsidRDefault="002E27F8" w:rsidP="00A56166">
            <w:pPr>
              <w:spacing w:after="0" w:line="240" w:lineRule="auto"/>
              <w:ind w:left="33"/>
              <w:rPr>
                <w:rFonts w:ascii="Times New Roman" w:eastAsia="Calibri" w:hAnsi="Times New Roman" w:cs="Times New Roman"/>
                <w:b/>
                <w:bCs/>
                <w:sz w:val="28"/>
                <w:szCs w:val="28"/>
              </w:rPr>
            </w:pPr>
            <w:r>
              <w:rPr>
                <w:rFonts w:ascii="Times New Roman" w:eastAsia="Calibri" w:hAnsi="Times New Roman" w:cs="Times New Roman"/>
                <w:b/>
                <w:bCs/>
                <w:sz w:val="28"/>
                <w:szCs w:val="28"/>
              </w:rPr>
              <w:t>Разом</w:t>
            </w:r>
          </w:p>
        </w:tc>
        <w:tc>
          <w:tcPr>
            <w:tcW w:w="2126" w:type="dxa"/>
            <w:tcBorders>
              <w:top w:val="single" w:sz="6" w:space="0" w:color="auto"/>
              <w:left w:val="single" w:sz="6" w:space="0" w:color="auto"/>
              <w:bottom w:val="single" w:sz="6" w:space="0" w:color="auto"/>
              <w:right w:val="single" w:sz="4" w:space="0" w:color="auto"/>
            </w:tcBorders>
            <w:hideMark/>
          </w:tcPr>
          <w:p w14:paraId="417A9EAC" w14:textId="77777777" w:rsidR="002E27F8" w:rsidRDefault="002E27F8" w:rsidP="00A56166">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30,5+3</w:t>
            </w:r>
          </w:p>
        </w:tc>
        <w:tc>
          <w:tcPr>
            <w:tcW w:w="1984" w:type="dxa"/>
            <w:tcBorders>
              <w:top w:val="single" w:sz="6" w:space="0" w:color="auto"/>
              <w:left w:val="single" w:sz="6" w:space="0" w:color="auto"/>
              <w:bottom w:val="single" w:sz="6" w:space="0" w:color="auto"/>
              <w:right w:val="single" w:sz="4" w:space="0" w:color="auto"/>
            </w:tcBorders>
          </w:tcPr>
          <w:p w14:paraId="1826026E" w14:textId="77777777" w:rsidR="002E27F8" w:rsidRDefault="002E27F8" w:rsidP="00A56166">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29,5+3</w:t>
            </w:r>
          </w:p>
        </w:tc>
      </w:tr>
      <w:tr w:rsidR="002E27F8" w14:paraId="4FD92CC9" w14:textId="77777777" w:rsidTr="00A56166">
        <w:trPr>
          <w:cantSplit/>
        </w:trPr>
        <w:tc>
          <w:tcPr>
            <w:tcW w:w="5952" w:type="dxa"/>
            <w:tcBorders>
              <w:top w:val="single" w:sz="6" w:space="0" w:color="auto"/>
              <w:left w:val="single" w:sz="4" w:space="0" w:color="auto"/>
              <w:bottom w:val="single" w:sz="6" w:space="0" w:color="auto"/>
              <w:right w:val="single" w:sz="6" w:space="0" w:color="auto"/>
            </w:tcBorders>
            <w:hideMark/>
          </w:tcPr>
          <w:p w14:paraId="4EFA48BA" w14:textId="77777777" w:rsidR="002E27F8" w:rsidRDefault="002E27F8" w:rsidP="00A56166">
            <w:pPr>
              <w:spacing w:after="0" w:line="240" w:lineRule="auto"/>
              <w:ind w:left="33"/>
              <w:rPr>
                <w:rFonts w:ascii="Times New Roman" w:eastAsia="Calibri" w:hAnsi="Times New Roman" w:cs="Times New Roman"/>
                <w:b/>
                <w:bCs/>
                <w:sz w:val="28"/>
                <w:szCs w:val="28"/>
              </w:rPr>
            </w:pPr>
            <w:r>
              <w:rPr>
                <w:rFonts w:ascii="Times New Roman" w:eastAsia="Calibri" w:hAnsi="Times New Roman" w:cs="Times New Roman"/>
                <w:b/>
                <w:bCs/>
                <w:sz w:val="28"/>
                <w:szCs w:val="28"/>
              </w:rPr>
              <w:t>Варіативна складова</w:t>
            </w:r>
          </w:p>
        </w:tc>
        <w:tc>
          <w:tcPr>
            <w:tcW w:w="2126" w:type="dxa"/>
            <w:tcBorders>
              <w:top w:val="single" w:sz="6" w:space="0" w:color="auto"/>
              <w:left w:val="single" w:sz="6" w:space="0" w:color="auto"/>
              <w:bottom w:val="single" w:sz="6" w:space="0" w:color="auto"/>
              <w:right w:val="single" w:sz="4" w:space="0" w:color="auto"/>
            </w:tcBorders>
          </w:tcPr>
          <w:p w14:paraId="72C4E8AD" w14:textId="77777777" w:rsidR="002E27F8" w:rsidRDefault="002E27F8" w:rsidP="00A56166">
            <w:pPr>
              <w:spacing w:after="0" w:line="240" w:lineRule="auto"/>
              <w:ind w:left="-108"/>
              <w:jc w:val="center"/>
              <w:rPr>
                <w:rFonts w:ascii="Times New Roman" w:eastAsia="Calibri" w:hAnsi="Times New Roman" w:cs="Times New Roman"/>
                <w:b/>
                <w:sz w:val="28"/>
                <w:szCs w:val="28"/>
              </w:rPr>
            </w:pPr>
          </w:p>
        </w:tc>
        <w:tc>
          <w:tcPr>
            <w:tcW w:w="1984" w:type="dxa"/>
            <w:tcBorders>
              <w:top w:val="single" w:sz="6" w:space="0" w:color="auto"/>
              <w:left w:val="single" w:sz="6" w:space="0" w:color="auto"/>
              <w:bottom w:val="single" w:sz="6" w:space="0" w:color="auto"/>
              <w:right w:val="single" w:sz="4" w:space="0" w:color="auto"/>
            </w:tcBorders>
          </w:tcPr>
          <w:p w14:paraId="071F1E47" w14:textId="77777777" w:rsidR="002E27F8" w:rsidRDefault="002E27F8" w:rsidP="00A56166">
            <w:pPr>
              <w:spacing w:after="0" w:line="240" w:lineRule="auto"/>
              <w:ind w:left="-108"/>
              <w:jc w:val="center"/>
              <w:rPr>
                <w:rFonts w:ascii="Times New Roman" w:eastAsia="Calibri" w:hAnsi="Times New Roman" w:cs="Times New Roman"/>
                <w:b/>
                <w:sz w:val="28"/>
                <w:szCs w:val="28"/>
              </w:rPr>
            </w:pPr>
          </w:p>
        </w:tc>
      </w:tr>
      <w:tr w:rsidR="002E27F8" w14:paraId="493D01DA" w14:textId="77777777" w:rsidTr="00A56166">
        <w:trPr>
          <w:cantSplit/>
          <w:trHeight w:val="495"/>
        </w:trPr>
        <w:tc>
          <w:tcPr>
            <w:tcW w:w="5952" w:type="dxa"/>
            <w:tcBorders>
              <w:top w:val="single" w:sz="6" w:space="0" w:color="auto"/>
              <w:left w:val="single" w:sz="6" w:space="0" w:color="auto"/>
              <w:bottom w:val="single" w:sz="6" w:space="0" w:color="auto"/>
              <w:right w:val="single" w:sz="4" w:space="0" w:color="auto"/>
            </w:tcBorders>
            <w:hideMark/>
          </w:tcPr>
          <w:p w14:paraId="5997EE30" w14:textId="77777777" w:rsidR="002E27F8" w:rsidRDefault="002E27F8" w:rsidP="00A56166">
            <w:pPr>
              <w:spacing w:after="0" w:line="240" w:lineRule="auto"/>
              <w:ind w:left="33"/>
              <w:rPr>
                <w:rFonts w:ascii="Times New Roman" w:eastAsia="Calibri" w:hAnsi="Times New Roman" w:cs="Times New Roman"/>
                <w:b/>
                <w:sz w:val="28"/>
                <w:szCs w:val="28"/>
              </w:rPr>
            </w:pPr>
          </w:p>
        </w:tc>
        <w:tc>
          <w:tcPr>
            <w:tcW w:w="2126" w:type="dxa"/>
            <w:tcBorders>
              <w:top w:val="single" w:sz="6" w:space="0" w:color="auto"/>
              <w:left w:val="single" w:sz="4" w:space="0" w:color="auto"/>
              <w:bottom w:val="single" w:sz="6" w:space="0" w:color="auto"/>
              <w:right w:val="single" w:sz="4" w:space="0" w:color="auto"/>
            </w:tcBorders>
          </w:tcPr>
          <w:p w14:paraId="3499991B" w14:textId="77777777" w:rsidR="002E27F8" w:rsidRDefault="002E27F8" w:rsidP="00A56166">
            <w:pPr>
              <w:spacing w:after="0" w:line="240" w:lineRule="auto"/>
              <w:ind w:left="-108"/>
              <w:jc w:val="center"/>
              <w:rPr>
                <w:rFonts w:ascii="Times New Roman" w:eastAsia="Calibri" w:hAnsi="Times New Roman" w:cs="Times New Roman"/>
                <w:b/>
                <w:sz w:val="28"/>
                <w:szCs w:val="28"/>
              </w:rPr>
            </w:pPr>
          </w:p>
        </w:tc>
        <w:tc>
          <w:tcPr>
            <w:tcW w:w="1984" w:type="dxa"/>
            <w:tcBorders>
              <w:top w:val="single" w:sz="6" w:space="0" w:color="auto"/>
              <w:left w:val="single" w:sz="4" w:space="0" w:color="auto"/>
              <w:bottom w:val="single" w:sz="6" w:space="0" w:color="auto"/>
              <w:right w:val="single" w:sz="4" w:space="0" w:color="auto"/>
            </w:tcBorders>
          </w:tcPr>
          <w:p w14:paraId="03936958" w14:textId="77777777" w:rsidR="002E27F8" w:rsidRDefault="002E27F8" w:rsidP="00A56166">
            <w:pPr>
              <w:spacing w:after="0" w:line="240" w:lineRule="auto"/>
              <w:ind w:left="-108"/>
              <w:jc w:val="center"/>
              <w:rPr>
                <w:rFonts w:ascii="Times New Roman" w:eastAsia="Calibri" w:hAnsi="Times New Roman" w:cs="Times New Roman"/>
                <w:b/>
                <w:sz w:val="28"/>
                <w:szCs w:val="28"/>
              </w:rPr>
            </w:pPr>
          </w:p>
        </w:tc>
      </w:tr>
      <w:tr w:rsidR="002E27F8" w14:paraId="2984094C" w14:textId="77777777" w:rsidTr="00A56166">
        <w:trPr>
          <w:cantSplit/>
        </w:trPr>
        <w:tc>
          <w:tcPr>
            <w:tcW w:w="5952" w:type="dxa"/>
            <w:tcBorders>
              <w:top w:val="single" w:sz="6" w:space="0" w:color="auto"/>
              <w:left w:val="single" w:sz="6" w:space="0" w:color="auto"/>
              <w:bottom w:val="single" w:sz="6" w:space="0" w:color="auto"/>
              <w:right w:val="single" w:sz="4" w:space="0" w:color="auto"/>
            </w:tcBorders>
            <w:hideMark/>
          </w:tcPr>
          <w:p w14:paraId="447CDA77"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Гранично допустиме тижневе навантаження на учня</w:t>
            </w:r>
          </w:p>
        </w:tc>
        <w:tc>
          <w:tcPr>
            <w:tcW w:w="2126" w:type="dxa"/>
            <w:tcBorders>
              <w:top w:val="single" w:sz="6" w:space="0" w:color="auto"/>
              <w:left w:val="single" w:sz="4" w:space="0" w:color="auto"/>
              <w:bottom w:val="single" w:sz="6" w:space="0" w:color="auto"/>
              <w:right w:val="single" w:sz="4" w:space="0" w:color="auto"/>
            </w:tcBorders>
            <w:hideMark/>
          </w:tcPr>
          <w:p w14:paraId="04D5F202" w14:textId="77777777" w:rsidR="002E27F8" w:rsidRDefault="002E27F8" w:rsidP="00A56166">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1984" w:type="dxa"/>
            <w:tcBorders>
              <w:top w:val="single" w:sz="6" w:space="0" w:color="auto"/>
              <w:left w:val="single" w:sz="4" w:space="0" w:color="auto"/>
              <w:bottom w:val="single" w:sz="6" w:space="0" w:color="auto"/>
              <w:right w:val="single" w:sz="4" w:space="0" w:color="auto"/>
            </w:tcBorders>
          </w:tcPr>
          <w:p w14:paraId="1EB1E3FC" w14:textId="77777777" w:rsidR="002E27F8" w:rsidRDefault="002E27F8" w:rsidP="00A56166">
            <w:pPr>
              <w:spacing w:after="0" w:line="240" w:lineRule="auto"/>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33</w:t>
            </w:r>
          </w:p>
        </w:tc>
      </w:tr>
      <w:tr w:rsidR="002E27F8" w14:paraId="5A4045E9" w14:textId="77777777" w:rsidTr="00A56166">
        <w:trPr>
          <w:cantSplit/>
        </w:trPr>
        <w:tc>
          <w:tcPr>
            <w:tcW w:w="5952" w:type="dxa"/>
            <w:tcBorders>
              <w:top w:val="single" w:sz="6" w:space="0" w:color="auto"/>
              <w:left w:val="single" w:sz="6" w:space="0" w:color="auto"/>
              <w:bottom w:val="single" w:sz="6" w:space="0" w:color="auto"/>
              <w:right w:val="single" w:sz="4" w:space="0" w:color="auto"/>
            </w:tcBorders>
            <w:hideMark/>
          </w:tcPr>
          <w:p w14:paraId="49657EC7" w14:textId="77777777" w:rsidR="002E27F8" w:rsidRDefault="002E27F8" w:rsidP="00A56166">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Всього фінансується </w:t>
            </w:r>
            <w:r>
              <w:rPr>
                <w:rFonts w:ascii="Times New Roman" w:eastAsia="Calibri" w:hAnsi="Times New Roman" w:cs="Times New Roman"/>
                <w:sz w:val="28"/>
                <w:szCs w:val="28"/>
              </w:rPr>
              <w:t>(без урахування поділу класу на групи)</w:t>
            </w:r>
          </w:p>
        </w:tc>
        <w:tc>
          <w:tcPr>
            <w:tcW w:w="2126" w:type="dxa"/>
            <w:tcBorders>
              <w:top w:val="single" w:sz="6" w:space="0" w:color="auto"/>
              <w:left w:val="single" w:sz="4" w:space="0" w:color="auto"/>
              <w:bottom w:val="single" w:sz="6" w:space="0" w:color="auto"/>
              <w:right w:val="single" w:sz="4" w:space="0" w:color="auto"/>
            </w:tcBorders>
            <w:hideMark/>
          </w:tcPr>
          <w:p w14:paraId="55BD6DC9" w14:textId="77777777" w:rsidR="002E27F8" w:rsidRPr="00F860BB" w:rsidRDefault="002E27F8" w:rsidP="00A56166">
            <w:pPr>
              <w:spacing w:after="0" w:line="240" w:lineRule="auto"/>
              <w:ind w:left="-108"/>
              <w:jc w:val="center"/>
              <w:rPr>
                <w:rFonts w:ascii="Times New Roman" w:eastAsia="Calibri" w:hAnsi="Times New Roman" w:cs="Times New Roman"/>
                <w:b/>
                <w:sz w:val="28"/>
                <w:szCs w:val="28"/>
              </w:rPr>
            </w:pPr>
            <w:r w:rsidRPr="00F860BB">
              <w:rPr>
                <w:rFonts w:ascii="Times New Roman" w:eastAsia="Calibri" w:hAnsi="Times New Roman" w:cs="Times New Roman"/>
                <w:b/>
                <w:sz w:val="28"/>
                <w:szCs w:val="28"/>
              </w:rPr>
              <w:t>33,5</w:t>
            </w:r>
          </w:p>
        </w:tc>
        <w:tc>
          <w:tcPr>
            <w:tcW w:w="1984" w:type="dxa"/>
            <w:tcBorders>
              <w:top w:val="single" w:sz="6" w:space="0" w:color="auto"/>
              <w:left w:val="single" w:sz="4" w:space="0" w:color="auto"/>
              <w:bottom w:val="single" w:sz="6" w:space="0" w:color="auto"/>
              <w:right w:val="single" w:sz="4" w:space="0" w:color="auto"/>
            </w:tcBorders>
          </w:tcPr>
          <w:p w14:paraId="5F299B86" w14:textId="77777777" w:rsidR="002E27F8" w:rsidRPr="00F860BB" w:rsidRDefault="002E27F8" w:rsidP="00A56166">
            <w:pPr>
              <w:spacing w:after="0" w:line="240" w:lineRule="auto"/>
              <w:ind w:left="-108"/>
              <w:jc w:val="center"/>
              <w:rPr>
                <w:rFonts w:ascii="Times New Roman" w:eastAsia="Calibri" w:hAnsi="Times New Roman" w:cs="Times New Roman"/>
                <w:b/>
                <w:sz w:val="28"/>
                <w:szCs w:val="28"/>
              </w:rPr>
            </w:pPr>
            <w:r w:rsidRPr="00F860BB">
              <w:rPr>
                <w:rFonts w:ascii="Times New Roman" w:eastAsia="Calibri" w:hAnsi="Times New Roman" w:cs="Times New Roman"/>
                <w:b/>
                <w:sz w:val="28"/>
                <w:szCs w:val="28"/>
              </w:rPr>
              <w:t>3</w:t>
            </w:r>
            <w:r>
              <w:rPr>
                <w:rFonts w:ascii="Times New Roman" w:eastAsia="Calibri" w:hAnsi="Times New Roman" w:cs="Times New Roman"/>
                <w:b/>
                <w:sz w:val="28"/>
                <w:szCs w:val="28"/>
              </w:rPr>
              <w:t>2</w:t>
            </w:r>
            <w:r w:rsidRPr="00F860BB">
              <w:rPr>
                <w:rFonts w:ascii="Times New Roman" w:eastAsia="Calibri" w:hAnsi="Times New Roman" w:cs="Times New Roman"/>
                <w:b/>
                <w:sz w:val="28"/>
                <w:szCs w:val="28"/>
              </w:rPr>
              <w:t>,5</w:t>
            </w:r>
          </w:p>
        </w:tc>
      </w:tr>
    </w:tbl>
    <w:p w14:paraId="6EC6DA80" w14:textId="77777777" w:rsidR="002E27F8" w:rsidRDefault="002E27F8" w:rsidP="002E27F8"/>
    <w:p w14:paraId="5DB95F0D" w14:textId="77777777" w:rsidR="002E27F8" w:rsidRDefault="002E27F8" w:rsidP="002E27F8">
      <w:pPr>
        <w:shd w:val="clear" w:color="auto" w:fill="FFFFFF"/>
        <w:spacing w:after="0" w:line="240" w:lineRule="auto"/>
        <w:ind w:right="8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 Навчальні програми</w:t>
      </w:r>
    </w:p>
    <w:p w14:paraId="2B806DFC" w14:textId="77777777" w:rsidR="002E27F8" w:rsidRPr="00C45085" w:rsidRDefault="002E27F8" w:rsidP="002E27F8">
      <w:pPr>
        <w:spacing w:before="100" w:beforeAutospacing="1" w:after="0"/>
        <w:jc w:val="center"/>
        <w:rPr>
          <w:rFonts w:ascii="Times New Roman" w:eastAsia="Times New Roman" w:hAnsi="Times New Roman" w:cs="Times New Roman"/>
          <w:b/>
          <w:bCs/>
          <w:sz w:val="28"/>
          <w:szCs w:val="28"/>
          <w:lang w:eastAsia="uk-UA"/>
        </w:rPr>
      </w:pPr>
      <w:r w:rsidRPr="00C45085">
        <w:rPr>
          <w:rFonts w:ascii="Times New Roman" w:eastAsia="Times New Roman" w:hAnsi="Times New Roman" w:cs="Times New Roman"/>
          <w:b/>
          <w:bCs/>
          <w:sz w:val="28"/>
          <w:szCs w:val="28"/>
          <w:lang w:eastAsia="uk-UA"/>
        </w:rPr>
        <w:t>10 клас</w:t>
      </w:r>
    </w:p>
    <w:tbl>
      <w:tblPr>
        <w:tblW w:w="9488" w:type="dxa"/>
        <w:tblLayout w:type="fixed"/>
        <w:tblCellMar>
          <w:left w:w="0" w:type="dxa"/>
          <w:right w:w="0" w:type="dxa"/>
        </w:tblCellMar>
        <w:tblLook w:val="04A0" w:firstRow="1" w:lastRow="0" w:firstColumn="1" w:lastColumn="0" w:noHBand="0" w:noVBand="1"/>
      </w:tblPr>
      <w:tblGrid>
        <w:gridCol w:w="1975"/>
        <w:gridCol w:w="7513"/>
      </w:tblGrid>
      <w:tr w:rsidR="002E27F8" w:rsidRPr="00C45085" w14:paraId="7C8E7BCF" w14:textId="77777777" w:rsidTr="00A56166">
        <w:trPr>
          <w:trHeight w:val="307"/>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08247A" w14:textId="77777777" w:rsidR="002E27F8" w:rsidRPr="00C45085" w:rsidRDefault="002E27F8" w:rsidP="00A56166">
            <w:pPr>
              <w:spacing w:before="100" w:beforeAutospacing="1" w:after="0"/>
              <w:jc w:val="center"/>
              <w:rPr>
                <w:rFonts w:ascii="Times New Roman" w:eastAsia="Times New Roman" w:hAnsi="Times New Roman" w:cs="Times New Roman"/>
                <w:b/>
                <w:sz w:val="28"/>
                <w:szCs w:val="28"/>
                <w:lang w:eastAsia="uk-UA"/>
              </w:rPr>
            </w:pPr>
            <w:r w:rsidRPr="00C45085">
              <w:rPr>
                <w:rFonts w:ascii="Times New Roman" w:eastAsia="Times New Roman" w:hAnsi="Times New Roman" w:cs="Times New Roman"/>
                <w:b/>
                <w:sz w:val="28"/>
                <w:szCs w:val="28"/>
                <w:lang w:eastAsia="uk-UA"/>
              </w:rPr>
              <w:t>Предмет</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6C448C" w14:textId="77777777" w:rsidR="002E27F8" w:rsidRPr="00C45085" w:rsidRDefault="002E27F8" w:rsidP="00A56166">
            <w:pPr>
              <w:spacing w:before="100" w:beforeAutospacing="1" w:after="0"/>
              <w:jc w:val="center"/>
              <w:rPr>
                <w:rFonts w:ascii="Times New Roman" w:eastAsia="Times New Roman" w:hAnsi="Times New Roman" w:cs="Times New Roman"/>
                <w:b/>
                <w:sz w:val="28"/>
                <w:szCs w:val="28"/>
                <w:lang w:eastAsia="uk-UA"/>
              </w:rPr>
            </w:pPr>
            <w:r w:rsidRPr="00C45085">
              <w:rPr>
                <w:rFonts w:ascii="Times New Roman" w:eastAsia="Times New Roman" w:hAnsi="Times New Roman" w:cs="Times New Roman"/>
                <w:b/>
                <w:sz w:val="28"/>
                <w:szCs w:val="28"/>
                <w:lang w:eastAsia="uk-UA"/>
              </w:rPr>
              <w:t>Програма</w:t>
            </w:r>
          </w:p>
        </w:tc>
      </w:tr>
      <w:tr w:rsidR="002E27F8" w:rsidRPr="003A7BAE" w14:paraId="780A9BF6" w14:textId="77777777" w:rsidTr="00A56166">
        <w:trPr>
          <w:trHeight w:val="418"/>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0A2F3"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u w:val="single"/>
                <w:lang w:eastAsia="uk-UA"/>
              </w:rPr>
            </w:pPr>
            <w:proofErr w:type="spellStart"/>
            <w:r w:rsidRPr="00C45085">
              <w:rPr>
                <w:rFonts w:ascii="Times New Roman" w:eastAsia="Times New Roman" w:hAnsi="Times New Roman" w:cs="Times New Roman"/>
                <w:sz w:val="28"/>
                <w:szCs w:val="28"/>
                <w:u w:val="single"/>
                <w:lang w:eastAsia="uk-UA"/>
              </w:rPr>
              <w:t>Укр</w:t>
            </w:r>
            <w:proofErr w:type="spellEnd"/>
            <w:r w:rsidRPr="00C45085">
              <w:rPr>
                <w:rFonts w:ascii="Times New Roman" w:eastAsia="Times New Roman" w:hAnsi="Times New Roman" w:cs="Times New Roman"/>
                <w:sz w:val="28"/>
                <w:szCs w:val="28"/>
                <w:u w:val="single"/>
                <w:lang w:eastAsia="uk-UA"/>
              </w:rPr>
              <w:t xml:space="preserve">. мова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41E7E35F" w14:textId="77777777" w:rsidR="002E27F8" w:rsidRPr="003A7BAE" w:rsidRDefault="002E27F8" w:rsidP="00A56166">
            <w:pPr>
              <w:ind w:firstLine="567"/>
              <w:jc w:val="both"/>
              <w:rPr>
                <w:rFonts w:ascii="Times New Roman" w:hAnsi="Times New Roman" w:cs="Times New Roman"/>
                <w:b/>
                <w:bCs/>
                <w:sz w:val="28"/>
                <w:szCs w:val="28"/>
                <w:lang w:val="ru-RU" w:eastAsia="uk-UA"/>
              </w:rPr>
            </w:pPr>
            <w:proofErr w:type="spellStart"/>
            <w:r w:rsidRPr="003A7BAE">
              <w:rPr>
                <w:rFonts w:ascii="Times New Roman" w:eastAsia="Times New Roman" w:hAnsi="Times New Roman" w:cs="Times New Roman"/>
                <w:sz w:val="28"/>
                <w:szCs w:val="28"/>
                <w:lang w:val="ru-RU" w:eastAsia="uk-UA"/>
              </w:rPr>
              <w:t>Українська</w:t>
            </w:r>
            <w:proofErr w:type="spellEnd"/>
            <w:r w:rsidRPr="003A7BAE">
              <w:rPr>
                <w:rFonts w:ascii="Times New Roman" w:eastAsia="Times New Roman" w:hAnsi="Times New Roman" w:cs="Times New Roman"/>
                <w:sz w:val="28"/>
                <w:szCs w:val="28"/>
                <w:lang w:val="ru-RU" w:eastAsia="uk-UA"/>
              </w:rPr>
              <w:t xml:space="preserve"> мова. 10 </w:t>
            </w:r>
            <w:proofErr w:type="spellStart"/>
            <w:r w:rsidRPr="003A7BAE">
              <w:rPr>
                <w:rFonts w:ascii="Times New Roman" w:eastAsia="Times New Roman" w:hAnsi="Times New Roman" w:cs="Times New Roman"/>
                <w:sz w:val="28"/>
                <w:szCs w:val="28"/>
                <w:lang w:val="ru-RU" w:eastAsia="uk-UA"/>
              </w:rPr>
              <w:t>клас</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Програма</w:t>
            </w:r>
            <w:proofErr w:type="spellEnd"/>
            <w:r w:rsidRPr="003A7BAE">
              <w:rPr>
                <w:rFonts w:ascii="Times New Roman" w:eastAsia="Times New Roman" w:hAnsi="Times New Roman" w:cs="Times New Roman"/>
                <w:sz w:val="28"/>
                <w:szCs w:val="28"/>
                <w:lang w:val="ru-RU" w:eastAsia="uk-UA"/>
              </w:rPr>
              <w:t xml:space="preserve"> для </w:t>
            </w:r>
            <w:proofErr w:type="spellStart"/>
            <w:r w:rsidRPr="003A7BAE">
              <w:rPr>
                <w:rFonts w:ascii="Times New Roman" w:eastAsia="Times New Roman" w:hAnsi="Times New Roman" w:cs="Times New Roman"/>
                <w:sz w:val="28"/>
                <w:szCs w:val="28"/>
                <w:lang w:val="ru-RU" w:eastAsia="uk-UA"/>
              </w:rPr>
              <w:t>загальноосвітніх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навчальних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закладів</w:t>
            </w:r>
            <w:proofErr w:type="spellEnd"/>
            <w:r w:rsidRPr="003A7BAE">
              <w:rPr>
                <w:rFonts w:ascii="Times New Roman" w:eastAsia="Times New Roman" w:hAnsi="Times New Roman" w:cs="Times New Roman"/>
                <w:sz w:val="28"/>
                <w:szCs w:val="28"/>
                <w:lang w:val="ru-RU" w:eastAsia="uk-UA"/>
              </w:rPr>
              <w:t xml:space="preserve"> з </w:t>
            </w:r>
            <w:proofErr w:type="spellStart"/>
            <w:r w:rsidRPr="003A7BAE">
              <w:rPr>
                <w:rFonts w:ascii="Times New Roman" w:eastAsia="Times New Roman" w:hAnsi="Times New Roman" w:cs="Times New Roman"/>
                <w:sz w:val="28"/>
                <w:szCs w:val="28"/>
                <w:lang w:val="ru-RU" w:eastAsia="uk-UA"/>
              </w:rPr>
              <w:t>українською</w:t>
            </w:r>
            <w:proofErr w:type="spellEnd"/>
            <w:r w:rsidRPr="003A7BAE">
              <w:rPr>
                <w:rFonts w:ascii="Times New Roman" w:eastAsia="Times New Roman" w:hAnsi="Times New Roman" w:cs="Times New Roman"/>
                <w:sz w:val="28"/>
                <w:szCs w:val="28"/>
                <w:lang w:val="ru-RU" w:eastAsia="uk-UA"/>
              </w:rPr>
              <w:t xml:space="preserve"> мовою </w:t>
            </w:r>
            <w:proofErr w:type="spellStart"/>
            <w:r w:rsidRPr="003A7BAE">
              <w:rPr>
                <w:rFonts w:ascii="Times New Roman" w:eastAsia="Times New Roman" w:hAnsi="Times New Roman" w:cs="Times New Roman"/>
                <w:sz w:val="28"/>
                <w:szCs w:val="28"/>
                <w:lang w:val="ru-RU" w:eastAsia="uk-UA"/>
              </w:rPr>
              <w:t>навчання</w:t>
            </w:r>
            <w:proofErr w:type="spellEnd"/>
            <w:r w:rsidRPr="003A7BAE">
              <w:rPr>
                <w:rFonts w:ascii="Times New Roman" w:eastAsia="Times New Roman" w:hAnsi="Times New Roman" w:cs="Times New Roman"/>
                <w:sz w:val="28"/>
                <w:szCs w:val="28"/>
                <w:lang w:val="ru-RU" w:eastAsia="uk-UA"/>
              </w:rPr>
              <w:t xml:space="preserve">.  </w:t>
            </w:r>
            <w:r w:rsidRPr="003A7BAE">
              <w:rPr>
                <w:rFonts w:ascii="Times New Roman" w:hAnsi="Times New Roman" w:cs="Times New Roman"/>
                <w:bCs/>
                <w:sz w:val="28"/>
                <w:szCs w:val="28"/>
                <w:lang w:val="ru-RU" w:eastAsia="uk-UA"/>
              </w:rPr>
              <w:t>(</w:t>
            </w:r>
            <w:proofErr w:type="spellStart"/>
            <w:r w:rsidRPr="003A7BAE">
              <w:rPr>
                <w:rFonts w:ascii="Times New Roman" w:hAnsi="Times New Roman" w:cs="Times New Roman"/>
                <w:bCs/>
                <w:sz w:val="28"/>
                <w:szCs w:val="28"/>
                <w:lang w:val="ru-RU" w:eastAsia="uk-UA"/>
              </w:rPr>
              <w:t>рівень</w:t>
            </w:r>
            <w:proofErr w:type="spellEnd"/>
            <w:r w:rsidRPr="003A7BAE">
              <w:rPr>
                <w:rFonts w:ascii="Times New Roman" w:hAnsi="Times New Roman" w:cs="Times New Roman"/>
                <w:bCs/>
                <w:sz w:val="28"/>
                <w:szCs w:val="28"/>
                <w:lang w:val="ru-RU" w:eastAsia="uk-UA"/>
              </w:rPr>
              <w:t xml:space="preserve"> стандарту та </w:t>
            </w:r>
            <w:proofErr w:type="spellStart"/>
            <w:r w:rsidRPr="003A7BAE">
              <w:rPr>
                <w:rFonts w:ascii="Times New Roman" w:hAnsi="Times New Roman" w:cs="Times New Roman"/>
                <w:bCs/>
                <w:sz w:val="28"/>
                <w:szCs w:val="28"/>
                <w:lang w:val="ru-RU" w:eastAsia="uk-UA"/>
              </w:rPr>
              <w:t>профільний</w:t>
            </w:r>
            <w:proofErr w:type="spellEnd"/>
            <w:r w:rsidRPr="003A7BAE">
              <w:rPr>
                <w:rFonts w:ascii="Times New Roman" w:hAnsi="Times New Roman" w:cs="Times New Roman"/>
                <w:bCs/>
                <w:sz w:val="28"/>
                <w:szCs w:val="28"/>
                <w:lang w:val="ru-RU" w:eastAsia="uk-UA"/>
              </w:rPr>
              <w:t xml:space="preserve"> </w:t>
            </w:r>
            <w:proofErr w:type="spellStart"/>
            <w:r w:rsidRPr="003A7BAE">
              <w:rPr>
                <w:rFonts w:ascii="Times New Roman" w:hAnsi="Times New Roman" w:cs="Times New Roman"/>
                <w:bCs/>
                <w:sz w:val="28"/>
                <w:szCs w:val="28"/>
                <w:lang w:val="ru-RU" w:eastAsia="uk-UA"/>
              </w:rPr>
              <w:t>рівень</w:t>
            </w:r>
            <w:proofErr w:type="spellEnd"/>
            <w:r w:rsidRPr="003A7BAE">
              <w:rPr>
                <w:rFonts w:ascii="Times New Roman" w:hAnsi="Times New Roman" w:cs="Times New Roman"/>
                <w:bCs/>
                <w:sz w:val="28"/>
                <w:szCs w:val="28"/>
                <w:lang w:val="ru-RU" w:eastAsia="uk-UA"/>
              </w:rPr>
              <w:t xml:space="preserve">), </w:t>
            </w:r>
            <w:proofErr w:type="spellStart"/>
            <w:r w:rsidRPr="003A7BAE">
              <w:rPr>
                <w:rFonts w:ascii="Times New Roman" w:hAnsi="Times New Roman" w:cs="Times New Roman"/>
                <w:bCs/>
                <w:sz w:val="28"/>
                <w:szCs w:val="28"/>
                <w:lang w:val="ru-RU" w:eastAsia="uk-UA"/>
              </w:rPr>
              <w:t>що</w:t>
            </w:r>
            <w:proofErr w:type="spellEnd"/>
            <w:r w:rsidRPr="003A7BAE">
              <w:rPr>
                <w:rFonts w:ascii="Times New Roman" w:hAnsi="Times New Roman" w:cs="Times New Roman"/>
                <w:bCs/>
                <w:sz w:val="28"/>
                <w:szCs w:val="28"/>
                <w:lang w:val="ru-RU" w:eastAsia="uk-UA"/>
              </w:rPr>
              <w:t xml:space="preserve"> </w:t>
            </w:r>
            <w:proofErr w:type="spellStart"/>
            <w:r w:rsidRPr="003A7BAE">
              <w:rPr>
                <w:rFonts w:ascii="Times New Roman" w:hAnsi="Times New Roman" w:cs="Times New Roman"/>
                <w:bCs/>
                <w:sz w:val="28"/>
                <w:szCs w:val="28"/>
                <w:lang w:val="ru-RU" w:eastAsia="uk-UA"/>
              </w:rPr>
              <w:t>затверджені</w:t>
            </w:r>
            <w:proofErr w:type="spellEnd"/>
            <w:r w:rsidRPr="003A7BAE">
              <w:rPr>
                <w:rFonts w:ascii="Times New Roman" w:hAnsi="Times New Roman" w:cs="Times New Roman"/>
                <w:bCs/>
                <w:sz w:val="28"/>
                <w:szCs w:val="28"/>
                <w:lang w:val="ru-RU" w:eastAsia="uk-UA"/>
              </w:rPr>
              <w:t xml:space="preserve"> наказом МОН </w:t>
            </w:r>
            <w:proofErr w:type="spellStart"/>
            <w:r w:rsidRPr="003A7BAE">
              <w:rPr>
                <w:rFonts w:ascii="Times New Roman" w:hAnsi="Times New Roman" w:cs="Times New Roman"/>
                <w:bCs/>
                <w:sz w:val="28"/>
                <w:szCs w:val="28"/>
                <w:lang w:val="ru-RU" w:eastAsia="uk-UA"/>
              </w:rPr>
              <w:t>України</w:t>
            </w:r>
            <w:proofErr w:type="spellEnd"/>
            <w:r w:rsidRPr="003A7BAE">
              <w:rPr>
                <w:rFonts w:ascii="Times New Roman" w:hAnsi="Times New Roman" w:cs="Times New Roman"/>
                <w:bCs/>
                <w:sz w:val="28"/>
                <w:szCs w:val="28"/>
                <w:lang w:val="ru-RU" w:eastAsia="uk-UA"/>
              </w:rPr>
              <w:t xml:space="preserve"> </w:t>
            </w:r>
            <w:proofErr w:type="spellStart"/>
            <w:r w:rsidRPr="003A7BAE">
              <w:rPr>
                <w:rFonts w:ascii="Times New Roman" w:hAnsi="Times New Roman" w:cs="Times New Roman"/>
                <w:bCs/>
                <w:sz w:val="28"/>
                <w:szCs w:val="28"/>
                <w:lang w:val="ru-RU" w:eastAsia="uk-UA"/>
              </w:rPr>
              <w:t>від</w:t>
            </w:r>
            <w:proofErr w:type="spellEnd"/>
            <w:r w:rsidRPr="003A7BAE">
              <w:rPr>
                <w:rFonts w:ascii="Times New Roman" w:hAnsi="Times New Roman" w:cs="Times New Roman"/>
                <w:bCs/>
                <w:sz w:val="28"/>
                <w:szCs w:val="28"/>
                <w:lang w:val="ru-RU" w:eastAsia="uk-UA"/>
              </w:rPr>
              <w:t xml:space="preserve"> 23.10.2017 № 1407; </w:t>
            </w:r>
          </w:p>
        </w:tc>
      </w:tr>
      <w:tr w:rsidR="002E27F8" w:rsidRPr="003A7BAE" w14:paraId="09BDBAF0" w14:textId="77777777" w:rsidTr="00A56166">
        <w:trPr>
          <w:trHeight w:val="715"/>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E199D"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u w:val="single"/>
                <w:lang w:eastAsia="uk-UA"/>
              </w:rPr>
            </w:pPr>
            <w:proofErr w:type="spellStart"/>
            <w:r w:rsidRPr="00C45085">
              <w:rPr>
                <w:rFonts w:ascii="Times New Roman" w:eastAsia="Times New Roman" w:hAnsi="Times New Roman" w:cs="Times New Roman"/>
                <w:sz w:val="28"/>
                <w:szCs w:val="28"/>
                <w:u w:val="single"/>
                <w:lang w:eastAsia="uk-UA"/>
              </w:rPr>
              <w:t>Укр</w:t>
            </w:r>
            <w:proofErr w:type="spellEnd"/>
            <w:r w:rsidRPr="00C45085">
              <w:rPr>
                <w:rFonts w:ascii="Times New Roman" w:eastAsia="Times New Roman" w:hAnsi="Times New Roman" w:cs="Times New Roman"/>
                <w:sz w:val="28"/>
                <w:szCs w:val="28"/>
                <w:u w:val="single"/>
                <w:lang w:eastAsia="uk-UA"/>
              </w:rPr>
              <w:t>. література</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19F96F95" w14:textId="77777777" w:rsidR="002E27F8" w:rsidRPr="003A7BAE" w:rsidRDefault="002E27F8" w:rsidP="00A56166">
            <w:pPr>
              <w:ind w:firstLine="567"/>
              <w:jc w:val="both"/>
              <w:rPr>
                <w:rFonts w:ascii="Times New Roman" w:hAnsi="Times New Roman" w:cs="Times New Roman"/>
                <w:color w:val="000000"/>
                <w:sz w:val="28"/>
                <w:szCs w:val="28"/>
                <w:lang w:val="ru-RU" w:eastAsia="uk-UA"/>
              </w:rPr>
            </w:pPr>
            <w:proofErr w:type="spellStart"/>
            <w:r w:rsidRPr="003A7BAE">
              <w:rPr>
                <w:rFonts w:ascii="Times New Roman" w:eastAsia="Times New Roman" w:hAnsi="Times New Roman" w:cs="Times New Roman"/>
                <w:sz w:val="28"/>
                <w:szCs w:val="28"/>
                <w:lang w:val="ru-RU" w:eastAsia="uk-UA"/>
              </w:rPr>
              <w:t>Українська</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література</w:t>
            </w:r>
            <w:proofErr w:type="spellEnd"/>
            <w:r w:rsidRPr="003A7BAE">
              <w:rPr>
                <w:rFonts w:ascii="Times New Roman" w:eastAsia="Times New Roman" w:hAnsi="Times New Roman" w:cs="Times New Roman"/>
                <w:sz w:val="28"/>
                <w:szCs w:val="28"/>
                <w:lang w:val="ru-RU" w:eastAsia="uk-UA"/>
              </w:rPr>
              <w:t xml:space="preserve">. 10 </w:t>
            </w:r>
            <w:proofErr w:type="spellStart"/>
            <w:r w:rsidRPr="003A7BAE">
              <w:rPr>
                <w:rFonts w:ascii="Times New Roman" w:eastAsia="Times New Roman" w:hAnsi="Times New Roman" w:cs="Times New Roman"/>
                <w:sz w:val="28"/>
                <w:szCs w:val="28"/>
                <w:lang w:val="ru-RU" w:eastAsia="uk-UA"/>
              </w:rPr>
              <w:t>клас</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Програма</w:t>
            </w:r>
            <w:proofErr w:type="spellEnd"/>
            <w:r w:rsidRPr="003A7BAE">
              <w:rPr>
                <w:rFonts w:ascii="Times New Roman" w:eastAsia="Times New Roman" w:hAnsi="Times New Roman" w:cs="Times New Roman"/>
                <w:sz w:val="28"/>
                <w:szCs w:val="28"/>
                <w:lang w:val="ru-RU" w:eastAsia="uk-UA"/>
              </w:rPr>
              <w:t xml:space="preserve"> для </w:t>
            </w:r>
            <w:proofErr w:type="spellStart"/>
            <w:r w:rsidRPr="003A7BAE">
              <w:rPr>
                <w:rFonts w:ascii="Times New Roman" w:eastAsia="Times New Roman" w:hAnsi="Times New Roman" w:cs="Times New Roman"/>
                <w:sz w:val="28"/>
                <w:szCs w:val="28"/>
                <w:lang w:val="ru-RU" w:eastAsia="uk-UA"/>
              </w:rPr>
              <w:t>загальноосвітніх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навчальних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закладів</w:t>
            </w:r>
            <w:proofErr w:type="spellEnd"/>
            <w:r w:rsidRPr="003A7BAE">
              <w:rPr>
                <w:rFonts w:ascii="Times New Roman" w:eastAsia="Times New Roman" w:hAnsi="Times New Roman" w:cs="Times New Roman"/>
                <w:sz w:val="28"/>
                <w:szCs w:val="28"/>
                <w:lang w:val="ru-RU" w:eastAsia="uk-UA"/>
              </w:rPr>
              <w:t xml:space="preserve"> </w:t>
            </w:r>
            <w:r w:rsidRPr="003A7BAE">
              <w:rPr>
                <w:rFonts w:ascii="Times New Roman" w:hAnsi="Times New Roman" w:cs="Times New Roman"/>
                <w:bCs/>
                <w:sz w:val="28"/>
                <w:szCs w:val="28"/>
                <w:lang w:val="ru-RU" w:eastAsia="uk-UA"/>
              </w:rPr>
              <w:t>(</w:t>
            </w:r>
            <w:proofErr w:type="spellStart"/>
            <w:r w:rsidRPr="003A7BAE">
              <w:rPr>
                <w:rFonts w:ascii="Times New Roman" w:hAnsi="Times New Roman" w:cs="Times New Roman"/>
                <w:bCs/>
                <w:sz w:val="28"/>
                <w:szCs w:val="28"/>
                <w:lang w:val="ru-RU" w:eastAsia="uk-UA"/>
              </w:rPr>
              <w:t>рівень</w:t>
            </w:r>
            <w:proofErr w:type="spellEnd"/>
            <w:r w:rsidRPr="003A7BAE">
              <w:rPr>
                <w:rFonts w:ascii="Times New Roman" w:hAnsi="Times New Roman" w:cs="Times New Roman"/>
                <w:bCs/>
                <w:sz w:val="28"/>
                <w:szCs w:val="28"/>
                <w:lang w:val="ru-RU" w:eastAsia="uk-UA"/>
              </w:rPr>
              <w:t xml:space="preserve"> стандарту та </w:t>
            </w:r>
            <w:proofErr w:type="spellStart"/>
            <w:r w:rsidRPr="003A7BAE">
              <w:rPr>
                <w:rFonts w:ascii="Times New Roman" w:hAnsi="Times New Roman" w:cs="Times New Roman"/>
                <w:bCs/>
                <w:sz w:val="28"/>
                <w:szCs w:val="28"/>
                <w:lang w:val="ru-RU" w:eastAsia="uk-UA"/>
              </w:rPr>
              <w:t>профільний</w:t>
            </w:r>
            <w:proofErr w:type="spellEnd"/>
            <w:r w:rsidRPr="003A7BAE">
              <w:rPr>
                <w:rFonts w:ascii="Times New Roman" w:hAnsi="Times New Roman" w:cs="Times New Roman"/>
                <w:bCs/>
                <w:sz w:val="28"/>
                <w:szCs w:val="28"/>
                <w:lang w:val="ru-RU" w:eastAsia="uk-UA"/>
              </w:rPr>
              <w:t xml:space="preserve"> </w:t>
            </w:r>
            <w:proofErr w:type="spellStart"/>
            <w:r w:rsidRPr="003A7BAE">
              <w:rPr>
                <w:rFonts w:ascii="Times New Roman" w:hAnsi="Times New Roman" w:cs="Times New Roman"/>
                <w:bCs/>
                <w:sz w:val="28"/>
                <w:szCs w:val="28"/>
                <w:lang w:val="ru-RU" w:eastAsia="uk-UA"/>
              </w:rPr>
              <w:t>рівень</w:t>
            </w:r>
            <w:proofErr w:type="spellEnd"/>
            <w:r w:rsidRPr="003A7BAE">
              <w:rPr>
                <w:rFonts w:ascii="Times New Roman" w:hAnsi="Times New Roman" w:cs="Times New Roman"/>
                <w:bCs/>
                <w:sz w:val="28"/>
                <w:szCs w:val="28"/>
                <w:lang w:val="ru-RU" w:eastAsia="uk-UA"/>
              </w:rPr>
              <w:t xml:space="preserve">), </w:t>
            </w:r>
            <w:proofErr w:type="spellStart"/>
            <w:r w:rsidRPr="003A7BAE">
              <w:rPr>
                <w:rFonts w:ascii="Times New Roman" w:hAnsi="Times New Roman" w:cs="Times New Roman"/>
                <w:bCs/>
                <w:sz w:val="28"/>
                <w:szCs w:val="28"/>
                <w:lang w:val="ru-RU" w:eastAsia="uk-UA"/>
              </w:rPr>
              <w:t>що</w:t>
            </w:r>
            <w:proofErr w:type="spellEnd"/>
            <w:r w:rsidRPr="003A7BAE">
              <w:rPr>
                <w:rFonts w:ascii="Times New Roman" w:hAnsi="Times New Roman" w:cs="Times New Roman"/>
                <w:bCs/>
                <w:sz w:val="28"/>
                <w:szCs w:val="28"/>
                <w:lang w:val="ru-RU" w:eastAsia="uk-UA"/>
              </w:rPr>
              <w:t xml:space="preserve"> </w:t>
            </w:r>
            <w:proofErr w:type="spellStart"/>
            <w:r w:rsidRPr="003A7BAE">
              <w:rPr>
                <w:rFonts w:ascii="Times New Roman" w:hAnsi="Times New Roman" w:cs="Times New Roman"/>
                <w:bCs/>
                <w:sz w:val="28"/>
                <w:szCs w:val="28"/>
                <w:lang w:val="ru-RU" w:eastAsia="uk-UA"/>
              </w:rPr>
              <w:t>затверджені</w:t>
            </w:r>
            <w:proofErr w:type="spellEnd"/>
            <w:r w:rsidRPr="003A7BAE">
              <w:rPr>
                <w:rFonts w:ascii="Times New Roman" w:hAnsi="Times New Roman" w:cs="Times New Roman"/>
                <w:bCs/>
                <w:sz w:val="28"/>
                <w:szCs w:val="28"/>
                <w:lang w:val="ru-RU" w:eastAsia="uk-UA"/>
              </w:rPr>
              <w:t xml:space="preserve"> наказом МОН </w:t>
            </w:r>
            <w:proofErr w:type="spellStart"/>
            <w:r w:rsidRPr="003A7BAE">
              <w:rPr>
                <w:rFonts w:ascii="Times New Roman" w:hAnsi="Times New Roman" w:cs="Times New Roman"/>
                <w:bCs/>
                <w:sz w:val="28"/>
                <w:szCs w:val="28"/>
                <w:lang w:val="ru-RU" w:eastAsia="uk-UA"/>
              </w:rPr>
              <w:t>України</w:t>
            </w:r>
            <w:proofErr w:type="spellEnd"/>
            <w:r w:rsidRPr="003A7BAE">
              <w:rPr>
                <w:rFonts w:ascii="Times New Roman" w:hAnsi="Times New Roman" w:cs="Times New Roman"/>
                <w:bCs/>
                <w:sz w:val="28"/>
                <w:szCs w:val="28"/>
                <w:lang w:val="ru-RU" w:eastAsia="uk-UA"/>
              </w:rPr>
              <w:t xml:space="preserve"> </w:t>
            </w:r>
            <w:proofErr w:type="spellStart"/>
            <w:r w:rsidRPr="003A7BAE">
              <w:rPr>
                <w:rFonts w:ascii="Times New Roman" w:hAnsi="Times New Roman" w:cs="Times New Roman"/>
                <w:bCs/>
                <w:sz w:val="28"/>
                <w:szCs w:val="28"/>
                <w:lang w:val="ru-RU" w:eastAsia="uk-UA"/>
              </w:rPr>
              <w:t>від</w:t>
            </w:r>
            <w:proofErr w:type="spellEnd"/>
            <w:r w:rsidRPr="003A7BAE">
              <w:rPr>
                <w:rFonts w:ascii="Times New Roman" w:hAnsi="Times New Roman" w:cs="Times New Roman"/>
                <w:bCs/>
                <w:sz w:val="28"/>
                <w:szCs w:val="28"/>
                <w:lang w:val="ru-RU" w:eastAsia="uk-UA"/>
              </w:rPr>
              <w:t xml:space="preserve"> 23.10.2017 № 1407;</w:t>
            </w:r>
          </w:p>
          <w:p w14:paraId="113A6EEA"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p>
        </w:tc>
      </w:tr>
      <w:tr w:rsidR="002E27F8" w:rsidRPr="00C45085" w14:paraId="5890A13D" w14:textId="77777777" w:rsidTr="00A56166">
        <w:trPr>
          <w:trHeight w:val="1555"/>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937F1"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Алгебра Геометрія</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32A3FF94"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hAnsi="Times New Roman" w:cs="Times New Roman"/>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9" w:history="1">
              <w:r w:rsidRPr="00C45085">
                <w:rPr>
                  <w:rStyle w:val="a6"/>
                  <w:rFonts w:ascii="Times New Roman" w:hAnsi="Times New Roman"/>
                  <w:sz w:val="28"/>
                  <w:szCs w:val="28"/>
                </w:rPr>
                <w:t>https://mon.gov.ua/storage/app/media/zagalna%20serednya/programy-10-11-klas /2018-2019/matematika.-riven-standartu.docx</w:t>
              </w:r>
            </w:hyperlink>
            <w:r w:rsidRPr="00C45085">
              <w:rPr>
                <w:rFonts w:ascii="Times New Roman" w:hAnsi="Times New Roman" w:cs="Times New Roman"/>
                <w:sz w:val="28"/>
                <w:szCs w:val="28"/>
              </w:rPr>
              <w:t>)</w:t>
            </w:r>
          </w:p>
        </w:tc>
      </w:tr>
      <w:tr w:rsidR="002E27F8" w:rsidRPr="00C45085" w14:paraId="5BC77F48" w14:textId="77777777" w:rsidTr="00A56166">
        <w:trPr>
          <w:trHeight w:val="60"/>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67E26"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25A23B3E"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p>
        </w:tc>
      </w:tr>
      <w:tr w:rsidR="002E27F8" w:rsidRPr="003A7BAE" w14:paraId="69F6CE13" w14:textId="77777777" w:rsidTr="00A56166">
        <w:trPr>
          <w:trHeight w:val="1571"/>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ACB1F"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u w:val="single"/>
                <w:lang w:eastAsia="uk-UA"/>
              </w:rPr>
            </w:pPr>
            <w:r w:rsidRPr="00C45085">
              <w:rPr>
                <w:rFonts w:ascii="Times New Roman" w:eastAsia="Times New Roman" w:hAnsi="Times New Roman" w:cs="Times New Roman"/>
                <w:sz w:val="28"/>
                <w:szCs w:val="28"/>
                <w:u w:val="single"/>
                <w:lang w:eastAsia="uk-UA"/>
              </w:rPr>
              <w:lastRenderedPageBreak/>
              <w:t>Зарубіжна література</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0EFF0F33" w14:textId="77777777" w:rsidR="002E27F8" w:rsidRPr="003A7BAE" w:rsidRDefault="002E27F8" w:rsidP="00A56166">
            <w:pPr>
              <w:ind w:firstLine="567"/>
              <w:jc w:val="both"/>
              <w:rPr>
                <w:rFonts w:ascii="Times New Roman" w:hAnsi="Times New Roman" w:cs="Times New Roman"/>
                <w:color w:val="000000"/>
                <w:sz w:val="28"/>
                <w:szCs w:val="28"/>
                <w:lang w:val="ru-RU" w:eastAsia="uk-UA"/>
              </w:rPr>
            </w:pPr>
            <w:r w:rsidRPr="00C45085">
              <w:rPr>
                <w:rFonts w:ascii="Times New Roman" w:eastAsia="Times New Roman" w:hAnsi="Times New Roman" w:cs="Times New Roman"/>
                <w:sz w:val="28"/>
                <w:szCs w:val="28"/>
                <w:lang w:eastAsia="uk-UA"/>
              </w:rPr>
              <w:t>Зарубіжна</w:t>
            </w:r>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література</w:t>
            </w:r>
            <w:proofErr w:type="spellEnd"/>
            <w:r w:rsidRPr="003A7BAE">
              <w:rPr>
                <w:rFonts w:ascii="Times New Roman" w:eastAsia="Times New Roman" w:hAnsi="Times New Roman" w:cs="Times New Roman"/>
                <w:sz w:val="28"/>
                <w:szCs w:val="28"/>
                <w:lang w:val="ru-RU" w:eastAsia="uk-UA"/>
              </w:rPr>
              <w:t xml:space="preserve">. 10 </w:t>
            </w:r>
            <w:proofErr w:type="spellStart"/>
            <w:r w:rsidRPr="003A7BAE">
              <w:rPr>
                <w:rFonts w:ascii="Times New Roman" w:eastAsia="Times New Roman" w:hAnsi="Times New Roman" w:cs="Times New Roman"/>
                <w:sz w:val="28"/>
                <w:szCs w:val="28"/>
                <w:lang w:val="ru-RU" w:eastAsia="uk-UA"/>
              </w:rPr>
              <w:t>клас</w:t>
            </w:r>
            <w:proofErr w:type="spellEnd"/>
            <w:r w:rsidRPr="003A7BAE">
              <w:rPr>
                <w:rFonts w:ascii="Times New Roman" w:eastAsia="Times New Roman" w:hAnsi="Times New Roman" w:cs="Times New Roman"/>
                <w:sz w:val="28"/>
                <w:szCs w:val="28"/>
                <w:lang w:val="ru-RU" w:eastAsia="uk-UA"/>
              </w:rPr>
              <w:t xml:space="preserve"> - за </w:t>
            </w:r>
            <w:proofErr w:type="spellStart"/>
            <w:r w:rsidRPr="003A7BAE">
              <w:rPr>
                <w:rFonts w:ascii="Times New Roman" w:eastAsia="Times New Roman" w:hAnsi="Times New Roman" w:cs="Times New Roman"/>
                <w:sz w:val="28"/>
                <w:szCs w:val="28"/>
                <w:lang w:val="ru-RU" w:eastAsia="uk-UA"/>
              </w:rPr>
              <w:t>програмами</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затвердженими</w:t>
            </w:r>
            <w:proofErr w:type="spellEnd"/>
            <w:r w:rsidRPr="003A7BAE">
              <w:rPr>
                <w:rFonts w:ascii="Times New Roman" w:eastAsia="Times New Roman" w:hAnsi="Times New Roman" w:cs="Times New Roman"/>
                <w:sz w:val="28"/>
                <w:szCs w:val="28"/>
                <w:lang w:val="ru-RU" w:eastAsia="uk-UA"/>
              </w:rPr>
              <w:t xml:space="preserve"> наказом </w:t>
            </w:r>
            <w:proofErr w:type="spellStart"/>
            <w:r w:rsidRPr="003A7BAE">
              <w:rPr>
                <w:rFonts w:ascii="Times New Roman" w:eastAsia="Times New Roman" w:hAnsi="Times New Roman" w:cs="Times New Roman"/>
                <w:sz w:val="28"/>
                <w:szCs w:val="28"/>
                <w:lang w:val="ru-RU" w:eastAsia="uk-UA"/>
              </w:rPr>
              <w:t>Міністерства</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освіти</w:t>
            </w:r>
            <w:proofErr w:type="spellEnd"/>
            <w:r w:rsidRPr="003A7BAE">
              <w:rPr>
                <w:rFonts w:ascii="Times New Roman" w:eastAsia="Times New Roman" w:hAnsi="Times New Roman" w:cs="Times New Roman"/>
                <w:sz w:val="28"/>
                <w:szCs w:val="28"/>
                <w:lang w:val="ru-RU" w:eastAsia="uk-UA"/>
              </w:rPr>
              <w:t xml:space="preserve"> і науки </w:t>
            </w:r>
            <w:r w:rsidRPr="003A7BAE">
              <w:rPr>
                <w:rFonts w:ascii="Times New Roman" w:hAnsi="Times New Roman" w:cs="Times New Roman"/>
                <w:bCs/>
                <w:sz w:val="28"/>
                <w:szCs w:val="28"/>
                <w:lang w:val="ru-RU" w:eastAsia="uk-UA"/>
              </w:rPr>
              <w:t>(</w:t>
            </w:r>
            <w:proofErr w:type="spellStart"/>
            <w:r w:rsidRPr="003A7BAE">
              <w:rPr>
                <w:rFonts w:ascii="Times New Roman" w:hAnsi="Times New Roman" w:cs="Times New Roman"/>
                <w:bCs/>
                <w:sz w:val="28"/>
                <w:szCs w:val="28"/>
                <w:lang w:val="ru-RU" w:eastAsia="uk-UA"/>
              </w:rPr>
              <w:t>рівень</w:t>
            </w:r>
            <w:proofErr w:type="spellEnd"/>
            <w:r w:rsidRPr="003A7BAE">
              <w:rPr>
                <w:rFonts w:ascii="Times New Roman" w:hAnsi="Times New Roman" w:cs="Times New Roman"/>
                <w:bCs/>
                <w:sz w:val="28"/>
                <w:szCs w:val="28"/>
                <w:lang w:val="ru-RU" w:eastAsia="uk-UA"/>
              </w:rPr>
              <w:t xml:space="preserve"> стандарту та </w:t>
            </w:r>
            <w:proofErr w:type="spellStart"/>
            <w:r w:rsidRPr="003A7BAE">
              <w:rPr>
                <w:rFonts w:ascii="Times New Roman" w:hAnsi="Times New Roman" w:cs="Times New Roman"/>
                <w:bCs/>
                <w:sz w:val="28"/>
                <w:szCs w:val="28"/>
                <w:lang w:val="ru-RU" w:eastAsia="uk-UA"/>
              </w:rPr>
              <w:t>профільний</w:t>
            </w:r>
            <w:proofErr w:type="spellEnd"/>
            <w:r w:rsidRPr="003A7BAE">
              <w:rPr>
                <w:rFonts w:ascii="Times New Roman" w:hAnsi="Times New Roman" w:cs="Times New Roman"/>
                <w:bCs/>
                <w:sz w:val="28"/>
                <w:szCs w:val="28"/>
                <w:lang w:val="ru-RU" w:eastAsia="uk-UA"/>
              </w:rPr>
              <w:t xml:space="preserve"> </w:t>
            </w:r>
            <w:proofErr w:type="spellStart"/>
            <w:r w:rsidRPr="003A7BAE">
              <w:rPr>
                <w:rFonts w:ascii="Times New Roman" w:hAnsi="Times New Roman" w:cs="Times New Roman"/>
                <w:bCs/>
                <w:sz w:val="28"/>
                <w:szCs w:val="28"/>
                <w:lang w:val="ru-RU" w:eastAsia="uk-UA"/>
              </w:rPr>
              <w:t>рівень</w:t>
            </w:r>
            <w:proofErr w:type="spellEnd"/>
            <w:r w:rsidRPr="003A7BAE">
              <w:rPr>
                <w:rFonts w:ascii="Times New Roman" w:hAnsi="Times New Roman" w:cs="Times New Roman"/>
                <w:bCs/>
                <w:sz w:val="28"/>
                <w:szCs w:val="28"/>
                <w:lang w:val="ru-RU" w:eastAsia="uk-UA"/>
              </w:rPr>
              <w:t xml:space="preserve">), </w:t>
            </w:r>
            <w:proofErr w:type="spellStart"/>
            <w:r w:rsidRPr="003A7BAE">
              <w:rPr>
                <w:rFonts w:ascii="Times New Roman" w:hAnsi="Times New Roman" w:cs="Times New Roman"/>
                <w:bCs/>
                <w:sz w:val="28"/>
                <w:szCs w:val="28"/>
                <w:lang w:val="ru-RU" w:eastAsia="uk-UA"/>
              </w:rPr>
              <w:t>що</w:t>
            </w:r>
            <w:proofErr w:type="spellEnd"/>
            <w:r w:rsidRPr="003A7BAE">
              <w:rPr>
                <w:rFonts w:ascii="Times New Roman" w:hAnsi="Times New Roman" w:cs="Times New Roman"/>
                <w:bCs/>
                <w:sz w:val="28"/>
                <w:szCs w:val="28"/>
                <w:lang w:val="ru-RU" w:eastAsia="uk-UA"/>
              </w:rPr>
              <w:t xml:space="preserve"> </w:t>
            </w:r>
            <w:proofErr w:type="spellStart"/>
            <w:r w:rsidRPr="003A7BAE">
              <w:rPr>
                <w:rFonts w:ascii="Times New Roman" w:hAnsi="Times New Roman" w:cs="Times New Roman"/>
                <w:bCs/>
                <w:sz w:val="28"/>
                <w:szCs w:val="28"/>
                <w:lang w:val="ru-RU" w:eastAsia="uk-UA"/>
              </w:rPr>
              <w:t>затверджені</w:t>
            </w:r>
            <w:proofErr w:type="spellEnd"/>
            <w:r w:rsidRPr="003A7BAE">
              <w:rPr>
                <w:rFonts w:ascii="Times New Roman" w:hAnsi="Times New Roman" w:cs="Times New Roman"/>
                <w:bCs/>
                <w:sz w:val="28"/>
                <w:szCs w:val="28"/>
                <w:lang w:val="ru-RU" w:eastAsia="uk-UA"/>
              </w:rPr>
              <w:t xml:space="preserve"> наказом МОН </w:t>
            </w:r>
            <w:proofErr w:type="spellStart"/>
            <w:r w:rsidRPr="003A7BAE">
              <w:rPr>
                <w:rFonts w:ascii="Times New Roman" w:hAnsi="Times New Roman" w:cs="Times New Roman"/>
                <w:bCs/>
                <w:sz w:val="28"/>
                <w:szCs w:val="28"/>
                <w:lang w:val="ru-RU" w:eastAsia="uk-UA"/>
              </w:rPr>
              <w:t>України</w:t>
            </w:r>
            <w:proofErr w:type="spellEnd"/>
            <w:r w:rsidRPr="003A7BAE">
              <w:rPr>
                <w:rFonts w:ascii="Times New Roman" w:hAnsi="Times New Roman" w:cs="Times New Roman"/>
                <w:bCs/>
                <w:sz w:val="28"/>
                <w:szCs w:val="28"/>
                <w:lang w:val="ru-RU" w:eastAsia="uk-UA"/>
              </w:rPr>
              <w:t xml:space="preserve"> </w:t>
            </w:r>
            <w:proofErr w:type="spellStart"/>
            <w:r w:rsidRPr="003A7BAE">
              <w:rPr>
                <w:rFonts w:ascii="Times New Roman" w:hAnsi="Times New Roman" w:cs="Times New Roman"/>
                <w:bCs/>
                <w:sz w:val="28"/>
                <w:szCs w:val="28"/>
                <w:lang w:val="ru-RU" w:eastAsia="uk-UA"/>
              </w:rPr>
              <w:t>від</w:t>
            </w:r>
            <w:proofErr w:type="spellEnd"/>
            <w:r w:rsidRPr="003A7BAE">
              <w:rPr>
                <w:rFonts w:ascii="Times New Roman" w:hAnsi="Times New Roman" w:cs="Times New Roman"/>
                <w:bCs/>
                <w:sz w:val="28"/>
                <w:szCs w:val="28"/>
                <w:lang w:val="ru-RU" w:eastAsia="uk-UA"/>
              </w:rPr>
              <w:t xml:space="preserve"> 23.10.2017 № 1407;</w:t>
            </w:r>
          </w:p>
        </w:tc>
      </w:tr>
      <w:tr w:rsidR="002E27F8" w:rsidRPr="003A7BAE" w14:paraId="1BA3D2F0" w14:textId="77777777" w:rsidTr="00A56166">
        <w:trPr>
          <w:trHeight w:val="1475"/>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C91BC"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u w:val="single"/>
                <w:lang w:eastAsia="uk-UA"/>
              </w:rPr>
            </w:pPr>
            <w:r w:rsidRPr="00C45085">
              <w:rPr>
                <w:rFonts w:ascii="Times New Roman" w:eastAsia="Times New Roman" w:hAnsi="Times New Roman" w:cs="Times New Roman"/>
                <w:sz w:val="28"/>
                <w:szCs w:val="28"/>
                <w:u w:val="single"/>
                <w:lang w:eastAsia="uk-UA"/>
              </w:rPr>
              <w:t>Англійська мова</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607FA32D"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proofErr w:type="spellStart"/>
            <w:r w:rsidRPr="003A7BAE">
              <w:rPr>
                <w:rFonts w:ascii="Times New Roman" w:eastAsia="Times New Roman" w:hAnsi="Times New Roman" w:cs="Times New Roman"/>
                <w:sz w:val="28"/>
                <w:szCs w:val="28"/>
                <w:lang w:val="ru-RU" w:eastAsia="uk-UA"/>
              </w:rPr>
              <w:t>Іноземні</w:t>
            </w:r>
            <w:proofErr w:type="spellEnd"/>
            <w:r w:rsidRPr="003A7BAE">
              <w:rPr>
                <w:rFonts w:ascii="Times New Roman" w:eastAsia="Times New Roman" w:hAnsi="Times New Roman" w:cs="Times New Roman"/>
                <w:sz w:val="28"/>
                <w:szCs w:val="28"/>
                <w:lang w:val="ru-RU" w:eastAsia="uk-UA"/>
              </w:rPr>
              <w:t xml:space="preserve"> </w:t>
            </w:r>
            <w:proofErr w:type="spellStart"/>
            <w:proofErr w:type="gramStart"/>
            <w:r w:rsidRPr="003A7BAE">
              <w:rPr>
                <w:rFonts w:ascii="Times New Roman" w:eastAsia="Times New Roman" w:hAnsi="Times New Roman" w:cs="Times New Roman"/>
                <w:sz w:val="28"/>
                <w:szCs w:val="28"/>
                <w:lang w:val="ru-RU" w:eastAsia="uk-UA"/>
              </w:rPr>
              <w:t>мови</w:t>
            </w:r>
            <w:proofErr w:type="spellEnd"/>
            <w:r w:rsidRPr="003A7BAE">
              <w:rPr>
                <w:rFonts w:ascii="Times New Roman" w:eastAsia="Times New Roman" w:hAnsi="Times New Roman" w:cs="Times New Roman"/>
                <w:sz w:val="28"/>
                <w:szCs w:val="28"/>
                <w:lang w:val="ru-RU" w:eastAsia="uk-UA"/>
              </w:rPr>
              <w:t xml:space="preserve"> .</w:t>
            </w:r>
            <w:proofErr w:type="gram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Програма</w:t>
            </w:r>
            <w:proofErr w:type="spellEnd"/>
            <w:r w:rsidRPr="003A7BAE">
              <w:rPr>
                <w:rFonts w:ascii="Times New Roman" w:eastAsia="Times New Roman" w:hAnsi="Times New Roman" w:cs="Times New Roman"/>
                <w:sz w:val="28"/>
                <w:szCs w:val="28"/>
                <w:lang w:val="ru-RU" w:eastAsia="uk-UA"/>
              </w:rPr>
              <w:t xml:space="preserve"> для </w:t>
            </w:r>
            <w:proofErr w:type="spellStart"/>
            <w:r w:rsidRPr="003A7BAE">
              <w:rPr>
                <w:rFonts w:ascii="Times New Roman" w:eastAsia="Times New Roman" w:hAnsi="Times New Roman" w:cs="Times New Roman"/>
                <w:sz w:val="28"/>
                <w:szCs w:val="28"/>
                <w:lang w:val="ru-RU" w:eastAsia="uk-UA"/>
              </w:rPr>
              <w:t>загальноосвітніх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навчальних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закладів</w:t>
            </w:r>
            <w:proofErr w:type="spellEnd"/>
            <w:r w:rsidRPr="003A7BAE">
              <w:rPr>
                <w:rFonts w:ascii="Times New Roman" w:eastAsia="Times New Roman" w:hAnsi="Times New Roman" w:cs="Times New Roman"/>
                <w:sz w:val="28"/>
                <w:szCs w:val="28"/>
                <w:lang w:val="ru-RU" w:eastAsia="uk-UA"/>
              </w:rPr>
              <w:t>. 10клас. (</w:t>
            </w: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стандарту. </w:t>
            </w:r>
            <w:proofErr w:type="spellStart"/>
            <w:r w:rsidRPr="003A7BAE">
              <w:rPr>
                <w:rFonts w:ascii="Times New Roman" w:eastAsia="Times New Roman" w:hAnsi="Times New Roman" w:cs="Times New Roman"/>
                <w:sz w:val="28"/>
                <w:szCs w:val="28"/>
                <w:lang w:val="ru-RU" w:eastAsia="uk-UA"/>
              </w:rPr>
              <w:t>Академічний</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Профільний</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hAnsi="Times New Roman" w:cs="Times New Roman"/>
                <w:sz w:val="28"/>
                <w:szCs w:val="28"/>
                <w:lang w:val="ru-RU"/>
              </w:rPr>
              <w:t>Державним</w:t>
            </w:r>
            <w:proofErr w:type="spellEnd"/>
            <w:r w:rsidRPr="003A7BAE">
              <w:rPr>
                <w:rFonts w:ascii="Times New Roman" w:hAnsi="Times New Roman" w:cs="Times New Roman"/>
                <w:sz w:val="28"/>
                <w:szCs w:val="28"/>
                <w:lang w:val="ru-RU"/>
              </w:rPr>
              <w:t xml:space="preserve"> стандартом </w:t>
            </w:r>
            <w:proofErr w:type="spellStart"/>
            <w:r w:rsidRPr="003A7BAE">
              <w:rPr>
                <w:rFonts w:ascii="Times New Roman" w:hAnsi="Times New Roman" w:cs="Times New Roman"/>
                <w:sz w:val="28"/>
                <w:szCs w:val="28"/>
                <w:lang w:val="ru-RU"/>
              </w:rPr>
              <w:t>базової</w:t>
            </w:r>
            <w:proofErr w:type="spellEnd"/>
            <w:r w:rsidRPr="003A7BAE">
              <w:rPr>
                <w:rFonts w:ascii="Times New Roman" w:hAnsi="Times New Roman" w:cs="Times New Roman"/>
                <w:sz w:val="28"/>
                <w:szCs w:val="28"/>
                <w:lang w:val="ru-RU"/>
              </w:rPr>
              <w:t xml:space="preserve"> та </w:t>
            </w:r>
            <w:proofErr w:type="spellStart"/>
            <w:r w:rsidRPr="003A7BAE">
              <w:rPr>
                <w:rFonts w:ascii="Times New Roman" w:hAnsi="Times New Roman" w:cs="Times New Roman"/>
                <w:sz w:val="28"/>
                <w:szCs w:val="28"/>
                <w:lang w:val="ru-RU"/>
              </w:rPr>
              <w:t>повної</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загальної</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середньої</w:t>
            </w:r>
            <w:proofErr w:type="spellEnd"/>
            <w:r w:rsidRPr="003A7BAE">
              <w:rPr>
                <w:rFonts w:ascii="Times New Roman" w:hAnsi="Times New Roman" w:cs="Times New Roman"/>
                <w:sz w:val="28"/>
                <w:szCs w:val="28"/>
                <w:lang w:val="ru-RU"/>
              </w:rPr>
              <w:t xml:space="preserve"> </w:t>
            </w:r>
            <w:proofErr w:type="spellStart"/>
            <w:proofErr w:type="gramStart"/>
            <w:r w:rsidRPr="003A7BAE">
              <w:rPr>
                <w:rFonts w:ascii="Times New Roman" w:hAnsi="Times New Roman" w:cs="Times New Roman"/>
                <w:sz w:val="28"/>
                <w:szCs w:val="28"/>
                <w:lang w:val="ru-RU"/>
              </w:rPr>
              <w:t>освіти</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затвердженого</w:t>
            </w:r>
            <w:proofErr w:type="spellEnd"/>
            <w:proofErr w:type="gram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Постановою</w:t>
            </w:r>
            <w:proofErr w:type="spellEnd"/>
            <w:r w:rsidRPr="003A7BAE">
              <w:rPr>
                <w:rFonts w:ascii="Times New Roman" w:hAnsi="Times New Roman" w:cs="Times New Roman"/>
                <w:sz w:val="28"/>
                <w:szCs w:val="28"/>
                <w:lang w:val="ru-RU"/>
              </w:rPr>
              <w:t xml:space="preserve"> КМУ </w:t>
            </w:r>
            <w:proofErr w:type="spellStart"/>
            <w:r w:rsidRPr="003A7BAE">
              <w:rPr>
                <w:rFonts w:ascii="Times New Roman" w:hAnsi="Times New Roman" w:cs="Times New Roman"/>
                <w:sz w:val="28"/>
                <w:szCs w:val="28"/>
                <w:lang w:val="ru-RU"/>
              </w:rPr>
              <w:t>від</w:t>
            </w:r>
            <w:proofErr w:type="spellEnd"/>
            <w:r w:rsidRPr="003A7BAE">
              <w:rPr>
                <w:rFonts w:ascii="Times New Roman" w:hAnsi="Times New Roman" w:cs="Times New Roman"/>
                <w:sz w:val="28"/>
                <w:szCs w:val="28"/>
                <w:lang w:val="ru-RU"/>
              </w:rPr>
              <w:t xml:space="preserve"> 23 листопада 2011 року № 1392 та Типовою </w:t>
            </w:r>
            <w:proofErr w:type="spellStart"/>
            <w:r w:rsidRPr="003A7BAE">
              <w:rPr>
                <w:rFonts w:ascii="Times New Roman" w:hAnsi="Times New Roman" w:cs="Times New Roman"/>
                <w:sz w:val="28"/>
                <w:szCs w:val="28"/>
                <w:lang w:val="ru-RU"/>
              </w:rPr>
              <w:t>освітньою</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програмою</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закладів</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загальної</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середньої</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освіти</w:t>
            </w:r>
            <w:proofErr w:type="spellEnd"/>
            <w:r w:rsidRPr="003A7BAE">
              <w:rPr>
                <w:rFonts w:ascii="Times New Roman" w:hAnsi="Times New Roman" w:cs="Times New Roman"/>
                <w:sz w:val="28"/>
                <w:szCs w:val="28"/>
                <w:lang w:val="ru-RU"/>
              </w:rPr>
              <w:t xml:space="preserve"> ІІІ </w:t>
            </w:r>
            <w:proofErr w:type="spellStart"/>
            <w:r w:rsidRPr="003A7BAE">
              <w:rPr>
                <w:rFonts w:ascii="Times New Roman" w:hAnsi="Times New Roman" w:cs="Times New Roman"/>
                <w:sz w:val="28"/>
                <w:szCs w:val="28"/>
                <w:lang w:val="ru-RU"/>
              </w:rPr>
              <w:t>ступеня</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профільна</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середня</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освіта</w:t>
            </w:r>
            <w:proofErr w:type="spellEnd"/>
            <w:r w:rsidRPr="003A7BAE">
              <w:rPr>
                <w:rFonts w:ascii="Times New Roman" w:hAnsi="Times New Roman" w:cs="Times New Roman"/>
                <w:sz w:val="28"/>
                <w:szCs w:val="28"/>
                <w:lang w:val="ru-RU"/>
              </w:rPr>
              <w:t xml:space="preserve">), яка </w:t>
            </w:r>
            <w:proofErr w:type="spellStart"/>
            <w:r w:rsidRPr="003A7BAE">
              <w:rPr>
                <w:rFonts w:ascii="Times New Roman" w:hAnsi="Times New Roman" w:cs="Times New Roman"/>
                <w:sz w:val="28"/>
                <w:szCs w:val="28"/>
                <w:lang w:val="ru-RU"/>
              </w:rPr>
              <w:t>розроблена</w:t>
            </w:r>
            <w:proofErr w:type="spellEnd"/>
            <w:r w:rsidRPr="003A7BAE">
              <w:rPr>
                <w:rFonts w:ascii="Times New Roman" w:hAnsi="Times New Roman" w:cs="Times New Roman"/>
                <w:sz w:val="28"/>
                <w:szCs w:val="28"/>
                <w:lang w:val="ru-RU"/>
              </w:rPr>
              <w:t xml:space="preserve"> на </w:t>
            </w:r>
            <w:proofErr w:type="spellStart"/>
            <w:r w:rsidRPr="003A7BAE">
              <w:rPr>
                <w:rFonts w:ascii="Times New Roman" w:hAnsi="Times New Roman" w:cs="Times New Roman"/>
                <w:sz w:val="28"/>
                <w:szCs w:val="28"/>
                <w:lang w:val="ru-RU"/>
              </w:rPr>
              <w:t>виконання</w:t>
            </w:r>
            <w:proofErr w:type="spellEnd"/>
            <w:r w:rsidRPr="003A7BAE">
              <w:rPr>
                <w:rFonts w:ascii="Times New Roman" w:hAnsi="Times New Roman" w:cs="Times New Roman"/>
                <w:sz w:val="28"/>
                <w:szCs w:val="28"/>
                <w:lang w:val="ru-RU"/>
              </w:rPr>
              <w:t xml:space="preserve"> Закону </w:t>
            </w:r>
            <w:proofErr w:type="spellStart"/>
            <w:r w:rsidRPr="003A7BAE">
              <w:rPr>
                <w:rFonts w:ascii="Times New Roman" w:hAnsi="Times New Roman" w:cs="Times New Roman"/>
                <w:sz w:val="28"/>
                <w:szCs w:val="28"/>
                <w:lang w:val="ru-RU"/>
              </w:rPr>
              <w:t>України</w:t>
            </w:r>
            <w:proofErr w:type="spellEnd"/>
            <w:r w:rsidRPr="003A7BAE">
              <w:rPr>
                <w:rFonts w:ascii="Times New Roman" w:hAnsi="Times New Roman" w:cs="Times New Roman"/>
                <w:sz w:val="28"/>
                <w:szCs w:val="28"/>
                <w:lang w:val="ru-RU"/>
              </w:rPr>
              <w:t xml:space="preserve"> «Про </w:t>
            </w:r>
            <w:proofErr w:type="spellStart"/>
            <w:r w:rsidRPr="003A7BAE">
              <w:rPr>
                <w:rFonts w:ascii="Times New Roman" w:hAnsi="Times New Roman" w:cs="Times New Roman"/>
                <w:sz w:val="28"/>
                <w:szCs w:val="28"/>
                <w:lang w:val="ru-RU"/>
              </w:rPr>
              <w:t>освіту</w:t>
            </w:r>
            <w:proofErr w:type="spellEnd"/>
            <w:r w:rsidRPr="003A7BAE">
              <w:rPr>
                <w:rFonts w:ascii="Times New Roman" w:hAnsi="Times New Roman" w:cs="Times New Roman"/>
                <w:sz w:val="28"/>
                <w:szCs w:val="28"/>
                <w:lang w:val="ru-RU"/>
              </w:rPr>
              <w:t xml:space="preserve">» і </w:t>
            </w:r>
            <w:proofErr w:type="spellStart"/>
            <w:r w:rsidRPr="003A7BAE">
              <w:rPr>
                <w:rFonts w:ascii="Times New Roman" w:hAnsi="Times New Roman" w:cs="Times New Roman"/>
                <w:sz w:val="28"/>
                <w:szCs w:val="28"/>
                <w:lang w:val="ru-RU"/>
              </w:rPr>
              <w:t>затверджена</w:t>
            </w:r>
            <w:proofErr w:type="spellEnd"/>
            <w:r w:rsidRPr="003A7BAE">
              <w:rPr>
                <w:rFonts w:ascii="Times New Roman" w:hAnsi="Times New Roman" w:cs="Times New Roman"/>
                <w:sz w:val="28"/>
                <w:szCs w:val="28"/>
                <w:lang w:val="ru-RU"/>
              </w:rPr>
              <w:t xml:space="preserve"> наказом МОН </w:t>
            </w:r>
            <w:proofErr w:type="spellStart"/>
            <w:r w:rsidRPr="003A7BAE">
              <w:rPr>
                <w:rFonts w:ascii="Times New Roman" w:hAnsi="Times New Roman" w:cs="Times New Roman"/>
                <w:sz w:val="28"/>
                <w:szCs w:val="28"/>
                <w:lang w:val="ru-RU"/>
              </w:rPr>
              <w:t>від</w:t>
            </w:r>
            <w:proofErr w:type="spellEnd"/>
            <w:r w:rsidRPr="003A7BAE">
              <w:rPr>
                <w:rFonts w:ascii="Times New Roman" w:hAnsi="Times New Roman" w:cs="Times New Roman"/>
                <w:sz w:val="28"/>
                <w:szCs w:val="28"/>
                <w:lang w:val="ru-RU"/>
              </w:rPr>
              <w:t xml:space="preserve"> 20.04.2018 № 407</w:t>
            </w:r>
          </w:p>
        </w:tc>
      </w:tr>
      <w:tr w:rsidR="002E27F8" w:rsidRPr="00C45085" w14:paraId="03B571C1" w14:textId="77777777" w:rsidTr="00A56166">
        <w:trPr>
          <w:trHeight w:val="1593"/>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FEFA4"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u w:val="single"/>
                <w:lang w:eastAsia="uk-UA"/>
              </w:rPr>
            </w:pPr>
            <w:r w:rsidRPr="00C45085">
              <w:rPr>
                <w:rFonts w:ascii="Times New Roman" w:eastAsia="Times New Roman" w:hAnsi="Times New Roman" w:cs="Times New Roman"/>
                <w:sz w:val="28"/>
                <w:szCs w:val="28"/>
                <w:u w:val="single"/>
                <w:lang w:eastAsia="uk-UA"/>
              </w:rPr>
              <w:t xml:space="preserve">Біологія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07F95819" w14:textId="77777777" w:rsidR="002E27F8" w:rsidRPr="00C45085" w:rsidRDefault="002E27F8" w:rsidP="00A56166">
            <w:pPr>
              <w:autoSpaceDE w:val="0"/>
              <w:autoSpaceDN w:val="0"/>
              <w:adjustRightInd w:val="0"/>
              <w:jc w:val="both"/>
              <w:rPr>
                <w:rFonts w:ascii="Times New Roman" w:hAnsi="Times New Roman" w:cs="Times New Roman"/>
                <w:color w:val="0000FF"/>
                <w:sz w:val="28"/>
                <w:szCs w:val="28"/>
              </w:rPr>
            </w:pPr>
            <w:r w:rsidRPr="00C45085">
              <w:rPr>
                <w:rFonts w:ascii="Times New Roman" w:hAnsi="Times New Roman" w:cs="Times New Roman"/>
                <w:bCs/>
                <w:iCs/>
                <w:color w:val="000000"/>
                <w:sz w:val="28"/>
                <w:szCs w:val="28"/>
              </w:rPr>
              <w:t xml:space="preserve">Програма з біології і екології для 10-11 класів закладів загальної середньої </w:t>
            </w:r>
            <w:proofErr w:type="spellStart"/>
            <w:r w:rsidRPr="00C45085">
              <w:rPr>
                <w:rFonts w:ascii="Times New Roman" w:hAnsi="Times New Roman" w:cs="Times New Roman"/>
                <w:bCs/>
                <w:iCs/>
                <w:color w:val="000000"/>
                <w:sz w:val="28"/>
                <w:szCs w:val="28"/>
              </w:rPr>
              <w:t>середньої</w:t>
            </w:r>
            <w:proofErr w:type="spellEnd"/>
            <w:r w:rsidRPr="00C45085">
              <w:rPr>
                <w:rFonts w:ascii="Times New Roman" w:hAnsi="Times New Roman" w:cs="Times New Roman"/>
                <w:bCs/>
                <w:iCs/>
                <w:color w:val="000000"/>
                <w:sz w:val="28"/>
                <w:szCs w:val="28"/>
              </w:rPr>
              <w:t xml:space="preserve"> освіти: </w:t>
            </w:r>
            <w:r w:rsidRPr="00C45085">
              <w:rPr>
                <w:rFonts w:ascii="Times New Roman" w:hAnsi="Times New Roman" w:cs="Times New Roman"/>
                <w:b/>
                <w:bCs/>
                <w:i/>
                <w:iCs/>
                <w:color w:val="000000"/>
                <w:sz w:val="28"/>
                <w:szCs w:val="28"/>
              </w:rPr>
              <w:t>рівень стандарту</w:t>
            </w:r>
            <w:r w:rsidRPr="00C45085">
              <w:rPr>
                <w:rFonts w:ascii="Times New Roman" w:hAnsi="Times New Roman" w:cs="Times New Roman"/>
                <w:bCs/>
                <w:iCs/>
                <w:color w:val="000000"/>
                <w:sz w:val="28"/>
                <w:szCs w:val="28"/>
              </w:rPr>
              <w:t xml:space="preserve">, затверджена наказом </w:t>
            </w:r>
            <w:r w:rsidRPr="00C45085">
              <w:rPr>
                <w:rFonts w:ascii="Times New Roman" w:hAnsi="Times New Roman" w:cs="Times New Roman"/>
                <w:color w:val="000000"/>
                <w:sz w:val="28"/>
                <w:szCs w:val="28"/>
              </w:rPr>
              <w:t xml:space="preserve"> Міністерства освіти і науки України від 23.10.2017 № 1407</w:t>
            </w:r>
            <w:r w:rsidRPr="00C45085">
              <w:rPr>
                <w:rFonts w:ascii="Times New Roman" w:hAnsi="Times New Roman" w:cs="Times New Roman"/>
                <w:sz w:val="28"/>
                <w:szCs w:val="28"/>
              </w:rPr>
              <w:t>;</w:t>
            </w:r>
          </w:p>
        </w:tc>
      </w:tr>
      <w:tr w:rsidR="002E27F8" w:rsidRPr="003A7BAE" w14:paraId="68731BDB" w14:textId="77777777" w:rsidTr="00A56166">
        <w:trPr>
          <w:trHeight w:val="1272"/>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D9B534"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u w:val="single"/>
                <w:lang w:eastAsia="uk-UA"/>
              </w:rPr>
            </w:pPr>
            <w:r w:rsidRPr="00C45085">
              <w:rPr>
                <w:rFonts w:ascii="Times New Roman" w:eastAsia="Times New Roman" w:hAnsi="Times New Roman" w:cs="Times New Roman"/>
                <w:sz w:val="28"/>
                <w:szCs w:val="28"/>
                <w:u w:val="single"/>
                <w:lang w:eastAsia="uk-UA"/>
              </w:rPr>
              <w:t xml:space="preserve">Географія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5097FA7" w14:textId="77777777" w:rsidR="002E27F8" w:rsidRPr="003A7BAE" w:rsidRDefault="002E27F8" w:rsidP="00A56166">
            <w:pPr>
              <w:jc w:val="both"/>
              <w:rPr>
                <w:rFonts w:ascii="Times New Roman" w:hAnsi="Times New Roman" w:cs="Times New Roman"/>
                <w:color w:val="000000"/>
                <w:sz w:val="28"/>
                <w:szCs w:val="28"/>
                <w:lang w:val="ru-RU" w:eastAsia="uk-UA"/>
              </w:rPr>
            </w:pPr>
            <w:r w:rsidRPr="003A7BAE">
              <w:rPr>
                <w:rFonts w:ascii="Times New Roman" w:eastAsia="Times New Roman" w:hAnsi="Times New Roman" w:cs="Times New Roman"/>
                <w:sz w:val="28"/>
                <w:szCs w:val="28"/>
                <w:lang w:val="ru-RU" w:eastAsia="uk-UA"/>
              </w:rPr>
              <w:t xml:space="preserve">За </w:t>
            </w:r>
            <w:proofErr w:type="spellStart"/>
            <w:r w:rsidRPr="003A7BAE">
              <w:rPr>
                <w:rFonts w:ascii="Times New Roman" w:eastAsia="Times New Roman" w:hAnsi="Times New Roman" w:cs="Times New Roman"/>
                <w:sz w:val="28"/>
                <w:szCs w:val="28"/>
                <w:lang w:val="ru-RU" w:eastAsia="uk-UA"/>
              </w:rPr>
              <w:t>програмами</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затвердженими</w:t>
            </w:r>
            <w:proofErr w:type="spellEnd"/>
            <w:r w:rsidRPr="003A7BAE">
              <w:rPr>
                <w:rFonts w:ascii="Times New Roman" w:eastAsia="Times New Roman" w:hAnsi="Times New Roman" w:cs="Times New Roman"/>
                <w:sz w:val="28"/>
                <w:szCs w:val="28"/>
                <w:lang w:val="ru-RU" w:eastAsia="uk-UA"/>
              </w:rPr>
              <w:t xml:space="preserve"> наказом </w:t>
            </w:r>
            <w:proofErr w:type="spellStart"/>
            <w:r w:rsidRPr="003A7BAE">
              <w:rPr>
                <w:rFonts w:ascii="Times New Roman" w:eastAsia="Times New Roman" w:hAnsi="Times New Roman" w:cs="Times New Roman"/>
                <w:sz w:val="28"/>
                <w:szCs w:val="28"/>
                <w:lang w:val="ru-RU" w:eastAsia="uk-UA"/>
              </w:rPr>
              <w:t>Міністерства</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освіти</w:t>
            </w:r>
            <w:proofErr w:type="spellEnd"/>
            <w:r w:rsidRPr="003A7BAE">
              <w:rPr>
                <w:rFonts w:ascii="Times New Roman" w:eastAsia="Times New Roman" w:hAnsi="Times New Roman" w:cs="Times New Roman"/>
                <w:sz w:val="28"/>
                <w:szCs w:val="28"/>
                <w:lang w:val="ru-RU" w:eastAsia="uk-UA"/>
              </w:rPr>
              <w:t xml:space="preserve"> і науки </w:t>
            </w:r>
            <w:r w:rsidRPr="003A7BAE">
              <w:rPr>
                <w:rFonts w:ascii="Times New Roman" w:hAnsi="Times New Roman" w:cs="Times New Roman"/>
                <w:bCs/>
                <w:sz w:val="28"/>
                <w:szCs w:val="28"/>
                <w:lang w:val="ru-RU" w:eastAsia="uk-UA"/>
              </w:rPr>
              <w:t>(</w:t>
            </w:r>
            <w:proofErr w:type="spellStart"/>
            <w:r w:rsidRPr="003A7BAE">
              <w:rPr>
                <w:rFonts w:ascii="Times New Roman" w:hAnsi="Times New Roman" w:cs="Times New Roman"/>
                <w:bCs/>
                <w:sz w:val="28"/>
                <w:szCs w:val="28"/>
                <w:lang w:val="ru-RU" w:eastAsia="uk-UA"/>
              </w:rPr>
              <w:t>рівень</w:t>
            </w:r>
            <w:proofErr w:type="spellEnd"/>
            <w:r w:rsidRPr="003A7BAE">
              <w:rPr>
                <w:rFonts w:ascii="Times New Roman" w:hAnsi="Times New Roman" w:cs="Times New Roman"/>
                <w:bCs/>
                <w:sz w:val="28"/>
                <w:szCs w:val="28"/>
                <w:lang w:val="ru-RU" w:eastAsia="uk-UA"/>
              </w:rPr>
              <w:t xml:space="preserve"> стандарту та </w:t>
            </w:r>
            <w:proofErr w:type="spellStart"/>
            <w:r w:rsidRPr="003A7BAE">
              <w:rPr>
                <w:rFonts w:ascii="Times New Roman" w:hAnsi="Times New Roman" w:cs="Times New Roman"/>
                <w:bCs/>
                <w:sz w:val="28"/>
                <w:szCs w:val="28"/>
                <w:lang w:val="ru-RU" w:eastAsia="uk-UA"/>
              </w:rPr>
              <w:t>профільний</w:t>
            </w:r>
            <w:proofErr w:type="spellEnd"/>
            <w:r w:rsidRPr="003A7BAE">
              <w:rPr>
                <w:rFonts w:ascii="Times New Roman" w:hAnsi="Times New Roman" w:cs="Times New Roman"/>
                <w:bCs/>
                <w:sz w:val="28"/>
                <w:szCs w:val="28"/>
                <w:lang w:val="ru-RU" w:eastAsia="uk-UA"/>
              </w:rPr>
              <w:t xml:space="preserve"> </w:t>
            </w:r>
            <w:proofErr w:type="spellStart"/>
            <w:r w:rsidRPr="003A7BAE">
              <w:rPr>
                <w:rFonts w:ascii="Times New Roman" w:hAnsi="Times New Roman" w:cs="Times New Roman"/>
                <w:bCs/>
                <w:sz w:val="28"/>
                <w:szCs w:val="28"/>
                <w:lang w:val="ru-RU" w:eastAsia="uk-UA"/>
              </w:rPr>
              <w:t>рівень</w:t>
            </w:r>
            <w:proofErr w:type="spellEnd"/>
            <w:r w:rsidRPr="003A7BAE">
              <w:rPr>
                <w:rFonts w:ascii="Times New Roman" w:hAnsi="Times New Roman" w:cs="Times New Roman"/>
                <w:bCs/>
                <w:sz w:val="28"/>
                <w:szCs w:val="28"/>
                <w:lang w:val="ru-RU" w:eastAsia="uk-UA"/>
              </w:rPr>
              <w:t xml:space="preserve">), </w:t>
            </w:r>
            <w:proofErr w:type="spellStart"/>
            <w:r w:rsidRPr="003A7BAE">
              <w:rPr>
                <w:rFonts w:ascii="Times New Roman" w:hAnsi="Times New Roman" w:cs="Times New Roman"/>
                <w:bCs/>
                <w:sz w:val="28"/>
                <w:szCs w:val="28"/>
                <w:lang w:val="ru-RU" w:eastAsia="uk-UA"/>
              </w:rPr>
              <w:t>що</w:t>
            </w:r>
            <w:proofErr w:type="spellEnd"/>
            <w:r w:rsidRPr="003A7BAE">
              <w:rPr>
                <w:rFonts w:ascii="Times New Roman" w:hAnsi="Times New Roman" w:cs="Times New Roman"/>
                <w:bCs/>
                <w:sz w:val="28"/>
                <w:szCs w:val="28"/>
                <w:lang w:val="ru-RU" w:eastAsia="uk-UA"/>
              </w:rPr>
              <w:t xml:space="preserve"> </w:t>
            </w:r>
            <w:proofErr w:type="spellStart"/>
            <w:r w:rsidRPr="003A7BAE">
              <w:rPr>
                <w:rFonts w:ascii="Times New Roman" w:hAnsi="Times New Roman" w:cs="Times New Roman"/>
                <w:bCs/>
                <w:sz w:val="28"/>
                <w:szCs w:val="28"/>
                <w:lang w:val="ru-RU" w:eastAsia="uk-UA"/>
              </w:rPr>
              <w:t>затверджені</w:t>
            </w:r>
            <w:proofErr w:type="spellEnd"/>
            <w:r w:rsidRPr="003A7BAE">
              <w:rPr>
                <w:rFonts w:ascii="Times New Roman" w:hAnsi="Times New Roman" w:cs="Times New Roman"/>
                <w:bCs/>
                <w:sz w:val="28"/>
                <w:szCs w:val="28"/>
                <w:lang w:val="ru-RU" w:eastAsia="uk-UA"/>
              </w:rPr>
              <w:t xml:space="preserve"> наказом МОН </w:t>
            </w:r>
            <w:proofErr w:type="spellStart"/>
            <w:r w:rsidRPr="003A7BAE">
              <w:rPr>
                <w:rFonts w:ascii="Times New Roman" w:hAnsi="Times New Roman" w:cs="Times New Roman"/>
                <w:bCs/>
                <w:sz w:val="28"/>
                <w:szCs w:val="28"/>
                <w:lang w:val="ru-RU" w:eastAsia="uk-UA"/>
              </w:rPr>
              <w:t>України</w:t>
            </w:r>
            <w:proofErr w:type="spellEnd"/>
            <w:r w:rsidRPr="003A7BAE">
              <w:rPr>
                <w:rFonts w:ascii="Times New Roman" w:hAnsi="Times New Roman" w:cs="Times New Roman"/>
                <w:bCs/>
                <w:sz w:val="28"/>
                <w:szCs w:val="28"/>
                <w:lang w:val="ru-RU" w:eastAsia="uk-UA"/>
              </w:rPr>
              <w:t xml:space="preserve"> </w:t>
            </w:r>
            <w:proofErr w:type="spellStart"/>
            <w:r w:rsidRPr="003A7BAE">
              <w:rPr>
                <w:rFonts w:ascii="Times New Roman" w:hAnsi="Times New Roman" w:cs="Times New Roman"/>
                <w:bCs/>
                <w:sz w:val="28"/>
                <w:szCs w:val="28"/>
                <w:lang w:val="ru-RU" w:eastAsia="uk-UA"/>
              </w:rPr>
              <w:t>від</w:t>
            </w:r>
            <w:proofErr w:type="spellEnd"/>
            <w:r w:rsidRPr="003A7BAE">
              <w:rPr>
                <w:rFonts w:ascii="Times New Roman" w:hAnsi="Times New Roman" w:cs="Times New Roman"/>
                <w:bCs/>
                <w:sz w:val="28"/>
                <w:szCs w:val="28"/>
                <w:lang w:val="ru-RU" w:eastAsia="uk-UA"/>
              </w:rPr>
              <w:t xml:space="preserve"> 23.10.2017 № 1407;</w:t>
            </w:r>
          </w:p>
        </w:tc>
      </w:tr>
      <w:tr w:rsidR="002E27F8" w:rsidRPr="003A7BAE" w14:paraId="6731AF09" w14:textId="77777777" w:rsidTr="00A56166">
        <w:trPr>
          <w:trHeight w:val="1277"/>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099DF"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u w:val="single"/>
                <w:lang w:eastAsia="uk-UA"/>
              </w:rPr>
            </w:pPr>
            <w:r w:rsidRPr="00C45085">
              <w:rPr>
                <w:rFonts w:ascii="Times New Roman" w:eastAsia="Times New Roman" w:hAnsi="Times New Roman" w:cs="Times New Roman"/>
                <w:sz w:val="28"/>
                <w:szCs w:val="28"/>
                <w:u w:val="single"/>
                <w:lang w:eastAsia="uk-UA"/>
              </w:rPr>
              <w:t xml:space="preserve">Хімія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691BB668" w14:textId="77777777" w:rsidR="002E27F8" w:rsidRPr="003A7BAE" w:rsidRDefault="002E27F8" w:rsidP="00A56166">
            <w:pPr>
              <w:spacing w:after="0"/>
              <w:jc w:val="both"/>
              <w:rPr>
                <w:rFonts w:ascii="Times New Roman" w:hAnsi="Times New Roman" w:cs="Times New Roman"/>
                <w:kern w:val="32"/>
                <w:sz w:val="28"/>
                <w:szCs w:val="28"/>
                <w:lang w:val="ru-RU"/>
              </w:rPr>
            </w:pPr>
            <w:proofErr w:type="spellStart"/>
            <w:r w:rsidRPr="003A7BAE">
              <w:rPr>
                <w:rFonts w:ascii="Times New Roman" w:hAnsi="Times New Roman" w:cs="Times New Roman"/>
                <w:sz w:val="28"/>
                <w:szCs w:val="28"/>
                <w:lang w:val="ru-RU"/>
              </w:rPr>
              <w:t>Програма</w:t>
            </w:r>
            <w:proofErr w:type="spellEnd"/>
            <w:r w:rsidRPr="003A7BAE">
              <w:rPr>
                <w:rFonts w:ascii="Times New Roman" w:hAnsi="Times New Roman" w:cs="Times New Roman"/>
                <w:sz w:val="28"/>
                <w:szCs w:val="28"/>
                <w:lang w:val="ru-RU"/>
              </w:rPr>
              <w:t xml:space="preserve"> з </w:t>
            </w:r>
            <w:proofErr w:type="spellStart"/>
            <w:r w:rsidRPr="003A7BAE">
              <w:rPr>
                <w:rFonts w:ascii="Times New Roman" w:hAnsi="Times New Roman" w:cs="Times New Roman"/>
                <w:sz w:val="28"/>
                <w:szCs w:val="28"/>
                <w:lang w:val="ru-RU"/>
              </w:rPr>
              <w:t>хімії</w:t>
            </w:r>
            <w:proofErr w:type="spellEnd"/>
            <w:r w:rsidRPr="003A7BAE">
              <w:rPr>
                <w:rFonts w:ascii="Times New Roman" w:hAnsi="Times New Roman" w:cs="Times New Roman"/>
                <w:sz w:val="28"/>
                <w:szCs w:val="28"/>
                <w:lang w:val="ru-RU"/>
              </w:rPr>
              <w:t xml:space="preserve"> для 10–11 </w:t>
            </w:r>
            <w:proofErr w:type="spellStart"/>
            <w:r w:rsidRPr="003A7BAE">
              <w:rPr>
                <w:rFonts w:ascii="Times New Roman" w:hAnsi="Times New Roman" w:cs="Times New Roman"/>
                <w:sz w:val="28"/>
                <w:szCs w:val="28"/>
                <w:lang w:val="ru-RU"/>
              </w:rPr>
              <w:t>класів</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закладів</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загальної</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середньої</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освіти</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Рівень</w:t>
            </w:r>
            <w:proofErr w:type="spellEnd"/>
            <w:r w:rsidRPr="003A7BAE">
              <w:rPr>
                <w:rFonts w:ascii="Times New Roman" w:hAnsi="Times New Roman" w:cs="Times New Roman"/>
                <w:sz w:val="28"/>
                <w:szCs w:val="28"/>
                <w:lang w:val="ru-RU"/>
              </w:rPr>
              <w:t xml:space="preserve"> стандарту</w:t>
            </w:r>
            <w:r w:rsidRPr="003A7BAE">
              <w:rPr>
                <w:rFonts w:ascii="Times New Roman" w:hAnsi="Times New Roman" w:cs="Times New Roman"/>
                <w:kern w:val="32"/>
                <w:sz w:val="28"/>
                <w:szCs w:val="28"/>
                <w:lang w:val="ru-RU"/>
              </w:rPr>
              <w:t xml:space="preserve"> (</w:t>
            </w:r>
            <w:proofErr w:type="spellStart"/>
            <w:r w:rsidRPr="003A7BAE">
              <w:rPr>
                <w:rFonts w:ascii="Times New Roman" w:hAnsi="Times New Roman" w:cs="Times New Roman"/>
                <w:kern w:val="32"/>
                <w:sz w:val="28"/>
                <w:szCs w:val="28"/>
                <w:lang w:val="ru-RU"/>
              </w:rPr>
              <w:t>затверджена</w:t>
            </w:r>
            <w:proofErr w:type="spellEnd"/>
            <w:r w:rsidRPr="003A7BAE">
              <w:rPr>
                <w:rFonts w:ascii="Times New Roman" w:hAnsi="Times New Roman" w:cs="Times New Roman"/>
                <w:kern w:val="32"/>
                <w:sz w:val="28"/>
                <w:szCs w:val="28"/>
                <w:lang w:val="ru-RU"/>
              </w:rPr>
              <w:t xml:space="preserve"> наказом МОН </w:t>
            </w:r>
            <w:proofErr w:type="spellStart"/>
            <w:r w:rsidRPr="003A7BAE">
              <w:rPr>
                <w:rFonts w:ascii="Times New Roman" w:hAnsi="Times New Roman" w:cs="Times New Roman"/>
                <w:kern w:val="32"/>
                <w:sz w:val="28"/>
                <w:szCs w:val="28"/>
                <w:lang w:val="ru-RU"/>
              </w:rPr>
              <w:t>України</w:t>
            </w:r>
            <w:proofErr w:type="spellEnd"/>
            <w:r w:rsidRPr="003A7BAE">
              <w:rPr>
                <w:rFonts w:ascii="Times New Roman" w:hAnsi="Times New Roman" w:cs="Times New Roman"/>
                <w:kern w:val="32"/>
                <w:sz w:val="28"/>
                <w:szCs w:val="28"/>
                <w:lang w:val="ru-RU"/>
              </w:rPr>
              <w:t xml:space="preserve"> </w:t>
            </w:r>
            <w:proofErr w:type="spellStart"/>
            <w:r w:rsidRPr="003A7BAE">
              <w:rPr>
                <w:rFonts w:ascii="Times New Roman" w:hAnsi="Times New Roman" w:cs="Times New Roman"/>
                <w:kern w:val="32"/>
                <w:sz w:val="28"/>
                <w:szCs w:val="28"/>
                <w:lang w:val="ru-RU"/>
              </w:rPr>
              <w:t>від</w:t>
            </w:r>
            <w:proofErr w:type="spellEnd"/>
            <w:r w:rsidRPr="003A7BAE">
              <w:rPr>
                <w:rFonts w:ascii="Times New Roman" w:hAnsi="Times New Roman" w:cs="Times New Roman"/>
                <w:kern w:val="32"/>
                <w:sz w:val="28"/>
                <w:szCs w:val="28"/>
                <w:lang w:val="ru-RU"/>
              </w:rPr>
              <w:t xml:space="preserve"> </w:t>
            </w:r>
            <w:r w:rsidRPr="003A7BAE">
              <w:rPr>
                <w:rFonts w:ascii="Times New Roman" w:hAnsi="Times New Roman" w:cs="Times New Roman"/>
                <w:sz w:val="28"/>
                <w:szCs w:val="28"/>
                <w:lang w:val="ru-RU"/>
              </w:rPr>
              <w:t>23.10.2017    № 1407</w:t>
            </w:r>
            <w:r w:rsidRPr="003A7BAE">
              <w:rPr>
                <w:rFonts w:ascii="Times New Roman" w:hAnsi="Times New Roman" w:cs="Times New Roman"/>
                <w:kern w:val="32"/>
                <w:sz w:val="28"/>
                <w:szCs w:val="28"/>
                <w:lang w:val="ru-RU"/>
              </w:rPr>
              <w:t xml:space="preserve">). </w:t>
            </w:r>
            <w:proofErr w:type="spellStart"/>
            <w:r w:rsidRPr="003A7BAE">
              <w:rPr>
                <w:rFonts w:ascii="Times New Roman" w:hAnsi="Times New Roman" w:cs="Times New Roman"/>
                <w:sz w:val="28"/>
                <w:szCs w:val="28"/>
                <w:lang w:val="ru-RU"/>
              </w:rPr>
              <w:t>Програму</w:t>
            </w:r>
            <w:proofErr w:type="spellEnd"/>
            <w:r w:rsidRPr="003A7BAE">
              <w:rPr>
                <w:rFonts w:ascii="Times New Roman" w:hAnsi="Times New Roman" w:cs="Times New Roman"/>
                <w:kern w:val="32"/>
                <w:sz w:val="28"/>
                <w:szCs w:val="28"/>
                <w:lang w:val="ru-RU"/>
              </w:rPr>
              <w:t xml:space="preserve"> </w:t>
            </w:r>
            <w:proofErr w:type="spellStart"/>
            <w:r w:rsidRPr="003A7BAE">
              <w:rPr>
                <w:rFonts w:ascii="Times New Roman" w:hAnsi="Times New Roman" w:cs="Times New Roman"/>
                <w:kern w:val="32"/>
                <w:sz w:val="28"/>
                <w:szCs w:val="28"/>
                <w:lang w:val="ru-RU"/>
              </w:rPr>
              <w:t>розміщено</w:t>
            </w:r>
            <w:proofErr w:type="spellEnd"/>
            <w:r w:rsidRPr="003A7BAE">
              <w:rPr>
                <w:rFonts w:ascii="Times New Roman" w:hAnsi="Times New Roman" w:cs="Times New Roman"/>
                <w:kern w:val="32"/>
                <w:sz w:val="28"/>
                <w:szCs w:val="28"/>
                <w:lang w:val="ru-RU"/>
              </w:rPr>
              <w:t xml:space="preserve"> на </w:t>
            </w:r>
            <w:proofErr w:type="spellStart"/>
            <w:r w:rsidRPr="003A7BAE">
              <w:rPr>
                <w:rFonts w:ascii="Times New Roman" w:hAnsi="Times New Roman" w:cs="Times New Roman"/>
                <w:sz w:val="28"/>
                <w:szCs w:val="28"/>
                <w:lang w:val="ru-RU"/>
              </w:rPr>
              <w:t>офіційному</w:t>
            </w:r>
            <w:proofErr w:type="spellEnd"/>
            <w:r w:rsidRPr="003A7BAE">
              <w:rPr>
                <w:rFonts w:ascii="Times New Roman" w:hAnsi="Times New Roman" w:cs="Times New Roman"/>
                <w:sz w:val="28"/>
                <w:szCs w:val="28"/>
                <w:lang w:val="ru-RU"/>
              </w:rPr>
              <w:t xml:space="preserve"> веб-</w:t>
            </w:r>
            <w:proofErr w:type="spellStart"/>
            <w:r w:rsidRPr="003A7BAE">
              <w:rPr>
                <w:rFonts w:ascii="Times New Roman" w:hAnsi="Times New Roman" w:cs="Times New Roman"/>
                <w:sz w:val="28"/>
                <w:szCs w:val="28"/>
                <w:lang w:val="ru-RU"/>
              </w:rPr>
              <w:t>сайті</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Міністерства</w:t>
            </w:r>
            <w:proofErr w:type="spellEnd"/>
            <w:r w:rsidRPr="003A7BAE">
              <w:rPr>
                <w:rFonts w:ascii="Times New Roman" w:hAnsi="Times New Roman" w:cs="Times New Roman"/>
                <w:sz w:val="28"/>
                <w:szCs w:val="28"/>
                <w:lang w:val="ru-RU"/>
              </w:rPr>
              <w:t xml:space="preserve"> </w:t>
            </w:r>
            <w:r w:rsidRPr="003A7BAE">
              <w:rPr>
                <w:rFonts w:ascii="Times New Roman" w:hAnsi="Times New Roman" w:cs="Times New Roman"/>
                <w:kern w:val="32"/>
                <w:sz w:val="28"/>
                <w:szCs w:val="28"/>
                <w:lang w:val="ru-RU"/>
              </w:rPr>
              <w:t>(</w:t>
            </w:r>
            <w:hyperlink r:id="rId10" w:history="1">
              <w:r w:rsidRPr="00C45085">
                <w:rPr>
                  <w:rStyle w:val="a6"/>
                  <w:rFonts w:ascii="Times New Roman" w:hAnsi="Times New Roman"/>
                  <w:sz w:val="28"/>
                  <w:szCs w:val="28"/>
                </w:rPr>
                <w:t>https</w:t>
              </w:r>
              <w:r w:rsidRPr="003A7BAE">
                <w:rPr>
                  <w:rStyle w:val="a6"/>
                  <w:rFonts w:ascii="Times New Roman" w:hAnsi="Times New Roman"/>
                  <w:sz w:val="28"/>
                  <w:szCs w:val="28"/>
                  <w:lang w:val="ru-RU"/>
                </w:rPr>
                <w:t>://</w:t>
              </w:r>
              <w:r w:rsidRPr="00C45085">
                <w:rPr>
                  <w:rStyle w:val="a6"/>
                  <w:rFonts w:ascii="Times New Roman" w:hAnsi="Times New Roman"/>
                  <w:sz w:val="28"/>
                  <w:szCs w:val="28"/>
                </w:rPr>
                <w:t>goo</w:t>
              </w:r>
              <w:r w:rsidRPr="003A7BAE">
                <w:rPr>
                  <w:rStyle w:val="a6"/>
                  <w:rFonts w:ascii="Times New Roman" w:hAnsi="Times New Roman"/>
                  <w:sz w:val="28"/>
                  <w:szCs w:val="28"/>
                  <w:lang w:val="ru-RU"/>
                </w:rPr>
                <w:t>.</w:t>
              </w:r>
              <w:r w:rsidRPr="00C45085">
                <w:rPr>
                  <w:rStyle w:val="a6"/>
                  <w:rFonts w:ascii="Times New Roman" w:hAnsi="Times New Roman"/>
                  <w:sz w:val="28"/>
                  <w:szCs w:val="28"/>
                </w:rPr>
                <w:t>gl</w:t>
              </w:r>
              <w:r w:rsidRPr="003A7BAE">
                <w:rPr>
                  <w:rStyle w:val="a6"/>
                  <w:rFonts w:ascii="Times New Roman" w:hAnsi="Times New Roman"/>
                  <w:sz w:val="28"/>
                  <w:szCs w:val="28"/>
                  <w:lang w:val="ru-RU"/>
                </w:rPr>
                <w:t>/</w:t>
              </w:r>
              <w:r w:rsidRPr="00C45085">
                <w:rPr>
                  <w:rStyle w:val="a6"/>
                  <w:rFonts w:ascii="Times New Roman" w:hAnsi="Times New Roman"/>
                  <w:sz w:val="28"/>
                  <w:szCs w:val="28"/>
                </w:rPr>
                <w:t>fwh</w:t>
              </w:r>
              <w:r w:rsidRPr="003A7BAE">
                <w:rPr>
                  <w:rStyle w:val="a6"/>
                  <w:rFonts w:ascii="Times New Roman" w:hAnsi="Times New Roman"/>
                  <w:sz w:val="28"/>
                  <w:szCs w:val="28"/>
                  <w:lang w:val="ru-RU"/>
                </w:rPr>
                <w:t>2</w:t>
              </w:r>
              <w:r w:rsidRPr="00C45085">
                <w:rPr>
                  <w:rStyle w:val="a6"/>
                  <w:rFonts w:ascii="Times New Roman" w:hAnsi="Times New Roman"/>
                  <w:sz w:val="28"/>
                  <w:szCs w:val="28"/>
                </w:rPr>
                <w:t>BR</w:t>
              </w:r>
            </w:hyperlink>
            <w:r w:rsidRPr="003A7BAE">
              <w:rPr>
                <w:rFonts w:ascii="Times New Roman" w:hAnsi="Times New Roman" w:cs="Times New Roman"/>
                <w:kern w:val="32"/>
                <w:sz w:val="28"/>
                <w:szCs w:val="28"/>
                <w:lang w:val="ru-RU"/>
              </w:rPr>
              <w:t>);</w:t>
            </w:r>
          </w:p>
        </w:tc>
      </w:tr>
      <w:tr w:rsidR="002E27F8" w:rsidRPr="003A7BAE" w14:paraId="7DC9F236" w14:textId="77777777" w:rsidTr="00A56166">
        <w:trPr>
          <w:trHeight w:val="985"/>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4E4C0"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 xml:space="preserve">Екологія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4989CF3"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стандарту (</w:t>
            </w:r>
            <w:proofErr w:type="spellStart"/>
            <w:r w:rsidRPr="003A7BAE">
              <w:rPr>
                <w:rFonts w:ascii="Times New Roman" w:eastAsia="Times New Roman" w:hAnsi="Times New Roman" w:cs="Times New Roman"/>
                <w:sz w:val="28"/>
                <w:szCs w:val="28"/>
                <w:lang w:val="ru-RU" w:eastAsia="uk-UA"/>
              </w:rPr>
              <w:t>затверджено</w:t>
            </w:r>
            <w:proofErr w:type="spellEnd"/>
            <w:r w:rsidRPr="003A7BAE">
              <w:rPr>
                <w:rFonts w:ascii="Times New Roman" w:eastAsia="Times New Roman" w:hAnsi="Times New Roman" w:cs="Times New Roman"/>
                <w:sz w:val="28"/>
                <w:szCs w:val="28"/>
                <w:lang w:val="ru-RU" w:eastAsia="uk-UA"/>
              </w:rPr>
              <w:t xml:space="preserve"> наказом </w:t>
            </w:r>
            <w:proofErr w:type="spellStart"/>
            <w:r w:rsidRPr="003A7BAE">
              <w:rPr>
                <w:rFonts w:ascii="Times New Roman" w:eastAsia="Times New Roman" w:hAnsi="Times New Roman" w:cs="Times New Roman"/>
                <w:sz w:val="28"/>
                <w:szCs w:val="28"/>
                <w:lang w:val="ru-RU" w:eastAsia="uk-UA"/>
              </w:rPr>
              <w:t>Міністерства</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освіти</w:t>
            </w:r>
            <w:proofErr w:type="spellEnd"/>
            <w:r w:rsidRPr="003A7BAE">
              <w:rPr>
                <w:rFonts w:ascii="Times New Roman" w:eastAsia="Times New Roman" w:hAnsi="Times New Roman" w:cs="Times New Roman"/>
                <w:sz w:val="28"/>
                <w:szCs w:val="28"/>
                <w:lang w:val="ru-RU" w:eastAsia="uk-UA"/>
              </w:rPr>
              <w:t xml:space="preserve"> і науки </w:t>
            </w:r>
            <w:proofErr w:type="spellStart"/>
            <w:r w:rsidRPr="003A7BAE">
              <w:rPr>
                <w:rFonts w:ascii="Times New Roman" w:eastAsia="Times New Roman" w:hAnsi="Times New Roman" w:cs="Times New Roman"/>
                <w:sz w:val="28"/>
                <w:szCs w:val="28"/>
                <w:lang w:val="ru-RU" w:eastAsia="uk-UA"/>
              </w:rPr>
              <w:t>України</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від</w:t>
            </w:r>
            <w:proofErr w:type="spellEnd"/>
            <w:r w:rsidRPr="003A7BAE">
              <w:rPr>
                <w:rFonts w:ascii="Times New Roman" w:eastAsia="Times New Roman" w:hAnsi="Times New Roman" w:cs="Times New Roman"/>
                <w:sz w:val="28"/>
                <w:szCs w:val="28"/>
                <w:lang w:val="ru-RU" w:eastAsia="uk-UA"/>
              </w:rPr>
              <w:t xml:space="preserve"> 14.07.2016 року № 826)</w:t>
            </w:r>
          </w:p>
        </w:tc>
      </w:tr>
      <w:tr w:rsidR="002E27F8" w:rsidRPr="00C45085" w14:paraId="0F4D6206" w14:textId="77777777" w:rsidTr="00A56166">
        <w:trPr>
          <w:trHeight w:val="1110"/>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DFCF3"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u w:val="single"/>
                <w:lang w:eastAsia="uk-UA"/>
              </w:rPr>
            </w:pPr>
            <w:r w:rsidRPr="00C45085">
              <w:rPr>
                <w:rFonts w:ascii="Times New Roman" w:eastAsia="Times New Roman" w:hAnsi="Times New Roman" w:cs="Times New Roman"/>
                <w:sz w:val="28"/>
                <w:szCs w:val="28"/>
                <w:u w:val="single"/>
                <w:lang w:eastAsia="uk-UA"/>
              </w:rPr>
              <w:t xml:space="preserve">Фізика </w:t>
            </w:r>
          </w:p>
          <w:p w14:paraId="7BBDCF83"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u w:val="single"/>
                <w:lang w:eastAsia="uk-UA"/>
              </w:rPr>
              <w:t>Астрономія</w:t>
            </w:r>
            <w:r w:rsidRPr="00C45085">
              <w:rPr>
                <w:rFonts w:ascii="Times New Roman" w:eastAsia="Times New Roman" w:hAnsi="Times New Roman" w:cs="Times New Roman"/>
                <w:sz w:val="28"/>
                <w:szCs w:val="28"/>
                <w:lang w:eastAsia="uk-UA"/>
              </w:rPr>
              <w:t xml:space="preserve">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3BCEE19B" w14:textId="77777777" w:rsidR="002E27F8" w:rsidRPr="00C45085" w:rsidRDefault="002E27F8" w:rsidP="00A56166">
            <w:pPr>
              <w:ind w:firstLine="709"/>
              <w:jc w:val="both"/>
              <w:rPr>
                <w:rFonts w:ascii="Times New Roman" w:hAnsi="Times New Roman" w:cs="Times New Roman"/>
                <w:sz w:val="28"/>
                <w:szCs w:val="28"/>
              </w:rPr>
            </w:pPr>
            <w:r w:rsidRPr="00C45085">
              <w:rPr>
                <w:rFonts w:ascii="Times New Roman" w:hAnsi="Times New Roman" w:cs="Times New Roman"/>
                <w:i/>
                <w:sz w:val="28"/>
                <w:szCs w:val="28"/>
              </w:rPr>
              <w:t>З 1 вересня 20</w:t>
            </w:r>
            <w:r w:rsidRPr="00C45085">
              <w:rPr>
                <w:rFonts w:ascii="Times New Roman" w:hAnsi="Times New Roman" w:cs="Times New Roman"/>
                <w:sz w:val="28"/>
                <w:szCs w:val="28"/>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 наказом № 1539 від 24.11.2017 року:</w:t>
            </w:r>
          </w:p>
          <w:p w14:paraId="0AB1CB75" w14:textId="77777777" w:rsidR="002E27F8" w:rsidRPr="00C45085" w:rsidRDefault="002E27F8" w:rsidP="00A56166">
            <w:pPr>
              <w:spacing w:after="0"/>
              <w:contextualSpacing/>
              <w:jc w:val="both"/>
              <w:rPr>
                <w:rFonts w:ascii="Times New Roman" w:hAnsi="Times New Roman" w:cs="Times New Roman"/>
                <w:sz w:val="28"/>
                <w:szCs w:val="28"/>
              </w:rPr>
            </w:pPr>
            <w:r w:rsidRPr="00C45085">
              <w:rPr>
                <w:rFonts w:ascii="Times New Roman" w:hAnsi="Times New Roman" w:cs="Times New Roman"/>
                <w:sz w:val="28"/>
                <w:szCs w:val="28"/>
              </w:rPr>
              <w:t>-«</w:t>
            </w:r>
            <w:hyperlink r:id="rId11" w:history="1">
              <w:r w:rsidRPr="00C45085">
                <w:rPr>
                  <w:rFonts w:ascii="Times New Roman" w:hAnsi="Times New Roman" w:cs="Times New Roman"/>
                  <w:sz w:val="28"/>
                  <w:szCs w:val="28"/>
                </w:rPr>
                <w:t xml:space="preserve">Фізика 10- 11» (рівень стандарту та профільний рівень), авторського колективу Національної академії наук України під керівництвом </w:t>
              </w:r>
              <w:proofErr w:type="spellStart"/>
              <w:r w:rsidRPr="00C45085">
                <w:rPr>
                  <w:rFonts w:ascii="Times New Roman" w:hAnsi="Times New Roman" w:cs="Times New Roman"/>
                  <w:sz w:val="28"/>
                  <w:szCs w:val="28"/>
                </w:rPr>
                <w:t>Локтєва</w:t>
              </w:r>
              <w:proofErr w:type="spellEnd"/>
              <w:r w:rsidRPr="00C45085">
                <w:rPr>
                  <w:rFonts w:ascii="Times New Roman" w:hAnsi="Times New Roman" w:cs="Times New Roman"/>
                  <w:sz w:val="28"/>
                  <w:szCs w:val="28"/>
                </w:rPr>
                <w:t> В. М.</w:t>
              </w:r>
            </w:hyperlink>
            <w:r w:rsidRPr="00C45085">
              <w:rPr>
                <w:rFonts w:ascii="Times New Roman" w:hAnsi="Times New Roman" w:cs="Times New Roman"/>
                <w:sz w:val="28"/>
                <w:szCs w:val="28"/>
              </w:rPr>
              <w:t xml:space="preserve"> має рівень стандарту та профільний рівень;</w:t>
            </w:r>
          </w:p>
          <w:p w14:paraId="61D6FA4E" w14:textId="77777777" w:rsidR="002E27F8" w:rsidRPr="00C45085" w:rsidRDefault="002E27F8" w:rsidP="002E27F8">
            <w:pPr>
              <w:numPr>
                <w:ilvl w:val="0"/>
                <w:numId w:val="30"/>
              </w:numPr>
              <w:spacing w:after="0"/>
              <w:ind w:left="0" w:firstLine="709"/>
              <w:contextualSpacing/>
              <w:jc w:val="both"/>
              <w:rPr>
                <w:rFonts w:ascii="Times New Roman" w:hAnsi="Times New Roman" w:cs="Times New Roman"/>
                <w:sz w:val="28"/>
                <w:szCs w:val="28"/>
              </w:rPr>
            </w:pPr>
            <w:r w:rsidRPr="00C45085">
              <w:rPr>
                <w:rFonts w:ascii="Times New Roman" w:hAnsi="Times New Roman" w:cs="Times New Roman"/>
                <w:sz w:val="28"/>
                <w:szCs w:val="28"/>
              </w:rPr>
              <w:lastRenderedPageBreak/>
              <w:t>«</w:t>
            </w:r>
            <w:hyperlink r:id="rId12" w:history="1">
              <w:r w:rsidRPr="00C45085">
                <w:rPr>
                  <w:rFonts w:ascii="Times New Roman" w:hAnsi="Times New Roman" w:cs="Times New Roman"/>
                  <w:sz w:val="28"/>
                  <w:szCs w:val="28"/>
                </w:rPr>
                <w:t xml:space="preserve">Астрономія» (рівень стандарту та профільний рівень), авторського колективу Національної академії наук України під керівництвом </w:t>
              </w:r>
              <w:proofErr w:type="spellStart"/>
              <w:r w:rsidRPr="00C45085">
                <w:rPr>
                  <w:rFonts w:ascii="Times New Roman" w:hAnsi="Times New Roman" w:cs="Times New Roman"/>
                  <w:sz w:val="28"/>
                  <w:szCs w:val="28"/>
                </w:rPr>
                <w:t>Яцківа</w:t>
              </w:r>
              <w:proofErr w:type="spellEnd"/>
              <w:r w:rsidRPr="00C45085">
                <w:rPr>
                  <w:rFonts w:ascii="Times New Roman" w:hAnsi="Times New Roman" w:cs="Times New Roman"/>
                  <w:sz w:val="28"/>
                  <w:szCs w:val="28"/>
                </w:rPr>
                <w:t xml:space="preserve"> Я. Я.</w:t>
              </w:r>
            </w:hyperlink>
            <w:r w:rsidRPr="00C45085">
              <w:rPr>
                <w:rFonts w:ascii="Times New Roman" w:hAnsi="Times New Roman" w:cs="Times New Roman"/>
                <w:sz w:val="28"/>
                <w:szCs w:val="28"/>
              </w:rPr>
              <w:t xml:space="preserve"> </w:t>
            </w:r>
          </w:p>
        </w:tc>
      </w:tr>
      <w:tr w:rsidR="002E27F8" w:rsidRPr="003A7BAE" w14:paraId="290AA04C" w14:textId="77777777" w:rsidTr="00A56166">
        <w:trPr>
          <w:trHeight w:val="1104"/>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631EF"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lastRenderedPageBreak/>
              <w:t>Історія України</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36A668AE"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r w:rsidRPr="00C45085">
              <w:rPr>
                <w:rFonts w:ascii="Times New Roman" w:eastAsia="Times New Roman" w:hAnsi="Times New Roman" w:cs="Times New Roman"/>
                <w:sz w:val="28"/>
                <w:szCs w:val="28"/>
                <w:lang w:eastAsia="uk-UA"/>
              </w:rPr>
              <w:t xml:space="preserve">Історія України. Всесвітня історія. 10-11 класи. </w:t>
            </w:r>
            <w:proofErr w:type="spellStart"/>
            <w:r w:rsidRPr="003A7BAE">
              <w:rPr>
                <w:rFonts w:ascii="Times New Roman" w:eastAsia="Times New Roman" w:hAnsi="Times New Roman" w:cs="Times New Roman"/>
                <w:sz w:val="28"/>
                <w:szCs w:val="28"/>
                <w:lang w:val="ru-RU" w:eastAsia="uk-UA"/>
              </w:rPr>
              <w:t>Програми</w:t>
            </w:r>
            <w:proofErr w:type="spellEnd"/>
            <w:r w:rsidRPr="003A7BAE">
              <w:rPr>
                <w:rFonts w:ascii="Times New Roman" w:eastAsia="Times New Roman" w:hAnsi="Times New Roman" w:cs="Times New Roman"/>
                <w:sz w:val="28"/>
                <w:szCs w:val="28"/>
                <w:lang w:val="ru-RU" w:eastAsia="uk-UA"/>
              </w:rPr>
              <w:t xml:space="preserve">, </w:t>
            </w:r>
            <w:r w:rsidRPr="003A7BAE">
              <w:rPr>
                <w:rFonts w:ascii="Times New Roman" w:hAnsi="Times New Roman" w:cs="Times New Roman"/>
                <w:sz w:val="28"/>
                <w:szCs w:val="28"/>
                <w:lang w:val="ru-RU"/>
              </w:rPr>
              <w:t>(</w:t>
            </w:r>
            <w:proofErr w:type="spellStart"/>
            <w:r w:rsidRPr="003A7BAE">
              <w:rPr>
                <w:rFonts w:ascii="Times New Roman" w:hAnsi="Times New Roman" w:cs="Times New Roman"/>
                <w:sz w:val="28"/>
                <w:szCs w:val="28"/>
                <w:lang w:val="ru-RU"/>
              </w:rPr>
              <w:t>рівень</w:t>
            </w:r>
            <w:proofErr w:type="spellEnd"/>
            <w:r w:rsidRPr="003A7BAE">
              <w:rPr>
                <w:rFonts w:ascii="Times New Roman" w:hAnsi="Times New Roman" w:cs="Times New Roman"/>
                <w:sz w:val="28"/>
                <w:szCs w:val="28"/>
                <w:lang w:val="ru-RU"/>
              </w:rPr>
              <w:t xml:space="preserve"> стандарту)» </w:t>
            </w:r>
            <w:proofErr w:type="spellStart"/>
            <w:r w:rsidRPr="003A7BAE">
              <w:rPr>
                <w:rFonts w:ascii="Times New Roman" w:hAnsi="Times New Roman" w:cs="Times New Roman"/>
                <w:sz w:val="28"/>
                <w:szCs w:val="28"/>
                <w:lang w:val="ru-RU"/>
              </w:rPr>
              <w:t>затверджена</w:t>
            </w:r>
            <w:proofErr w:type="spellEnd"/>
            <w:r w:rsidRPr="003A7BAE">
              <w:rPr>
                <w:rFonts w:ascii="Times New Roman" w:hAnsi="Times New Roman" w:cs="Times New Roman"/>
                <w:sz w:val="28"/>
                <w:szCs w:val="28"/>
                <w:lang w:val="ru-RU"/>
              </w:rPr>
              <w:t xml:space="preserve"> наказом </w:t>
            </w:r>
            <w:proofErr w:type="spellStart"/>
            <w:r w:rsidRPr="003A7BAE">
              <w:rPr>
                <w:rFonts w:ascii="Times New Roman" w:hAnsi="Times New Roman" w:cs="Times New Roman"/>
                <w:sz w:val="28"/>
                <w:szCs w:val="28"/>
                <w:lang w:val="ru-RU"/>
              </w:rPr>
              <w:t>Міністерства</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освіти</w:t>
            </w:r>
            <w:proofErr w:type="spellEnd"/>
            <w:r w:rsidRPr="003A7BAE">
              <w:rPr>
                <w:rFonts w:ascii="Times New Roman" w:hAnsi="Times New Roman" w:cs="Times New Roman"/>
                <w:sz w:val="28"/>
                <w:szCs w:val="28"/>
                <w:lang w:val="ru-RU"/>
              </w:rPr>
              <w:t xml:space="preserve"> і науки </w:t>
            </w:r>
            <w:proofErr w:type="spellStart"/>
            <w:r w:rsidRPr="003A7BAE">
              <w:rPr>
                <w:rFonts w:ascii="Times New Roman" w:hAnsi="Times New Roman" w:cs="Times New Roman"/>
                <w:sz w:val="28"/>
                <w:szCs w:val="28"/>
                <w:lang w:val="ru-RU"/>
              </w:rPr>
              <w:t>України</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від</w:t>
            </w:r>
            <w:proofErr w:type="spellEnd"/>
            <w:r w:rsidRPr="003A7BAE">
              <w:rPr>
                <w:rFonts w:ascii="Times New Roman" w:hAnsi="Times New Roman" w:cs="Times New Roman"/>
                <w:sz w:val="28"/>
                <w:szCs w:val="28"/>
                <w:lang w:val="ru-RU"/>
              </w:rPr>
              <w:t xml:space="preserve"> 23.10.2017 № 1407;</w:t>
            </w:r>
          </w:p>
        </w:tc>
      </w:tr>
      <w:tr w:rsidR="002E27F8" w:rsidRPr="003A7BAE" w14:paraId="44F924B0" w14:textId="77777777" w:rsidTr="00A56166">
        <w:trPr>
          <w:trHeight w:val="964"/>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44938"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Всесвітня історія</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A69B95D"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r w:rsidRPr="00C45085">
              <w:rPr>
                <w:rFonts w:ascii="Times New Roman" w:eastAsia="Times New Roman" w:hAnsi="Times New Roman" w:cs="Times New Roman"/>
                <w:sz w:val="28"/>
                <w:szCs w:val="28"/>
                <w:lang w:eastAsia="uk-UA"/>
              </w:rPr>
              <w:t xml:space="preserve">Історія України. Всесвітня історія. 10-11 класи. </w:t>
            </w:r>
            <w:proofErr w:type="spellStart"/>
            <w:r w:rsidRPr="003A7BAE">
              <w:rPr>
                <w:rFonts w:ascii="Times New Roman" w:eastAsia="Times New Roman" w:hAnsi="Times New Roman" w:cs="Times New Roman"/>
                <w:sz w:val="28"/>
                <w:szCs w:val="28"/>
                <w:lang w:val="ru-RU" w:eastAsia="uk-UA"/>
              </w:rPr>
              <w:t>Програми</w:t>
            </w:r>
            <w:proofErr w:type="spellEnd"/>
            <w:r w:rsidRPr="003A7BAE">
              <w:rPr>
                <w:rFonts w:ascii="Times New Roman" w:eastAsia="Times New Roman" w:hAnsi="Times New Roman" w:cs="Times New Roman"/>
                <w:sz w:val="28"/>
                <w:szCs w:val="28"/>
                <w:lang w:val="ru-RU" w:eastAsia="uk-UA"/>
              </w:rPr>
              <w:t xml:space="preserve">, </w:t>
            </w:r>
            <w:r w:rsidRPr="003A7BAE">
              <w:rPr>
                <w:rFonts w:ascii="Times New Roman" w:hAnsi="Times New Roman" w:cs="Times New Roman"/>
                <w:sz w:val="28"/>
                <w:szCs w:val="28"/>
                <w:lang w:val="ru-RU"/>
              </w:rPr>
              <w:t>(</w:t>
            </w:r>
            <w:proofErr w:type="spellStart"/>
            <w:r w:rsidRPr="003A7BAE">
              <w:rPr>
                <w:rFonts w:ascii="Times New Roman" w:hAnsi="Times New Roman" w:cs="Times New Roman"/>
                <w:sz w:val="28"/>
                <w:szCs w:val="28"/>
                <w:lang w:val="ru-RU"/>
              </w:rPr>
              <w:t>рівень</w:t>
            </w:r>
            <w:proofErr w:type="spellEnd"/>
            <w:r w:rsidRPr="003A7BAE">
              <w:rPr>
                <w:rFonts w:ascii="Times New Roman" w:hAnsi="Times New Roman" w:cs="Times New Roman"/>
                <w:sz w:val="28"/>
                <w:szCs w:val="28"/>
                <w:lang w:val="ru-RU"/>
              </w:rPr>
              <w:t xml:space="preserve"> стандарту)» </w:t>
            </w:r>
            <w:proofErr w:type="spellStart"/>
            <w:r w:rsidRPr="003A7BAE">
              <w:rPr>
                <w:rFonts w:ascii="Times New Roman" w:hAnsi="Times New Roman" w:cs="Times New Roman"/>
                <w:sz w:val="28"/>
                <w:szCs w:val="28"/>
                <w:lang w:val="ru-RU"/>
              </w:rPr>
              <w:t>затверджена</w:t>
            </w:r>
            <w:proofErr w:type="spellEnd"/>
            <w:r w:rsidRPr="003A7BAE">
              <w:rPr>
                <w:rFonts w:ascii="Times New Roman" w:hAnsi="Times New Roman" w:cs="Times New Roman"/>
                <w:sz w:val="28"/>
                <w:szCs w:val="28"/>
                <w:lang w:val="ru-RU"/>
              </w:rPr>
              <w:t xml:space="preserve"> наказом </w:t>
            </w:r>
            <w:proofErr w:type="spellStart"/>
            <w:r w:rsidRPr="003A7BAE">
              <w:rPr>
                <w:rFonts w:ascii="Times New Roman" w:hAnsi="Times New Roman" w:cs="Times New Roman"/>
                <w:sz w:val="28"/>
                <w:szCs w:val="28"/>
                <w:lang w:val="ru-RU"/>
              </w:rPr>
              <w:t>Міністерства</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освіти</w:t>
            </w:r>
            <w:proofErr w:type="spellEnd"/>
            <w:r w:rsidRPr="003A7BAE">
              <w:rPr>
                <w:rFonts w:ascii="Times New Roman" w:hAnsi="Times New Roman" w:cs="Times New Roman"/>
                <w:sz w:val="28"/>
                <w:szCs w:val="28"/>
                <w:lang w:val="ru-RU"/>
              </w:rPr>
              <w:t xml:space="preserve"> і науки </w:t>
            </w:r>
            <w:proofErr w:type="spellStart"/>
            <w:r w:rsidRPr="003A7BAE">
              <w:rPr>
                <w:rFonts w:ascii="Times New Roman" w:hAnsi="Times New Roman" w:cs="Times New Roman"/>
                <w:sz w:val="28"/>
                <w:szCs w:val="28"/>
                <w:lang w:val="ru-RU"/>
              </w:rPr>
              <w:t>України</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від</w:t>
            </w:r>
            <w:proofErr w:type="spellEnd"/>
            <w:r w:rsidRPr="003A7BAE">
              <w:rPr>
                <w:rFonts w:ascii="Times New Roman" w:hAnsi="Times New Roman" w:cs="Times New Roman"/>
                <w:sz w:val="28"/>
                <w:szCs w:val="28"/>
                <w:lang w:val="ru-RU"/>
              </w:rPr>
              <w:t xml:space="preserve"> 23.10.2017 № 1407;</w:t>
            </w:r>
          </w:p>
        </w:tc>
      </w:tr>
      <w:tr w:rsidR="002E27F8" w:rsidRPr="003A7BAE" w14:paraId="0D8CC5A0" w14:textId="77777777" w:rsidTr="00A56166">
        <w:trPr>
          <w:trHeight w:val="1273"/>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1502D"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u w:val="single"/>
                <w:lang w:eastAsia="uk-UA"/>
              </w:rPr>
            </w:pPr>
            <w:r w:rsidRPr="00C45085">
              <w:rPr>
                <w:rFonts w:ascii="Times New Roman" w:eastAsia="Times New Roman" w:hAnsi="Times New Roman" w:cs="Times New Roman"/>
                <w:sz w:val="28"/>
                <w:szCs w:val="28"/>
                <w:u w:val="single"/>
                <w:lang w:eastAsia="uk-UA"/>
              </w:rPr>
              <w:t>Трудове навчання</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3E6D98D4" w14:textId="77777777" w:rsidR="002E27F8" w:rsidRPr="003A7BAE" w:rsidRDefault="002E27F8" w:rsidP="00A56166">
            <w:pPr>
              <w:widowControl w:val="0"/>
              <w:jc w:val="both"/>
              <w:rPr>
                <w:rFonts w:ascii="Times New Roman" w:hAnsi="Times New Roman" w:cs="Times New Roman"/>
                <w:sz w:val="28"/>
                <w:szCs w:val="28"/>
                <w:lang w:val="ru-RU"/>
              </w:rPr>
            </w:pPr>
            <w:proofErr w:type="spellStart"/>
            <w:r w:rsidRPr="003A7BAE">
              <w:rPr>
                <w:rFonts w:ascii="Times New Roman" w:hAnsi="Times New Roman" w:cs="Times New Roman"/>
                <w:sz w:val="28"/>
                <w:szCs w:val="28"/>
                <w:lang w:val="ru-RU"/>
              </w:rPr>
              <w:t>Навчальна</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програма</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Технології</w:t>
            </w:r>
            <w:proofErr w:type="spellEnd"/>
            <w:r w:rsidRPr="003A7BAE">
              <w:rPr>
                <w:rFonts w:ascii="Times New Roman" w:hAnsi="Times New Roman" w:cs="Times New Roman"/>
                <w:sz w:val="28"/>
                <w:szCs w:val="28"/>
                <w:lang w:val="ru-RU"/>
              </w:rPr>
              <w:t xml:space="preserve"> </w:t>
            </w:r>
            <w:proofErr w:type="gramStart"/>
            <w:r w:rsidRPr="003A7BAE">
              <w:rPr>
                <w:rFonts w:ascii="Times New Roman" w:hAnsi="Times New Roman" w:cs="Times New Roman"/>
                <w:sz w:val="28"/>
                <w:szCs w:val="28"/>
                <w:lang w:val="ru-RU"/>
              </w:rPr>
              <w:t>10-11</w:t>
            </w:r>
            <w:proofErr w:type="gram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класи</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рівень</w:t>
            </w:r>
            <w:proofErr w:type="spellEnd"/>
            <w:r w:rsidRPr="003A7BAE">
              <w:rPr>
                <w:rFonts w:ascii="Times New Roman" w:hAnsi="Times New Roman" w:cs="Times New Roman"/>
                <w:sz w:val="28"/>
                <w:szCs w:val="28"/>
                <w:lang w:val="ru-RU"/>
              </w:rPr>
              <w:t xml:space="preserve"> стандарту)» </w:t>
            </w:r>
            <w:proofErr w:type="spellStart"/>
            <w:r w:rsidRPr="003A7BAE">
              <w:rPr>
                <w:rFonts w:ascii="Times New Roman" w:hAnsi="Times New Roman" w:cs="Times New Roman"/>
                <w:sz w:val="28"/>
                <w:szCs w:val="28"/>
                <w:lang w:val="ru-RU"/>
              </w:rPr>
              <w:t>затверджена</w:t>
            </w:r>
            <w:proofErr w:type="spellEnd"/>
            <w:r w:rsidRPr="003A7BAE">
              <w:rPr>
                <w:rFonts w:ascii="Times New Roman" w:hAnsi="Times New Roman" w:cs="Times New Roman"/>
                <w:sz w:val="28"/>
                <w:szCs w:val="28"/>
                <w:lang w:val="ru-RU"/>
              </w:rPr>
              <w:t xml:space="preserve"> наказом </w:t>
            </w:r>
            <w:proofErr w:type="spellStart"/>
            <w:r w:rsidRPr="003A7BAE">
              <w:rPr>
                <w:rFonts w:ascii="Times New Roman" w:hAnsi="Times New Roman" w:cs="Times New Roman"/>
                <w:sz w:val="28"/>
                <w:szCs w:val="28"/>
                <w:lang w:val="ru-RU"/>
              </w:rPr>
              <w:t>Міністерства</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освіти</w:t>
            </w:r>
            <w:proofErr w:type="spellEnd"/>
            <w:r w:rsidRPr="003A7BAE">
              <w:rPr>
                <w:rFonts w:ascii="Times New Roman" w:hAnsi="Times New Roman" w:cs="Times New Roman"/>
                <w:sz w:val="28"/>
                <w:szCs w:val="28"/>
                <w:lang w:val="ru-RU"/>
              </w:rPr>
              <w:t xml:space="preserve"> і науки </w:t>
            </w:r>
            <w:proofErr w:type="spellStart"/>
            <w:r w:rsidRPr="003A7BAE">
              <w:rPr>
                <w:rFonts w:ascii="Times New Roman" w:hAnsi="Times New Roman" w:cs="Times New Roman"/>
                <w:sz w:val="28"/>
                <w:szCs w:val="28"/>
                <w:lang w:val="ru-RU"/>
              </w:rPr>
              <w:t>України</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від</w:t>
            </w:r>
            <w:proofErr w:type="spellEnd"/>
            <w:r w:rsidRPr="003A7BAE">
              <w:rPr>
                <w:rFonts w:ascii="Times New Roman" w:hAnsi="Times New Roman" w:cs="Times New Roman"/>
                <w:sz w:val="28"/>
                <w:szCs w:val="28"/>
                <w:lang w:val="ru-RU"/>
              </w:rPr>
              <w:t xml:space="preserve"> 23.10.2017 № 1407;</w:t>
            </w:r>
          </w:p>
        </w:tc>
      </w:tr>
      <w:tr w:rsidR="002E27F8" w:rsidRPr="003A7BAE" w14:paraId="05B97752" w14:textId="77777777" w:rsidTr="00A56166">
        <w:trPr>
          <w:trHeight w:val="650"/>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63EF9"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 xml:space="preserve">Економіка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52ACAF8"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стандарту (</w:t>
            </w:r>
            <w:proofErr w:type="spellStart"/>
            <w:r w:rsidRPr="003A7BAE">
              <w:rPr>
                <w:rFonts w:ascii="Times New Roman" w:eastAsia="Times New Roman" w:hAnsi="Times New Roman" w:cs="Times New Roman"/>
                <w:sz w:val="28"/>
                <w:szCs w:val="28"/>
                <w:lang w:val="ru-RU" w:eastAsia="uk-UA"/>
              </w:rPr>
              <w:t>затверджено</w:t>
            </w:r>
            <w:proofErr w:type="spellEnd"/>
            <w:r w:rsidRPr="003A7BAE">
              <w:rPr>
                <w:rFonts w:ascii="Times New Roman" w:eastAsia="Times New Roman" w:hAnsi="Times New Roman" w:cs="Times New Roman"/>
                <w:sz w:val="28"/>
                <w:szCs w:val="28"/>
                <w:lang w:val="ru-RU" w:eastAsia="uk-UA"/>
              </w:rPr>
              <w:t xml:space="preserve"> наказом </w:t>
            </w:r>
            <w:proofErr w:type="spellStart"/>
            <w:r w:rsidRPr="003A7BAE">
              <w:rPr>
                <w:rFonts w:ascii="Times New Roman" w:eastAsia="Times New Roman" w:hAnsi="Times New Roman" w:cs="Times New Roman"/>
                <w:sz w:val="28"/>
                <w:szCs w:val="28"/>
                <w:lang w:val="ru-RU" w:eastAsia="uk-UA"/>
              </w:rPr>
              <w:t>Міністерства</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освіти</w:t>
            </w:r>
            <w:proofErr w:type="spellEnd"/>
            <w:r w:rsidRPr="003A7BAE">
              <w:rPr>
                <w:rFonts w:ascii="Times New Roman" w:eastAsia="Times New Roman" w:hAnsi="Times New Roman" w:cs="Times New Roman"/>
                <w:sz w:val="28"/>
                <w:szCs w:val="28"/>
                <w:lang w:val="ru-RU" w:eastAsia="uk-UA"/>
              </w:rPr>
              <w:t xml:space="preserve"> і науки </w:t>
            </w:r>
            <w:proofErr w:type="spellStart"/>
            <w:r w:rsidRPr="003A7BAE">
              <w:rPr>
                <w:rFonts w:ascii="Times New Roman" w:eastAsia="Times New Roman" w:hAnsi="Times New Roman" w:cs="Times New Roman"/>
                <w:sz w:val="28"/>
                <w:szCs w:val="28"/>
                <w:lang w:val="ru-RU" w:eastAsia="uk-UA"/>
              </w:rPr>
              <w:t>України</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від</w:t>
            </w:r>
            <w:proofErr w:type="spellEnd"/>
            <w:r w:rsidRPr="003A7BAE">
              <w:rPr>
                <w:rFonts w:ascii="Times New Roman" w:eastAsia="Times New Roman" w:hAnsi="Times New Roman" w:cs="Times New Roman"/>
                <w:sz w:val="28"/>
                <w:szCs w:val="28"/>
                <w:lang w:val="ru-RU" w:eastAsia="uk-UA"/>
              </w:rPr>
              <w:t xml:space="preserve"> 14.07.2016 року № 826)</w:t>
            </w:r>
          </w:p>
        </w:tc>
      </w:tr>
      <w:tr w:rsidR="002E27F8" w:rsidRPr="003A7BAE" w14:paraId="6DDB0A33" w14:textId="77777777" w:rsidTr="00A56166">
        <w:trPr>
          <w:trHeight w:val="985"/>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33591"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u w:val="single"/>
                <w:lang w:eastAsia="uk-UA"/>
              </w:rPr>
            </w:pPr>
            <w:r w:rsidRPr="00C45085">
              <w:rPr>
                <w:rFonts w:ascii="Times New Roman" w:eastAsia="Times New Roman" w:hAnsi="Times New Roman" w:cs="Times New Roman"/>
                <w:sz w:val="28"/>
                <w:szCs w:val="28"/>
                <w:u w:val="single"/>
                <w:lang w:eastAsia="uk-UA"/>
              </w:rPr>
              <w:t xml:space="preserve">Інформатика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CCADF07"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proofErr w:type="spellStart"/>
            <w:r w:rsidRPr="003A7BAE">
              <w:rPr>
                <w:rFonts w:ascii="Times New Roman" w:hAnsi="Times New Roman" w:cs="Times New Roman"/>
                <w:sz w:val="28"/>
                <w:szCs w:val="28"/>
                <w:lang w:val="ru-RU"/>
              </w:rPr>
              <w:t>Державним</w:t>
            </w:r>
            <w:proofErr w:type="spellEnd"/>
            <w:r w:rsidRPr="003A7BAE">
              <w:rPr>
                <w:rFonts w:ascii="Times New Roman" w:hAnsi="Times New Roman" w:cs="Times New Roman"/>
                <w:sz w:val="28"/>
                <w:szCs w:val="28"/>
                <w:lang w:val="ru-RU"/>
              </w:rPr>
              <w:t xml:space="preserve"> стандартом </w:t>
            </w:r>
            <w:proofErr w:type="spellStart"/>
            <w:r w:rsidRPr="003A7BAE">
              <w:rPr>
                <w:rFonts w:ascii="Times New Roman" w:hAnsi="Times New Roman" w:cs="Times New Roman"/>
                <w:sz w:val="28"/>
                <w:szCs w:val="28"/>
                <w:lang w:val="ru-RU"/>
              </w:rPr>
              <w:t>базової</w:t>
            </w:r>
            <w:proofErr w:type="spellEnd"/>
            <w:r w:rsidRPr="003A7BAE">
              <w:rPr>
                <w:rFonts w:ascii="Times New Roman" w:hAnsi="Times New Roman" w:cs="Times New Roman"/>
                <w:sz w:val="28"/>
                <w:szCs w:val="28"/>
                <w:lang w:val="ru-RU"/>
              </w:rPr>
              <w:t xml:space="preserve"> і </w:t>
            </w:r>
            <w:proofErr w:type="spellStart"/>
            <w:r w:rsidRPr="003A7BAE">
              <w:rPr>
                <w:rFonts w:ascii="Times New Roman" w:hAnsi="Times New Roman" w:cs="Times New Roman"/>
                <w:sz w:val="28"/>
                <w:szCs w:val="28"/>
                <w:lang w:val="ru-RU"/>
              </w:rPr>
              <w:t>повної</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загальної</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середньої</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освіти</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затвердженим</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постановою</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Кабінету</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Міністрів</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України</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від</w:t>
            </w:r>
            <w:proofErr w:type="spellEnd"/>
            <w:r w:rsidRPr="003A7BAE">
              <w:rPr>
                <w:rFonts w:ascii="Times New Roman" w:hAnsi="Times New Roman" w:cs="Times New Roman"/>
                <w:sz w:val="28"/>
                <w:szCs w:val="28"/>
                <w:lang w:val="ru-RU"/>
              </w:rPr>
              <w:t xml:space="preserve"> 23 листопада 2011 року №</w:t>
            </w:r>
            <w:r w:rsidRPr="00C45085">
              <w:rPr>
                <w:rFonts w:ascii="Times New Roman" w:hAnsi="Times New Roman" w:cs="Times New Roman"/>
                <w:sz w:val="28"/>
                <w:szCs w:val="28"/>
              </w:rPr>
              <w:t> </w:t>
            </w:r>
            <w:r w:rsidRPr="003A7BAE">
              <w:rPr>
                <w:rFonts w:ascii="Times New Roman" w:hAnsi="Times New Roman" w:cs="Times New Roman"/>
                <w:sz w:val="28"/>
                <w:szCs w:val="28"/>
                <w:lang w:val="ru-RU"/>
              </w:rPr>
              <w:t xml:space="preserve">1392, у </w:t>
            </w:r>
            <w:proofErr w:type="spellStart"/>
            <w:r w:rsidRPr="003A7BAE">
              <w:rPr>
                <w:rFonts w:ascii="Times New Roman" w:hAnsi="Times New Roman" w:cs="Times New Roman"/>
                <w:sz w:val="28"/>
                <w:szCs w:val="28"/>
                <w:lang w:val="ru-RU"/>
              </w:rPr>
              <w:t>відповідності</w:t>
            </w:r>
            <w:proofErr w:type="spellEnd"/>
            <w:r w:rsidRPr="003A7BAE">
              <w:rPr>
                <w:rFonts w:ascii="Times New Roman" w:hAnsi="Times New Roman" w:cs="Times New Roman"/>
                <w:sz w:val="28"/>
                <w:szCs w:val="28"/>
                <w:lang w:val="ru-RU"/>
              </w:rPr>
              <w:t xml:space="preserve"> до </w:t>
            </w:r>
            <w:proofErr w:type="spellStart"/>
            <w:r w:rsidRPr="003A7BAE">
              <w:rPr>
                <w:rFonts w:ascii="Times New Roman" w:hAnsi="Times New Roman" w:cs="Times New Roman"/>
                <w:sz w:val="28"/>
                <w:szCs w:val="28"/>
                <w:lang w:val="ru-RU"/>
              </w:rPr>
              <w:t>навчальних</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планів</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освітньої</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програми</w:t>
            </w:r>
            <w:proofErr w:type="spellEnd"/>
            <w:r w:rsidRPr="003A7BAE">
              <w:rPr>
                <w:rFonts w:ascii="Times New Roman" w:hAnsi="Times New Roman" w:cs="Times New Roman"/>
                <w:sz w:val="28"/>
                <w:szCs w:val="28"/>
                <w:lang w:val="ru-RU"/>
              </w:rPr>
              <w:t xml:space="preserve"> для </w:t>
            </w:r>
            <w:proofErr w:type="gramStart"/>
            <w:r w:rsidRPr="003A7BAE">
              <w:rPr>
                <w:rFonts w:ascii="Times New Roman" w:hAnsi="Times New Roman" w:cs="Times New Roman"/>
                <w:sz w:val="28"/>
                <w:szCs w:val="28"/>
                <w:lang w:val="ru-RU"/>
              </w:rPr>
              <w:t>10-11</w:t>
            </w:r>
            <w:proofErr w:type="gram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класів</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закладів</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загальної</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середньої</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освіти</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затвердженої</w:t>
            </w:r>
            <w:proofErr w:type="spellEnd"/>
            <w:r w:rsidRPr="003A7BAE">
              <w:rPr>
                <w:rFonts w:ascii="Times New Roman" w:hAnsi="Times New Roman" w:cs="Times New Roman"/>
                <w:sz w:val="28"/>
                <w:szCs w:val="28"/>
                <w:lang w:val="ru-RU"/>
              </w:rPr>
              <w:t xml:space="preserve"> наказом МОН </w:t>
            </w:r>
            <w:proofErr w:type="spellStart"/>
            <w:r w:rsidRPr="003A7BAE">
              <w:rPr>
                <w:rFonts w:ascii="Times New Roman" w:hAnsi="Times New Roman" w:cs="Times New Roman"/>
                <w:sz w:val="28"/>
                <w:szCs w:val="28"/>
                <w:lang w:val="ru-RU"/>
              </w:rPr>
              <w:t>від</w:t>
            </w:r>
            <w:proofErr w:type="spellEnd"/>
            <w:r w:rsidRPr="003A7BAE">
              <w:rPr>
                <w:rFonts w:ascii="Times New Roman" w:hAnsi="Times New Roman" w:cs="Times New Roman"/>
                <w:sz w:val="28"/>
                <w:szCs w:val="28"/>
                <w:lang w:val="ru-RU"/>
              </w:rPr>
              <w:t xml:space="preserve"> 20.04.2018 №</w:t>
            </w:r>
            <w:r w:rsidRPr="00C45085">
              <w:rPr>
                <w:rFonts w:ascii="Times New Roman" w:hAnsi="Times New Roman" w:cs="Times New Roman"/>
                <w:sz w:val="28"/>
                <w:szCs w:val="28"/>
              </w:rPr>
              <w:t> </w:t>
            </w:r>
            <w:r w:rsidRPr="003A7BAE">
              <w:rPr>
                <w:rFonts w:ascii="Times New Roman" w:hAnsi="Times New Roman" w:cs="Times New Roman"/>
                <w:sz w:val="28"/>
                <w:szCs w:val="28"/>
                <w:lang w:val="ru-RU"/>
              </w:rPr>
              <w:t>408.</w:t>
            </w:r>
          </w:p>
        </w:tc>
      </w:tr>
      <w:tr w:rsidR="002E27F8" w:rsidRPr="003A7BAE" w14:paraId="1A1F9354" w14:textId="77777777" w:rsidTr="00A56166">
        <w:trPr>
          <w:trHeight w:val="1113"/>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32DA2"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u w:val="single"/>
                <w:lang w:eastAsia="uk-UA"/>
              </w:rPr>
            </w:pPr>
            <w:r w:rsidRPr="00C45085">
              <w:rPr>
                <w:rFonts w:ascii="Times New Roman" w:eastAsia="Times New Roman" w:hAnsi="Times New Roman" w:cs="Times New Roman"/>
                <w:sz w:val="28"/>
                <w:szCs w:val="28"/>
                <w:u w:val="single"/>
                <w:lang w:eastAsia="uk-UA"/>
              </w:rPr>
              <w:t>Фізична культура</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6B9A50ED"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hAnsi="Times New Roman" w:cs="Times New Roman"/>
                <w:iCs/>
                <w:color w:val="000000" w:themeColor="text1"/>
                <w:sz w:val="28"/>
                <w:szCs w:val="28"/>
                <w:lang w:val="ru-RU"/>
              </w:rPr>
              <w:t>Навчальна</w:t>
            </w:r>
            <w:proofErr w:type="spellEnd"/>
            <w:r w:rsidRPr="003A7BAE">
              <w:rPr>
                <w:rFonts w:ascii="Times New Roman" w:hAnsi="Times New Roman" w:cs="Times New Roman"/>
                <w:iCs/>
                <w:color w:val="000000" w:themeColor="text1"/>
                <w:sz w:val="28"/>
                <w:szCs w:val="28"/>
                <w:lang w:val="ru-RU"/>
              </w:rPr>
              <w:t xml:space="preserve"> </w:t>
            </w:r>
            <w:proofErr w:type="spellStart"/>
            <w:r w:rsidRPr="003A7BAE">
              <w:rPr>
                <w:rFonts w:ascii="Times New Roman" w:hAnsi="Times New Roman" w:cs="Times New Roman"/>
                <w:iCs/>
                <w:color w:val="000000" w:themeColor="text1"/>
                <w:sz w:val="28"/>
                <w:szCs w:val="28"/>
                <w:lang w:val="ru-RU"/>
              </w:rPr>
              <w:t>програма</w:t>
            </w:r>
            <w:proofErr w:type="spellEnd"/>
            <w:r w:rsidRPr="003A7BAE">
              <w:rPr>
                <w:rFonts w:ascii="Times New Roman" w:hAnsi="Times New Roman" w:cs="Times New Roman"/>
                <w:iCs/>
                <w:color w:val="000000" w:themeColor="text1"/>
                <w:sz w:val="28"/>
                <w:szCs w:val="28"/>
                <w:lang w:val="ru-RU"/>
              </w:rPr>
              <w:t xml:space="preserve"> «</w:t>
            </w:r>
            <w:proofErr w:type="spellStart"/>
            <w:r w:rsidRPr="003A7BAE">
              <w:rPr>
                <w:rFonts w:ascii="Times New Roman" w:hAnsi="Times New Roman" w:cs="Times New Roman"/>
                <w:iCs/>
                <w:color w:val="000000" w:themeColor="text1"/>
                <w:sz w:val="28"/>
                <w:szCs w:val="28"/>
                <w:lang w:val="ru-RU"/>
              </w:rPr>
              <w:t>Фізична</w:t>
            </w:r>
            <w:proofErr w:type="spellEnd"/>
            <w:r w:rsidRPr="003A7BAE">
              <w:rPr>
                <w:rFonts w:ascii="Times New Roman" w:hAnsi="Times New Roman" w:cs="Times New Roman"/>
                <w:iCs/>
                <w:color w:val="000000" w:themeColor="text1"/>
                <w:sz w:val="28"/>
                <w:szCs w:val="28"/>
                <w:lang w:val="ru-RU"/>
              </w:rPr>
              <w:t xml:space="preserve"> культура» для 10-11 </w:t>
            </w:r>
            <w:proofErr w:type="spellStart"/>
            <w:r w:rsidRPr="003A7BAE">
              <w:rPr>
                <w:rFonts w:ascii="Times New Roman" w:hAnsi="Times New Roman" w:cs="Times New Roman"/>
                <w:iCs/>
                <w:color w:val="000000" w:themeColor="text1"/>
                <w:sz w:val="28"/>
                <w:szCs w:val="28"/>
                <w:lang w:val="ru-RU"/>
              </w:rPr>
              <w:t>класів</w:t>
            </w:r>
            <w:proofErr w:type="spellEnd"/>
            <w:r w:rsidRPr="003A7BAE">
              <w:rPr>
                <w:rFonts w:ascii="Times New Roman" w:hAnsi="Times New Roman" w:cs="Times New Roman"/>
                <w:iCs/>
                <w:color w:val="000000" w:themeColor="text1"/>
                <w:sz w:val="28"/>
                <w:szCs w:val="28"/>
                <w:lang w:val="ru-RU"/>
              </w:rPr>
              <w:t xml:space="preserve"> </w:t>
            </w:r>
            <w:proofErr w:type="spellStart"/>
            <w:r w:rsidRPr="003A7BAE">
              <w:rPr>
                <w:rFonts w:ascii="Times New Roman" w:hAnsi="Times New Roman" w:cs="Times New Roman"/>
                <w:iCs/>
                <w:color w:val="000000" w:themeColor="text1"/>
                <w:sz w:val="28"/>
                <w:szCs w:val="28"/>
                <w:lang w:val="ru-RU"/>
              </w:rPr>
              <w:t>закладів</w:t>
            </w:r>
            <w:proofErr w:type="spellEnd"/>
            <w:r w:rsidRPr="003A7BAE">
              <w:rPr>
                <w:rFonts w:ascii="Times New Roman" w:hAnsi="Times New Roman" w:cs="Times New Roman"/>
                <w:iCs/>
                <w:color w:val="000000" w:themeColor="text1"/>
                <w:sz w:val="28"/>
                <w:szCs w:val="28"/>
                <w:lang w:val="ru-RU"/>
              </w:rPr>
              <w:t xml:space="preserve"> </w:t>
            </w:r>
            <w:proofErr w:type="spellStart"/>
            <w:r w:rsidRPr="003A7BAE">
              <w:rPr>
                <w:rFonts w:ascii="Times New Roman" w:hAnsi="Times New Roman" w:cs="Times New Roman"/>
                <w:iCs/>
                <w:color w:val="000000" w:themeColor="text1"/>
                <w:sz w:val="28"/>
                <w:szCs w:val="28"/>
                <w:lang w:val="ru-RU"/>
              </w:rPr>
              <w:t>загальної</w:t>
            </w:r>
            <w:proofErr w:type="spellEnd"/>
            <w:r w:rsidRPr="003A7BAE">
              <w:rPr>
                <w:rFonts w:ascii="Times New Roman" w:hAnsi="Times New Roman" w:cs="Times New Roman"/>
                <w:iCs/>
                <w:color w:val="000000" w:themeColor="text1"/>
                <w:sz w:val="28"/>
                <w:szCs w:val="28"/>
                <w:lang w:val="ru-RU"/>
              </w:rPr>
              <w:t xml:space="preserve"> </w:t>
            </w:r>
            <w:proofErr w:type="spellStart"/>
            <w:r w:rsidRPr="003A7BAE">
              <w:rPr>
                <w:rFonts w:ascii="Times New Roman" w:hAnsi="Times New Roman" w:cs="Times New Roman"/>
                <w:iCs/>
                <w:color w:val="000000" w:themeColor="text1"/>
                <w:sz w:val="28"/>
                <w:szCs w:val="28"/>
                <w:lang w:val="ru-RU"/>
              </w:rPr>
              <w:t>середньої</w:t>
            </w:r>
            <w:proofErr w:type="spellEnd"/>
            <w:r w:rsidRPr="003A7BAE">
              <w:rPr>
                <w:rFonts w:ascii="Times New Roman" w:hAnsi="Times New Roman" w:cs="Times New Roman"/>
                <w:iCs/>
                <w:color w:val="000000" w:themeColor="text1"/>
                <w:sz w:val="28"/>
                <w:szCs w:val="28"/>
                <w:lang w:val="ru-RU"/>
              </w:rPr>
              <w:t xml:space="preserve"> </w:t>
            </w:r>
            <w:proofErr w:type="spellStart"/>
            <w:r w:rsidRPr="003A7BAE">
              <w:rPr>
                <w:rFonts w:ascii="Times New Roman" w:hAnsi="Times New Roman" w:cs="Times New Roman"/>
                <w:iCs/>
                <w:color w:val="000000" w:themeColor="text1"/>
                <w:sz w:val="28"/>
                <w:szCs w:val="28"/>
                <w:lang w:val="ru-RU"/>
              </w:rPr>
              <w:t>освіти</w:t>
            </w:r>
            <w:proofErr w:type="spellEnd"/>
            <w:r w:rsidRPr="003A7BAE">
              <w:rPr>
                <w:rFonts w:ascii="Times New Roman" w:hAnsi="Times New Roman" w:cs="Times New Roman"/>
                <w:iCs/>
                <w:color w:val="000000" w:themeColor="text1"/>
                <w:sz w:val="28"/>
                <w:szCs w:val="28"/>
                <w:lang w:val="ru-RU"/>
              </w:rPr>
              <w:t xml:space="preserve"> (наказ МОН </w:t>
            </w:r>
            <w:proofErr w:type="spellStart"/>
            <w:r w:rsidRPr="003A7BAE">
              <w:rPr>
                <w:rFonts w:ascii="Times New Roman" w:hAnsi="Times New Roman" w:cs="Times New Roman"/>
                <w:iCs/>
                <w:color w:val="000000" w:themeColor="text1"/>
                <w:sz w:val="28"/>
                <w:szCs w:val="28"/>
                <w:lang w:val="ru-RU"/>
              </w:rPr>
              <w:t>від</w:t>
            </w:r>
            <w:proofErr w:type="spellEnd"/>
            <w:r w:rsidRPr="003A7BAE">
              <w:rPr>
                <w:rFonts w:ascii="Times New Roman" w:hAnsi="Times New Roman" w:cs="Times New Roman"/>
                <w:iCs/>
                <w:color w:val="000000" w:themeColor="text1"/>
                <w:sz w:val="28"/>
                <w:szCs w:val="28"/>
                <w:lang w:val="ru-RU"/>
              </w:rPr>
              <w:t xml:space="preserve"> 23.10.2017 № 1407), у </w:t>
            </w:r>
            <w:proofErr w:type="spellStart"/>
            <w:r w:rsidRPr="003A7BAE">
              <w:rPr>
                <w:rFonts w:ascii="Times New Roman" w:hAnsi="Times New Roman" w:cs="Times New Roman"/>
                <w:iCs/>
                <w:color w:val="000000" w:themeColor="text1"/>
                <w:sz w:val="28"/>
                <w:szCs w:val="28"/>
                <w:lang w:val="ru-RU"/>
              </w:rPr>
              <w:t>якій</w:t>
            </w:r>
            <w:proofErr w:type="spellEnd"/>
            <w:r w:rsidRPr="003A7BAE">
              <w:rPr>
                <w:rFonts w:ascii="Times New Roman" w:hAnsi="Times New Roman" w:cs="Times New Roman"/>
                <w:iCs/>
                <w:color w:val="000000" w:themeColor="text1"/>
                <w:sz w:val="28"/>
                <w:szCs w:val="28"/>
                <w:lang w:val="ru-RU"/>
              </w:rPr>
              <w:t xml:space="preserve"> </w:t>
            </w:r>
            <w:proofErr w:type="spellStart"/>
            <w:r w:rsidRPr="003A7BAE">
              <w:rPr>
                <w:rFonts w:ascii="Times New Roman" w:hAnsi="Times New Roman" w:cs="Times New Roman"/>
                <w:color w:val="000000" w:themeColor="text1"/>
                <w:sz w:val="28"/>
                <w:szCs w:val="28"/>
                <w:lang w:val="ru-RU"/>
              </w:rPr>
              <w:t>імплементовано</w:t>
            </w:r>
            <w:proofErr w:type="spellEnd"/>
            <w:r w:rsidRPr="003A7BAE">
              <w:rPr>
                <w:rFonts w:ascii="Times New Roman" w:hAnsi="Times New Roman" w:cs="Times New Roman"/>
                <w:color w:val="000000" w:themeColor="text1"/>
                <w:sz w:val="28"/>
                <w:szCs w:val="28"/>
                <w:lang w:val="ru-RU"/>
              </w:rPr>
              <w:t xml:space="preserve"> </w:t>
            </w:r>
            <w:proofErr w:type="spellStart"/>
            <w:r w:rsidRPr="003A7BAE">
              <w:rPr>
                <w:rFonts w:ascii="Times New Roman" w:hAnsi="Times New Roman" w:cs="Times New Roman"/>
                <w:color w:val="000000" w:themeColor="text1"/>
                <w:sz w:val="28"/>
                <w:szCs w:val="28"/>
                <w:lang w:val="ru-RU"/>
              </w:rPr>
              <w:t>компетентнісний</w:t>
            </w:r>
            <w:proofErr w:type="spellEnd"/>
            <w:r w:rsidRPr="003A7BAE">
              <w:rPr>
                <w:rFonts w:ascii="Times New Roman" w:hAnsi="Times New Roman" w:cs="Times New Roman"/>
                <w:color w:val="000000" w:themeColor="text1"/>
                <w:sz w:val="28"/>
                <w:szCs w:val="28"/>
                <w:lang w:val="ru-RU"/>
              </w:rPr>
              <w:t xml:space="preserve"> </w:t>
            </w:r>
            <w:proofErr w:type="spellStart"/>
            <w:r w:rsidRPr="003A7BAE">
              <w:rPr>
                <w:rFonts w:ascii="Times New Roman" w:hAnsi="Times New Roman" w:cs="Times New Roman"/>
                <w:color w:val="000000" w:themeColor="text1"/>
                <w:sz w:val="28"/>
                <w:szCs w:val="28"/>
                <w:lang w:val="ru-RU"/>
              </w:rPr>
              <w:t>підхід</w:t>
            </w:r>
            <w:proofErr w:type="spellEnd"/>
            <w:r w:rsidRPr="003A7BAE">
              <w:rPr>
                <w:rFonts w:ascii="Times New Roman" w:hAnsi="Times New Roman" w:cs="Times New Roman"/>
                <w:color w:val="000000" w:themeColor="text1"/>
                <w:sz w:val="28"/>
                <w:szCs w:val="28"/>
                <w:lang w:val="ru-RU"/>
              </w:rPr>
              <w:t xml:space="preserve"> до </w:t>
            </w:r>
            <w:proofErr w:type="spellStart"/>
            <w:r w:rsidRPr="003A7BAE">
              <w:rPr>
                <w:rFonts w:ascii="Times New Roman" w:hAnsi="Times New Roman" w:cs="Times New Roman"/>
                <w:color w:val="000000" w:themeColor="text1"/>
                <w:sz w:val="28"/>
                <w:szCs w:val="28"/>
                <w:lang w:val="ru-RU"/>
              </w:rPr>
              <w:t>вивчення</w:t>
            </w:r>
            <w:proofErr w:type="spellEnd"/>
            <w:r w:rsidRPr="003A7BAE">
              <w:rPr>
                <w:rFonts w:ascii="Times New Roman" w:hAnsi="Times New Roman" w:cs="Times New Roman"/>
                <w:color w:val="000000" w:themeColor="text1"/>
                <w:sz w:val="28"/>
                <w:szCs w:val="28"/>
                <w:lang w:val="ru-RU"/>
              </w:rPr>
              <w:t xml:space="preserve"> предмета (</w:t>
            </w:r>
            <w:hyperlink r:id="rId13" w:history="1">
              <w:r w:rsidRPr="00C45085">
                <w:rPr>
                  <w:rFonts w:ascii="Times New Roman" w:hAnsi="Times New Roman" w:cs="Times New Roman"/>
                  <w:color w:val="000000" w:themeColor="text1"/>
                  <w:sz w:val="28"/>
                  <w:szCs w:val="28"/>
                  <w:u w:val="single"/>
                </w:rPr>
                <w:t>https</w:t>
              </w:r>
              <w:r w:rsidRPr="003A7BAE">
                <w:rPr>
                  <w:rFonts w:ascii="Times New Roman" w:hAnsi="Times New Roman" w:cs="Times New Roman"/>
                  <w:color w:val="000000" w:themeColor="text1"/>
                  <w:sz w:val="28"/>
                  <w:szCs w:val="28"/>
                  <w:u w:val="single"/>
                  <w:lang w:val="ru-RU"/>
                </w:rPr>
                <w:t>://</w:t>
              </w:r>
              <w:r w:rsidRPr="00C45085">
                <w:rPr>
                  <w:rFonts w:ascii="Times New Roman" w:hAnsi="Times New Roman" w:cs="Times New Roman"/>
                  <w:color w:val="000000" w:themeColor="text1"/>
                  <w:sz w:val="28"/>
                  <w:szCs w:val="28"/>
                  <w:u w:val="single"/>
                </w:rPr>
                <w:t>mon</w:t>
              </w:r>
              <w:r w:rsidRPr="003A7BAE">
                <w:rPr>
                  <w:rFonts w:ascii="Times New Roman" w:hAnsi="Times New Roman" w:cs="Times New Roman"/>
                  <w:color w:val="000000" w:themeColor="text1"/>
                  <w:sz w:val="28"/>
                  <w:szCs w:val="28"/>
                  <w:u w:val="single"/>
                  <w:lang w:val="ru-RU"/>
                </w:rPr>
                <w:t>.</w:t>
              </w:r>
              <w:r w:rsidRPr="00C45085">
                <w:rPr>
                  <w:rFonts w:ascii="Times New Roman" w:hAnsi="Times New Roman" w:cs="Times New Roman"/>
                  <w:color w:val="000000" w:themeColor="text1"/>
                  <w:sz w:val="28"/>
                  <w:szCs w:val="28"/>
                  <w:u w:val="single"/>
                </w:rPr>
                <w:t>gov</w:t>
              </w:r>
              <w:r w:rsidRPr="003A7BAE">
                <w:rPr>
                  <w:rFonts w:ascii="Times New Roman" w:hAnsi="Times New Roman" w:cs="Times New Roman"/>
                  <w:color w:val="000000" w:themeColor="text1"/>
                  <w:sz w:val="28"/>
                  <w:szCs w:val="28"/>
                  <w:u w:val="single"/>
                  <w:lang w:val="ru-RU"/>
                </w:rPr>
                <w:t>.</w:t>
              </w:r>
              <w:r w:rsidRPr="00C45085">
                <w:rPr>
                  <w:rFonts w:ascii="Times New Roman" w:hAnsi="Times New Roman" w:cs="Times New Roman"/>
                  <w:color w:val="000000" w:themeColor="text1"/>
                  <w:sz w:val="28"/>
                  <w:szCs w:val="28"/>
                  <w:u w:val="single"/>
                </w:rPr>
                <w:t>ua</w:t>
              </w:r>
              <w:r w:rsidRPr="003A7BAE">
                <w:rPr>
                  <w:rFonts w:ascii="Times New Roman" w:hAnsi="Times New Roman" w:cs="Times New Roman"/>
                  <w:color w:val="000000" w:themeColor="text1"/>
                  <w:sz w:val="28"/>
                  <w:szCs w:val="28"/>
                  <w:u w:val="single"/>
                  <w:lang w:val="ru-RU"/>
                </w:rPr>
                <w:t>/</w:t>
              </w:r>
              <w:r w:rsidRPr="00C45085">
                <w:rPr>
                  <w:rFonts w:ascii="Times New Roman" w:hAnsi="Times New Roman" w:cs="Times New Roman"/>
                  <w:color w:val="000000" w:themeColor="text1"/>
                  <w:sz w:val="28"/>
                  <w:szCs w:val="28"/>
                  <w:u w:val="single"/>
                </w:rPr>
                <w:t>ua</w:t>
              </w:r>
              <w:r w:rsidRPr="003A7BAE">
                <w:rPr>
                  <w:rFonts w:ascii="Times New Roman" w:hAnsi="Times New Roman" w:cs="Times New Roman"/>
                  <w:color w:val="000000" w:themeColor="text1"/>
                  <w:sz w:val="28"/>
                  <w:szCs w:val="28"/>
                  <w:u w:val="single"/>
                  <w:lang w:val="ru-RU"/>
                </w:rPr>
                <w:t>/</w:t>
              </w:r>
              <w:r w:rsidRPr="00C45085">
                <w:rPr>
                  <w:rFonts w:ascii="Times New Roman" w:hAnsi="Times New Roman" w:cs="Times New Roman"/>
                  <w:color w:val="000000" w:themeColor="text1"/>
                  <w:sz w:val="28"/>
                  <w:szCs w:val="28"/>
                  <w:u w:val="single"/>
                </w:rPr>
                <w:t>osvita</w:t>
              </w:r>
              <w:r w:rsidRPr="003A7BAE">
                <w:rPr>
                  <w:rFonts w:ascii="Times New Roman" w:hAnsi="Times New Roman" w:cs="Times New Roman"/>
                  <w:color w:val="000000" w:themeColor="text1"/>
                  <w:sz w:val="28"/>
                  <w:szCs w:val="28"/>
                  <w:u w:val="single"/>
                  <w:lang w:val="ru-RU"/>
                </w:rPr>
                <w:t>/</w:t>
              </w:r>
              <w:r w:rsidRPr="00C45085">
                <w:rPr>
                  <w:rFonts w:ascii="Times New Roman" w:hAnsi="Times New Roman" w:cs="Times New Roman"/>
                  <w:color w:val="000000" w:themeColor="text1"/>
                  <w:sz w:val="28"/>
                  <w:szCs w:val="28"/>
                  <w:u w:val="single"/>
                </w:rPr>
                <w:t>zagalna</w:t>
              </w:r>
              <w:r w:rsidRPr="003A7BAE">
                <w:rPr>
                  <w:rFonts w:ascii="Times New Roman" w:hAnsi="Times New Roman" w:cs="Times New Roman"/>
                  <w:color w:val="000000" w:themeColor="text1"/>
                  <w:sz w:val="28"/>
                  <w:szCs w:val="28"/>
                  <w:u w:val="single"/>
                  <w:lang w:val="ru-RU"/>
                </w:rPr>
                <w:t>-</w:t>
              </w:r>
              <w:r w:rsidRPr="00C45085">
                <w:rPr>
                  <w:rFonts w:ascii="Times New Roman" w:hAnsi="Times New Roman" w:cs="Times New Roman"/>
                  <w:color w:val="000000" w:themeColor="text1"/>
                  <w:sz w:val="28"/>
                  <w:szCs w:val="28"/>
                  <w:u w:val="single"/>
                </w:rPr>
                <w:t>serednya</w:t>
              </w:r>
              <w:r w:rsidRPr="003A7BAE">
                <w:rPr>
                  <w:rFonts w:ascii="Times New Roman" w:hAnsi="Times New Roman" w:cs="Times New Roman"/>
                  <w:color w:val="000000" w:themeColor="text1"/>
                  <w:sz w:val="28"/>
                  <w:szCs w:val="28"/>
                  <w:u w:val="single"/>
                  <w:lang w:val="ru-RU"/>
                </w:rPr>
                <w:t>-</w:t>
              </w:r>
              <w:r w:rsidRPr="00C45085">
                <w:rPr>
                  <w:rFonts w:ascii="Times New Roman" w:hAnsi="Times New Roman" w:cs="Times New Roman"/>
                  <w:color w:val="000000" w:themeColor="text1"/>
                  <w:sz w:val="28"/>
                  <w:szCs w:val="28"/>
                  <w:u w:val="single"/>
                </w:rPr>
                <w:t>osvita</w:t>
              </w:r>
              <w:r w:rsidRPr="003A7BAE">
                <w:rPr>
                  <w:rFonts w:ascii="Times New Roman" w:hAnsi="Times New Roman" w:cs="Times New Roman"/>
                  <w:color w:val="000000" w:themeColor="text1"/>
                  <w:sz w:val="28"/>
                  <w:szCs w:val="28"/>
                  <w:u w:val="single"/>
                  <w:lang w:val="ru-RU"/>
                </w:rPr>
                <w:t>/</w:t>
              </w:r>
              <w:r w:rsidRPr="00C45085">
                <w:rPr>
                  <w:rFonts w:ascii="Times New Roman" w:hAnsi="Times New Roman" w:cs="Times New Roman"/>
                  <w:color w:val="000000" w:themeColor="text1"/>
                  <w:sz w:val="28"/>
                  <w:szCs w:val="28"/>
                  <w:u w:val="single"/>
                </w:rPr>
                <w:t>navchalni</w:t>
              </w:r>
              <w:r w:rsidRPr="003A7BAE">
                <w:rPr>
                  <w:rFonts w:ascii="Times New Roman" w:hAnsi="Times New Roman" w:cs="Times New Roman"/>
                  <w:color w:val="000000" w:themeColor="text1"/>
                  <w:sz w:val="28"/>
                  <w:szCs w:val="28"/>
                  <w:u w:val="single"/>
                  <w:lang w:val="ru-RU"/>
                </w:rPr>
                <w:t>-</w:t>
              </w:r>
              <w:r w:rsidRPr="00C45085">
                <w:rPr>
                  <w:rFonts w:ascii="Times New Roman" w:hAnsi="Times New Roman" w:cs="Times New Roman"/>
                  <w:color w:val="000000" w:themeColor="text1"/>
                  <w:sz w:val="28"/>
                  <w:szCs w:val="28"/>
                  <w:u w:val="single"/>
                </w:rPr>
                <w:t>programi</w:t>
              </w:r>
              <w:r w:rsidRPr="003A7BAE">
                <w:rPr>
                  <w:rFonts w:ascii="Times New Roman" w:hAnsi="Times New Roman" w:cs="Times New Roman"/>
                  <w:color w:val="000000" w:themeColor="text1"/>
                  <w:sz w:val="28"/>
                  <w:szCs w:val="28"/>
                  <w:u w:val="single"/>
                  <w:lang w:val="ru-RU"/>
                </w:rPr>
                <w:t>/</w:t>
              </w:r>
              <w:r w:rsidRPr="00C45085">
                <w:rPr>
                  <w:rFonts w:ascii="Times New Roman" w:hAnsi="Times New Roman" w:cs="Times New Roman"/>
                  <w:color w:val="000000" w:themeColor="text1"/>
                  <w:sz w:val="28"/>
                  <w:szCs w:val="28"/>
                  <w:u w:val="single"/>
                </w:rPr>
                <w:t>navchalni</w:t>
              </w:r>
              <w:r w:rsidRPr="003A7BAE">
                <w:rPr>
                  <w:rFonts w:ascii="Times New Roman" w:hAnsi="Times New Roman" w:cs="Times New Roman"/>
                  <w:color w:val="000000" w:themeColor="text1"/>
                  <w:sz w:val="28"/>
                  <w:szCs w:val="28"/>
                  <w:u w:val="single"/>
                  <w:lang w:val="ru-RU"/>
                </w:rPr>
                <w:t>-</w:t>
              </w:r>
              <w:r w:rsidRPr="00C45085">
                <w:rPr>
                  <w:rFonts w:ascii="Times New Roman" w:hAnsi="Times New Roman" w:cs="Times New Roman"/>
                  <w:color w:val="000000" w:themeColor="text1"/>
                  <w:sz w:val="28"/>
                  <w:szCs w:val="28"/>
                  <w:u w:val="single"/>
                </w:rPr>
                <w:t>programi</w:t>
              </w:r>
              <w:r w:rsidRPr="003A7BAE">
                <w:rPr>
                  <w:rFonts w:ascii="Times New Roman" w:hAnsi="Times New Roman" w:cs="Times New Roman"/>
                  <w:color w:val="000000" w:themeColor="text1"/>
                  <w:sz w:val="28"/>
                  <w:szCs w:val="28"/>
                  <w:u w:val="single"/>
                  <w:lang w:val="ru-RU"/>
                </w:rPr>
                <w:t>-</w:t>
              </w:r>
              <w:r w:rsidRPr="00C45085">
                <w:rPr>
                  <w:rFonts w:ascii="Times New Roman" w:hAnsi="Times New Roman" w:cs="Times New Roman"/>
                  <w:color w:val="000000" w:themeColor="text1"/>
                  <w:sz w:val="28"/>
                  <w:szCs w:val="28"/>
                  <w:u w:val="single"/>
                </w:rPr>
                <w:t>dlya</w:t>
              </w:r>
              <w:r w:rsidRPr="003A7BAE">
                <w:rPr>
                  <w:rFonts w:ascii="Times New Roman" w:hAnsi="Times New Roman" w:cs="Times New Roman"/>
                  <w:color w:val="000000" w:themeColor="text1"/>
                  <w:sz w:val="28"/>
                  <w:szCs w:val="28"/>
                  <w:u w:val="single"/>
                  <w:lang w:val="ru-RU"/>
                </w:rPr>
                <w:t>-10-11-</w:t>
              </w:r>
              <w:proofErr w:type="spellStart"/>
              <w:r w:rsidRPr="00C45085">
                <w:rPr>
                  <w:rFonts w:ascii="Times New Roman" w:hAnsi="Times New Roman" w:cs="Times New Roman"/>
                  <w:color w:val="000000" w:themeColor="text1"/>
                  <w:sz w:val="28"/>
                  <w:szCs w:val="28"/>
                  <w:u w:val="single"/>
                </w:rPr>
                <w:t>klasiv</w:t>
              </w:r>
              <w:proofErr w:type="spellEnd"/>
            </w:hyperlink>
            <w:r w:rsidRPr="003A7BAE">
              <w:rPr>
                <w:rFonts w:ascii="Times New Roman" w:hAnsi="Times New Roman" w:cs="Times New Roman"/>
                <w:color w:val="000000" w:themeColor="text1"/>
                <w:sz w:val="28"/>
                <w:szCs w:val="28"/>
                <w:lang w:val="ru-RU"/>
              </w:rPr>
              <w:t xml:space="preserve">)..  </w:t>
            </w:r>
          </w:p>
        </w:tc>
      </w:tr>
      <w:tr w:rsidR="002E27F8" w:rsidRPr="003A7BAE" w14:paraId="0DCB0A41" w14:textId="77777777" w:rsidTr="00A56166">
        <w:trPr>
          <w:trHeight w:val="737"/>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3C17A"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u w:val="single"/>
                <w:lang w:eastAsia="uk-UA"/>
              </w:rPr>
            </w:pPr>
            <w:r w:rsidRPr="00C45085">
              <w:rPr>
                <w:rFonts w:ascii="Times New Roman" w:eastAsia="Times New Roman" w:hAnsi="Times New Roman" w:cs="Times New Roman"/>
                <w:sz w:val="28"/>
                <w:szCs w:val="28"/>
                <w:u w:val="single"/>
                <w:lang w:eastAsia="uk-UA"/>
              </w:rPr>
              <w:t>Захист Вітчизни</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3602357F"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proofErr w:type="spellStart"/>
            <w:r w:rsidRPr="003A7BAE">
              <w:rPr>
                <w:rFonts w:ascii="Times New Roman" w:hAnsi="Times New Roman" w:cs="Times New Roman"/>
                <w:iCs/>
                <w:sz w:val="28"/>
                <w:szCs w:val="28"/>
                <w:lang w:val="ru-RU"/>
              </w:rPr>
              <w:t>Навчальна</w:t>
            </w:r>
            <w:proofErr w:type="spellEnd"/>
            <w:r w:rsidRPr="003A7BAE">
              <w:rPr>
                <w:rFonts w:ascii="Times New Roman" w:hAnsi="Times New Roman" w:cs="Times New Roman"/>
                <w:iCs/>
                <w:sz w:val="28"/>
                <w:szCs w:val="28"/>
                <w:lang w:val="ru-RU"/>
              </w:rPr>
              <w:t xml:space="preserve"> </w:t>
            </w:r>
            <w:proofErr w:type="spellStart"/>
            <w:r w:rsidRPr="003A7BAE">
              <w:rPr>
                <w:rFonts w:ascii="Times New Roman" w:hAnsi="Times New Roman" w:cs="Times New Roman"/>
                <w:iCs/>
                <w:sz w:val="28"/>
                <w:szCs w:val="28"/>
                <w:lang w:val="ru-RU"/>
              </w:rPr>
              <w:t>програма</w:t>
            </w:r>
            <w:proofErr w:type="spellEnd"/>
            <w:r w:rsidRPr="003A7BAE">
              <w:rPr>
                <w:rFonts w:ascii="Times New Roman" w:hAnsi="Times New Roman" w:cs="Times New Roman"/>
                <w:iCs/>
                <w:sz w:val="28"/>
                <w:szCs w:val="28"/>
                <w:lang w:val="ru-RU"/>
              </w:rPr>
              <w:t xml:space="preserve"> </w:t>
            </w:r>
            <w:r w:rsidRPr="003A7BAE">
              <w:rPr>
                <w:rFonts w:ascii="Times New Roman" w:hAnsi="Times New Roman" w:cs="Times New Roman"/>
                <w:sz w:val="28"/>
                <w:szCs w:val="28"/>
                <w:lang w:val="ru-RU" w:eastAsia="uk-UA"/>
              </w:rPr>
              <w:t>«</w:t>
            </w:r>
            <w:proofErr w:type="spellStart"/>
            <w:r w:rsidRPr="003A7BAE">
              <w:rPr>
                <w:rFonts w:ascii="Times New Roman" w:hAnsi="Times New Roman" w:cs="Times New Roman"/>
                <w:sz w:val="28"/>
                <w:szCs w:val="28"/>
                <w:lang w:val="ru-RU" w:eastAsia="uk-UA"/>
              </w:rPr>
              <w:t>Захист</w:t>
            </w:r>
            <w:proofErr w:type="spellEnd"/>
            <w:r w:rsidRPr="003A7BAE">
              <w:rPr>
                <w:rFonts w:ascii="Times New Roman" w:hAnsi="Times New Roman" w:cs="Times New Roman"/>
                <w:sz w:val="28"/>
                <w:szCs w:val="28"/>
                <w:lang w:val="ru-RU" w:eastAsia="uk-UA"/>
              </w:rPr>
              <w:t xml:space="preserve"> </w:t>
            </w:r>
            <w:proofErr w:type="spellStart"/>
            <w:r w:rsidRPr="003A7BAE">
              <w:rPr>
                <w:rFonts w:ascii="Times New Roman" w:hAnsi="Times New Roman" w:cs="Times New Roman"/>
                <w:sz w:val="28"/>
                <w:szCs w:val="28"/>
                <w:lang w:val="ru-RU" w:eastAsia="uk-UA"/>
              </w:rPr>
              <w:t>Вітчизни</w:t>
            </w:r>
            <w:proofErr w:type="spellEnd"/>
            <w:r w:rsidRPr="003A7BAE">
              <w:rPr>
                <w:rFonts w:ascii="Times New Roman" w:hAnsi="Times New Roman" w:cs="Times New Roman"/>
                <w:sz w:val="28"/>
                <w:szCs w:val="28"/>
                <w:lang w:val="ru-RU" w:eastAsia="uk-UA"/>
              </w:rPr>
              <w:t xml:space="preserve">» </w:t>
            </w:r>
            <w:r w:rsidRPr="003A7BAE">
              <w:rPr>
                <w:rFonts w:ascii="Times New Roman" w:hAnsi="Times New Roman" w:cs="Times New Roman"/>
                <w:iCs/>
                <w:sz w:val="28"/>
                <w:szCs w:val="28"/>
                <w:lang w:val="ru-RU"/>
              </w:rPr>
              <w:t xml:space="preserve">для </w:t>
            </w:r>
            <w:proofErr w:type="gramStart"/>
            <w:r w:rsidRPr="003A7BAE">
              <w:rPr>
                <w:rFonts w:ascii="Times New Roman" w:hAnsi="Times New Roman" w:cs="Times New Roman"/>
                <w:iCs/>
                <w:sz w:val="28"/>
                <w:szCs w:val="28"/>
                <w:lang w:val="ru-RU"/>
              </w:rPr>
              <w:t>10-11</w:t>
            </w:r>
            <w:proofErr w:type="gramEnd"/>
            <w:r w:rsidRPr="003A7BAE">
              <w:rPr>
                <w:rFonts w:ascii="Times New Roman" w:hAnsi="Times New Roman" w:cs="Times New Roman"/>
                <w:iCs/>
                <w:sz w:val="28"/>
                <w:szCs w:val="28"/>
                <w:lang w:val="ru-RU"/>
              </w:rPr>
              <w:t xml:space="preserve"> </w:t>
            </w:r>
            <w:proofErr w:type="spellStart"/>
            <w:r w:rsidRPr="003A7BAE">
              <w:rPr>
                <w:rFonts w:ascii="Times New Roman" w:hAnsi="Times New Roman" w:cs="Times New Roman"/>
                <w:iCs/>
                <w:sz w:val="28"/>
                <w:szCs w:val="28"/>
                <w:lang w:val="ru-RU"/>
              </w:rPr>
              <w:t>класів</w:t>
            </w:r>
            <w:proofErr w:type="spellEnd"/>
            <w:r w:rsidRPr="003A7BAE">
              <w:rPr>
                <w:rFonts w:ascii="Times New Roman" w:hAnsi="Times New Roman" w:cs="Times New Roman"/>
                <w:iCs/>
                <w:sz w:val="28"/>
                <w:szCs w:val="28"/>
                <w:lang w:val="ru-RU"/>
              </w:rPr>
              <w:t xml:space="preserve"> </w:t>
            </w:r>
            <w:proofErr w:type="spellStart"/>
            <w:r w:rsidRPr="003A7BAE">
              <w:rPr>
                <w:rFonts w:ascii="Times New Roman" w:hAnsi="Times New Roman" w:cs="Times New Roman"/>
                <w:sz w:val="28"/>
                <w:szCs w:val="28"/>
                <w:lang w:val="ru-RU"/>
              </w:rPr>
              <w:t>закладів</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загальної</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середньої</w:t>
            </w:r>
            <w:proofErr w:type="spellEnd"/>
            <w:r w:rsidRPr="003A7BAE">
              <w:rPr>
                <w:rFonts w:ascii="Times New Roman" w:hAnsi="Times New Roman" w:cs="Times New Roman"/>
                <w:sz w:val="28"/>
                <w:szCs w:val="28"/>
                <w:lang w:val="ru-RU"/>
              </w:rPr>
              <w:t xml:space="preserve"> </w:t>
            </w:r>
            <w:proofErr w:type="spellStart"/>
            <w:r w:rsidRPr="003A7BAE">
              <w:rPr>
                <w:rFonts w:ascii="Times New Roman" w:hAnsi="Times New Roman" w:cs="Times New Roman"/>
                <w:sz w:val="28"/>
                <w:szCs w:val="28"/>
                <w:lang w:val="ru-RU"/>
              </w:rPr>
              <w:t>освіти</w:t>
            </w:r>
            <w:proofErr w:type="spellEnd"/>
            <w:r w:rsidRPr="003A7BAE">
              <w:rPr>
                <w:rFonts w:ascii="Times New Roman" w:hAnsi="Times New Roman" w:cs="Times New Roman"/>
                <w:sz w:val="28"/>
                <w:szCs w:val="28"/>
                <w:lang w:val="ru-RU"/>
              </w:rPr>
              <w:t xml:space="preserve"> </w:t>
            </w:r>
            <w:r w:rsidRPr="003A7BAE">
              <w:rPr>
                <w:rFonts w:ascii="Times New Roman" w:hAnsi="Times New Roman" w:cs="Times New Roman"/>
                <w:iCs/>
                <w:sz w:val="28"/>
                <w:szCs w:val="28"/>
                <w:lang w:val="ru-RU"/>
              </w:rPr>
              <w:t xml:space="preserve">(наказ МОН </w:t>
            </w:r>
            <w:proofErr w:type="spellStart"/>
            <w:r w:rsidRPr="003A7BAE">
              <w:rPr>
                <w:rFonts w:ascii="Times New Roman" w:hAnsi="Times New Roman" w:cs="Times New Roman"/>
                <w:iCs/>
                <w:sz w:val="28"/>
                <w:szCs w:val="28"/>
                <w:lang w:val="ru-RU"/>
              </w:rPr>
              <w:t>від</w:t>
            </w:r>
            <w:proofErr w:type="spellEnd"/>
            <w:r w:rsidRPr="003A7BAE">
              <w:rPr>
                <w:rFonts w:ascii="Times New Roman" w:hAnsi="Times New Roman" w:cs="Times New Roman"/>
                <w:iCs/>
                <w:sz w:val="28"/>
                <w:szCs w:val="28"/>
                <w:lang w:val="ru-RU"/>
              </w:rPr>
              <w:t xml:space="preserve"> 23.10.2017 № 1407</w:t>
            </w:r>
          </w:p>
        </w:tc>
      </w:tr>
    </w:tbl>
    <w:p w14:paraId="41550D2C" w14:textId="77777777" w:rsidR="002E27F8" w:rsidRPr="00C45085" w:rsidRDefault="002E27F8" w:rsidP="002E27F8">
      <w:pPr>
        <w:spacing w:before="100" w:beforeAutospacing="1" w:after="0"/>
        <w:jc w:val="center"/>
        <w:rPr>
          <w:rFonts w:ascii="Times New Roman" w:eastAsia="Times New Roman" w:hAnsi="Times New Roman" w:cs="Times New Roman"/>
          <w:b/>
          <w:sz w:val="28"/>
          <w:szCs w:val="28"/>
          <w:lang w:eastAsia="uk-UA"/>
        </w:rPr>
      </w:pPr>
      <w:r w:rsidRPr="00C45085">
        <w:rPr>
          <w:rFonts w:ascii="Times New Roman" w:eastAsia="Times New Roman" w:hAnsi="Times New Roman" w:cs="Times New Roman"/>
          <w:b/>
          <w:sz w:val="28"/>
          <w:szCs w:val="28"/>
          <w:lang w:eastAsia="uk-UA"/>
        </w:rPr>
        <w:t>11 клас</w:t>
      </w:r>
    </w:p>
    <w:tbl>
      <w:tblPr>
        <w:tblW w:w="9488" w:type="dxa"/>
        <w:tblCellMar>
          <w:left w:w="0" w:type="dxa"/>
          <w:right w:w="0" w:type="dxa"/>
        </w:tblCellMar>
        <w:tblLook w:val="04A0" w:firstRow="1" w:lastRow="0" w:firstColumn="1" w:lastColumn="0" w:noHBand="0" w:noVBand="1"/>
      </w:tblPr>
      <w:tblGrid>
        <w:gridCol w:w="1975"/>
        <w:gridCol w:w="7513"/>
      </w:tblGrid>
      <w:tr w:rsidR="002E27F8" w:rsidRPr="00C45085" w14:paraId="5F28D32E" w14:textId="77777777" w:rsidTr="00A56166">
        <w:trPr>
          <w:trHeight w:val="307"/>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E7153E" w14:textId="77777777" w:rsidR="002E27F8" w:rsidRPr="00C45085" w:rsidRDefault="002E27F8" w:rsidP="00A56166">
            <w:pPr>
              <w:spacing w:before="100" w:beforeAutospacing="1" w:after="0"/>
              <w:jc w:val="center"/>
              <w:rPr>
                <w:rFonts w:ascii="Times New Roman" w:eastAsia="Times New Roman" w:hAnsi="Times New Roman" w:cs="Times New Roman"/>
                <w:b/>
                <w:sz w:val="28"/>
                <w:szCs w:val="28"/>
                <w:lang w:eastAsia="uk-UA"/>
              </w:rPr>
            </w:pPr>
            <w:r w:rsidRPr="00C45085">
              <w:rPr>
                <w:rFonts w:ascii="Times New Roman" w:eastAsia="Times New Roman" w:hAnsi="Times New Roman" w:cs="Times New Roman"/>
                <w:b/>
                <w:sz w:val="28"/>
                <w:szCs w:val="28"/>
                <w:lang w:eastAsia="uk-UA"/>
              </w:rPr>
              <w:t>Предмет</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26D793" w14:textId="77777777" w:rsidR="002E27F8" w:rsidRPr="00C45085" w:rsidRDefault="002E27F8" w:rsidP="00A56166">
            <w:pPr>
              <w:spacing w:before="100" w:beforeAutospacing="1" w:after="0"/>
              <w:jc w:val="center"/>
              <w:rPr>
                <w:rFonts w:ascii="Times New Roman" w:eastAsia="Times New Roman" w:hAnsi="Times New Roman" w:cs="Times New Roman"/>
                <w:b/>
                <w:sz w:val="28"/>
                <w:szCs w:val="28"/>
                <w:lang w:eastAsia="uk-UA"/>
              </w:rPr>
            </w:pPr>
            <w:r w:rsidRPr="00C45085">
              <w:rPr>
                <w:rFonts w:ascii="Times New Roman" w:eastAsia="Times New Roman" w:hAnsi="Times New Roman" w:cs="Times New Roman"/>
                <w:b/>
                <w:sz w:val="28"/>
                <w:szCs w:val="28"/>
                <w:lang w:eastAsia="uk-UA"/>
              </w:rPr>
              <w:t>Програма</w:t>
            </w:r>
          </w:p>
        </w:tc>
      </w:tr>
      <w:tr w:rsidR="002E27F8" w:rsidRPr="003A7BAE" w14:paraId="76C8E9B1" w14:textId="77777777" w:rsidTr="00A56166">
        <w:trPr>
          <w:trHeight w:val="418"/>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A6F11"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proofErr w:type="spellStart"/>
            <w:r w:rsidRPr="00C45085">
              <w:rPr>
                <w:rFonts w:ascii="Times New Roman" w:eastAsia="Times New Roman" w:hAnsi="Times New Roman" w:cs="Times New Roman"/>
                <w:sz w:val="28"/>
                <w:szCs w:val="28"/>
                <w:lang w:eastAsia="uk-UA"/>
              </w:rPr>
              <w:t>Укр</w:t>
            </w:r>
            <w:proofErr w:type="spellEnd"/>
            <w:r w:rsidRPr="00C45085">
              <w:rPr>
                <w:rFonts w:ascii="Times New Roman" w:eastAsia="Times New Roman" w:hAnsi="Times New Roman" w:cs="Times New Roman"/>
                <w:sz w:val="28"/>
                <w:szCs w:val="28"/>
                <w:lang w:eastAsia="uk-UA"/>
              </w:rPr>
              <w:t xml:space="preserve">. мова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28C3B379" w14:textId="77777777" w:rsidR="002E27F8" w:rsidRPr="003A7BAE" w:rsidRDefault="002E27F8" w:rsidP="00A56166">
            <w:pPr>
              <w:spacing w:before="100" w:beforeAutospacing="1" w:after="0"/>
              <w:ind w:right="32"/>
              <w:jc w:val="both"/>
              <w:rPr>
                <w:rFonts w:ascii="Times New Roman" w:eastAsia="Times New Roman" w:hAnsi="Times New Roman" w:cs="Times New Roman"/>
                <w:sz w:val="28"/>
                <w:szCs w:val="28"/>
                <w:lang w:val="ru-RU" w:eastAsia="uk-UA"/>
              </w:rPr>
            </w:pPr>
            <w:proofErr w:type="spellStart"/>
            <w:r w:rsidRPr="003A7BAE">
              <w:rPr>
                <w:rFonts w:ascii="Times New Roman" w:eastAsia="Times New Roman" w:hAnsi="Times New Roman" w:cs="Times New Roman"/>
                <w:sz w:val="28"/>
                <w:szCs w:val="28"/>
                <w:lang w:val="ru-RU" w:eastAsia="uk-UA"/>
              </w:rPr>
              <w:t>Українська</w:t>
            </w:r>
            <w:proofErr w:type="spellEnd"/>
            <w:r w:rsidRPr="003A7BAE">
              <w:rPr>
                <w:rFonts w:ascii="Times New Roman" w:eastAsia="Times New Roman" w:hAnsi="Times New Roman" w:cs="Times New Roman"/>
                <w:sz w:val="28"/>
                <w:szCs w:val="28"/>
                <w:lang w:val="ru-RU" w:eastAsia="uk-UA"/>
              </w:rPr>
              <w:t xml:space="preserve"> мова. </w:t>
            </w:r>
            <w:proofErr w:type="gramStart"/>
            <w:r w:rsidRPr="003A7BAE">
              <w:rPr>
                <w:rFonts w:ascii="Times New Roman" w:eastAsia="Times New Roman" w:hAnsi="Times New Roman" w:cs="Times New Roman"/>
                <w:sz w:val="28"/>
                <w:szCs w:val="28"/>
                <w:lang w:val="ru-RU" w:eastAsia="uk-UA"/>
              </w:rPr>
              <w:t>10-11</w:t>
            </w:r>
            <w:proofErr w:type="gram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класи</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Програма</w:t>
            </w:r>
            <w:proofErr w:type="spellEnd"/>
            <w:r w:rsidRPr="003A7BAE">
              <w:rPr>
                <w:rFonts w:ascii="Times New Roman" w:eastAsia="Times New Roman" w:hAnsi="Times New Roman" w:cs="Times New Roman"/>
                <w:sz w:val="28"/>
                <w:szCs w:val="28"/>
                <w:lang w:val="ru-RU" w:eastAsia="uk-UA"/>
              </w:rPr>
              <w:t xml:space="preserve"> для </w:t>
            </w:r>
            <w:proofErr w:type="spellStart"/>
            <w:r w:rsidRPr="003A7BAE">
              <w:rPr>
                <w:rFonts w:ascii="Times New Roman" w:eastAsia="Times New Roman" w:hAnsi="Times New Roman" w:cs="Times New Roman"/>
                <w:sz w:val="28"/>
                <w:szCs w:val="28"/>
                <w:lang w:val="ru-RU" w:eastAsia="uk-UA"/>
              </w:rPr>
              <w:t>загальноосвітніх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навчальних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закладів</w:t>
            </w:r>
            <w:proofErr w:type="spellEnd"/>
            <w:r w:rsidRPr="003A7BAE">
              <w:rPr>
                <w:rFonts w:ascii="Times New Roman" w:eastAsia="Times New Roman" w:hAnsi="Times New Roman" w:cs="Times New Roman"/>
                <w:sz w:val="28"/>
                <w:szCs w:val="28"/>
                <w:lang w:val="ru-RU" w:eastAsia="uk-UA"/>
              </w:rPr>
              <w:t xml:space="preserve"> з </w:t>
            </w:r>
            <w:proofErr w:type="spellStart"/>
            <w:r w:rsidRPr="003A7BAE">
              <w:rPr>
                <w:rFonts w:ascii="Times New Roman" w:eastAsia="Times New Roman" w:hAnsi="Times New Roman" w:cs="Times New Roman"/>
                <w:sz w:val="28"/>
                <w:szCs w:val="28"/>
                <w:lang w:val="ru-RU" w:eastAsia="uk-UA"/>
              </w:rPr>
              <w:t>українською</w:t>
            </w:r>
            <w:proofErr w:type="spellEnd"/>
            <w:r w:rsidRPr="003A7BAE">
              <w:rPr>
                <w:rFonts w:ascii="Times New Roman" w:eastAsia="Times New Roman" w:hAnsi="Times New Roman" w:cs="Times New Roman"/>
                <w:sz w:val="28"/>
                <w:szCs w:val="28"/>
                <w:lang w:val="ru-RU" w:eastAsia="uk-UA"/>
              </w:rPr>
              <w:t xml:space="preserve"> мовою </w:t>
            </w:r>
            <w:proofErr w:type="spellStart"/>
            <w:r w:rsidRPr="003A7BAE">
              <w:rPr>
                <w:rFonts w:ascii="Times New Roman" w:eastAsia="Times New Roman" w:hAnsi="Times New Roman" w:cs="Times New Roman"/>
                <w:sz w:val="28"/>
                <w:szCs w:val="28"/>
                <w:lang w:val="ru-RU" w:eastAsia="uk-UA"/>
              </w:rPr>
              <w:t>навчання</w:t>
            </w:r>
            <w:proofErr w:type="spellEnd"/>
            <w:r w:rsidRPr="003A7BAE">
              <w:rPr>
                <w:rFonts w:ascii="Times New Roman" w:eastAsia="Times New Roman" w:hAnsi="Times New Roman" w:cs="Times New Roman"/>
                <w:sz w:val="28"/>
                <w:szCs w:val="28"/>
                <w:lang w:val="ru-RU" w:eastAsia="uk-UA"/>
              </w:rPr>
              <w:t>. (</w:t>
            </w:r>
            <w:proofErr w:type="spellStart"/>
            <w:r w:rsidRPr="003A7BAE">
              <w:rPr>
                <w:rFonts w:ascii="Times New Roman" w:eastAsia="Times New Roman" w:hAnsi="Times New Roman" w:cs="Times New Roman"/>
                <w:sz w:val="28"/>
                <w:szCs w:val="28"/>
                <w:lang w:val="ru-RU" w:eastAsia="uk-UA"/>
              </w:rPr>
              <w:t>затверджена</w:t>
            </w:r>
            <w:proofErr w:type="spellEnd"/>
            <w:r w:rsidRPr="003A7BAE">
              <w:rPr>
                <w:rFonts w:ascii="Times New Roman" w:eastAsia="Times New Roman" w:hAnsi="Times New Roman" w:cs="Times New Roman"/>
                <w:sz w:val="28"/>
                <w:szCs w:val="28"/>
                <w:lang w:val="ru-RU" w:eastAsia="uk-UA"/>
              </w:rPr>
              <w:t xml:space="preserve"> наказом МОН </w:t>
            </w:r>
            <w:proofErr w:type="spellStart"/>
            <w:r w:rsidRPr="003A7BAE">
              <w:rPr>
                <w:rFonts w:ascii="Times New Roman" w:eastAsia="Times New Roman" w:hAnsi="Times New Roman" w:cs="Times New Roman"/>
                <w:sz w:val="28"/>
                <w:szCs w:val="28"/>
                <w:lang w:val="ru-RU" w:eastAsia="uk-UA"/>
              </w:rPr>
              <w:t>від</w:t>
            </w:r>
            <w:proofErr w:type="spellEnd"/>
            <w:r w:rsidRPr="003A7BAE">
              <w:rPr>
                <w:rFonts w:ascii="Times New Roman" w:eastAsia="Times New Roman" w:hAnsi="Times New Roman" w:cs="Times New Roman"/>
                <w:sz w:val="28"/>
                <w:szCs w:val="28"/>
                <w:lang w:val="ru-RU" w:eastAsia="uk-UA"/>
              </w:rPr>
              <w:t xml:space="preserve"> 28.10.2010 № 1021, </w:t>
            </w:r>
            <w:proofErr w:type="spellStart"/>
            <w:r w:rsidRPr="003A7BAE">
              <w:rPr>
                <w:rFonts w:ascii="Times New Roman" w:eastAsia="Times New Roman" w:hAnsi="Times New Roman" w:cs="Times New Roman"/>
                <w:sz w:val="28"/>
                <w:szCs w:val="28"/>
                <w:lang w:val="ru-RU" w:eastAsia="uk-UA"/>
              </w:rPr>
              <w:t>крім</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рівня</w:t>
            </w:r>
            <w:proofErr w:type="spellEnd"/>
            <w:r w:rsidRPr="003A7BAE">
              <w:rPr>
                <w:rFonts w:ascii="Times New Roman" w:eastAsia="Times New Roman" w:hAnsi="Times New Roman" w:cs="Times New Roman"/>
                <w:sz w:val="28"/>
                <w:szCs w:val="28"/>
                <w:lang w:val="ru-RU" w:eastAsia="uk-UA"/>
              </w:rPr>
              <w:t xml:space="preserve"> стандарту; </w:t>
            </w: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стандарту </w:t>
            </w:r>
            <w:proofErr w:type="spellStart"/>
            <w:r w:rsidRPr="003A7BAE">
              <w:rPr>
                <w:rFonts w:ascii="Times New Roman" w:eastAsia="Times New Roman" w:hAnsi="Times New Roman" w:cs="Times New Roman"/>
                <w:sz w:val="28"/>
                <w:szCs w:val="28"/>
                <w:lang w:val="ru-RU" w:eastAsia="uk-UA"/>
              </w:rPr>
              <w:t>зі</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змінами</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затверджена</w:t>
            </w:r>
            <w:proofErr w:type="spellEnd"/>
            <w:r w:rsidRPr="003A7BAE">
              <w:rPr>
                <w:rFonts w:ascii="Times New Roman" w:eastAsia="Times New Roman" w:hAnsi="Times New Roman" w:cs="Times New Roman"/>
                <w:sz w:val="28"/>
                <w:szCs w:val="28"/>
                <w:lang w:val="ru-RU" w:eastAsia="uk-UA"/>
              </w:rPr>
              <w:t xml:space="preserve"> наказом </w:t>
            </w:r>
            <w:proofErr w:type="spellStart"/>
            <w:r w:rsidRPr="003A7BAE">
              <w:rPr>
                <w:rFonts w:ascii="Times New Roman" w:eastAsia="Times New Roman" w:hAnsi="Times New Roman" w:cs="Times New Roman"/>
                <w:sz w:val="28"/>
                <w:szCs w:val="28"/>
                <w:lang w:val="ru-RU" w:eastAsia="uk-UA"/>
              </w:rPr>
              <w:t>Міністерства</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від</w:t>
            </w:r>
            <w:proofErr w:type="spellEnd"/>
            <w:r w:rsidRPr="003A7BAE">
              <w:rPr>
                <w:rFonts w:ascii="Times New Roman" w:eastAsia="Times New Roman" w:hAnsi="Times New Roman" w:cs="Times New Roman"/>
                <w:sz w:val="28"/>
                <w:szCs w:val="28"/>
                <w:lang w:val="ru-RU" w:eastAsia="uk-UA"/>
              </w:rPr>
              <w:t xml:space="preserve"> 14.07.2016 № 826.)</w:t>
            </w:r>
          </w:p>
        </w:tc>
      </w:tr>
      <w:tr w:rsidR="002E27F8" w:rsidRPr="003A7BAE" w14:paraId="3F939587" w14:textId="77777777" w:rsidTr="00A56166">
        <w:trPr>
          <w:trHeight w:val="715"/>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A291C"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proofErr w:type="spellStart"/>
            <w:r w:rsidRPr="00C45085">
              <w:rPr>
                <w:rFonts w:ascii="Times New Roman" w:eastAsia="Times New Roman" w:hAnsi="Times New Roman" w:cs="Times New Roman"/>
                <w:sz w:val="28"/>
                <w:szCs w:val="28"/>
                <w:lang w:eastAsia="uk-UA"/>
              </w:rPr>
              <w:lastRenderedPageBreak/>
              <w:t>Укр</w:t>
            </w:r>
            <w:proofErr w:type="spellEnd"/>
            <w:r w:rsidRPr="00C45085">
              <w:rPr>
                <w:rFonts w:ascii="Times New Roman" w:eastAsia="Times New Roman" w:hAnsi="Times New Roman" w:cs="Times New Roman"/>
                <w:sz w:val="28"/>
                <w:szCs w:val="28"/>
                <w:lang w:eastAsia="uk-UA"/>
              </w:rPr>
              <w:t>. література</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44C7C9C0"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proofErr w:type="spellStart"/>
            <w:r w:rsidRPr="003A7BAE">
              <w:rPr>
                <w:rFonts w:ascii="Times New Roman" w:eastAsia="Times New Roman" w:hAnsi="Times New Roman" w:cs="Times New Roman"/>
                <w:sz w:val="28"/>
                <w:szCs w:val="28"/>
                <w:lang w:val="ru-RU" w:eastAsia="uk-UA"/>
              </w:rPr>
              <w:t>Українська</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література</w:t>
            </w:r>
            <w:proofErr w:type="spellEnd"/>
            <w:r w:rsidRPr="003A7BAE">
              <w:rPr>
                <w:rFonts w:ascii="Times New Roman" w:eastAsia="Times New Roman" w:hAnsi="Times New Roman" w:cs="Times New Roman"/>
                <w:sz w:val="28"/>
                <w:szCs w:val="28"/>
                <w:lang w:val="ru-RU" w:eastAsia="uk-UA"/>
              </w:rPr>
              <w:t xml:space="preserve">. </w:t>
            </w:r>
            <w:proofErr w:type="gramStart"/>
            <w:r w:rsidRPr="003A7BAE">
              <w:rPr>
                <w:rFonts w:ascii="Times New Roman" w:eastAsia="Times New Roman" w:hAnsi="Times New Roman" w:cs="Times New Roman"/>
                <w:sz w:val="28"/>
                <w:szCs w:val="28"/>
                <w:lang w:val="ru-RU" w:eastAsia="uk-UA"/>
              </w:rPr>
              <w:t>10-11</w:t>
            </w:r>
            <w:proofErr w:type="gram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класи</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Програма</w:t>
            </w:r>
            <w:proofErr w:type="spellEnd"/>
            <w:r w:rsidRPr="003A7BAE">
              <w:rPr>
                <w:rFonts w:ascii="Times New Roman" w:eastAsia="Times New Roman" w:hAnsi="Times New Roman" w:cs="Times New Roman"/>
                <w:sz w:val="28"/>
                <w:szCs w:val="28"/>
                <w:lang w:val="ru-RU" w:eastAsia="uk-UA"/>
              </w:rPr>
              <w:t xml:space="preserve"> для </w:t>
            </w:r>
            <w:proofErr w:type="spellStart"/>
            <w:r w:rsidRPr="003A7BAE">
              <w:rPr>
                <w:rFonts w:ascii="Times New Roman" w:eastAsia="Times New Roman" w:hAnsi="Times New Roman" w:cs="Times New Roman"/>
                <w:sz w:val="28"/>
                <w:szCs w:val="28"/>
                <w:lang w:val="ru-RU" w:eastAsia="uk-UA"/>
              </w:rPr>
              <w:t>загальноосвітніх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навчальних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закладів</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затверджена</w:t>
            </w:r>
            <w:proofErr w:type="spellEnd"/>
            <w:r w:rsidRPr="003A7BAE">
              <w:rPr>
                <w:rFonts w:ascii="Times New Roman" w:eastAsia="Times New Roman" w:hAnsi="Times New Roman" w:cs="Times New Roman"/>
                <w:sz w:val="28"/>
                <w:szCs w:val="28"/>
                <w:lang w:val="ru-RU" w:eastAsia="uk-UA"/>
              </w:rPr>
              <w:t xml:space="preserve"> наказом </w:t>
            </w:r>
            <w:proofErr w:type="spellStart"/>
            <w:r w:rsidRPr="003A7BAE">
              <w:rPr>
                <w:rFonts w:ascii="Times New Roman" w:eastAsia="Times New Roman" w:hAnsi="Times New Roman" w:cs="Times New Roman"/>
                <w:sz w:val="28"/>
                <w:szCs w:val="28"/>
                <w:lang w:val="ru-RU" w:eastAsia="uk-UA"/>
              </w:rPr>
              <w:t>Міністерства</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від</w:t>
            </w:r>
            <w:proofErr w:type="spellEnd"/>
            <w:r w:rsidRPr="003A7BAE">
              <w:rPr>
                <w:rFonts w:ascii="Times New Roman" w:eastAsia="Times New Roman" w:hAnsi="Times New Roman" w:cs="Times New Roman"/>
                <w:sz w:val="28"/>
                <w:szCs w:val="28"/>
                <w:lang w:val="ru-RU" w:eastAsia="uk-UA"/>
              </w:rPr>
              <w:t xml:space="preserve"> 28.10.2010 № 1021, </w:t>
            </w:r>
            <w:proofErr w:type="spellStart"/>
            <w:r w:rsidRPr="003A7BAE">
              <w:rPr>
                <w:rFonts w:ascii="Times New Roman" w:eastAsia="Times New Roman" w:hAnsi="Times New Roman" w:cs="Times New Roman"/>
                <w:sz w:val="28"/>
                <w:szCs w:val="28"/>
                <w:lang w:val="ru-RU" w:eastAsia="uk-UA"/>
              </w:rPr>
              <w:t>крім</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академічного</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рівня</w:t>
            </w:r>
            <w:proofErr w:type="spellEnd"/>
            <w:r w:rsidRPr="003A7BAE">
              <w:rPr>
                <w:rFonts w:ascii="Times New Roman" w:eastAsia="Times New Roman" w:hAnsi="Times New Roman" w:cs="Times New Roman"/>
                <w:sz w:val="28"/>
                <w:szCs w:val="28"/>
                <w:lang w:val="ru-RU" w:eastAsia="uk-UA"/>
              </w:rPr>
              <w:t xml:space="preserve"> та </w:t>
            </w:r>
            <w:proofErr w:type="spellStart"/>
            <w:r w:rsidRPr="003A7BAE">
              <w:rPr>
                <w:rFonts w:ascii="Times New Roman" w:eastAsia="Times New Roman" w:hAnsi="Times New Roman" w:cs="Times New Roman"/>
                <w:sz w:val="28"/>
                <w:szCs w:val="28"/>
                <w:lang w:val="ru-RU" w:eastAsia="uk-UA"/>
              </w:rPr>
              <w:t>рівня</w:t>
            </w:r>
            <w:proofErr w:type="spellEnd"/>
            <w:r w:rsidRPr="003A7BAE">
              <w:rPr>
                <w:rFonts w:ascii="Times New Roman" w:eastAsia="Times New Roman" w:hAnsi="Times New Roman" w:cs="Times New Roman"/>
                <w:sz w:val="28"/>
                <w:szCs w:val="28"/>
                <w:lang w:val="ru-RU" w:eastAsia="uk-UA"/>
              </w:rPr>
              <w:t xml:space="preserve"> стандарту, </w:t>
            </w:r>
            <w:proofErr w:type="spellStart"/>
            <w:r w:rsidRPr="003A7BAE">
              <w:rPr>
                <w:rFonts w:ascii="Times New Roman" w:eastAsia="Times New Roman" w:hAnsi="Times New Roman" w:cs="Times New Roman"/>
                <w:sz w:val="28"/>
                <w:szCs w:val="28"/>
                <w:lang w:val="ru-RU" w:eastAsia="uk-UA"/>
              </w:rPr>
              <w:t>затверджена</w:t>
            </w:r>
            <w:proofErr w:type="spellEnd"/>
            <w:r w:rsidRPr="003A7BAE">
              <w:rPr>
                <w:rFonts w:ascii="Times New Roman" w:eastAsia="Times New Roman" w:hAnsi="Times New Roman" w:cs="Times New Roman"/>
                <w:sz w:val="28"/>
                <w:szCs w:val="28"/>
                <w:lang w:val="ru-RU" w:eastAsia="uk-UA"/>
              </w:rPr>
              <w:t xml:space="preserve"> наказом МОН </w:t>
            </w:r>
            <w:r w:rsidRPr="00C45085">
              <w:rPr>
                <w:rFonts w:ascii="Times New Roman" w:eastAsia="Times New Roman" w:hAnsi="Times New Roman" w:cs="Times New Roman"/>
                <w:sz w:val="28"/>
                <w:szCs w:val="28"/>
                <w:lang w:eastAsia="uk-UA"/>
              </w:rPr>
              <w:t> </w:t>
            </w:r>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від</w:t>
            </w:r>
            <w:proofErr w:type="spellEnd"/>
            <w:r w:rsidRPr="003A7BAE">
              <w:rPr>
                <w:rFonts w:ascii="Times New Roman" w:eastAsia="Times New Roman" w:hAnsi="Times New Roman" w:cs="Times New Roman"/>
                <w:sz w:val="28"/>
                <w:szCs w:val="28"/>
                <w:lang w:val="ru-RU" w:eastAsia="uk-UA"/>
              </w:rPr>
              <w:t xml:space="preserve"> 14.07.2016 № 826.</w:t>
            </w:r>
          </w:p>
        </w:tc>
      </w:tr>
      <w:tr w:rsidR="002E27F8" w:rsidRPr="00C45085" w14:paraId="122F71CC" w14:textId="77777777" w:rsidTr="00A56166">
        <w:trPr>
          <w:trHeight w:val="1555"/>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C4086"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 xml:space="preserve">Алгебра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6BA41E68"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3A7BAE">
              <w:rPr>
                <w:rFonts w:ascii="Times New Roman" w:eastAsia="Times New Roman" w:hAnsi="Times New Roman" w:cs="Times New Roman"/>
                <w:sz w:val="28"/>
                <w:szCs w:val="28"/>
                <w:lang w:val="ru-RU" w:eastAsia="uk-UA"/>
              </w:rPr>
              <w:t xml:space="preserve">Математика. </w:t>
            </w:r>
            <w:proofErr w:type="spellStart"/>
            <w:r w:rsidRPr="003A7BAE">
              <w:rPr>
                <w:rFonts w:ascii="Times New Roman" w:eastAsia="Times New Roman" w:hAnsi="Times New Roman" w:cs="Times New Roman"/>
                <w:sz w:val="28"/>
                <w:szCs w:val="28"/>
                <w:lang w:val="ru-RU" w:eastAsia="uk-UA"/>
              </w:rPr>
              <w:t>Навчальні</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програми</w:t>
            </w:r>
            <w:proofErr w:type="spellEnd"/>
            <w:r w:rsidRPr="003A7BAE">
              <w:rPr>
                <w:rFonts w:ascii="Times New Roman" w:eastAsia="Times New Roman" w:hAnsi="Times New Roman" w:cs="Times New Roman"/>
                <w:sz w:val="28"/>
                <w:szCs w:val="28"/>
                <w:lang w:val="ru-RU" w:eastAsia="uk-UA"/>
              </w:rPr>
              <w:t xml:space="preserve"> для </w:t>
            </w:r>
            <w:proofErr w:type="spellStart"/>
            <w:r w:rsidRPr="003A7BAE">
              <w:rPr>
                <w:rFonts w:ascii="Times New Roman" w:eastAsia="Times New Roman" w:hAnsi="Times New Roman" w:cs="Times New Roman"/>
                <w:sz w:val="28"/>
                <w:szCs w:val="28"/>
                <w:lang w:val="ru-RU" w:eastAsia="uk-UA"/>
              </w:rPr>
              <w:t>учнів</w:t>
            </w:r>
            <w:proofErr w:type="spellEnd"/>
            <w:r w:rsidRPr="003A7BAE">
              <w:rPr>
                <w:rFonts w:ascii="Times New Roman" w:eastAsia="Times New Roman" w:hAnsi="Times New Roman" w:cs="Times New Roman"/>
                <w:sz w:val="28"/>
                <w:szCs w:val="28"/>
                <w:lang w:val="ru-RU" w:eastAsia="uk-UA"/>
              </w:rPr>
              <w:t xml:space="preserve"> </w:t>
            </w:r>
            <w:proofErr w:type="gramStart"/>
            <w:r w:rsidRPr="003A7BAE">
              <w:rPr>
                <w:rFonts w:ascii="Times New Roman" w:eastAsia="Times New Roman" w:hAnsi="Times New Roman" w:cs="Times New Roman"/>
                <w:sz w:val="28"/>
                <w:szCs w:val="28"/>
                <w:lang w:val="ru-RU" w:eastAsia="uk-UA"/>
              </w:rPr>
              <w:t>10-11</w:t>
            </w:r>
            <w:proofErr w:type="gram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класів</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загальноосвітніх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навчальних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закладів</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стандарту, </w:t>
            </w:r>
            <w:proofErr w:type="spellStart"/>
            <w:r w:rsidRPr="003A7BAE">
              <w:rPr>
                <w:rFonts w:ascii="Times New Roman" w:eastAsia="Times New Roman" w:hAnsi="Times New Roman" w:cs="Times New Roman"/>
                <w:sz w:val="28"/>
                <w:szCs w:val="28"/>
                <w:lang w:val="ru-RU" w:eastAsia="uk-UA"/>
              </w:rPr>
              <w:t>академічний</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профільний</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поглиблене</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вивчення</w:t>
            </w:r>
            <w:proofErr w:type="spellEnd"/>
            <w:r w:rsidRPr="003A7BAE">
              <w:rPr>
                <w:rFonts w:ascii="Times New Roman" w:eastAsia="Times New Roman" w:hAnsi="Times New Roman" w:cs="Times New Roman"/>
                <w:sz w:val="28"/>
                <w:szCs w:val="28"/>
                <w:lang w:val="ru-RU" w:eastAsia="uk-UA"/>
              </w:rPr>
              <w:t xml:space="preserve">). </w:t>
            </w:r>
            <w:r w:rsidRPr="00C45085">
              <w:rPr>
                <w:rFonts w:ascii="Times New Roman" w:eastAsia="Times New Roman" w:hAnsi="Times New Roman" w:cs="Times New Roman"/>
                <w:sz w:val="28"/>
                <w:szCs w:val="28"/>
                <w:lang w:eastAsia="uk-UA"/>
              </w:rPr>
              <w:t>Наказ МОН від 14.07.2016 № 826</w:t>
            </w:r>
          </w:p>
        </w:tc>
      </w:tr>
      <w:tr w:rsidR="002E27F8" w:rsidRPr="00C45085" w14:paraId="786755D5" w14:textId="77777777" w:rsidTr="00A56166">
        <w:trPr>
          <w:trHeight w:val="1652"/>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D55E2"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 xml:space="preserve">Геометрія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0344907A"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3A7BAE">
              <w:rPr>
                <w:rFonts w:ascii="Times New Roman" w:eastAsia="Times New Roman" w:hAnsi="Times New Roman" w:cs="Times New Roman"/>
                <w:sz w:val="28"/>
                <w:szCs w:val="28"/>
                <w:lang w:val="ru-RU" w:eastAsia="uk-UA"/>
              </w:rPr>
              <w:t xml:space="preserve">Математика. </w:t>
            </w:r>
            <w:proofErr w:type="spellStart"/>
            <w:r w:rsidRPr="003A7BAE">
              <w:rPr>
                <w:rFonts w:ascii="Times New Roman" w:eastAsia="Times New Roman" w:hAnsi="Times New Roman" w:cs="Times New Roman"/>
                <w:sz w:val="28"/>
                <w:szCs w:val="28"/>
                <w:lang w:val="ru-RU" w:eastAsia="uk-UA"/>
              </w:rPr>
              <w:t>Навчальні</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програми</w:t>
            </w:r>
            <w:proofErr w:type="spellEnd"/>
            <w:r w:rsidRPr="003A7BAE">
              <w:rPr>
                <w:rFonts w:ascii="Times New Roman" w:eastAsia="Times New Roman" w:hAnsi="Times New Roman" w:cs="Times New Roman"/>
                <w:sz w:val="28"/>
                <w:szCs w:val="28"/>
                <w:lang w:val="ru-RU" w:eastAsia="uk-UA"/>
              </w:rPr>
              <w:t xml:space="preserve"> для </w:t>
            </w:r>
            <w:proofErr w:type="spellStart"/>
            <w:r w:rsidRPr="003A7BAE">
              <w:rPr>
                <w:rFonts w:ascii="Times New Roman" w:eastAsia="Times New Roman" w:hAnsi="Times New Roman" w:cs="Times New Roman"/>
                <w:sz w:val="28"/>
                <w:szCs w:val="28"/>
                <w:lang w:val="ru-RU" w:eastAsia="uk-UA"/>
              </w:rPr>
              <w:t>учнів</w:t>
            </w:r>
            <w:proofErr w:type="spellEnd"/>
            <w:r w:rsidRPr="003A7BAE">
              <w:rPr>
                <w:rFonts w:ascii="Times New Roman" w:eastAsia="Times New Roman" w:hAnsi="Times New Roman" w:cs="Times New Roman"/>
                <w:sz w:val="28"/>
                <w:szCs w:val="28"/>
                <w:lang w:val="ru-RU" w:eastAsia="uk-UA"/>
              </w:rPr>
              <w:t xml:space="preserve"> </w:t>
            </w:r>
            <w:proofErr w:type="gramStart"/>
            <w:r w:rsidRPr="003A7BAE">
              <w:rPr>
                <w:rFonts w:ascii="Times New Roman" w:eastAsia="Times New Roman" w:hAnsi="Times New Roman" w:cs="Times New Roman"/>
                <w:sz w:val="28"/>
                <w:szCs w:val="28"/>
                <w:lang w:val="ru-RU" w:eastAsia="uk-UA"/>
              </w:rPr>
              <w:t>10-11</w:t>
            </w:r>
            <w:proofErr w:type="gram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класів</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загальноосвітніх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навчальних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закладів</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стандарту, </w:t>
            </w:r>
            <w:proofErr w:type="spellStart"/>
            <w:r w:rsidRPr="003A7BAE">
              <w:rPr>
                <w:rFonts w:ascii="Times New Roman" w:eastAsia="Times New Roman" w:hAnsi="Times New Roman" w:cs="Times New Roman"/>
                <w:sz w:val="28"/>
                <w:szCs w:val="28"/>
                <w:lang w:val="ru-RU" w:eastAsia="uk-UA"/>
              </w:rPr>
              <w:t>академічний</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профільний</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поглиблене</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вивчення</w:t>
            </w:r>
            <w:proofErr w:type="spellEnd"/>
            <w:r w:rsidRPr="003A7BAE">
              <w:rPr>
                <w:rFonts w:ascii="Times New Roman" w:eastAsia="Times New Roman" w:hAnsi="Times New Roman" w:cs="Times New Roman"/>
                <w:sz w:val="28"/>
                <w:szCs w:val="28"/>
                <w:lang w:val="ru-RU" w:eastAsia="uk-UA"/>
              </w:rPr>
              <w:t xml:space="preserve">). </w:t>
            </w:r>
            <w:r w:rsidRPr="00C45085">
              <w:rPr>
                <w:rFonts w:ascii="Times New Roman" w:eastAsia="Times New Roman" w:hAnsi="Times New Roman" w:cs="Times New Roman"/>
                <w:sz w:val="28"/>
                <w:szCs w:val="28"/>
                <w:lang w:eastAsia="uk-UA"/>
              </w:rPr>
              <w:t>Наказ МОН від 14.07.2016 № 826</w:t>
            </w:r>
          </w:p>
        </w:tc>
      </w:tr>
      <w:tr w:rsidR="002E27F8" w:rsidRPr="003A7BAE" w14:paraId="29F469ED" w14:textId="77777777" w:rsidTr="00A56166">
        <w:trPr>
          <w:trHeight w:val="1571"/>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4D175"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Зарубіжна література</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63F43078"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proofErr w:type="spellStart"/>
            <w:r>
              <w:rPr>
                <w:rFonts w:ascii="Times New Roman" w:eastAsia="Times New Roman" w:hAnsi="Times New Roman" w:cs="Times New Roman"/>
                <w:sz w:val="28"/>
                <w:szCs w:val="28"/>
                <w:lang w:val="ru-RU" w:eastAsia="uk-UA"/>
              </w:rPr>
              <w:t>Зарубіжна</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література</w:t>
            </w:r>
            <w:proofErr w:type="spellEnd"/>
            <w:r w:rsidRPr="003A7BAE">
              <w:rPr>
                <w:rFonts w:ascii="Times New Roman" w:eastAsia="Times New Roman" w:hAnsi="Times New Roman" w:cs="Times New Roman"/>
                <w:sz w:val="28"/>
                <w:szCs w:val="28"/>
                <w:lang w:val="ru-RU" w:eastAsia="uk-UA"/>
              </w:rPr>
              <w:t xml:space="preserve">. </w:t>
            </w:r>
            <w:proofErr w:type="gramStart"/>
            <w:r w:rsidRPr="003A7BAE">
              <w:rPr>
                <w:rFonts w:ascii="Times New Roman" w:eastAsia="Times New Roman" w:hAnsi="Times New Roman" w:cs="Times New Roman"/>
                <w:sz w:val="28"/>
                <w:szCs w:val="28"/>
                <w:lang w:val="ru-RU" w:eastAsia="uk-UA"/>
              </w:rPr>
              <w:t>10-11</w:t>
            </w:r>
            <w:proofErr w:type="gram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класи</w:t>
            </w:r>
            <w:proofErr w:type="spellEnd"/>
            <w:r w:rsidRPr="003A7BAE">
              <w:rPr>
                <w:rFonts w:ascii="Times New Roman" w:eastAsia="Times New Roman" w:hAnsi="Times New Roman" w:cs="Times New Roman"/>
                <w:sz w:val="28"/>
                <w:szCs w:val="28"/>
                <w:lang w:val="ru-RU" w:eastAsia="uk-UA"/>
              </w:rPr>
              <w:t xml:space="preserve"> - за </w:t>
            </w:r>
            <w:proofErr w:type="spellStart"/>
            <w:r w:rsidRPr="003A7BAE">
              <w:rPr>
                <w:rFonts w:ascii="Times New Roman" w:eastAsia="Times New Roman" w:hAnsi="Times New Roman" w:cs="Times New Roman"/>
                <w:sz w:val="28"/>
                <w:szCs w:val="28"/>
                <w:lang w:val="ru-RU" w:eastAsia="uk-UA"/>
              </w:rPr>
              <w:t>програмами</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затвердженими</w:t>
            </w:r>
            <w:proofErr w:type="spellEnd"/>
            <w:r w:rsidRPr="003A7BAE">
              <w:rPr>
                <w:rFonts w:ascii="Times New Roman" w:eastAsia="Times New Roman" w:hAnsi="Times New Roman" w:cs="Times New Roman"/>
                <w:sz w:val="28"/>
                <w:szCs w:val="28"/>
                <w:lang w:val="ru-RU" w:eastAsia="uk-UA"/>
              </w:rPr>
              <w:t xml:space="preserve"> наказом </w:t>
            </w:r>
            <w:proofErr w:type="spellStart"/>
            <w:r w:rsidRPr="003A7BAE">
              <w:rPr>
                <w:rFonts w:ascii="Times New Roman" w:eastAsia="Times New Roman" w:hAnsi="Times New Roman" w:cs="Times New Roman"/>
                <w:sz w:val="28"/>
                <w:szCs w:val="28"/>
                <w:lang w:val="ru-RU" w:eastAsia="uk-UA"/>
              </w:rPr>
              <w:t>Міністерства</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освіти</w:t>
            </w:r>
            <w:proofErr w:type="spellEnd"/>
            <w:r w:rsidRPr="003A7BAE">
              <w:rPr>
                <w:rFonts w:ascii="Times New Roman" w:eastAsia="Times New Roman" w:hAnsi="Times New Roman" w:cs="Times New Roman"/>
                <w:sz w:val="28"/>
                <w:szCs w:val="28"/>
                <w:lang w:val="ru-RU" w:eastAsia="uk-UA"/>
              </w:rPr>
              <w:t xml:space="preserve"> і науки </w:t>
            </w:r>
            <w:proofErr w:type="spellStart"/>
            <w:r w:rsidRPr="003A7BAE">
              <w:rPr>
                <w:rFonts w:ascii="Times New Roman" w:eastAsia="Times New Roman" w:hAnsi="Times New Roman" w:cs="Times New Roman"/>
                <w:sz w:val="28"/>
                <w:szCs w:val="28"/>
                <w:lang w:val="ru-RU" w:eastAsia="uk-UA"/>
              </w:rPr>
              <w:t>від</w:t>
            </w:r>
            <w:proofErr w:type="spellEnd"/>
            <w:r w:rsidRPr="003A7BAE">
              <w:rPr>
                <w:rFonts w:ascii="Times New Roman" w:eastAsia="Times New Roman" w:hAnsi="Times New Roman" w:cs="Times New Roman"/>
                <w:sz w:val="28"/>
                <w:szCs w:val="28"/>
                <w:lang w:val="ru-RU" w:eastAsia="uk-UA"/>
              </w:rPr>
              <w:t xml:space="preserve"> 28.10.2010 № 1021, </w:t>
            </w:r>
            <w:proofErr w:type="spellStart"/>
            <w:r w:rsidRPr="003A7BAE">
              <w:rPr>
                <w:rFonts w:ascii="Times New Roman" w:eastAsia="Times New Roman" w:hAnsi="Times New Roman" w:cs="Times New Roman"/>
                <w:sz w:val="28"/>
                <w:szCs w:val="28"/>
                <w:lang w:val="ru-RU" w:eastAsia="uk-UA"/>
              </w:rPr>
              <w:t>крім</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рівня</w:t>
            </w:r>
            <w:proofErr w:type="spellEnd"/>
            <w:r w:rsidRPr="003A7BAE">
              <w:rPr>
                <w:rFonts w:ascii="Times New Roman" w:eastAsia="Times New Roman" w:hAnsi="Times New Roman" w:cs="Times New Roman"/>
                <w:sz w:val="28"/>
                <w:szCs w:val="28"/>
                <w:lang w:val="ru-RU" w:eastAsia="uk-UA"/>
              </w:rPr>
              <w:t xml:space="preserve"> стандарту та </w:t>
            </w:r>
            <w:proofErr w:type="spellStart"/>
            <w:r w:rsidRPr="003A7BAE">
              <w:rPr>
                <w:rFonts w:ascii="Times New Roman" w:eastAsia="Times New Roman" w:hAnsi="Times New Roman" w:cs="Times New Roman"/>
                <w:sz w:val="28"/>
                <w:szCs w:val="28"/>
                <w:lang w:val="ru-RU" w:eastAsia="uk-UA"/>
              </w:rPr>
              <w:t>академічного</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рівня</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зі</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змінами</w:t>
            </w:r>
            <w:proofErr w:type="spellEnd"/>
            <w:r w:rsidRPr="003A7BAE">
              <w:rPr>
                <w:rFonts w:ascii="Times New Roman" w:eastAsia="Times New Roman" w:hAnsi="Times New Roman" w:cs="Times New Roman"/>
                <w:sz w:val="28"/>
                <w:szCs w:val="28"/>
                <w:lang w:val="ru-RU" w:eastAsia="uk-UA"/>
              </w:rPr>
              <w:t xml:space="preserve"> 2016 року</w:t>
            </w:r>
          </w:p>
        </w:tc>
      </w:tr>
      <w:tr w:rsidR="002E27F8" w:rsidRPr="003A7BAE" w14:paraId="32DAE184" w14:textId="77777777" w:rsidTr="00A56166">
        <w:trPr>
          <w:trHeight w:val="1475"/>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06604"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Англійська мова</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EA674C7"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proofErr w:type="spellStart"/>
            <w:r w:rsidRPr="003A7BAE">
              <w:rPr>
                <w:rFonts w:ascii="Times New Roman" w:eastAsia="Times New Roman" w:hAnsi="Times New Roman" w:cs="Times New Roman"/>
                <w:sz w:val="28"/>
                <w:szCs w:val="28"/>
                <w:lang w:val="ru-RU" w:eastAsia="uk-UA"/>
              </w:rPr>
              <w:t>Іноземні</w:t>
            </w:r>
            <w:proofErr w:type="spellEnd"/>
            <w:r w:rsidRPr="003A7BAE">
              <w:rPr>
                <w:rFonts w:ascii="Times New Roman" w:eastAsia="Times New Roman" w:hAnsi="Times New Roman" w:cs="Times New Roman"/>
                <w:sz w:val="28"/>
                <w:szCs w:val="28"/>
                <w:lang w:val="ru-RU" w:eastAsia="uk-UA"/>
              </w:rPr>
              <w:t xml:space="preserve"> </w:t>
            </w:r>
            <w:proofErr w:type="spellStart"/>
            <w:proofErr w:type="gramStart"/>
            <w:r w:rsidRPr="003A7BAE">
              <w:rPr>
                <w:rFonts w:ascii="Times New Roman" w:eastAsia="Times New Roman" w:hAnsi="Times New Roman" w:cs="Times New Roman"/>
                <w:sz w:val="28"/>
                <w:szCs w:val="28"/>
                <w:lang w:val="ru-RU" w:eastAsia="uk-UA"/>
              </w:rPr>
              <w:t>мови</w:t>
            </w:r>
            <w:proofErr w:type="spellEnd"/>
            <w:r w:rsidRPr="003A7BAE">
              <w:rPr>
                <w:rFonts w:ascii="Times New Roman" w:eastAsia="Times New Roman" w:hAnsi="Times New Roman" w:cs="Times New Roman"/>
                <w:sz w:val="28"/>
                <w:szCs w:val="28"/>
                <w:lang w:val="ru-RU" w:eastAsia="uk-UA"/>
              </w:rPr>
              <w:t xml:space="preserve"> .</w:t>
            </w:r>
            <w:proofErr w:type="gram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Програма</w:t>
            </w:r>
            <w:proofErr w:type="spellEnd"/>
            <w:r w:rsidRPr="003A7BAE">
              <w:rPr>
                <w:rFonts w:ascii="Times New Roman" w:eastAsia="Times New Roman" w:hAnsi="Times New Roman" w:cs="Times New Roman"/>
                <w:sz w:val="28"/>
                <w:szCs w:val="28"/>
                <w:lang w:val="ru-RU" w:eastAsia="uk-UA"/>
              </w:rPr>
              <w:t xml:space="preserve"> для </w:t>
            </w:r>
            <w:proofErr w:type="spellStart"/>
            <w:r w:rsidRPr="003A7BAE">
              <w:rPr>
                <w:rFonts w:ascii="Times New Roman" w:eastAsia="Times New Roman" w:hAnsi="Times New Roman" w:cs="Times New Roman"/>
                <w:sz w:val="28"/>
                <w:szCs w:val="28"/>
                <w:lang w:val="ru-RU" w:eastAsia="uk-UA"/>
              </w:rPr>
              <w:t>загальноосвітніх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навчальних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закладів</w:t>
            </w:r>
            <w:proofErr w:type="spellEnd"/>
            <w:r w:rsidRPr="003A7BAE">
              <w:rPr>
                <w:rFonts w:ascii="Times New Roman" w:eastAsia="Times New Roman" w:hAnsi="Times New Roman" w:cs="Times New Roman"/>
                <w:sz w:val="28"/>
                <w:szCs w:val="28"/>
                <w:lang w:val="ru-RU" w:eastAsia="uk-UA"/>
              </w:rPr>
              <w:t xml:space="preserve">. </w:t>
            </w:r>
            <w:proofErr w:type="gramStart"/>
            <w:r w:rsidRPr="003A7BAE">
              <w:rPr>
                <w:rFonts w:ascii="Times New Roman" w:eastAsia="Times New Roman" w:hAnsi="Times New Roman" w:cs="Times New Roman"/>
                <w:sz w:val="28"/>
                <w:szCs w:val="28"/>
                <w:lang w:val="ru-RU" w:eastAsia="uk-UA"/>
              </w:rPr>
              <w:t>10-11</w:t>
            </w:r>
            <w:proofErr w:type="gram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класи</w:t>
            </w:r>
            <w:proofErr w:type="spellEnd"/>
            <w:r w:rsidRPr="003A7BAE">
              <w:rPr>
                <w:rFonts w:ascii="Times New Roman" w:eastAsia="Times New Roman" w:hAnsi="Times New Roman" w:cs="Times New Roman"/>
                <w:sz w:val="28"/>
                <w:szCs w:val="28"/>
                <w:lang w:val="ru-RU" w:eastAsia="uk-UA"/>
              </w:rPr>
              <w:t>. (</w:t>
            </w: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стандарту. </w:t>
            </w:r>
            <w:proofErr w:type="spellStart"/>
            <w:r w:rsidRPr="003A7BAE">
              <w:rPr>
                <w:rFonts w:ascii="Times New Roman" w:eastAsia="Times New Roman" w:hAnsi="Times New Roman" w:cs="Times New Roman"/>
                <w:sz w:val="28"/>
                <w:szCs w:val="28"/>
                <w:lang w:val="ru-RU" w:eastAsia="uk-UA"/>
              </w:rPr>
              <w:t>Академічний</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Профільний</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Лист МОН </w:t>
            </w:r>
            <w:proofErr w:type="spellStart"/>
            <w:r w:rsidRPr="003A7BAE">
              <w:rPr>
                <w:rFonts w:ascii="Times New Roman" w:eastAsia="Times New Roman" w:hAnsi="Times New Roman" w:cs="Times New Roman"/>
                <w:sz w:val="28"/>
                <w:szCs w:val="28"/>
                <w:lang w:val="ru-RU" w:eastAsia="uk-UA"/>
              </w:rPr>
              <w:t>від</w:t>
            </w:r>
            <w:proofErr w:type="spellEnd"/>
            <w:r w:rsidRPr="003A7BAE">
              <w:rPr>
                <w:rFonts w:ascii="Times New Roman" w:eastAsia="Times New Roman" w:hAnsi="Times New Roman" w:cs="Times New Roman"/>
                <w:sz w:val="28"/>
                <w:szCs w:val="28"/>
                <w:lang w:val="ru-RU" w:eastAsia="uk-UA"/>
              </w:rPr>
              <w:t xml:space="preserve"> 22.02.2008 № 122</w:t>
            </w:r>
          </w:p>
        </w:tc>
      </w:tr>
      <w:tr w:rsidR="002E27F8" w:rsidRPr="003A7BAE" w14:paraId="683C8B4E" w14:textId="77777777" w:rsidTr="00A56166">
        <w:trPr>
          <w:trHeight w:val="1593"/>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A5C06"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 xml:space="preserve">Біологія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32790834"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proofErr w:type="spellStart"/>
            <w:r w:rsidRPr="003A7BAE">
              <w:rPr>
                <w:rFonts w:ascii="Times New Roman" w:eastAsia="Times New Roman" w:hAnsi="Times New Roman" w:cs="Times New Roman"/>
                <w:sz w:val="28"/>
                <w:szCs w:val="28"/>
                <w:lang w:val="ru-RU" w:eastAsia="uk-UA"/>
              </w:rPr>
              <w:t>Біологія</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Програма</w:t>
            </w:r>
            <w:proofErr w:type="spellEnd"/>
            <w:r w:rsidRPr="003A7BAE">
              <w:rPr>
                <w:rFonts w:ascii="Times New Roman" w:eastAsia="Times New Roman" w:hAnsi="Times New Roman" w:cs="Times New Roman"/>
                <w:sz w:val="28"/>
                <w:szCs w:val="28"/>
                <w:lang w:val="ru-RU" w:eastAsia="uk-UA"/>
              </w:rPr>
              <w:t xml:space="preserve"> для 10–11 </w:t>
            </w:r>
            <w:proofErr w:type="spellStart"/>
            <w:r w:rsidRPr="003A7BAE">
              <w:rPr>
                <w:rFonts w:ascii="Times New Roman" w:eastAsia="Times New Roman" w:hAnsi="Times New Roman" w:cs="Times New Roman"/>
                <w:sz w:val="28"/>
                <w:szCs w:val="28"/>
                <w:lang w:val="ru-RU" w:eastAsia="uk-UA"/>
              </w:rPr>
              <w:t>класів</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загальноосвітніх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навчальних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закладів</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стандарту, </w:t>
            </w:r>
            <w:proofErr w:type="spellStart"/>
            <w:r w:rsidRPr="003A7BAE">
              <w:rPr>
                <w:rFonts w:ascii="Times New Roman" w:eastAsia="Times New Roman" w:hAnsi="Times New Roman" w:cs="Times New Roman"/>
                <w:sz w:val="28"/>
                <w:szCs w:val="28"/>
                <w:lang w:val="ru-RU" w:eastAsia="uk-UA"/>
              </w:rPr>
              <w:t>зі</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змінами</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затвердженими</w:t>
            </w:r>
            <w:proofErr w:type="spellEnd"/>
            <w:r w:rsidRPr="003A7BAE">
              <w:rPr>
                <w:rFonts w:ascii="Times New Roman" w:eastAsia="Times New Roman" w:hAnsi="Times New Roman" w:cs="Times New Roman"/>
                <w:sz w:val="28"/>
                <w:szCs w:val="28"/>
                <w:lang w:val="ru-RU" w:eastAsia="uk-UA"/>
              </w:rPr>
              <w:t xml:space="preserve"> наказом МОН </w:t>
            </w:r>
            <w:proofErr w:type="spellStart"/>
            <w:r w:rsidRPr="003A7BAE">
              <w:rPr>
                <w:rFonts w:ascii="Times New Roman" w:eastAsia="Times New Roman" w:hAnsi="Times New Roman" w:cs="Times New Roman"/>
                <w:sz w:val="28"/>
                <w:szCs w:val="28"/>
                <w:lang w:val="ru-RU" w:eastAsia="uk-UA"/>
              </w:rPr>
              <w:t>України</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від</w:t>
            </w:r>
            <w:proofErr w:type="spellEnd"/>
            <w:r w:rsidRPr="003A7BAE">
              <w:rPr>
                <w:rFonts w:ascii="Times New Roman" w:eastAsia="Times New Roman" w:hAnsi="Times New Roman" w:cs="Times New Roman"/>
                <w:sz w:val="28"/>
                <w:szCs w:val="28"/>
                <w:lang w:val="ru-RU" w:eastAsia="uk-UA"/>
              </w:rPr>
              <w:t xml:space="preserve"> 14.07.2016 № 826</w:t>
            </w:r>
          </w:p>
        </w:tc>
      </w:tr>
      <w:tr w:rsidR="002E27F8" w:rsidRPr="00C45085" w14:paraId="30C51F8D" w14:textId="77777777" w:rsidTr="00A56166">
        <w:trPr>
          <w:trHeight w:val="1272"/>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9160F"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 xml:space="preserve">Географія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8903EC6"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proofErr w:type="spellStart"/>
            <w:r w:rsidRPr="003A7BAE">
              <w:rPr>
                <w:rFonts w:ascii="Times New Roman" w:eastAsia="Times New Roman" w:hAnsi="Times New Roman" w:cs="Times New Roman"/>
                <w:sz w:val="28"/>
                <w:szCs w:val="28"/>
                <w:lang w:val="ru-RU" w:eastAsia="uk-UA"/>
              </w:rPr>
              <w:t>Програма</w:t>
            </w:r>
            <w:proofErr w:type="spellEnd"/>
            <w:r w:rsidRPr="003A7BAE">
              <w:rPr>
                <w:rFonts w:ascii="Times New Roman" w:eastAsia="Times New Roman" w:hAnsi="Times New Roman" w:cs="Times New Roman"/>
                <w:sz w:val="28"/>
                <w:szCs w:val="28"/>
                <w:lang w:val="ru-RU" w:eastAsia="uk-UA"/>
              </w:rPr>
              <w:t xml:space="preserve"> для </w:t>
            </w:r>
            <w:proofErr w:type="spellStart"/>
            <w:r w:rsidRPr="003A7BAE">
              <w:rPr>
                <w:rFonts w:ascii="Times New Roman" w:eastAsia="Times New Roman" w:hAnsi="Times New Roman" w:cs="Times New Roman"/>
                <w:sz w:val="28"/>
                <w:szCs w:val="28"/>
                <w:lang w:val="ru-RU" w:eastAsia="uk-UA"/>
              </w:rPr>
              <w:t>загальноосвітніх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навчальних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закладів</w:t>
            </w:r>
            <w:proofErr w:type="spellEnd"/>
            <w:r w:rsidRPr="003A7BAE">
              <w:rPr>
                <w:rFonts w:ascii="Times New Roman" w:eastAsia="Times New Roman" w:hAnsi="Times New Roman" w:cs="Times New Roman"/>
                <w:sz w:val="28"/>
                <w:szCs w:val="28"/>
                <w:lang w:val="ru-RU" w:eastAsia="uk-UA"/>
              </w:rPr>
              <w:t xml:space="preserve">. </w:t>
            </w:r>
            <w:proofErr w:type="gramStart"/>
            <w:r w:rsidRPr="003A7BAE">
              <w:rPr>
                <w:rFonts w:ascii="Times New Roman" w:eastAsia="Times New Roman" w:hAnsi="Times New Roman" w:cs="Times New Roman"/>
                <w:sz w:val="28"/>
                <w:szCs w:val="28"/>
                <w:lang w:val="ru-RU" w:eastAsia="uk-UA"/>
              </w:rPr>
              <w:t>10-11</w:t>
            </w:r>
            <w:proofErr w:type="gram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класи</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стандарту, </w:t>
            </w:r>
            <w:proofErr w:type="spellStart"/>
            <w:r w:rsidRPr="003A7BAE">
              <w:rPr>
                <w:rFonts w:ascii="Times New Roman" w:eastAsia="Times New Roman" w:hAnsi="Times New Roman" w:cs="Times New Roman"/>
                <w:sz w:val="28"/>
                <w:szCs w:val="28"/>
                <w:lang w:val="ru-RU" w:eastAsia="uk-UA"/>
              </w:rPr>
              <w:t>академічний</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профільний</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w:t>
            </w:r>
            <w:r w:rsidRPr="00C45085">
              <w:rPr>
                <w:rFonts w:ascii="Times New Roman" w:eastAsia="Times New Roman" w:hAnsi="Times New Roman" w:cs="Times New Roman"/>
                <w:sz w:val="28"/>
                <w:szCs w:val="28"/>
                <w:lang w:eastAsia="uk-UA"/>
              </w:rPr>
              <w:t>Наказ МОН від 28.10.2010 № 1021</w:t>
            </w:r>
          </w:p>
        </w:tc>
      </w:tr>
      <w:tr w:rsidR="002E27F8" w:rsidRPr="00C45085" w14:paraId="114A13FB" w14:textId="77777777" w:rsidTr="00A56166">
        <w:trPr>
          <w:trHeight w:val="1277"/>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83419"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 xml:space="preserve">Хімія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3D36EAF"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proofErr w:type="spellStart"/>
            <w:r w:rsidRPr="003A7BAE">
              <w:rPr>
                <w:rFonts w:ascii="Times New Roman" w:eastAsia="Times New Roman" w:hAnsi="Times New Roman" w:cs="Times New Roman"/>
                <w:sz w:val="28"/>
                <w:szCs w:val="28"/>
                <w:lang w:val="ru-RU" w:eastAsia="uk-UA"/>
              </w:rPr>
              <w:t>Хімія</w:t>
            </w:r>
            <w:proofErr w:type="spellEnd"/>
            <w:r w:rsidRPr="003A7BAE">
              <w:rPr>
                <w:rFonts w:ascii="Times New Roman" w:eastAsia="Times New Roman" w:hAnsi="Times New Roman" w:cs="Times New Roman"/>
                <w:sz w:val="28"/>
                <w:szCs w:val="28"/>
                <w:lang w:val="ru-RU" w:eastAsia="uk-UA"/>
              </w:rPr>
              <w:t xml:space="preserve">. </w:t>
            </w:r>
            <w:proofErr w:type="gramStart"/>
            <w:r w:rsidRPr="003A7BAE">
              <w:rPr>
                <w:rFonts w:ascii="Times New Roman" w:eastAsia="Times New Roman" w:hAnsi="Times New Roman" w:cs="Times New Roman"/>
                <w:sz w:val="28"/>
                <w:szCs w:val="28"/>
                <w:lang w:val="ru-RU" w:eastAsia="uk-UA"/>
              </w:rPr>
              <w:t>10-11</w:t>
            </w:r>
            <w:proofErr w:type="gram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класи</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Програма</w:t>
            </w:r>
            <w:proofErr w:type="spellEnd"/>
            <w:r w:rsidRPr="003A7BAE">
              <w:rPr>
                <w:rFonts w:ascii="Times New Roman" w:eastAsia="Times New Roman" w:hAnsi="Times New Roman" w:cs="Times New Roman"/>
                <w:sz w:val="28"/>
                <w:szCs w:val="28"/>
                <w:lang w:val="ru-RU" w:eastAsia="uk-UA"/>
              </w:rPr>
              <w:t xml:space="preserve"> для </w:t>
            </w:r>
            <w:proofErr w:type="spellStart"/>
            <w:r w:rsidRPr="003A7BAE">
              <w:rPr>
                <w:rFonts w:ascii="Times New Roman" w:eastAsia="Times New Roman" w:hAnsi="Times New Roman" w:cs="Times New Roman"/>
                <w:sz w:val="28"/>
                <w:szCs w:val="28"/>
                <w:lang w:val="ru-RU" w:eastAsia="uk-UA"/>
              </w:rPr>
              <w:t>загальноосвітніх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навчальних</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закладів</w:t>
            </w:r>
            <w:proofErr w:type="spellEnd"/>
            <w:r w:rsidRPr="003A7BAE">
              <w:rPr>
                <w:rFonts w:ascii="Times New Roman" w:eastAsia="Times New Roman" w:hAnsi="Times New Roman" w:cs="Times New Roman"/>
                <w:sz w:val="28"/>
                <w:szCs w:val="28"/>
                <w:lang w:val="ru-RU" w:eastAsia="uk-UA"/>
              </w:rPr>
              <w:t xml:space="preserve">. </w:t>
            </w:r>
            <w:r w:rsidRPr="00C45085">
              <w:rPr>
                <w:rFonts w:ascii="Times New Roman" w:eastAsia="Times New Roman" w:hAnsi="Times New Roman" w:cs="Times New Roman"/>
                <w:sz w:val="28"/>
                <w:szCs w:val="28"/>
                <w:lang w:eastAsia="uk-UA"/>
              </w:rPr>
              <w:t>Рівень стандарту (зі змінами, затвердженими наказом МОН України від 14.07.2016 № 826).</w:t>
            </w:r>
          </w:p>
        </w:tc>
      </w:tr>
      <w:tr w:rsidR="002E27F8" w:rsidRPr="003A7BAE" w14:paraId="0F606744" w14:textId="77777777" w:rsidTr="00A56166">
        <w:trPr>
          <w:trHeight w:val="985"/>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D46F1"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 xml:space="preserve">Екологія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66C785AF"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стандарту (</w:t>
            </w:r>
            <w:proofErr w:type="spellStart"/>
            <w:r w:rsidRPr="003A7BAE">
              <w:rPr>
                <w:rFonts w:ascii="Times New Roman" w:eastAsia="Times New Roman" w:hAnsi="Times New Roman" w:cs="Times New Roman"/>
                <w:sz w:val="28"/>
                <w:szCs w:val="28"/>
                <w:lang w:val="ru-RU" w:eastAsia="uk-UA"/>
              </w:rPr>
              <w:t>затверджено</w:t>
            </w:r>
            <w:proofErr w:type="spellEnd"/>
            <w:r w:rsidRPr="003A7BAE">
              <w:rPr>
                <w:rFonts w:ascii="Times New Roman" w:eastAsia="Times New Roman" w:hAnsi="Times New Roman" w:cs="Times New Roman"/>
                <w:sz w:val="28"/>
                <w:szCs w:val="28"/>
                <w:lang w:val="ru-RU" w:eastAsia="uk-UA"/>
              </w:rPr>
              <w:t xml:space="preserve"> наказом </w:t>
            </w:r>
            <w:proofErr w:type="spellStart"/>
            <w:r w:rsidRPr="003A7BAE">
              <w:rPr>
                <w:rFonts w:ascii="Times New Roman" w:eastAsia="Times New Roman" w:hAnsi="Times New Roman" w:cs="Times New Roman"/>
                <w:sz w:val="28"/>
                <w:szCs w:val="28"/>
                <w:lang w:val="ru-RU" w:eastAsia="uk-UA"/>
              </w:rPr>
              <w:t>Міністерства</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освіти</w:t>
            </w:r>
            <w:proofErr w:type="spellEnd"/>
            <w:r w:rsidRPr="003A7BAE">
              <w:rPr>
                <w:rFonts w:ascii="Times New Roman" w:eastAsia="Times New Roman" w:hAnsi="Times New Roman" w:cs="Times New Roman"/>
                <w:sz w:val="28"/>
                <w:szCs w:val="28"/>
                <w:lang w:val="ru-RU" w:eastAsia="uk-UA"/>
              </w:rPr>
              <w:t xml:space="preserve"> і науки </w:t>
            </w:r>
            <w:proofErr w:type="spellStart"/>
            <w:r w:rsidRPr="003A7BAE">
              <w:rPr>
                <w:rFonts w:ascii="Times New Roman" w:eastAsia="Times New Roman" w:hAnsi="Times New Roman" w:cs="Times New Roman"/>
                <w:sz w:val="28"/>
                <w:szCs w:val="28"/>
                <w:lang w:val="ru-RU" w:eastAsia="uk-UA"/>
              </w:rPr>
              <w:t>України</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від</w:t>
            </w:r>
            <w:proofErr w:type="spellEnd"/>
            <w:r w:rsidRPr="003A7BAE">
              <w:rPr>
                <w:rFonts w:ascii="Times New Roman" w:eastAsia="Times New Roman" w:hAnsi="Times New Roman" w:cs="Times New Roman"/>
                <w:sz w:val="28"/>
                <w:szCs w:val="28"/>
                <w:lang w:val="ru-RU" w:eastAsia="uk-UA"/>
              </w:rPr>
              <w:t xml:space="preserve"> 14.07.2016 року № 826)</w:t>
            </w:r>
          </w:p>
        </w:tc>
      </w:tr>
      <w:tr w:rsidR="002E27F8" w:rsidRPr="00C45085" w14:paraId="248CF5A6" w14:textId="77777777" w:rsidTr="00A56166">
        <w:trPr>
          <w:trHeight w:val="1110"/>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64345"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 xml:space="preserve">Фізика </w:t>
            </w:r>
          </w:p>
          <w:p w14:paraId="6E2F5DF1"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 xml:space="preserve">Астрономія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2A33E961"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 xml:space="preserve">Фізика та астрономія. Програми профільного навчання для 10-11 класів загальноосвітніх навчальних закладів, затвердженими наказом Міністерства освіти і науки України </w:t>
            </w:r>
            <w:r w:rsidRPr="00C45085">
              <w:rPr>
                <w:rFonts w:ascii="Times New Roman" w:eastAsia="Times New Roman" w:hAnsi="Times New Roman" w:cs="Times New Roman"/>
                <w:sz w:val="28"/>
                <w:szCs w:val="28"/>
                <w:lang w:eastAsia="uk-UA"/>
              </w:rPr>
              <w:lastRenderedPageBreak/>
              <w:t>№1021від 28.10.2010 р. зі змінами, затвердженими наказом Міністерства   освіти і науки України від 14.07. 2016 р. № 826</w:t>
            </w:r>
          </w:p>
        </w:tc>
      </w:tr>
      <w:tr w:rsidR="002E27F8" w:rsidRPr="003A7BAE" w14:paraId="2864F21D" w14:textId="77777777" w:rsidTr="00A56166">
        <w:trPr>
          <w:trHeight w:val="1283"/>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898C0"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lastRenderedPageBreak/>
              <w:t>Історія України</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1AC8E77A"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r w:rsidRPr="00C45085">
              <w:rPr>
                <w:rFonts w:ascii="Times New Roman" w:eastAsia="Times New Roman" w:hAnsi="Times New Roman" w:cs="Times New Roman"/>
                <w:sz w:val="28"/>
                <w:szCs w:val="28"/>
                <w:lang w:eastAsia="uk-UA"/>
              </w:rPr>
              <w:t xml:space="preserve">Історія України. Всесвітня історія. 10-11 класи. </w:t>
            </w:r>
            <w:proofErr w:type="spellStart"/>
            <w:r w:rsidRPr="003A7BAE">
              <w:rPr>
                <w:rFonts w:ascii="Times New Roman" w:eastAsia="Times New Roman" w:hAnsi="Times New Roman" w:cs="Times New Roman"/>
                <w:sz w:val="28"/>
                <w:szCs w:val="28"/>
                <w:lang w:val="ru-RU" w:eastAsia="uk-UA"/>
              </w:rPr>
              <w:t>Програми</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затверджені</w:t>
            </w:r>
            <w:proofErr w:type="spellEnd"/>
            <w:r w:rsidRPr="003A7BAE">
              <w:rPr>
                <w:rFonts w:ascii="Times New Roman" w:eastAsia="Times New Roman" w:hAnsi="Times New Roman" w:cs="Times New Roman"/>
                <w:sz w:val="28"/>
                <w:szCs w:val="28"/>
                <w:lang w:val="ru-RU" w:eastAsia="uk-UA"/>
              </w:rPr>
              <w:t xml:space="preserve"> наказом </w:t>
            </w:r>
            <w:proofErr w:type="spellStart"/>
            <w:r w:rsidRPr="003A7BAE">
              <w:rPr>
                <w:rFonts w:ascii="Times New Roman" w:eastAsia="Times New Roman" w:hAnsi="Times New Roman" w:cs="Times New Roman"/>
                <w:sz w:val="28"/>
                <w:szCs w:val="28"/>
                <w:lang w:val="ru-RU" w:eastAsia="uk-UA"/>
              </w:rPr>
              <w:t>Міністерства</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від</w:t>
            </w:r>
            <w:proofErr w:type="spellEnd"/>
            <w:r w:rsidRPr="003A7BAE">
              <w:rPr>
                <w:rFonts w:ascii="Times New Roman" w:eastAsia="Times New Roman" w:hAnsi="Times New Roman" w:cs="Times New Roman"/>
                <w:sz w:val="28"/>
                <w:szCs w:val="28"/>
                <w:lang w:val="ru-RU" w:eastAsia="uk-UA"/>
              </w:rPr>
              <w:t xml:space="preserve"> 14.07.2016 р. № 826.</w:t>
            </w:r>
          </w:p>
        </w:tc>
      </w:tr>
      <w:tr w:rsidR="002E27F8" w:rsidRPr="003A7BAE" w14:paraId="309C6C34" w14:textId="77777777" w:rsidTr="00A56166">
        <w:trPr>
          <w:trHeight w:val="1283"/>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8FE41"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Людина і світ</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452ED489"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proofErr w:type="spellStart"/>
            <w:r w:rsidRPr="003A7BAE">
              <w:rPr>
                <w:rFonts w:ascii="Times New Roman" w:eastAsia="Times New Roman" w:hAnsi="Times New Roman" w:cs="Times New Roman"/>
                <w:sz w:val="28"/>
                <w:szCs w:val="28"/>
                <w:lang w:val="ru-RU" w:eastAsia="uk-UA"/>
              </w:rPr>
              <w:t>Рівеь</w:t>
            </w:r>
            <w:proofErr w:type="spellEnd"/>
            <w:r w:rsidRPr="003A7BAE">
              <w:rPr>
                <w:rFonts w:ascii="Times New Roman" w:eastAsia="Times New Roman" w:hAnsi="Times New Roman" w:cs="Times New Roman"/>
                <w:sz w:val="28"/>
                <w:szCs w:val="28"/>
                <w:lang w:val="ru-RU" w:eastAsia="uk-UA"/>
              </w:rPr>
              <w:t xml:space="preserve"> стандарту / </w:t>
            </w:r>
            <w:proofErr w:type="spellStart"/>
            <w:r w:rsidRPr="003A7BAE">
              <w:rPr>
                <w:rFonts w:ascii="Times New Roman" w:eastAsia="Times New Roman" w:hAnsi="Times New Roman" w:cs="Times New Roman"/>
                <w:sz w:val="28"/>
                <w:szCs w:val="28"/>
                <w:lang w:val="ru-RU" w:eastAsia="uk-UA"/>
              </w:rPr>
              <w:t>Академічний</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затверджено</w:t>
            </w:r>
            <w:proofErr w:type="spellEnd"/>
            <w:r w:rsidRPr="003A7BAE">
              <w:rPr>
                <w:rFonts w:ascii="Times New Roman" w:eastAsia="Times New Roman" w:hAnsi="Times New Roman" w:cs="Times New Roman"/>
                <w:sz w:val="28"/>
                <w:szCs w:val="28"/>
                <w:lang w:val="ru-RU" w:eastAsia="uk-UA"/>
              </w:rPr>
              <w:t xml:space="preserve"> наказом </w:t>
            </w:r>
            <w:proofErr w:type="spellStart"/>
            <w:r w:rsidRPr="003A7BAE">
              <w:rPr>
                <w:rFonts w:ascii="Times New Roman" w:eastAsia="Times New Roman" w:hAnsi="Times New Roman" w:cs="Times New Roman"/>
                <w:sz w:val="28"/>
                <w:szCs w:val="28"/>
                <w:lang w:val="ru-RU" w:eastAsia="uk-UA"/>
              </w:rPr>
              <w:t>Міністерства</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освіти</w:t>
            </w:r>
            <w:proofErr w:type="spellEnd"/>
            <w:r w:rsidRPr="003A7BAE">
              <w:rPr>
                <w:rFonts w:ascii="Times New Roman" w:eastAsia="Times New Roman" w:hAnsi="Times New Roman" w:cs="Times New Roman"/>
                <w:sz w:val="28"/>
                <w:szCs w:val="28"/>
                <w:lang w:val="ru-RU" w:eastAsia="uk-UA"/>
              </w:rPr>
              <w:t xml:space="preserve"> і науки </w:t>
            </w:r>
            <w:proofErr w:type="spellStart"/>
            <w:r w:rsidRPr="003A7BAE">
              <w:rPr>
                <w:rFonts w:ascii="Times New Roman" w:eastAsia="Times New Roman" w:hAnsi="Times New Roman" w:cs="Times New Roman"/>
                <w:sz w:val="28"/>
                <w:szCs w:val="28"/>
                <w:lang w:val="ru-RU" w:eastAsia="uk-UA"/>
              </w:rPr>
              <w:t>України</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від</w:t>
            </w:r>
            <w:proofErr w:type="spellEnd"/>
            <w:r w:rsidRPr="003A7BAE">
              <w:rPr>
                <w:rFonts w:ascii="Times New Roman" w:eastAsia="Times New Roman" w:hAnsi="Times New Roman" w:cs="Times New Roman"/>
                <w:sz w:val="28"/>
                <w:szCs w:val="28"/>
                <w:lang w:val="ru-RU" w:eastAsia="uk-UA"/>
              </w:rPr>
              <w:t xml:space="preserve"> 14.07.2016 року № 826)</w:t>
            </w:r>
          </w:p>
        </w:tc>
      </w:tr>
      <w:tr w:rsidR="002E27F8" w:rsidRPr="003A7BAE" w14:paraId="2A6CA991" w14:textId="77777777" w:rsidTr="00A56166">
        <w:trPr>
          <w:trHeight w:val="1273"/>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FD7F6"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Всесвітня історія</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3B3CE6BD"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r w:rsidRPr="00C45085">
              <w:rPr>
                <w:rFonts w:ascii="Times New Roman" w:eastAsia="Times New Roman" w:hAnsi="Times New Roman" w:cs="Times New Roman"/>
                <w:sz w:val="28"/>
                <w:szCs w:val="28"/>
                <w:lang w:eastAsia="uk-UA"/>
              </w:rPr>
              <w:t xml:space="preserve">Історія України. Всесвітня історія. 10-11 класи. </w:t>
            </w:r>
            <w:proofErr w:type="spellStart"/>
            <w:r w:rsidRPr="003A7BAE">
              <w:rPr>
                <w:rFonts w:ascii="Times New Roman" w:eastAsia="Times New Roman" w:hAnsi="Times New Roman" w:cs="Times New Roman"/>
                <w:sz w:val="28"/>
                <w:szCs w:val="28"/>
                <w:lang w:val="ru-RU" w:eastAsia="uk-UA"/>
              </w:rPr>
              <w:t>Програми</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затверджені</w:t>
            </w:r>
            <w:proofErr w:type="spellEnd"/>
            <w:r w:rsidRPr="003A7BAE">
              <w:rPr>
                <w:rFonts w:ascii="Times New Roman" w:eastAsia="Times New Roman" w:hAnsi="Times New Roman" w:cs="Times New Roman"/>
                <w:sz w:val="28"/>
                <w:szCs w:val="28"/>
                <w:lang w:val="ru-RU" w:eastAsia="uk-UA"/>
              </w:rPr>
              <w:t xml:space="preserve"> наказом </w:t>
            </w:r>
            <w:proofErr w:type="spellStart"/>
            <w:r w:rsidRPr="003A7BAE">
              <w:rPr>
                <w:rFonts w:ascii="Times New Roman" w:eastAsia="Times New Roman" w:hAnsi="Times New Roman" w:cs="Times New Roman"/>
                <w:sz w:val="28"/>
                <w:szCs w:val="28"/>
                <w:lang w:val="ru-RU" w:eastAsia="uk-UA"/>
              </w:rPr>
              <w:t>Міністерства</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від</w:t>
            </w:r>
            <w:proofErr w:type="spellEnd"/>
            <w:r w:rsidRPr="003A7BAE">
              <w:rPr>
                <w:rFonts w:ascii="Times New Roman" w:eastAsia="Times New Roman" w:hAnsi="Times New Roman" w:cs="Times New Roman"/>
                <w:sz w:val="28"/>
                <w:szCs w:val="28"/>
                <w:lang w:val="ru-RU" w:eastAsia="uk-UA"/>
              </w:rPr>
              <w:t xml:space="preserve"> 14.07.2016 р. № 826.</w:t>
            </w:r>
          </w:p>
        </w:tc>
      </w:tr>
      <w:tr w:rsidR="002E27F8" w:rsidRPr="003A7BAE" w14:paraId="6A221246" w14:textId="77777777" w:rsidTr="00A56166">
        <w:trPr>
          <w:trHeight w:val="650"/>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1EF67"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Трудове навчання</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363A0016"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proofErr w:type="spellStart"/>
            <w:r w:rsidRPr="003A7BAE">
              <w:rPr>
                <w:rFonts w:ascii="Times New Roman" w:eastAsia="Times New Roman" w:hAnsi="Times New Roman" w:cs="Times New Roman"/>
                <w:sz w:val="28"/>
                <w:szCs w:val="28"/>
                <w:lang w:val="ru-RU" w:eastAsia="uk-UA"/>
              </w:rPr>
              <w:t>Технології</w:t>
            </w:r>
            <w:proofErr w:type="spellEnd"/>
            <w:r w:rsidRPr="003A7BAE">
              <w:rPr>
                <w:rFonts w:ascii="Times New Roman" w:eastAsia="Times New Roman" w:hAnsi="Times New Roman" w:cs="Times New Roman"/>
                <w:sz w:val="28"/>
                <w:szCs w:val="28"/>
                <w:lang w:val="ru-RU" w:eastAsia="uk-UA"/>
              </w:rPr>
              <w:t xml:space="preserve">. </w:t>
            </w:r>
            <w:proofErr w:type="gramStart"/>
            <w:r w:rsidRPr="003A7BAE">
              <w:rPr>
                <w:rFonts w:ascii="Times New Roman" w:eastAsia="Times New Roman" w:hAnsi="Times New Roman" w:cs="Times New Roman"/>
                <w:sz w:val="28"/>
                <w:szCs w:val="28"/>
                <w:lang w:val="ru-RU" w:eastAsia="uk-UA"/>
              </w:rPr>
              <w:t>10-11</w:t>
            </w:r>
            <w:proofErr w:type="gram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класи</w:t>
            </w:r>
            <w:proofErr w:type="spellEnd"/>
            <w:r w:rsidRPr="003A7BAE">
              <w:rPr>
                <w:rFonts w:ascii="Times New Roman" w:eastAsia="Times New Roman" w:hAnsi="Times New Roman" w:cs="Times New Roman"/>
                <w:sz w:val="28"/>
                <w:szCs w:val="28"/>
                <w:lang w:val="ru-RU" w:eastAsia="uk-UA"/>
              </w:rPr>
              <w:t xml:space="preserve"> (авт.: А. </w:t>
            </w:r>
            <w:proofErr w:type="spellStart"/>
            <w:r w:rsidRPr="003A7BAE">
              <w:rPr>
                <w:rFonts w:ascii="Times New Roman" w:eastAsia="Times New Roman" w:hAnsi="Times New Roman" w:cs="Times New Roman"/>
                <w:sz w:val="28"/>
                <w:szCs w:val="28"/>
                <w:lang w:val="ru-RU" w:eastAsia="uk-UA"/>
              </w:rPr>
              <w:t>Терещук</w:t>
            </w:r>
            <w:proofErr w:type="spellEnd"/>
            <w:r w:rsidRPr="003A7BAE">
              <w:rPr>
                <w:rFonts w:ascii="Times New Roman" w:eastAsia="Times New Roman" w:hAnsi="Times New Roman" w:cs="Times New Roman"/>
                <w:sz w:val="28"/>
                <w:szCs w:val="28"/>
                <w:lang w:val="ru-RU" w:eastAsia="uk-UA"/>
              </w:rPr>
              <w:t xml:space="preserve"> та </w:t>
            </w:r>
            <w:proofErr w:type="spellStart"/>
            <w:r w:rsidRPr="003A7BAE">
              <w:rPr>
                <w:rFonts w:ascii="Times New Roman" w:eastAsia="Times New Roman" w:hAnsi="Times New Roman" w:cs="Times New Roman"/>
                <w:sz w:val="28"/>
                <w:szCs w:val="28"/>
                <w:lang w:val="ru-RU" w:eastAsia="uk-UA"/>
              </w:rPr>
              <w:t>інші</w:t>
            </w:r>
            <w:proofErr w:type="spellEnd"/>
            <w:r w:rsidRPr="003A7BAE">
              <w:rPr>
                <w:rFonts w:ascii="Times New Roman" w:eastAsia="Times New Roman" w:hAnsi="Times New Roman" w:cs="Times New Roman"/>
                <w:sz w:val="28"/>
                <w:szCs w:val="28"/>
                <w:lang w:val="ru-RU" w:eastAsia="uk-UA"/>
              </w:rPr>
              <w:t>).</w:t>
            </w:r>
          </w:p>
        </w:tc>
      </w:tr>
      <w:tr w:rsidR="002E27F8" w:rsidRPr="003A7BAE" w14:paraId="64279BD6" w14:textId="77777777" w:rsidTr="00A56166">
        <w:trPr>
          <w:trHeight w:val="985"/>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3EFCE"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 xml:space="preserve">Економіка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5B38CA6"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стандарту (</w:t>
            </w:r>
            <w:proofErr w:type="spellStart"/>
            <w:r w:rsidRPr="003A7BAE">
              <w:rPr>
                <w:rFonts w:ascii="Times New Roman" w:eastAsia="Times New Roman" w:hAnsi="Times New Roman" w:cs="Times New Roman"/>
                <w:sz w:val="28"/>
                <w:szCs w:val="28"/>
                <w:lang w:val="ru-RU" w:eastAsia="uk-UA"/>
              </w:rPr>
              <w:t>затверджено</w:t>
            </w:r>
            <w:proofErr w:type="spellEnd"/>
            <w:r w:rsidRPr="003A7BAE">
              <w:rPr>
                <w:rFonts w:ascii="Times New Roman" w:eastAsia="Times New Roman" w:hAnsi="Times New Roman" w:cs="Times New Roman"/>
                <w:sz w:val="28"/>
                <w:szCs w:val="28"/>
                <w:lang w:val="ru-RU" w:eastAsia="uk-UA"/>
              </w:rPr>
              <w:t xml:space="preserve"> наказом </w:t>
            </w:r>
            <w:proofErr w:type="spellStart"/>
            <w:r w:rsidRPr="003A7BAE">
              <w:rPr>
                <w:rFonts w:ascii="Times New Roman" w:eastAsia="Times New Roman" w:hAnsi="Times New Roman" w:cs="Times New Roman"/>
                <w:sz w:val="28"/>
                <w:szCs w:val="28"/>
                <w:lang w:val="ru-RU" w:eastAsia="uk-UA"/>
              </w:rPr>
              <w:t>Міністерства</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освіти</w:t>
            </w:r>
            <w:proofErr w:type="spellEnd"/>
            <w:r w:rsidRPr="003A7BAE">
              <w:rPr>
                <w:rFonts w:ascii="Times New Roman" w:eastAsia="Times New Roman" w:hAnsi="Times New Roman" w:cs="Times New Roman"/>
                <w:sz w:val="28"/>
                <w:szCs w:val="28"/>
                <w:lang w:val="ru-RU" w:eastAsia="uk-UA"/>
              </w:rPr>
              <w:t xml:space="preserve"> і науки </w:t>
            </w:r>
            <w:proofErr w:type="spellStart"/>
            <w:r w:rsidRPr="003A7BAE">
              <w:rPr>
                <w:rFonts w:ascii="Times New Roman" w:eastAsia="Times New Roman" w:hAnsi="Times New Roman" w:cs="Times New Roman"/>
                <w:sz w:val="28"/>
                <w:szCs w:val="28"/>
                <w:lang w:val="ru-RU" w:eastAsia="uk-UA"/>
              </w:rPr>
              <w:t>України</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від</w:t>
            </w:r>
            <w:proofErr w:type="spellEnd"/>
            <w:r w:rsidRPr="003A7BAE">
              <w:rPr>
                <w:rFonts w:ascii="Times New Roman" w:eastAsia="Times New Roman" w:hAnsi="Times New Roman" w:cs="Times New Roman"/>
                <w:sz w:val="28"/>
                <w:szCs w:val="28"/>
                <w:lang w:val="ru-RU" w:eastAsia="uk-UA"/>
              </w:rPr>
              <w:t xml:space="preserve"> 14.07.2016 року № 826)</w:t>
            </w:r>
          </w:p>
        </w:tc>
      </w:tr>
      <w:tr w:rsidR="002E27F8" w:rsidRPr="003A7BAE" w14:paraId="2F66E1BC" w14:textId="77777777" w:rsidTr="00A56166">
        <w:trPr>
          <w:trHeight w:val="1113"/>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25148"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 xml:space="preserve">Інформатика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2E45309E" w14:textId="77777777" w:rsidR="002E27F8" w:rsidRPr="003A7BAE" w:rsidRDefault="002E27F8" w:rsidP="00A56166">
            <w:pPr>
              <w:spacing w:before="100" w:beforeAutospacing="1" w:after="0"/>
              <w:jc w:val="both"/>
              <w:rPr>
                <w:rFonts w:ascii="Times New Roman" w:eastAsia="Times New Roman" w:hAnsi="Times New Roman" w:cs="Times New Roman"/>
                <w:sz w:val="28"/>
                <w:szCs w:val="28"/>
                <w:lang w:val="ru-RU" w:eastAsia="uk-UA"/>
              </w:rPr>
            </w:pP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стандарту (</w:t>
            </w:r>
            <w:proofErr w:type="spellStart"/>
            <w:r w:rsidRPr="003A7BAE">
              <w:rPr>
                <w:rFonts w:ascii="Times New Roman" w:eastAsia="Times New Roman" w:hAnsi="Times New Roman" w:cs="Times New Roman"/>
                <w:sz w:val="28"/>
                <w:szCs w:val="28"/>
                <w:lang w:val="ru-RU" w:eastAsia="uk-UA"/>
              </w:rPr>
              <w:t>затверджено</w:t>
            </w:r>
            <w:proofErr w:type="spellEnd"/>
            <w:r w:rsidRPr="003A7BAE">
              <w:rPr>
                <w:rFonts w:ascii="Times New Roman" w:eastAsia="Times New Roman" w:hAnsi="Times New Roman" w:cs="Times New Roman"/>
                <w:sz w:val="28"/>
                <w:szCs w:val="28"/>
                <w:lang w:val="ru-RU" w:eastAsia="uk-UA"/>
              </w:rPr>
              <w:t xml:space="preserve"> наказом </w:t>
            </w:r>
            <w:proofErr w:type="spellStart"/>
            <w:r w:rsidRPr="003A7BAE">
              <w:rPr>
                <w:rFonts w:ascii="Times New Roman" w:eastAsia="Times New Roman" w:hAnsi="Times New Roman" w:cs="Times New Roman"/>
                <w:sz w:val="28"/>
                <w:szCs w:val="28"/>
                <w:lang w:val="ru-RU" w:eastAsia="uk-UA"/>
              </w:rPr>
              <w:t>Міністерства</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освіти</w:t>
            </w:r>
            <w:proofErr w:type="spellEnd"/>
            <w:r w:rsidRPr="003A7BAE">
              <w:rPr>
                <w:rFonts w:ascii="Times New Roman" w:eastAsia="Times New Roman" w:hAnsi="Times New Roman" w:cs="Times New Roman"/>
                <w:sz w:val="28"/>
                <w:szCs w:val="28"/>
                <w:lang w:val="ru-RU" w:eastAsia="uk-UA"/>
              </w:rPr>
              <w:t xml:space="preserve"> і науки </w:t>
            </w:r>
            <w:proofErr w:type="spellStart"/>
            <w:r w:rsidRPr="003A7BAE">
              <w:rPr>
                <w:rFonts w:ascii="Times New Roman" w:eastAsia="Times New Roman" w:hAnsi="Times New Roman" w:cs="Times New Roman"/>
                <w:sz w:val="28"/>
                <w:szCs w:val="28"/>
                <w:lang w:val="ru-RU" w:eastAsia="uk-UA"/>
              </w:rPr>
              <w:t>України</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від</w:t>
            </w:r>
            <w:proofErr w:type="spellEnd"/>
            <w:r w:rsidRPr="003A7BAE">
              <w:rPr>
                <w:rFonts w:ascii="Times New Roman" w:eastAsia="Times New Roman" w:hAnsi="Times New Roman" w:cs="Times New Roman"/>
                <w:sz w:val="28"/>
                <w:szCs w:val="28"/>
                <w:lang w:val="ru-RU" w:eastAsia="uk-UA"/>
              </w:rPr>
              <w:t xml:space="preserve"> 14.07.2016 року № 826)</w:t>
            </w:r>
          </w:p>
        </w:tc>
      </w:tr>
      <w:tr w:rsidR="002E27F8" w:rsidRPr="00C45085" w14:paraId="2510CD99" w14:textId="77777777" w:rsidTr="00A56166">
        <w:trPr>
          <w:trHeight w:val="1861"/>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EB5F4"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r w:rsidRPr="00C45085">
              <w:rPr>
                <w:rFonts w:ascii="Times New Roman" w:eastAsia="Times New Roman" w:hAnsi="Times New Roman" w:cs="Times New Roman"/>
                <w:sz w:val="28"/>
                <w:szCs w:val="28"/>
                <w:lang w:eastAsia="uk-UA"/>
              </w:rPr>
              <w:t>Фізична культура</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18C6FE27" w14:textId="77777777" w:rsidR="002E27F8" w:rsidRPr="00C45085" w:rsidRDefault="002E27F8" w:rsidP="00A56166">
            <w:pPr>
              <w:spacing w:before="100" w:beforeAutospacing="1" w:after="0"/>
              <w:jc w:val="both"/>
              <w:rPr>
                <w:rFonts w:ascii="Times New Roman" w:eastAsia="Times New Roman" w:hAnsi="Times New Roman" w:cs="Times New Roman"/>
                <w:sz w:val="28"/>
                <w:szCs w:val="28"/>
                <w:lang w:eastAsia="uk-UA"/>
              </w:rPr>
            </w:pPr>
            <w:proofErr w:type="spellStart"/>
            <w:r w:rsidRPr="003A7BAE">
              <w:rPr>
                <w:rFonts w:ascii="Times New Roman" w:eastAsia="Times New Roman" w:hAnsi="Times New Roman" w:cs="Times New Roman"/>
                <w:sz w:val="28"/>
                <w:szCs w:val="28"/>
                <w:lang w:val="ru-RU" w:eastAsia="uk-UA"/>
              </w:rPr>
              <w:t>Рівень</w:t>
            </w:r>
            <w:proofErr w:type="spellEnd"/>
            <w:r w:rsidRPr="003A7BAE">
              <w:rPr>
                <w:rFonts w:ascii="Times New Roman" w:eastAsia="Times New Roman" w:hAnsi="Times New Roman" w:cs="Times New Roman"/>
                <w:sz w:val="28"/>
                <w:szCs w:val="28"/>
                <w:lang w:val="ru-RU" w:eastAsia="uk-UA"/>
              </w:rPr>
              <w:t xml:space="preserve"> стандарту</w:t>
            </w:r>
            <w:r>
              <w:rPr>
                <w:rFonts w:ascii="Times New Roman" w:eastAsia="Times New Roman" w:hAnsi="Times New Roman" w:cs="Times New Roman"/>
                <w:sz w:val="28"/>
                <w:szCs w:val="28"/>
                <w:lang w:eastAsia="uk-UA"/>
              </w:rPr>
              <w:t xml:space="preserve">    </w:t>
            </w:r>
            <w:proofErr w:type="spellStart"/>
            <w:r w:rsidRPr="003A7BAE">
              <w:rPr>
                <w:rFonts w:ascii="Times New Roman" w:eastAsia="Times New Roman" w:hAnsi="Times New Roman" w:cs="Times New Roman"/>
                <w:sz w:val="28"/>
                <w:szCs w:val="28"/>
                <w:lang w:val="ru-RU" w:eastAsia="uk-UA"/>
              </w:rPr>
              <w:t>Навчальна</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програма</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Фізична</w:t>
            </w:r>
            <w:proofErr w:type="spellEnd"/>
            <w:r w:rsidRPr="003A7BAE">
              <w:rPr>
                <w:rFonts w:ascii="Times New Roman" w:eastAsia="Times New Roman" w:hAnsi="Times New Roman" w:cs="Times New Roman"/>
                <w:sz w:val="28"/>
                <w:szCs w:val="28"/>
                <w:lang w:val="ru-RU" w:eastAsia="uk-UA"/>
              </w:rPr>
              <w:t xml:space="preserve"> культура. 10-11кл.» </w:t>
            </w:r>
            <w:proofErr w:type="spellStart"/>
            <w:r w:rsidRPr="003A7BAE">
              <w:rPr>
                <w:rFonts w:ascii="Times New Roman" w:eastAsia="Times New Roman" w:hAnsi="Times New Roman" w:cs="Times New Roman"/>
                <w:sz w:val="28"/>
                <w:szCs w:val="28"/>
                <w:lang w:val="ru-RU" w:eastAsia="uk-UA"/>
              </w:rPr>
              <w:t>розроблена</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відповідно</w:t>
            </w:r>
            <w:proofErr w:type="spellEnd"/>
            <w:r w:rsidRPr="003A7BAE">
              <w:rPr>
                <w:rFonts w:ascii="Times New Roman" w:eastAsia="Times New Roman" w:hAnsi="Times New Roman" w:cs="Times New Roman"/>
                <w:sz w:val="28"/>
                <w:szCs w:val="28"/>
                <w:lang w:val="ru-RU" w:eastAsia="uk-UA"/>
              </w:rPr>
              <w:t xml:space="preserve"> до </w:t>
            </w:r>
            <w:proofErr w:type="spellStart"/>
            <w:r w:rsidRPr="003A7BAE">
              <w:rPr>
                <w:rFonts w:ascii="Times New Roman" w:eastAsia="Times New Roman" w:hAnsi="Times New Roman" w:cs="Times New Roman"/>
                <w:sz w:val="28"/>
                <w:szCs w:val="28"/>
                <w:lang w:val="ru-RU" w:eastAsia="uk-UA"/>
              </w:rPr>
              <w:t>вимог</w:t>
            </w:r>
            <w:proofErr w:type="spellEnd"/>
            <w:r w:rsidRPr="003A7BAE">
              <w:rPr>
                <w:rFonts w:ascii="Times New Roman" w:eastAsia="Times New Roman" w:hAnsi="Times New Roman" w:cs="Times New Roman"/>
                <w:sz w:val="28"/>
                <w:szCs w:val="28"/>
                <w:lang w:val="ru-RU" w:eastAsia="uk-UA"/>
              </w:rPr>
              <w:t xml:space="preserve"> Державного стандарту </w:t>
            </w:r>
            <w:proofErr w:type="spellStart"/>
            <w:r w:rsidRPr="003A7BAE">
              <w:rPr>
                <w:rFonts w:ascii="Times New Roman" w:eastAsia="Times New Roman" w:hAnsi="Times New Roman" w:cs="Times New Roman"/>
                <w:sz w:val="28"/>
                <w:szCs w:val="28"/>
                <w:lang w:val="ru-RU" w:eastAsia="uk-UA"/>
              </w:rPr>
              <w:t>базової</w:t>
            </w:r>
            <w:proofErr w:type="spellEnd"/>
            <w:r w:rsidRPr="003A7BAE">
              <w:rPr>
                <w:rFonts w:ascii="Times New Roman" w:eastAsia="Times New Roman" w:hAnsi="Times New Roman" w:cs="Times New Roman"/>
                <w:sz w:val="28"/>
                <w:szCs w:val="28"/>
                <w:lang w:val="ru-RU" w:eastAsia="uk-UA"/>
              </w:rPr>
              <w:t xml:space="preserve"> та </w:t>
            </w:r>
            <w:proofErr w:type="spellStart"/>
            <w:r w:rsidRPr="003A7BAE">
              <w:rPr>
                <w:rFonts w:ascii="Times New Roman" w:eastAsia="Times New Roman" w:hAnsi="Times New Roman" w:cs="Times New Roman"/>
                <w:sz w:val="28"/>
                <w:szCs w:val="28"/>
                <w:lang w:val="ru-RU" w:eastAsia="uk-UA"/>
              </w:rPr>
              <w:t>повної</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загальної</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середньої</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освіти</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затвердженого</w:t>
            </w:r>
            <w:proofErr w:type="spellEnd"/>
            <w:r w:rsidRPr="003A7BAE">
              <w:rPr>
                <w:rFonts w:ascii="Times New Roman" w:eastAsia="Times New Roman" w:hAnsi="Times New Roman" w:cs="Times New Roman"/>
                <w:sz w:val="28"/>
                <w:szCs w:val="28"/>
                <w:lang w:val="ru-RU" w:eastAsia="uk-UA"/>
              </w:rPr>
              <w:t xml:space="preserve"> </w:t>
            </w:r>
            <w:proofErr w:type="spellStart"/>
            <w:r w:rsidRPr="003A7BAE">
              <w:rPr>
                <w:rFonts w:ascii="Times New Roman" w:eastAsia="Times New Roman" w:hAnsi="Times New Roman" w:cs="Times New Roman"/>
                <w:sz w:val="28"/>
                <w:szCs w:val="28"/>
                <w:lang w:val="ru-RU" w:eastAsia="uk-UA"/>
              </w:rPr>
              <w:t>постановою</w:t>
            </w:r>
            <w:proofErr w:type="spellEnd"/>
            <w:r w:rsidRPr="003A7BAE">
              <w:rPr>
                <w:rFonts w:ascii="Times New Roman" w:eastAsia="Times New Roman" w:hAnsi="Times New Roman" w:cs="Times New Roman"/>
                <w:sz w:val="28"/>
                <w:szCs w:val="28"/>
                <w:lang w:val="ru-RU" w:eastAsia="uk-UA"/>
              </w:rPr>
              <w:t xml:space="preserve"> </w:t>
            </w:r>
            <w:r w:rsidRPr="00C45085">
              <w:rPr>
                <w:rFonts w:ascii="Times New Roman" w:eastAsia="Times New Roman" w:hAnsi="Times New Roman" w:cs="Times New Roman"/>
                <w:sz w:val="28"/>
                <w:szCs w:val="28"/>
                <w:lang w:eastAsia="uk-UA"/>
              </w:rPr>
              <w:t>Кабінету Міністрів України № 24 від 14 січня 2004 р.</w:t>
            </w:r>
          </w:p>
        </w:tc>
      </w:tr>
    </w:tbl>
    <w:p w14:paraId="10AC3F9A" w14:textId="77777777" w:rsidR="002E27F8" w:rsidRDefault="002E27F8" w:rsidP="002E27F8">
      <w:pPr>
        <w:jc w:val="both"/>
        <w:rPr>
          <w:rFonts w:ascii="Times New Roman" w:hAnsi="Times New Roman" w:cs="Times New Roman"/>
          <w:sz w:val="28"/>
          <w:szCs w:val="28"/>
          <w:lang w:val="ru-RU"/>
        </w:rPr>
      </w:pPr>
    </w:p>
    <w:p w14:paraId="3B10A254" w14:textId="77777777" w:rsidR="002E27F8" w:rsidRDefault="002E27F8" w:rsidP="002E27F8">
      <w:pPr>
        <w:jc w:val="both"/>
        <w:rPr>
          <w:rFonts w:ascii="Times New Roman" w:hAnsi="Times New Roman" w:cs="Times New Roman"/>
          <w:sz w:val="28"/>
          <w:szCs w:val="28"/>
          <w:lang w:val="ru-RU"/>
        </w:rPr>
      </w:pPr>
      <w:r w:rsidRPr="00517772">
        <w:rPr>
          <w:rFonts w:ascii="Times New Roman" w:eastAsia="Calibri" w:hAnsi="Times New Roman" w:cs="Times New Roman"/>
          <w:b/>
          <w:sz w:val="28"/>
          <w:szCs w:val="28"/>
        </w:rPr>
        <w:t>6. Рекомендовані форми організації освітнього процесу</w:t>
      </w:r>
    </w:p>
    <w:p w14:paraId="083050E1" w14:textId="77777777" w:rsidR="002E27F8" w:rsidRPr="00C167B4" w:rsidRDefault="002E27F8" w:rsidP="002E27F8">
      <w:pPr>
        <w:spacing w:after="0"/>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Основними формами організації освітнього процесу є різні типи уроку: </w:t>
      </w:r>
    </w:p>
    <w:p w14:paraId="409B6B7B" w14:textId="77777777" w:rsidR="002E27F8" w:rsidRPr="00C167B4" w:rsidRDefault="002E27F8" w:rsidP="002E27F8">
      <w:pPr>
        <w:tabs>
          <w:tab w:val="left" w:pos="993"/>
        </w:tabs>
        <w:spacing w:after="0"/>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формування </w:t>
      </w:r>
      <w:proofErr w:type="spellStart"/>
      <w:r w:rsidRPr="00C167B4">
        <w:rPr>
          <w:rFonts w:ascii="Times New Roman" w:eastAsia="Calibri" w:hAnsi="Times New Roman" w:cs="Times New Roman"/>
          <w:sz w:val="28"/>
          <w:szCs w:val="28"/>
        </w:rPr>
        <w:t>компетентностей</w:t>
      </w:r>
      <w:proofErr w:type="spellEnd"/>
      <w:r w:rsidRPr="00C167B4">
        <w:rPr>
          <w:rFonts w:ascii="Times New Roman" w:eastAsia="Calibri" w:hAnsi="Times New Roman" w:cs="Times New Roman"/>
          <w:sz w:val="28"/>
          <w:szCs w:val="28"/>
        </w:rPr>
        <w:t>;</w:t>
      </w:r>
    </w:p>
    <w:p w14:paraId="257719D0" w14:textId="77777777" w:rsidR="002E27F8" w:rsidRPr="00C167B4" w:rsidRDefault="002E27F8" w:rsidP="002E27F8">
      <w:pPr>
        <w:tabs>
          <w:tab w:val="left" w:pos="993"/>
        </w:tabs>
        <w:spacing w:after="0"/>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розвитку </w:t>
      </w:r>
      <w:proofErr w:type="spellStart"/>
      <w:r w:rsidRPr="00C167B4">
        <w:rPr>
          <w:rFonts w:ascii="Times New Roman" w:eastAsia="Calibri" w:hAnsi="Times New Roman" w:cs="Times New Roman"/>
          <w:sz w:val="28"/>
          <w:szCs w:val="28"/>
        </w:rPr>
        <w:t>компетентностей</w:t>
      </w:r>
      <w:proofErr w:type="spellEnd"/>
      <w:r w:rsidRPr="00C167B4">
        <w:rPr>
          <w:rFonts w:ascii="Times New Roman" w:eastAsia="Calibri" w:hAnsi="Times New Roman" w:cs="Times New Roman"/>
          <w:sz w:val="28"/>
          <w:szCs w:val="28"/>
        </w:rPr>
        <w:t xml:space="preserve">; </w:t>
      </w:r>
    </w:p>
    <w:p w14:paraId="65260904" w14:textId="77777777" w:rsidR="002E27F8" w:rsidRPr="00C167B4" w:rsidRDefault="002E27F8" w:rsidP="002E27F8">
      <w:pPr>
        <w:tabs>
          <w:tab w:val="left" w:pos="993"/>
        </w:tabs>
        <w:spacing w:after="0"/>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перевірки та/або оцінювання досягнення </w:t>
      </w:r>
      <w:proofErr w:type="spellStart"/>
      <w:r w:rsidRPr="00C167B4">
        <w:rPr>
          <w:rFonts w:ascii="Times New Roman" w:eastAsia="Calibri" w:hAnsi="Times New Roman" w:cs="Times New Roman"/>
          <w:sz w:val="28"/>
          <w:szCs w:val="28"/>
        </w:rPr>
        <w:t>компетентностей</w:t>
      </w:r>
      <w:proofErr w:type="spellEnd"/>
      <w:r w:rsidRPr="00C167B4">
        <w:rPr>
          <w:rFonts w:ascii="Times New Roman" w:eastAsia="Calibri" w:hAnsi="Times New Roman" w:cs="Times New Roman"/>
          <w:sz w:val="28"/>
          <w:szCs w:val="28"/>
        </w:rPr>
        <w:t xml:space="preserve">; </w:t>
      </w:r>
    </w:p>
    <w:p w14:paraId="7F34D117" w14:textId="77777777" w:rsidR="002E27F8" w:rsidRPr="00C167B4" w:rsidRDefault="002E27F8" w:rsidP="002E27F8">
      <w:pPr>
        <w:tabs>
          <w:tab w:val="left" w:pos="993"/>
        </w:tabs>
        <w:spacing w:after="0"/>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корекції основних </w:t>
      </w:r>
      <w:proofErr w:type="spellStart"/>
      <w:r w:rsidRPr="00C167B4">
        <w:rPr>
          <w:rFonts w:ascii="Times New Roman" w:eastAsia="Calibri" w:hAnsi="Times New Roman" w:cs="Times New Roman"/>
          <w:sz w:val="28"/>
          <w:szCs w:val="28"/>
        </w:rPr>
        <w:t>компетентностей</w:t>
      </w:r>
      <w:proofErr w:type="spellEnd"/>
      <w:r w:rsidRPr="00C167B4">
        <w:rPr>
          <w:rFonts w:ascii="Times New Roman" w:eastAsia="Calibri" w:hAnsi="Times New Roman" w:cs="Times New Roman"/>
          <w:sz w:val="28"/>
          <w:szCs w:val="28"/>
        </w:rPr>
        <w:t xml:space="preserve">; </w:t>
      </w:r>
    </w:p>
    <w:p w14:paraId="28465C1D" w14:textId="77777777" w:rsidR="002E27F8" w:rsidRPr="00C167B4" w:rsidRDefault="002E27F8" w:rsidP="002E27F8">
      <w:pPr>
        <w:tabs>
          <w:tab w:val="left" w:pos="993"/>
        </w:tabs>
        <w:spacing w:after="0"/>
        <w:ind w:left="709"/>
        <w:jc w:val="both"/>
        <w:rPr>
          <w:rFonts w:ascii="Times New Roman" w:eastAsia="Calibri" w:hAnsi="Times New Roman" w:cs="Times New Roman"/>
          <w:sz w:val="28"/>
          <w:szCs w:val="28"/>
        </w:rPr>
      </w:pPr>
      <w:r w:rsidRPr="00C167B4">
        <w:rPr>
          <w:rFonts w:ascii="Times New Roman" w:eastAsia="Times New Roman" w:hAnsi="Times New Roman" w:cs="Times New Roman"/>
          <w:sz w:val="28"/>
          <w:szCs w:val="28"/>
          <w:lang w:eastAsia="uk-UA"/>
        </w:rPr>
        <w:t>комбінований урок</w:t>
      </w:r>
      <w:r w:rsidRPr="00C167B4">
        <w:rPr>
          <w:rFonts w:ascii="Times New Roman" w:eastAsia="Calibri" w:hAnsi="Times New Roman" w:cs="Times New Roman"/>
          <w:sz w:val="28"/>
          <w:szCs w:val="28"/>
        </w:rPr>
        <w:t>.</w:t>
      </w:r>
    </w:p>
    <w:p w14:paraId="2E4888A5" w14:textId="77777777" w:rsidR="002E27F8" w:rsidRPr="00C167B4" w:rsidRDefault="002E27F8" w:rsidP="002E27F8">
      <w:pPr>
        <w:spacing w:after="0"/>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w:t>
      </w:r>
      <w:proofErr w:type="spellStart"/>
      <w:r w:rsidRPr="00C167B4">
        <w:rPr>
          <w:rFonts w:ascii="Times New Roman" w:eastAsia="Calibri" w:hAnsi="Times New Roman" w:cs="Times New Roman"/>
          <w:sz w:val="28"/>
          <w:szCs w:val="28"/>
        </w:rPr>
        <w:t>уроки</w:t>
      </w:r>
      <w:proofErr w:type="spellEnd"/>
      <w:r w:rsidRPr="00C167B4">
        <w:rPr>
          <w:rFonts w:ascii="Times New Roman" w:eastAsia="Calibri" w:hAnsi="Times New Roman" w:cs="Times New Roman"/>
          <w:sz w:val="28"/>
          <w:szCs w:val="28"/>
        </w:rPr>
        <w:t xml:space="preserve">-семінари, конференції, форуми, спектаклі, брифінги, квести, інтерактивні </w:t>
      </w:r>
      <w:proofErr w:type="spellStart"/>
      <w:r w:rsidRPr="00C167B4">
        <w:rPr>
          <w:rFonts w:ascii="Times New Roman" w:eastAsia="Calibri" w:hAnsi="Times New Roman" w:cs="Times New Roman"/>
          <w:sz w:val="28"/>
          <w:szCs w:val="28"/>
        </w:rPr>
        <w:t>уроки</w:t>
      </w:r>
      <w:proofErr w:type="spellEnd"/>
      <w:r w:rsidRPr="00C167B4">
        <w:rPr>
          <w:rFonts w:ascii="Times New Roman" w:eastAsia="Calibri" w:hAnsi="Times New Roman" w:cs="Times New Roman"/>
          <w:sz w:val="28"/>
          <w:szCs w:val="28"/>
        </w:rPr>
        <w:t xml:space="preserve"> (</w:t>
      </w:r>
      <w:proofErr w:type="spellStart"/>
      <w:r w:rsidRPr="00C167B4">
        <w:rPr>
          <w:rFonts w:ascii="Times New Roman" w:eastAsia="Times New Roman" w:hAnsi="Times New Roman" w:cs="Times New Roman"/>
          <w:sz w:val="28"/>
          <w:szCs w:val="28"/>
          <w:lang w:eastAsia="uk-UA"/>
        </w:rPr>
        <w:t>уроки</w:t>
      </w:r>
      <w:proofErr w:type="spellEnd"/>
      <w:r w:rsidRPr="00C167B4">
        <w:rPr>
          <w:rFonts w:ascii="Times New Roman" w:eastAsia="Times New Roman" w:hAnsi="Times New Roman" w:cs="Times New Roman"/>
          <w:sz w:val="28"/>
          <w:szCs w:val="28"/>
          <w:lang w:eastAsia="uk-UA"/>
        </w:rPr>
        <w:t xml:space="preserve">-«суди», </w:t>
      </w:r>
      <w:r w:rsidRPr="00C167B4">
        <w:rPr>
          <w:rFonts w:ascii="Times New Roman" w:eastAsia="Calibri" w:hAnsi="Times New Roman" w:cs="Times New Roman"/>
          <w:sz w:val="28"/>
          <w:szCs w:val="28"/>
        </w:rPr>
        <w:t>урок-</w:t>
      </w:r>
      <w:r w:rsidRPr="00C167B4">
        <w:rPr>
          <w:rFonts w:ascii="Times New Roman" w:eastAsia="Times New Roman" w:hAnsi="Times New Roman" w:cs="Times New Roman"/>
          <w:sz w:val="28"/>
          <w:szCs w:val="28"/>
          <w:lang w:eastAsia="uk-UA"/>
        </w:rPr>
        <w:t xml:space="preserve">дискусійна група, </w:t>
      </w:r>
      <w:proofErr w:type="spellStart"/>
      <w:r w:rsidRPr="00C167B4">
        <w:rPr>
          <w:rFonts w:ascii="Times New Roman" w:eastAsia="Times New Roman" w:hAnsi="Times New Roman" w:cs="Times New Roman"/>
          <w:sz w:val="28"/>
          <w:szCs w:val="28"/>
          <w:lang w:eastAsia="uk-UA"/>
        </w:rPr>
        <w:t>уроки</w:t>
      </w:r>
      <w:proofErr w:type="spellEnd"/>
      <w:r w:rsidRPr="00C167B4">
        <w:rPr>
          <w:rFonts w:ascii="Times New Roman" w:eastAsia="Times New Roman" w:hAnsi="Times New Roman" w:cs="Times New Roman"/>
          <w:sz w:val="28"/>
          <w:szCs w:val="28"/>
          <w:lang w:eastAsia="uk-UA"/>
        </w:rPr>
        <w:t xml:space="preserve"> з навчанням одних учнів іншими), інтегровані </w:t>
      </w:r>
      <w:proofErr w:type="spellStart"/>
      <w:r w:rsidRPr="00C167B4">
        <w:rPr>
          <w:rFonts w:ascii="Times New Roman" w:eastAsia="Times New Roman" w:hAnsi="Times New Roman" w:cs="Times New Roman"/>
          <w:sz w:val="28"/>
          <w:szCs w:val="28"/>
          <w:lang w:eastAsia="uk-UA"/>
        </w:rPr>
        <w:t>уроки</w:t>
      </w:r>
      <w:proofErr w:type="spellEnd"/>
      <w:r w:rsidRPr="00C167B4">
        <w:rPr>
          <w:rFonts w:ascii="Times New Roman" w:eastAsia="Times New Roman" w:hAnsi="Times New Roman" w:cs="Times New Roman"/>
          <w:sz w:val="28"/>
          <w:szCs w:val="28"/>
          <w:lang w:eastAsia="uk-UA"/>
        </w:rPr>
        <w:t>,</w:t>
      </w:r>
      <w:r w:rsidRPr="00C167B4">
        <w:rPr>
          <w:rFonts w:ascii="Times New Roman" w:eastAsia="Calibri" w:hAnsi="Times New Roman" w:cs="Times New Roman"/>
          <w:sz w:val="28"/>
          <w:szCs w:val="28"/>
        </w:rPr>
        <w:t xml:space="preserve"> проблемний урок, відео-</w:t>
      </w:r>
      <w:proofErr w:type="spellStart"/>
      <w:r w:rsidRPr="00C167B4">
        <w:rPr>
          <w:rFonts w:ascii="Times New Roman" w:eastAsia="Calibri" w:hAnsi="Times New Roman" w:cs="Times New Roman"/>
          <w:sz w:val="28"/>
          <w:szCs w:val="28"/>
        </w:rPr>
        <w:t>уроки</w:t>
      </w:r>
      <w:proofErr w:type="spellEnd"/>
      <w:r w:rsidRPr="00C167B4">
        <w:rPr>
          <w:rFonts w:ascii="Times New Roman" w:eastAsia="Calibri" w:hAnsi="Times New Roman" w:cs="Times New Roman"/>
          <w:sz w:val="28"/>
          <w:szCs w:val="28"/>
        </w:rPr>
        <w:t xml:space="preserve">, прес-конференції, ділові ігри тощо. </w:t>
      </w:r>
    </w:p>
    <w:p w14:paraId="2FAF000D" w14:textId="77777777" w:rsidR="002E27F8" w:rsidRPr="00C167B4" w:rsidRDefault="002E27F8" w:rsidP="002E27F8">
      <w:pPr>
        <w:spacing w:after="0"/>
        <w:ind w:firstLine="709"/>
        <w:jc w:val="both"/>
        <w:rPr>
          <w:rFonts w:ascii="Times New Roman" w:eastAsia="Times New Roman" w:hAnsi="Times New Roman" w:cs="Times New Roman"/>
          <w:sz w:val="28"/>
          <w:szCs w:val="28"/>
          <w:lang w:eastAsia="uk-UA"/>
        </w:rPr>
      </w:pPr>
      <w:r w:rsidRPr="00C167B4">
        <w:rPr>
          <w:rFonts w:ascii="Times New Roman" w:eastAsia="Calibri" w:hAnsi="Times New Roman" w:cs="Times New Roman"/>
          <w:sz w:val="28"/>
          <w:szCs w:val="28"/>
        </w:rPr>
        <w:lastRenderedPageBreak/>
        <w:t>Засвоєння нового матеріалу</w:t>
      </w:r>
      <w:r w:rsidRPr="00C167B4">
        <w:rPr>
          <w:rFonts w:ascii="Times New Roman" w:eastAsia="Times New Roman" w:hAnsi="Times New Roman" w:cs="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C167B4">
        <w:rPr>
          <w:rFonts w:ascii="Times New Roman" w:eastAsia="Times New Roman" w:hAnsi="Times New Roman" w:cs="Times New Roman"/>
          <w:sz w:val="28"/>
          <w:szCs w:val="28"/>
          <w:lang w:eastAsia="uk-UA"/>
        </w:rPr>
        <w:t>уроках</w:t>
      </w:r>
      <w:proofErr w:type="spellEnd"/>
      <w:r w:rsidRPr="00C167B4">
        <w:rPr>
          <w:rFonts w:ascii="Times New Roman" w:eastAsia="Times New Roman" w:hAnsi="Times New Roman" w:cs="Times New Roman"/>
          <w:sz w:val="28"/>
          <w:szCs w:val="28"/>
          <w:lang w:eastAsia="uk-UA"/>
        </w:rPr>
        <w:t xml:space="preserve"> або не зрозуміли, не засвоїли зміст окремих предметів. Розвиток і корекцію основних </w:t>
      </w:r>
      <w:proofErr w:type="spellStart"/>
      <w:r w:rsidRPr="00C167B4">
        <w:rPr>
          <w:rFonts w:ascii="Times New Roman" w:eastAsia="Times New Roman" w:hAnsi="Times New Roman" w:cs="Times New Roman"/>
          <w:sz w:val="28"/>
          <w:szCs w:val="28"/>
          <w:lang w:eastAsia="uk-UA"/>
        </w:rPr>
        <w:t>компетентностей</w:t>
      </w:r>
      <w:proofErr w:type="spellEnd"/>
      <w:r w:rsidRPr="00C167B4">
        <w:rPr>
          <w:rFonts w:ascii="Times New Roman" w:eastAsia="Times New Roman" w:hAnsi="Times New Roman" w:cs="Times New Roman"/>
          <w:sz w:val="28"/>
          <w:szCs w:val="28"/>
          <w:lang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14:paraId="67A1D1F4" w14:textId="77777777" w:rsidR="002E27F8" w:rsidRPr="00C167B4" w:rsidRDefault="002E27F8" w:rsidP="002E27F8">
      <w:pPr>
        <w:spacing w:after="0"/>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З метою </w:t>
      </w:r>
      <w:r w:rsidRPr="00C167B4">
        <w:rPr>
          <w:rFonts w:ascii="Times New Roman" w:eastAsia="Calibri" w:hAnsi="Times New Roman" w:cs="Times New Roman"/>
          <w:sz w:val="28"/>
          <w:szCs w:val="28"/>
        </w:rPr>
        <w:t>засвоєння нового матеріалу</w:t>
      </w:r>
      <w:r w:rsidRPr="00C167B4">
        <w:rPr>
          <w:rFonts w:ascii="Times New Roman" w:eastAsia="Times New Roman" w:hAnsi="Times New Roman" w:cs="Times New Roman"/>
          <w:sz w:val="28"/>
          <w:szCs w:val="28"/>
          <w:lang w:eastAsia="uk-UA"/>
        </w:rPr>
        <w:t xml:space="preserve"> та </w:t>
      </w:r>
      <w:r w:rsidRPr="00C167B4">
        <w:rPr>
          <w:rFonts w:ascii="Times New Roman" w:eastAsia="Calibri" w:hAnsi="Times New Roman" w:cs="Times New Roman"/>
          <w:sz w:val="28"/>
          <w:szCs w:val="28"/>
        </w:rPr>
        <w:t xml:space="preserve">розвитку </w:t>
      </w:r>
      <w:proofErr w:type="spellStart"/>
      <w:r w:rsidRPr="00C167B4">
        <w:rPr>
          <w:rFonts w:ascii="Times New Roman" w:eastAsia="Calibri" w:hAnsi="Times New Roman" w:cs="Times New Roman"/>
          <w:sz w:val="28"/>
          <w:szCs w:val="28"/>
        </w:rPr>
        <w:t>компетентностей</w:t>
      </w:r>
      <w:proofErr w:type="spellEnd"/>
      <w:r w:rsidRPr="00C167B4">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14:paraId="460078AC" w14:textId="77777777" w:rsidR="002E27F8" w:rsidRPr="00C167B4" w:rsidRDefault="002E27F8" w:rsidP="002E27F8">
      <w:pPr>
        <w:spacing w:after="0"/>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14:paraId="1B224211" w14:textId="77777777" w:rsidR="002E27F8" w:rsidRPr="00C167B4" w:rsidRDefault="002E27F8" w:rsidP="002E27F8">
      <w:pPr>
        <w:spacing w:after="0"/>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0C4D4904" w14:textId="77777777" w:rsidR="002E27F8" w:rsidRPr="00C167B4" w:rsidRDefault="002E27F8" w:rsidP="002E27F8">
      <w:pPr>
        <w:spacing w:after="0"/>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14:paraId="0BF6D2D5" w14:textId="77777777" w:rsidR="002E27F8" w:rsidRPr="00C167B4" w:rsidRDefault="002E27F8" w:rsidP="002E27F8">
      <w:pPr>
        <w:spacing w:after="0"/>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Консультація будується за принципом питань і відповідей.</w:t>
      </w:r>
    </w:p>
    <w:p w14:paraId="1702E795" w14:textId="77777777" w:rsidR="002E27F8" w:rsidRPr="00C167B4" w:rsidRDefault="002E27F8" w:rsidP="002E27F8">
      <w:pPr>
        <w:spacing w:after="0"/>
        <w:ind w:firstLine="709"/>
        <w:jc w:val="both"/>
        <w:rPr>
          <w:rFonts w:ascii="Times New Roman" w:eastAsia="Times New Roman" w:hAnsi="Times New Roman" w:cs="Times New Roman"/>
          <w:sz w:val="28"/>
          <w:szCs w:val="28"/>
          <w:lang w:eastAsia="uk-UA"/>
        </w:rPr>
      </w:pPr>
      <w:r w:rsidRPr="00C167B4">
        <w:rPr>
          <w:rFonts w:ascii="Times New Roman" w:eastAsia="Calibri" w:hAnsi="Times New Roman" w:cs="Times New Roman"/>
          <w:sz w:val="28"/>
          <w:szCs w:val="28"/>
        </w:rPr>
        <w:t xml:space="preserve">Перевірка та/або оцінювання досягнення </w:t>
      </w:r>
      <w:proofErr w:type="spellStart"/>
      <w:r w:rsidRPr="00C167B4">
        <w:rPr>
          <w:rFonts w:ascii="Times New Roman" w:eastAsia="Calibri" w:hAnsi="Times New Roman" w:cs="Times New Roman"/>
          <w:sz w:val="28"/>
          <w:szCs w:val="28"/>
        </w:rPr>
        <w:t>компетентностей</w:t>
      </w:r>
      <w:proofErr w:type="spellEnd"/>
      <w:r w:rsidRPr="00C167B4">
        <w:rPr>
          <w:rFonts w:ascii="Times New Roman" w:eastAsia="Times New Roman" w:hAnsi="Times New Roman" w:cs="Times New Roman"/>
          <w:sz w:val="28"/>
          <w:szCs w:val="28"/>
          <w:lang w:eastAsia="uk-UA"/>
        </w:rPr>
        <w:t xml:space="preserve"> крім уроку може здійснюватися у формі заліку, співбесіди, контрольного навчально-практичного заняття. </w:t>
      </w:r>
    </w:p>
    <w:p w14:paraId="657B0D6D" w14:textId="77777777" w:rsidR="002E27F8" w:rsidRPr="00C167B4" w:rsidRDefault="002E27F8" w:rsidP="002E27F8">
      <w:pPr>
        <w:spacing w:after="0"/>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Залік як форма організації проводиться для перевірки якості засвоєння учнями змісту предметів, досягнення </w:t>
      </w:r>
      <w:proofErr w:type="spellStart"/>
      <w:r w:rsidRPr="00C167B4">
        <w:rPr>
          <w:rFonts w:ascii="Times New Roman" w:eastAsia="Times New Roman" w:hAnsi="Times New Roman" w:cs="Times New Roman"/>
          <w:sz w:val="28"/>
          <w:szCs w:val="28"/>
          <w:lang w:eastAsia="uk-UA"/>
        </w:rPr>
        <w:t>компетентностей</w:t>
      </w:r>
      <w:proofErr w:type="spellEnd"/>
      <w:r w:rsidRPr="00C167B4">
        <w:rPr>
          <w:rFonts w:ascii="Times New Roman" w:eastAsia="Times New Roman" w:hAnsi="Times New Roman" w:cs="Times New Roman"/>
          <w:sz w:val="28"/>
          <w:szCs w:val="28"/>
          <w:lang w:eastAsia="uk-UA"/>
        </w:rPr>
        <w:t xml:space="preserve">. Ця форма організації як </w:t>
      </w:r>
      <w:r w:rsidRPr="00C167B4">
        <w:rPr>
          <w:rFonts w:ascii="Times New Roman" w:eastAsia="Times New Roman" w:hAnsi="Times New Roman" w:cs="Times New Roman"/>
          <w:sz w:val="28"/>
          <w:szCs w:val="28"/>
          <w:lang w:eastAsia="uk-UA"/>
        </w:rPr>
        <w:lastRenderedPageBreak/>
        <w:t xml:space="preserve">правило застосовується у класах з вечірньою формою здобуття освіти або для інших здобувачів профільної середньої освіти. </w:t>
      </w:r>
    </w:p>
    <w:p w14:paraId="3CBF07AF" w14:textId="77777777" w:rsidR="002E27F8" w:rsidRPr="00C167B4" w:rsidRDefault="002E27F8" w:rsidP="002E27F8">
      <w:pPr>
        <w:spacing w:after="0"/>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C167B4">
        <w:rPr>
          <w:rFonts w:ascii="Times New Roman" w:eastAsia="Times New Roman" w:hAnsi="Times New Roman" w:cs="Times New Roman"/>
          <w:sz w:val="28"/>
          <w:szCs w:val="28"/>
          <w:lang w:eastAsia="uk-UA"/>
        </w:rPr>
        <w:t>компетентностей</w:t>
      </w:r>
      <w:proofErr w:type="spellEnd"/>
      <w:r w:rsidRPr="00C167B4">
        <w:rPr>
          <w:rFonts w:ascii="Times New Roman" w:eastAsia="Times New Roman" w:hAnsi="Times New Roman" w:cs="Times New Roman"/>
          <w:sz w:val="28"/>
          <w:szCs w:val="28"/>
          <w:lang w:eastAsia="uk-UA"/>
        </w:rPr>
        <w:t>.</w:t>
      </w:r>
    </w:p>
    <w:p w14:paraId="07968C6F" w14:textId="77777777" w:rsidR="002E27F8" w:rsidRPr="00C167B4" w:rsidRDefault="002E27F8" w:rsidP="002E27F8">
      <w:pPr>
        <w:spacing w:after="0"/>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Функцію </w:t>
      </w:r>
      <w:r w:rsidRPr="00C167B4">
        <w:rPr>
          <w:rFonts w:ascii="Times New Roman" w:eastAsia="Calibri" w:hAnsi="Times New Roman" w:cs="Times New Roman"/>
          <w:sz w:val="28"/>
          <w:szCs w:val="28"/>
        </w:rPr>
        <w:t xml:space="preserve">перевірки та/або оцінювання досягнення </w:t>
      </w:r>
      <w:proofErr w:type="spellStart"/>
      <w:r w:rsidRPr="00C167B4">
        <w:rPr>
          <w:rFonts w:ascii="Times New Roman" w:eastAsia="Calibri" w:hAnsi="Times New Roman" w:cs="Times New Roman"/>
          <w:sz w:val="28"/>
          <w:szCs w:val="28"/>
        </w:rPr>
        <w:t>компетентностей</w:t>
      </w:r>
      <w:proofErr w:type="spellEnd"/>
      <w:r w:rsidRPr="00C167B4">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14:paraId="35963938" w14:textId="77777777" w:rsidR="002E27F8" w:rsidRPr="00C167B4" w:rsidRDefault="002E27F8" w:rsidP="002E27F8">
      <w:pPr>
        <w:spacing w:after="0"/>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5F1DEA57" w14:textId="77777777" w:rsidR="002E27F8" w:rsidRPr="00C167B4" w:rsidRDefault="002E27F8" w:rsidP="002E27F8">
      <w:pPr>
        <w:spacing w:after="0"/>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19B3F302" w14:textId="77777777" w:rsidR="002E27F8" w:rsidRPr="00C167B4" w:rsidRDefault="002E27F8" w:rsidP="002E27F8">
      <w:pPr>
        <w:spacing w:after="0"/>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bCs/>
          <w:sz w:val="28"/>
          <w:szCs w:val="28"/>
          <w:lang w:eastAsia="uk-UA"/>
        </w:rPr>
        <w:t>Екскурсії</w:t>
      </w:r>
      <w:r w:rsidRPr="00C167B4">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277E60AE" w14:textId="77777777" w:rsidR="002E27F8" w:rsidRPr="00C167B4" w:rsidRDefault="002E27F8" w:rsidP="002E27F8">
      <w:pPr>
        <w:spacing w:after="0"/>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14:paraId="364FBB98" w14:textId="77777777" w:rsidR="002E27F8" w:rsidRPr="00C167B4" w:rsidRDefault="002E27F8" w:rsidP="002E27F8">
      <w:pPr>
        <w:spacing w:after="0"/>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Форми організації освітнього процесу можуть </w:t>
      </w:r>
      <w:proofErr w:type="spellStart"/>
      <w:r w:rsidRPr="00C167B4">
        <w:rPr>
          <w:rFonts w:ascii="Times New Roman" w:eastAsia="Calibri" w:hAnsi="Times New Roman" w:cs="Times New Roman"/>
          <w:sz w:val="28"/>
          <w:szCs w:val="28"/>
        </w:rPr>
        <w:t>уточнюватись</w:t>
      </w:r>
      <w:proofErr w:type="spellEnd"/>
      <w:r w:rsidRPr="00C167B4">
        <w:rPr>
          <w:rFonts w:ascii="Times New Roman" w:eastAsia="Calibri" w:hAnsi="Times New Roman" w:cs="Times New Roman"/>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2BDC7B87" w14:textId="77777777" w:rsidR="002E27F8" w:rsidRPr="00C167B4" w:rsidRDefault="002E27F8" w:rsidP="002E27F8">
      <w:pPr>
        <w:spacing w:after="0"/>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447BC48E" w14:textId="77777777" w:rsidR="002E27F8" w:rsidRPr="00DF7733" w:rsidRDefault="002E27F8" w:rsidP="002E27F8">
      <w:pPr>
        <w:jc w:val="both"/>
        <w:rPr>
          <w:rFonts w:ascii="Times New Roman" w:hAnsi="Times New Roman" w:cs="Times New Roman"/>
          <w:sz w:val="28"/>
          <w:szCs w:val="28"/>
        </w:rPr>
      </w:pPr>
    </w:p>
    <w:p w14:paraId="5B30659C" w14:textId="77777777" w:rsidR="002E27F8" w:rsidRPr="003100E1" w:rsidRDefault="002E27F8" w:rsidP="002E27F8">
      <w:pPr>
        <w:suppressAutoHyphens/>
        <w:spacing w:after="0"/>
        <w:jc w:val="center"/>
        <w:rPr>
          <w:rFonts w:ascii="Times New Roman" w:eastAsia="Calibri" w:hAnsi="Times New Roman" w:cs="Times New Roman"/>
          <w:b/>
          <w:bCs/>
          <w:iCs/>
          <w:sz w:val="24"/>
          <w:szCs w:val="24"/>
        </w:rPr>
      </w:pPr>
      <w:r w:rsidRPr="00517772">
        <w:rPr>
          <w:rFonts w:ascii="Times New Roman" w:eastAsia="Calibri" w:hAnsi="Times New Roman" w:cs="Times New Roman"/>
          <w:b/>
          <w:sz w:val="28"/>
          <w:szCs w:val="28"/>
        </w:rPr>
        <w:t>7. Опис інструментарію оцінювання</w:t>
      </w:r>
      <w:r>
        <w:rPr>
          <w:rFonts w:ascii="Times New Roman" w:eastAsia="Calibri" w:hAnsi="Times New Roman" w:cs="Times New Roman"/>
          <w:b/>
          <w:sz w:val="28"/>
          <w:szCs w:val="28"/>
        </w:rPr>
        <w:t xml:space="preserve"> </w:t>
      </w:r>
      <w:r w:rsidRPr="003100E1">
        <w:rPr>
          <w:rFonts w:ascii="Times New Roman" w:eastAsia="Calibri" w:hAnsi="Times New Roman" w:cs="Times New Roman"/>
          <w:b/>
          <w:bCs/>
          <w:iCs/>
          <w:sz w:val="28"/>
          <w:szCs w:val="28"/>
        </w:rPr>
        <w:t>та інструменти системи внутрішнього забезпечення якості освіти.</w:t>
      </w:r>
    </w:p>
    <w:p w14:paraId="6AB6EC55" w14:textId="77777777" w:rsidR="002E27F8" w:rsidRPr="00793F70" w:rsidRDefault="002E27F8" w:rsidP="002E27F8">
      <w:pPr>
        <w:jc w:val="both"/>
        <w:rPr>
          <w:rFonts w:ascii="Times New Roman" w:hAnsi="Times New Roman" w:cs="Times New Roman"/>
          <w:sz w:val="28"/>
          <w:szCs w:val="28"/>
          <w:lang w:val="ru-RU"/>
        </w:rPr>
      </w:pPr>
      <w:r>
        <w:rPr>
          <w:rFonts w:ascii="Times New Roman" w:eastAsia="Times New Roman" w:hAnsi="Times New Roman" w:cs="Times New Roman"/>
          <w:color w:val="000000"/>
          <w:sz w:val="24"/>
          <w:szCs w:val="24"/>
        </w:rPr>
        <w:t xml:space="preserve">   </w:t>
      </w:r>
      <w:r w:rsidRPr="0092161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Pr>
          <w:rFonts w:ascii="Times New Roman" w:hAnsi="Times New Roman" w:cs="Times New Roman"/>
          <w:sz w:val="28"/>
          <w:szCs w:val="28"/>
        </w:rPr>
        <w:t>В</w:t>
      </w:r>
      <w:r w:rsidRPr="00307DA0">
        <w:rPr>
          <w:rFonts w:ascii="Times New Roman" w:hAnsi="Times New Roman" w:cs="Times New Roman"/>
          <w:sz w:val="28"/>
          <w:szCs w:val="28"/>
        </w:rPr>
        <w:t xml:space="preserve">иди оцінювання, що відповідають «Загальним критеріям оцінювання навчальних досягнень здобувачів освіти у системі загальної середньої освіти», які є </w:t>
      </w:r>
      <w:proofErr w:type="spellStart"/>
      <w:r w:rsidRPr="00307DA0">
        <w:rPr>
          <w:rFonts w:ascii="Times New Roman" w:hAnsi="Times New Roman" w:cs="Times New Roman"/>
          <w:sz w:val="28"/>
          <w:szCs w:val="28"/>
        </w:rPr>
        <w:t>обов</w:t>
      </w:r>
      <w:proofErr w:type="spellEnd"/>
      <w:r w:rsidRPr="00793F70">
        <w:rPr>
          <w:rFonts w:ascii="Times New Roman" w:hAnsi="Times New Roman" w:cs="Times New Roman"/>
          <w:sz w:val="28"/>
          <w:szCs w:val="28"/>
          <w:lang w:val="ru-RU"/>
        </w:rPr>
        <w:t>’</w:t>
      </w:r>
      <w:proofErr w:type="spellStart"/>
      <w:r w:rsidRPr="00307DA0">
        <w:rPr>
          <w:rFonts w:ascii="Times New Roman" w:hAnsi="Times New Roman" w:cs="Times New Roman"/>
          <w:sz w:val="28"/>
          <w:szCs w:val="28"/>
        </w:rPr>
        <w:t>язковою</w:t>
      </w:r>
      <w:proofErr w:type="spellEnd"/>
      <w:r w:rsidRPr="00307DA0">
        <w:rPr>
          <w:rFonts w:ascii="Times New Roman" w:hAnsi="Times New Roman" w:cs="Times New Roman"/>
          <w:sz w:val="28"/>
          <w:szCs w:val="28"/>
        </w:rPr>
        <w:t xml:space="preserve"> складовою навчальної програми з предмета - на кожному </w:t>
      </w:r>
      <w:proofErr w:type="spellStart"/>
      <w:r w:rsidRPr="00307DA0">
        <w:rPr>
          <w:rFonts w:ascii="Times New Roman" w:hAnsi="Times New Roman" w:cs="Times New Roman"/>
          <w:sz w:val="28"/>
          <w:szCs w:val="28"/>
        </w:rPr>
        <w:t>уроці</w:t>
      </w:r>
      <w:proofErr w:type="spellEnd"/>
      <w:r w:rsidRPr="00307DA0">
        <w:rPr>
          <w:rFonts w:ascii="Times New Roman" w:hAnsi="Times New Roman" w:cs="Times New Roman"/>
          <w:sz w:val="28"/>
          <w:szCs w:val="28"/>
        </w:rPr>
        <w:t>), тематичне – в кінці кожної теми, семестрове – в кінці кожного семестру, річне – в кінці року, державна підсумкова атестація – в кінці навчального року</w:t>
      </w:r>
      <w:r>
        <w:rPr>
          <w:rFonts w:ascii="Times New Roman" w:hAnsi="Times New Roman" w:cs="Times New Roman"/>
          <w:sz w:val="28"/>
          <w:szCs w:val="28"/>
        </w:rPr>
        <w:t xml:space="preserve"> у 11 класі</w:t>
      </w:r>
      <w:r w:rsidRPr="00307DA0">
        <w:rPr>
          <w:rFonts w:ascii="Times New Roman" w:hAnsi="Times New Roman" w:cs="Times New Roman"/>
          <w:sz w:val="28"/>
          <w:szCs w:val="28"/>
        </w:rPr>
        <w:t xml:space="preserve">,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w:t>
      </w:r>
      <w:proofErr w:type="spellStart"/>
      <w:r w:rsidRPr="00307DA0">
        <w:rPr>
          <w:rFonts w:ascii="Times New Roman" w:hAnsi="Times New Roman" w:cs="Times New Roman"/>
          <w:sz w:val="28"/>
          <w:szCs w:val="28"/>
        </w:rPr>
        <w:t>випробовуваннях</w:t>
      </w:r>
      <w:proofErr w:type="spellEnd"/>
      <w:r w:rsidRPr="00307DA0">
        <w:rPr>
          <w:rFonts w:ascii="Times New Roman" w:hAnsi="Times New Roman" w:cs="Times New Roman"/>
          <w:sz w:val="28"/>
          <w:szCs w:val="28"/>
        </w:rPr>
        <w:t xml:space="preserve"> – протягом навчального року)</w:t>
      </w:r>
      <w:r>
        <w:rPr>
          <w:rFonts w:ascii="Times New Roman" w:hAnsi="Times New Roman" w:cs="Times New Roman"/>
          <w:sz w:val="28"/>
          <w:szCs w:val="28"/>
        </w:rPr>
        <w:t>.</w:t>
      </w:r>
    </w:p>
    <w:p w14:paraId="069570D8" w14:textId="77777777" w:rsidR="002E27F8" w:rsidRPr="00307DA0" w:rsidRDefault="002E27F8" w:rsidP="002E27F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D53FE">
        <w:rPr>
          <w:rFonts w:ascii="Times New Roman" w:hAnsi="Times New Roman" w:cs="Times New Roman"/>
          <w:sz w:val="28"/>
          <w:szCs w:val="28"/>
        </w:rPr>
        <w:t xml:space="preserve">  </w:t>
      </w:r>
      <w:proofErr w:type="spellStart"/>
      <w:r w:rsidRPr="00AD53FE">
        <w:rPr>
          <w:rFonts w:ascii="Times New Roman" w:hAnsi="Times New Roman" w:cs="Times New Roman"/>
          <w:sz w:val="28"/>
          <w:szCs w:val="28"/>
          <w:lang w:val="ru-RU"/>
        </w:rPr>
        <w:t>Очікувані</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результати</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навчання</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здобувачів</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освіти</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В</w:t>
      </w:r>
      <w:r w:rsidRPr="00793F70">
        <w:rPr>
          <w:rFonts w:ascii="Times New Roman" w:hAnsi="Times New Roman" w:cs="Times New Roman"/>
          <w:sz w:val="28"/>
          <w:szCs w:val="28"/>
          <w:lang w:val="ru-RU"/>
        </w:rPr>
        <w:t>ідповідно</w:t>
      </w:r>
      <w:proofErr w:type="spellEnd"/>
      <w:r w:rsidRPr="00793F70">
        <w:rPr>
          <w:rFonts w:ascii="Times New Roman" w:hAnsi="Times New Roman" w:cs="Times New Roman"/>
          <w:sz w:val="28"/>
          <w:szCs w:val="28"/>
          <w:lang w:val="ru-RU"/>
        </w:rPr>
        <w:t xml:space="preserve"> до мети та </w:t>
      </w:r>
      <w:proofErr w:type="spellStart"/>
      <w:r w:rsidRPr="00793F70">
        <w:rPr>
          <w:rFonts w:ascii="Times New Roman" w:hAnsi="Times New Roman" w:cs="Times New Roman"/>
          <w:sz w:val="28"/>
          <w:szCs w:val="28"/>
          <w:lang w:val="ru-RU"/>
        </w:rPr>
        <w:t>загальних</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цілей</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окреслених</w:t>
      </w:r>
      <w:proofErr w:type="spellEnd"/>
      <w:r w:rsidRPr="00793F70">
        <w:rPr>
          <w:rFonts w:ascii="Times New Roman" w:hAnsi="Times New Roman" w:cs="Times New Roman"/>
          <w:sz w:val="28"/>
          <w:szCs w:val="28"/>
          <w:lang w:val="ru-RU"/>
        </w:rPr>
        <w:t xml:space="preserve"> у Державному </w:t>
      </w:r>
      <w:proofErr w:type="spellStart"/>
      <w:r w:rsidRPr="00793F70">
        <w:rPr>
          <w:rFonts w:ascii="Times New Roman" w:hAnsi="Times New Roman" w:cs="Times New Roman"/>
          <w:sz w:val="28"/>
          <w:szCs w:val="28"/>
          <w:lang w:val="ru-RU"/>
        </w:rPr>
        <w:t>стандарті</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визначено</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завдання</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що</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має</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реалізувати</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вчитель</w:t>
      </w:r>
      <w:proofErr w:type="spellEnd"/>
      <w:r w:rsidRPr="00793F70">
        <w:rPr>
          <w:rFonts w:ascii="Times New Roman" w:hAnsi="Times New Roman" w:cs="Times New Roman"/>
          <w:sz w:val="28"/>
          <w:szCs w:val="28"/>
          <w:lang w:val="ru-RU"/>
        </w:rPr>
        <w:t>/</w:t>
      </w:r>
      <w:proofErr w:type="spellStart"/>
      <w:r w:rsidRPr="00793F70">
        <w:rPr>
          <w:rFonts w:ascii="Times New Roman" w:hAnsi="Times New Roman" w:cs="Times New Roman"/>
          <w:sz w:val="28"/>
          <w:szCs w:val="28"/>
          <w:lang w:val="ru-RU"/>
        </w:rPr>
        <w:t>вчителька</w:t>
      </w:r>
      <w:proofErr w:type="spellEnd"/>
      <w:r w:rsidRPr="00793F70">
        <w:rPr>
          <w:rFonts w:ascii="Times New Roman" w:hAnsi="Times New Roman" w:cs="Times New Roman"/>
          <w:sz w:val="28"/>
          <w:szCs w:val="28"/>
          <w:lang w:val="ru-RU"/>
        </w:rPr>
        <w:t xml:space="preserve"> </w:t>
      </w:r>
      <w:proofErr w:type="gramStart"/>
      <w:r w:rsidRPr="00793F70">
        <w:rPr>
          <w:rFonts w:ascii="Times New Roman" w:hAnsi="Times New Roman" w:cs="Times New Roman"/>
          <w:sz w:val="28"/>
          <w:szCs w:val="28"/>
          <w:lang w:val="ru-RU"/>
        </w:rPr>
        <w:t>у рамках</w:t>
      </w:r>
      <w:proofErr w:type="gramEnd"/>
      <w:r w:rsidRPr="00793F70">
        <w:rPr>
          <w:rFonts w:ascii="Times New Roman" w:hAnsi="Times New Roman" w:cs="Times New Roman"/>
          <w:sz w:val="28"/>
          <w:szCs w:val="28"/>
          <w:lang w:val="ru-RU"/>
        </w:rPr>
        <w:t xml:space="preserve"> кожно</w:t>
      </w:r>
      <w:r>
        <w:rPr>
          <w:rFonts w:ascii="Times New Roman" w:hAnsi="Times New Roman" w:cs="Times New Roman"/>
          <w:sz w:val="28"/>
          <w:szCs w:val="28"/>
          <w:lang w:val="ru-RU"/>
        </w:rPr>
        <w:t xml:space="preserve">го </w:t>
      </w:r>
      <w:proofErr w:type="spellStart"/>
      <w:r>
        <w:rPr>
          <w:rFonts w:ascii="Times New Roman" w:hAnsi="Times New Roman" w:cs="Times New Roman"/>
          <w:sz w:val="28"/>
          <w:szCs w:val="28"/>
          <w:lang w:val="ru-RU"/>
        </w:rPr>
        <w:t>навчального</w:t>
      </w:r>
      <w:proofErr w:type="spellEnd"/>
      <w:r>
        <w:rPr>
          <w:rFonts w:ascii="Times New Roman" w:hAnsi="Times New Roman" w:cs="Times New Roman"/>
          <w:sz w:val="28"/>
          <w:szCs w:val="28"/>
          <w:lang w:val="ru-RU"/>
        </w:rPr>
        <w:t xml:space="preserve"> предмета</w:t>
      </w:r>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Результати</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навчання</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повинні</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робити</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внесок</w:t>
      </w:r>
      <w:proofErr w:type="spellEnd"/>
      <w:r w:rsidRPr="00793F70">
        <w:rPr>
          <w:rFonts w:ascii="Times New Roman" w:hAnsi="Times New Roman" w:cs="Times New Roman"/>
          <w:sz w:val="28"/>
          <w:szCs w:val="28"/>
          <w:lang w:val="ru-RU"/>
        </w:rPr>
        <w:t xml:space="preserve"> у </w:t>
      </w:r>
      <w:proofErr w:type="spellStart"/>
      <w:r w:rsidRPr="00793F70">
        <w:rPr>
          <w:rFonts w:ascii="Times New Roman" w:hAnsi="Times New Roman" w:cs="Times New Roman"/>
          <w:sz w:val="28"/>
          <w:szCs w:val="28"/>
          <w:lang w:val="ru-RU"/>
        </w:rPr>
        <w:t>формування</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ключових</w:t>
      </w:r>
      <w:proofErr w:type="spellEnd"/>
      <w:r w:rsidRPr="00793F70">
        <w:rPr>
          <w:rFonts w:ascii="Times New Roman" w:hAnsi="Times New Roman" w:cs="Times New Roman"/>
          <w:sz w:val="28"/>
          <w:szCs w:val="28"/>
          <w:lang w:val="ru-RU"/>
        </w:rPr>
        <w:t xml:space="preserve"> компетентностей </w:t>
      </w:r>
      <w:proofErr w:type="spellStart"/>
      <w:r w:rsidRPr="00793F70">
        <w:rPr>
          <w:rFonts w:ascii="Times New Roman" w:hAnsi="Times New Roman" w:cs="Times New Roman"/>
          <w:sz w:val="28"/>
          <w:szCs w:val="28"/>
          <w:lang w:val="ru-RU"/>
        </w:rPr>
        <w:t>учнів</w:t>
      </w:r>
      <w:proofErr w:type="spellEnd"/>
      <w:r w:rsidRPr="00793F70">
        <w:rPr>
          <w:rFonts w:ascii="Times New Roman" w:hAnsi="Times New Roman" w:cs="Times New Roman"/>
          <w:sz w:val="28"/>
          <w:szCs w:val="28"/>
          <w:lang w:val="ru-RU"/>
        </w:rPr>
        <w:t xml:space="preserve">. </w:t>
      </w:r>
    </w:p>
    <w:p w14:paraId="2E16BA87" w14:textId="77777777" w:rsidR="002E27F8" w:rsidRPr="00307DA0" w:rsidRDefault="002E27F8" w:rsidP="002E27F8">
      <w:pPr>
        <w:jc w:val="both"/>
        <w:rPr>
          <w:rFonts w:ascii="Times New Roman" w:hAnsi="Times New Roman" w:cs="Times New Roman"/>
          <w:i/>
          <w:sz w:val="28"/>
          <w:szCs w:val="28"/>
        </w:rPr>
      </w:pPr>
      <w:r>
        <w:rPr>
          <w:rFonts w:ascii="Times New Roman" w:hAnsi="Times New Roman" w:cs="Times New Roman"/>
          <w:b/>
          <w:sz w:val="28"/>
          <w:szCs w:val="28"/>
        </w:rPr>
        <w:t xml:space="preserve">      </w:t>
      </w:r>
      <w:r w:rsidRPr="00AD53FE">
        <w:rPr>
          <w:rFonts w:ascii="Times New Roman" w:hAnsi="Times New Roman" w:cs="Times New Roman"/>
          <w:bCs/>
          <w:sz w:val="28"/>
          <w:szCs w:val="28"/>
        </w:rPr>
        <w:t xml:space="preserve"> Контроль і оцінювання навчальних досягнень здобувачів освіти</w:t>
      </w:r>
      <w:r w:rsidRPr="00307DA0">
        <w:rPr>
          <w:rFonts w:ascii="Times New Roman" w:hAnsi="Times New Roman" w:cs="Times New Roman"/>
          <w:sz w:val="28"/>
          <w:szCs w:val="28"/>
        </w:rPr>
        <w:t xml:space="preserve"> здійснюються на суб’єкт-суб’єктних засадах, що передбачає систематичне відстеження їхнього індивідуального розвитку у процесі навчання. </w:t>
      </w:r>
      <w:r w:rsidRPr="00793F70">
        <w:rPr>
          <w:rFonts w:ascii="Times New Roman" w:hAnsi="Times New Roman" w:cs="Times New Roman"/>
          <w:sz w:val="28"/>
          <w:szCs w:val="28"/>
          <w:lang w:val="ru-RU"/>
        </w:rPr>
        <w:t xml:space="preserve">За </w:t>
      </w:r>
      <w:proofErr w:type="spellStart"/>
      <w:r w:rsidRPr="00793F70">
        <w:rPr>
          <w:rFonts w:ascii="Times New Roman" w:hAnsi="Times New Roman" w:cs="Times New Roman"/>
          <w:sz w:val="28"/>
          <w:szCs w:val="28"/>
          <w:lang w:val="ru-RU"/>
        </w:rPr>
        <w:t>цих</w:t>
      </w:r>
      <w:proofErr w:type="spellEnd"/>
      <w:r w:rsidRPr="00793F70">
        <w:rPr>
          <w:rFonts w:ascii="Times New Roman" w:hAnsi="Times New Roman" w:cs="Times New Roman"/>
          <w:sz w:val="28"/>
          <w:szCs w:val="28"/>
          <w:lang w:val="ru-RU"/>
        </w:rPr>
        <w:t xml:space="preserve"> умов контрольно-</w:t>
      </w:r>
      <w:proofErr w:type="spellStart"/>
      <w:r w:rsidRPr="00793F70">
        <w:rPr>
          <w:rFonts w:ascii="Times New Roman" w:hAnsi="Times New Roman" w:cs="Times New Roman"/>
          <w:sz w:val="28"/>
          <w:szCs w:val="28"/>
          <w:lang w:val="ru-RU"/>
        </w:rPr>
        <w:t>оцінювальна</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діяльність</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набуває</w:t>
      </w:r>
      <w:proofErr w:type="spellEnd"/>
      <w:r w:rsidRPr="00793F70">
        <w:rPr>
          <w:rFonts w:ascii="Times New Roman" w:hAnsi="Times New Roman" w:cs="Times New Roman"/>
          <w:sz w:val="28"/>
          <w:szCs w:val="28"/>
          <w:lang w:val="ru-RU"/>
        </w:rPr>
        <w:t xml:space="preserve"> для </w:t>
      </w:r>
      <w:proofErr w:type="spellStart"/>
      <w:r w:rsidRPr="00793F70">
        <w:rPr>
          <w:rFonts w:ascii="Times New Roman" w:hAnsi="Times New Roman" w:cs="Times New Roman"/>
          <w:sz w:val="28"/>
          <w:szCs w:val="28"/>
          <w:lang w:val="ru-RU"/>
        </w:rPr>
        <w:t>здобувачів</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формувального</w:t>
      </w:r>
      <w:proofErr w:type="spellEnd"/>
      <w:r w:rsidRPr="00793F70">
        <w:rPr>
          <w:rFonts w:ascii="Times New Roman" w:hAnsi="Times New Roman" w:cs="Times New Roman"/>
          <w:sz w:val="28"/>
          <w:szCs w:val="28"/>
          <w:lang w:val="ru-RU"/>
        </w:rPr>
        <w:t xml:space="preserve"> характеру. Контроль </w:t>
      </w:r>
      <w:proofErr w:type="spellStart"/>
      <w:r w:rsidRPr="00793F70">
        <w:rPr>
          <w:rFonts w:ascii="Times New Roman" w:hAnsi="Times New Roman" w:cs="Times New Roman"/>
          <w:sz w:val="28"/>
          <w:szCs w:val="28"/>
          <w:lang w:val="ru-RU"/>
        </w:rPr>
        <w:t>спрямований</w:t>
      </w:r>
      <w:proofErr w:type="spellEnd"/>
      <w:r w:rsidRPr="00793F70">
        <w:rPr>
          <w:rFonts w:ascii="Times New Roman" w:hAnsi="Times New Roman" w:cs="Times New Roman"/>
          <w:sz w:val="28"/>
          <w:szCs w:val="28"/>
          <w:lang w:val="ru-RU"/>
        </w:rPr>
        <w:t xml:space="preserve"> на </w:t>
      </w:r>
      <w:proofErr w:type="spellStart"/>
      <w:r w:rsidRPr="00793F70">
        <w:rPr>
          <w:rFonts w:ascii="Times New Roman" w:hAnsi="Times New Roman" w:cs="Times New Roman"/>
          <w:sz w:val="28"/>
          <w:szCs w:val="28"/>
          <w:lang w:val="ru-RU"/>
        </w:rPr>
        <w:t>пошук</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ефективних</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шляхів</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поступу</w:t>
      </w:r>
      <w:proofErr w:type="spellEnd"/>
      <w:r w:rsidRPr="00793F70">
        <w:rPr>
          <w:rFonts w:ascii="Times New Roman" w:hAnsi="Times New Roman" w:cs="Times New Roman"/>
          <w:sz w:val="28"/>
          <w:szCs w:val="28"/>
          <w:lang w:val="ru-RU"/>
        </w:rPr>
        <w:t xml:space="preserve"> кожного </w:t>
      </w:r>
      <w:proofErr w:type="spellStart"/>
      <w:r w:rsidRPr="00793F70">
        <w:rPr>
          <w:rFonts w:ascii="Times New Roman" w:hAnsi="Times New Roman" w:cs="Times New Roman"/>
          <w:sz w:val="28"/>
          <w:szCs w:val="28"/>
          <w:lang w:val="ru-RU"/>
        </w:rPr>
        <w:t>здобувача</w:t>
      </w:r>
      <w:proofErr w:type="spellEnd"/>
      <w:r w:rsidRPr="00793F70">
        <w:rPr>
          <w:rFonts w:ascii="Times New Roman" w:hAnsi="Times New Roman" w:cs="Times New Roman"/>
          <w:sz w:val="28"/>
          <w:szCs w:val="28"/>
          <w:lang w:val="ru-RU"/>
        </w:rPr>
        <w:t xml:space="preserve"> у </w:t>
      </w:r>
      <w:proofErr w:type="spellStart"/>
      <w:r w:rsidRPr="00793F70">
        <w:rPr>
          <w:rFonts w:ascii="Times New Roman" w:hAnsi="Times New Roman" w:cs="Times New Roman"/>
          <w:sz w:val="28"/>
          <w:szCs w:val="28"/>
          <w:lang w:val="ru-RU"/>
        </w:rPr>
        <w:t>навчанні</w:t>
      </w:r>
      <w:proofErr w:type="spellEnd"/>
      <w:r w:rsidRPr="00793F70">
        <w:rPr>
          <w:rFonts w:ascii="Times New Roman" w:hAnsi="Times New Roman" w:cs="Times New Roman"/>
          <w:sz w:val="28"/>
          <w:szCs w:val="28"/>
          <w:lang w:val="ru-RU"/>
        </w:rPr>
        <w:t xml:space="preserve">, а </w:t>
      </w:r>
      <w:proofErr w:type="spellStart"/>
      <w:r w:rsidRPr="00793F70">
        <w:rPr>
          <w:rFonts w:ascii="Times New Roman" w:hAnsi="Times New Roman" w:cs="Times New Roman"/>
          <w:sz w:val="28"/>
          <w:szCs w:val="28"/>
          <w:lang w:val="ru-RU"/>
        </w:rPr>
        <w:t>визначення</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особистих</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результатів</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здобувачів</w:t>
      </w:r>
      <w:proofErr w:type="spellEnd"/>
      <w:r w:rsidRPr="00793F70">
        <w:rPr>
          <w:rFonts w:ascii="Times New Roman" w:hAnsi="Times New Roman" w:cs="Times New Roman"/>
          <w:sz w:val="28"/>
          <w:szCs w:val="28"/>
          <w:lang w:val="ru-RU"/>
        </w:rPr>
        <w:t xml:space="preserve"> не </w:t>
      </w:r>
      <w:proofErr w:type="spellStart"/>
      <w:r w:rsidRPr="00793F70">
        <w:rPr>
          <w:rFonts w:ascii="Times New Roman" w:hAnsi="Times New Roman" w:cs="Times New Roman"/>
          <w:sz w:val="28"/>
          <w:szCs w:val="28"/>
          <w:lang w:val="ru-RU"/>
        </w:rPr>
        <w:t>передбачає</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порівняння</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із</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досягненнями</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інших</w:t>
      </w:r>
      <w:proofErr w:type="spellEnd"/>
      <w:r w:rsidRPr="00793F70">
        <w:rPr>
          <w:rFonts w:ascii="Times New Roman" w:hAnsi="Times New Roman" w:cs="Times New Roman"/>
          <w:sz w:val="28"/>
          <w:szCs w:val="28"/>
          <w:lang w:val="ru-RU"/>
        </w:rPr>
        <w:t xml:space="preserve"> і не </w:t>
      </w:r>
      <w:proofErr w:type="spellStart"/>
      <w:r w:rsidRPr="00793F70">
        <w:rPr>
          <w:rFonts w:ascii="Times New Roman" w:hAnsi="Times New Roman" w:cs="Times New Roman"/>
          <w:sz w:val="28"/>
          <w:szCs w:val="28"/>
          <w:lang w:val="ru-RU"/>
        </w:rPr>
        <w:t>підлягає</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статистичному</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обліку</w:t>
      </w:r>
      <w:proofErr w:type="spellEnd"/>
      <w:r w:rsidRPr="00793F70">
        <w:rPr>
          <w:rFonts w:ascii="Times New Roman" w:hAnsi="Times New Roman" w:cs="Times New Roman"/>
          <w:sz w:val="28"/>
          <w:szCs w:val="28"/>
          <w:lang w:val="ru-RU"/>
        </w:rPr>
        <w:t xml:space="preserve"> з боку </w:t>
      </w:r>
      <w:proofErr w:type="spellStart"/>
      <w:r w:rsidRPr="00793F70">
        <w:rPr>
          <w:rFonts w:ascii="Times New Roman" w:hAnsi="Times New Roman" w:cs="Times New Roman"/>
          <w:sz w:val="28"/>
          <w:szCs w:val="28"/>
          <w:lang w:val="ru-RU"/>
        </w:rPr>
        <w:t>адміністративних</w:t>
      </w:r>
      <w:proofErr w:type="spellEnd"/>
      <w:r w:rsidRPr="00793F70">
        <w:rPr>
          <w:rFonts w:ascii="Times New Roman" w:hAnsi="Times New Roman" w:cs="Times New Roman"/>
          <w:sz w:val="28"/>
          <w:szCs w:val="28"/>
          <w:lang w:val="ru-RU"/>
        </w:rPr>
        <w:t xml:space="preserve"> </w:t>
      </w:r>
      <w:proofErr w:type="spellStart"/>
      <w:r w:rsidRPr="00793F70">
        <w:rPr>
          <w:rFonts w:ascii="Times New Roman" w:hAnsi="Times New Roman" w:cs="Times New Roman"/>
          <w:sz w:val="28"/>
          <w:szCs w:val="28"/>
          <w:lang w:val="ru-RU"/>
        </w:rPr>
        <w:t>органів</w:t>
      </w:r>
      <w:proofErr w:type="spellEnd"/>
      <w:r w:rsidRPr="00793F70">
        <w:rPr>
          <w:rFonts w:ascii="Times New Roman" w:hAnsi="Times New Roman" w:cs="Times New Roman"/>
          <w:sz w:val="28"/>
          <w:szCs w:val="28"/>
          <w:lang w:val="ru-RU"/>
        </w:rPr>
        <w:t xml:space="preserve">. </w:t>
      </w:r>
    </w:p>
    <w:p w14:paraId="38FE9F64" w14:textId="77777777" w:rsidR="002E27F8" w:rsidRDefault="002E27F8" w:rsidP="002E27F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Навчальні</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досягнення</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здобувачів</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освіти</w:t>
      </w:r>
      <w:proofErr w:type="spellEnd"/>
      <w:r w:rsidRPr="00AD53FE">
        <w:rPr>
          <w:rFonts w:ascii="Times New Roman" w:hAnsi="Times New Roman" w:cs="Times New Roman"/>
          <w:sz w:val="28"/>
          <w:szCs w:val="28"/>
          <w:lang w:val="ru-RU"/>
        </w:rPr>
        <w:t xml:space="preserve"> у </w:t>
      </w:r>
      <w:proofErr w:type="gramStart"/>
      <w:r>
        <w:rPr>
          <w:rFonts w:ascii="Times New Roman" w:hAnsi="Times New Roman" w:cs="Times New Roman"/>
          <w:sz w:val="28"/>
          <w:szCs w:val="28"/>
          <w:lang w:val="ru-RU"/>
        </w:rPr>
        <w:t>10-11</w:t>
      </w:r>
      <w:proofErr w:type="gram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класах</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підлягають</w:t>
      </w:r>
      <w:proofErr w:type="spellEnd"/>
      <w:r>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формувальному</w:t>
      </w:r>
      <w:proofErr w:type="spellEnd"/>
      <w:r w:rsidRPr="00AD53FE">
        <w:rPr>
          <w:rFonts w:ascii="Times New Roman" w:hAnsi="Times New Roman" w:cs="Times New Roman"/>
          <w:sz w:val="28"/>
          <w:szCs w:val="28"/>
          <w:lang w:val="ru-RU"/>
        </w:rPr>
        <w:t xml:space="preserve"> та </w:t>
      </w:r>
      <w:proofErr w:type="spellStart"/>
      <w:r w:rsidRPr="00AD53FE">
        <w:rPr>
          <w:rFonts w:ascii="Times New Roman" w:hAnsi="Times New Roman" w:cs="Times New Roman"/>
          <w:sz w:val="28"/>
          <w:szCs w:val="28"/>
          <w:lang w:val="ru-RU"/>
        </w:rPr>
        <w:t>підсумковому</w:t>
      </w:r>
      <w:proofErr w:type="spellEnd"/>
      <w:r w:rsidRPr="00AD53FE">
        <w:rPr>
          <w:rFonts w:ascii="Times New Roman" w:hAnsi="Times New Roman" w:cs="Times New Roman"/>
          <w:sz w:val="28"/>
          <w:szCs w:val="28"/>
          <w:lang w:val="ru-RU"/>
        </w:rPr>
        <w:t xml:space="preserve"> (бальному) </w:t>
      </w:r>
      <w:proofErr w:type="spellStart"/>
      <w:r w:rsidRPr="00AD53FE">
        <w:rPr>
          <w:rFonts w:ascii="Times New Roman" w:hAnsi="Times New Roman" w:cs="Times New Roman"/>
          <w:sz w:val="28"/>
          <w:szCs w:val="28"/>
          <w:lang w:val="ru-RU"/>
        </w:rPr>
        <w:t>оцінюванню</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Перевірка</w:t>
      </w:r>
      <w:proofErr w:type="spellEnd"/>
      <w:r w:rsidRPr="00AD53FE">
        <w:rPr>
          <w:rFonts w:ascii="Times New Roman" w:hAnsi="Times New Roman" w:cs="Times New Roman"/>
          <w:sz w:val="28"/>
          <w:szCs w:val="28"/>
          <w:lang w:val="ru-RU"/>
        </w:rPr>
        <w:t xml:space="preserve"> та/</w:t>
      </w:r>
      <w:proofErr w:type="spellStart"/>
      <w:r w:rsidRPr="00AD53FE">
        <w:rPr>
          <w:rFonts w:ascii="Times New Roman" w:hAnsi="Times New Roman" w:cs="Times New Roman"/>
          <w:sz w:val="28"/>
          <w:szCs w:val="28"/>
          <w:lang w:val="ru-RU"/>
        </w:rPr>
        <w:t>або</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оцінювання</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досягнення</w:t>
      </w:r>
      <w:proofErr w:type="spellEnd"/>
      <w:r w:rsidRPr="00AD53FE">
        <w:rPr>
          <w:rFonts w:ascii="Times New Roman" w:hAnsi="Times New Roman" w:cs="Times New Roman"/>
          <w:sz w:val="28"/>
          <w:szCs w:val="28"/>
          <w:lang w:val="ru-RU"/>
        </w:rPr>
        <w:t xml:space="preserve"> компетентностей </w:t>
      </w:r>
      <w:proofErr w:type="spellStart"/>
      <w:r w:rsidRPr="00AD53FE">
        <w:rPr>
          <w:rFonts w:ascii="Times New Roman" w:hAnsi="Times New Roman" w:cs="Times New Roman"/>
          <w:sz w:val="28"/>
          <w:szCs w:val="28"/>
          <w:lang w:val="ru-RU"/>
        </w:rPr>
        <w:t>учнів</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середньої</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школи</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окрім</w:t>
      </w:r>
      <w:proofErr w:type="spellEnd"/>
      <w:r w:rsidRPr="00AD53FE">
        <w:rPr>
          <w:rFonts w:ascii="Times New Roman" w:hAnsi="Times New Roman" w:cs="Times New Roman"/>
          <w:sz w:val="28"/>
          <w:szCs w:val="28"/>
          <w:lang w:val="ru-RU"/>
        </w:rPr>
        <w:t xml:space="preserve"> уроку </w:t>
      </w:r>
      <w:proofErr w:type="spellStart"/>
      <w:r w:rsidRPr="00AD53FE">
        <w:rPr>
          <w:rFonts w:ascii="Times New Roman" w:hAnsi="Times New Roman" w:cs="Times New Roman"/>
          <w:sz w:val="28"/>
          <w:szCs w:val="28"/>
          <w:lang w:val="ru-RU"/>
        </w:rPr>
        <w:t>здійснюватиметься</w:t>
      </w:r>
      <w:proofErr w:type="spellEnd"/>
      <w:r w:rsidRPr="00AD53FE">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письмовій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формі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контрольні</w:t>
      </w:r>
      <w:proofErr w:type="spellEnd"/>
      <w:r>
        <w:rPr>
          <w:rFonts w:ascii="Times New Roman" w:hAnsi="Times New Roman" w:cs="Times New Roman"/>
          <w:sz w:val="28"/>
          <w:szCs w:val="28"/>
          <w:lang w:val="ru-RU"/>
        </w:rPr>
        <w:t xml:space="preserve"> твори, </w:t>
      </w:r>
      <w:proofErr w:type="spellStart"/>
      <w:r>
        <w:rPr>
          <w:rFonts w:ascii="Times New Roman" w:hAnsi="Times New Roman" w:cs="Times New Roman"/>
          <w:sz w:val="28"/>
          <w:szCs w:val="28"/>
          <w:lang w:val="ru-RU"/>
        </w:rPr>
        <w:t>перекази</w:t>
      </w:r>
      <w:proofErr w:type="spellEnd"/>
      <w:r>
        <w:rPr>
          <w:rFonts w:ascii="Times New Roman" w:hAnsi="Times New Roman" w:cs="Times New Roman"/>
          <w:sz w:val="28"/>
          <w:szCs w:val="28"/>
          <w:lang w:val="ru-RU"/>
        </w:rPr>
        <w:t xml:space="preserve">, тести та </w:t>
      </w:r>
      <w:proofErr w:type="spellStart"/>
      <w:r>
        <w:rPr>
          <w:rFonts w:ascii="Times New Roman" w:hAnsi="Times New Roman" w:cs="Times New Roman"/>
          <w:sz w:val="28"/>
          <w:szCs w:val="28"/>
          <w:lang w:val="ru-RU"/>
        </w:rPr>
        <w:t>ін</w:t>
      </w:r>
      <w:proofErr w:type="spellEnd"/>
      <w:r>
        <w:rPr>
          <w:rFonts w:ascii="Times New Roman" w:hAnsi="Times New Roman" w:cs="Times New Roman"/>
          <w:sz w:val="28"/>
          <w:szCs w:val="28"/>
          <w:lang w:val="ru-RU"/>
        </w:rPr>
        <w:t>.)</w:t>
      </w:r>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Функцію</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перевірки</w:t>
      </w:r>
      <w:proofErr w:type="spellEnd"/>
      <w:r w:rsidRPr="00AD53FE">
        <w:rPr>
          <w:rFonts w:ascii="Times New Roman" w:hAnsi="Times New Roman" w:cs="Times New Roman"/>
          <w:sz w:val="28"/>
          <w:szCs w:val="28"/>
          <w:lang w:val="ru-RU"/>
        </w:rPr>
        <w:t xml:space="preserve"> та/</w:t>
      </w:r>
      <w:proofErr w:type="spellStart"/>
      <w:r w:rsidRPr="00AD53FE">
        <w:rPr>
          <w:rFonts w:ascii="Times New Roman" w:hAnsi="Times New Roman" w:cs="Times New Roman"/>
          <w:sz w:val="28"/>
          <w:szCs w:val="28"/>
          <w:lang w:val="ru-RU"/>
        </w:rPr>
        <w:t>або</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оцінювання</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досягнення</w:t>
      </w:r>
      <w:proofErr w:type="spellEnd"/>
      <w:r w:rsidRPr="00AD53FE">
        <w:rPr>
          <w:rFonts w:ascii="Times New Roman" w:hAnsi="Times New Roman" w:cs="Times New Roman"/>
          <w:sz w:val="28"/>
          <w:szCs w:val="28"/>
          <w:lang w:val="ru-RU"/>
        </w:rPr>
        <w:t xml:space="preserve"> компетентностей </w:t>
      </w:r>
      <w:proofErr w:type="spellStart"/>
      <w:r w:rsidRPr="00AD53FE">
        <w:rPr>
          <w:rFonts w:ascii="Times New Roman" w:hAnsi="Times New Roman" w:cs="Times New Roman"/>
          <w:sz w:val="28"/>
          <w:szCs w:val="28"/>
          <w:lang w:val="ru-RU"/>
        </w:rPr>
        <w:t>виконує</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також</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навчально-практичне</w:t>
      </w:r>
      <w:proofErr w:type="spellEnd"/>
      <w:r w:rsidRPr="00AD53FE">
        <w:rPr>
          <w:rFonts w:ascii="Times New Roman" w:hAnsi="Times New Roman" w:cs="Times New Roman"/>
          <w:sz w:val="28"/>
          <w:szCs w:val="28"/>
          <w:lang w:val="ru-RU"/>
        </w:rPr>
        <w:t xml:space="preserve"> </w:t>
      </w:r>
      <w:proofErr w:type="spellStart"/>
      <w:r w:rsidRPr="00AD53FE">
        <w:rPr>
          <w:rFonts w:ascii="Times New Roman" w:hAnsi="Times New Roman" w:cs="Times New Roman"/>
          <w:sz w:val="28"/>
          <w:szCs w:val="28"/>
          <w:lang w:val="ru-RU"/>
        </w:rPr>
        <w:t>заняття</w:t>
      </w:r>
      <w:proofErr w:type="spellEnd"/>
      <w:r w:rsidRPr="00AD53FE">
        <w:rPr>
          <w:rFonts w:ascii="Times New Roman" w:hAnsi="Times New Roman" w:cs="Times New Roman"/>
          <w:sz w:val="28"/>
          <w:szCs w:val="28"/>
          <w:lang w:val="ru-RU"/>
        </w:rPr>
        <w:t xml:space="preserve"> та </w:t>
      </w:r>
      <w:proofErr w:type="spellStart"/>
      <w:r w:rsidRPr="00AD53FE">
        <w:rPr>
          <w:rFonts w:ascii="Times New Roman" w:hAnsi="Times New Roman" w:cs="Times New Roman"/>
          <w:sz w:val="28"/>
          <w:szCs w:val="28"/>
          <w:lang w:val="ru-RU"/>
        </w:rPr>
        <w:t>заняття</w:t>
      </w:r>
      <w:proofErr w:type="spellEnd"/>
      <w:r w:rsidRPr="00AD53FE">
        <w:rPr>
          <w:rFonts w:ascii="Times New Roman" w:hAnsi="Times New Roman" w:cs="Times New Roman"/>
          <w:sz w:val="28"/>
          <w:szCs w:val="28"/>
          <w:lang w:val="ru-RU"/>
        </w:rPr>
        <w:t xml:space="preserve"> практикуму. </w:t>
      </w:r>
    </w:p>
    <w:p w14:paraId="1B358AB5" w14:textId="77777777" w:rsidR="002E27F8" w:rsidRDefault="002E27F8" w:rsidP="002E27F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Здобувач</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володіти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відповідними</w:t>
      </w:r>
      <w:proofErr w:type="spellEnd"/>
      <w:r>
        <w:rPr>
          <w:rFonts w:ascii="Times New Roman" w:hAnsi="Times New Roman" w:cs="Times New Roman"/>
          <w:sz w:val="28"/>
          <w:szCs w:val="28"/>
          <w:lang w:val="ru-RU"/>
        </w:rPr>
        <w:t xml:space="preserve"> компетентностями:</w:t>
      </w:r>
    </w:p>
    <w:p w14:paraId="70171140" w14:textId="77777777" w:rsidR="002E27F8" w:rsidRPr="00307DA0" w:rsidRDefault="002E27F8" w:rsidP="002E27F8">
      <w:pPr>
        <w:pStyle w:val="a7"/>
        <w:numPr>
          <w:ilvl w:val="0"/>
          <w:numId w:val="24"/>
        </w:numPr>
        <w:rPr>
          <w:rFonts w:ascii="Times New Roman" w:hAnsi="Times New Roman" w:cs="Times New Roman"/>
          <w:sz w:val="28"/>
          <w:szCs w:val="28"/>
        </w:rPr>
      </w:pPr>
      <w:r w:rsidRPr="00307DA0">
        <w:rPr>
          <w:rFonts w:ascii="Times New Roman" w:hAnsi="Times New Roman" w:cs="Times New Roman"/>
          <w:sz w:val="28"/>
          <w:szCs w:val="28"/>
          <w:lang w:val="uk-UA"/>
        </w:rPr>
        <w:t>Спілкування державною (і рідною — у разі відмінності) мовами</w:t>
      </w:r>
    </w:p>
    <w:p w14:paraId="3FFDB9BD" w14:textId="77777777" w:rsidR="002E27F8" w:rsidRPr="00307DA0" w:rsidRDefault="002E27F8" w:rsidP="002E27F8">
      <w:pPr>
        <w:pStyle w:val="a7"/>
        <w:numPr>
          <w:ilvl w:val="0"/>
          <w:numId w:val="24"/>
        </w:numPr>
        <w:rPr>
          <w:rFonts w:ascii="Times New Roman" w:hAnsi="Times New Roman" w:cs="Times New Roman"/>
          <w:sz w:val="28"/>
          <w:szCs w:val="28"/>
        </w:rPr>
      </w:pPr>
      <w:r w:rsidRPr="00307DA0">
        <w:rPr>
          <w:rFonts w:ascii="Times New Roman" w:hAnsi="Times New Roman" w:cs="Times New Roman"/>
          <w:sz w:val="28"/>
          <w:szCs w:val="28"/>
          <w:lang w:val="uk-UA"/>
        </w:rPr>
        <w:t>Спілкування іноземними мовами</w:t>
      </w:r>
    </w:p>
    <w:p w14:paraId="03CB5A4F" w14:textId="77777777" w:rsidR="002E27F8" w:rsidRPr="00307DA0" w:rsidRDefault="002E27F8" w:rsidP="002E27F8">
      <w:pPr>
        <w:pStyle w:val="a7"/>
        <w:numPr>
          <w:ilvl w:val="0"/>
          <w:numId w:val="24"/>
        </w:numPr>
        <w:rPr>
          <w:rFonts w:ascii="Times New Roman" w:hAnsi="Times New Roman" w:cs="Times New Roman"/>
          <w:sz w:val="28"/>
          <w:szCs w:val="28"/>
        </w:rPr>
      </w:pPr>
      <w:r w:rsidRPr="00307DA0">
        <w:rPr>
          <w:rFonts w:ascii="Times New Roman" w:hAnsi="Times New Roman" w:cs="Times New Roman"/>
          <w:sz w:val="28"/>
          <w:szCs w:val="28"/>
          <w:lang w:val="uk-UA"/>
        </w:rPr>
        <w:t>Математична компетентність</w:t>
      </w:r>
    </w:p>
    <w:p w14:paraId="2B544997" w14:textId="77777777" w:rsidR="002E27F8" w:rsidRPr="00307DA0" w:rsidRDefault="002E27F8" w:rsidP="002E27F8">
      <w:pPr>
        <w:pStyle w:val="a7"/>
        <w:numPr>
          <w:ilvl w:val="0"/>
          <w:numId w:val="24"/>
        </w:numPr>
        <w:rPr>
          <w:rFonts w:ascii="Times New Roman" w:hAnsi="Times New Roman" w:cs="Times New Roman"/>
          <w:sz w:val="28"/>
          <w:szCs w:val="28"/>
        </w:rPr>
      </w:pPr>
      <w:r w:rsidRPr="00307DA0">
        <w:rPr>
          <w:rFonts w:ascii="Times New Roman" w:hAnsi="Times New Roman" w:cs="Times New Roman"/>
          <w:sz w:val="28"/>
          <w:szCs w:val="28"/>
          <w:lang w:val="uk-UA"/>
        </w:rPr>
        <w:t>Основні компетентності у природничих науках і технологіях</w:t>
      </w:r>
    </w:p>
    <w:p w14:paraId="5B97E4DE" w14:textId="77777777" w:rsidR="002E27F8" w:rsidRPr="00307DA0" w:rsidRDefault="002E27F8" w:rsidP="002E27F8">
      <w:pPr>
        <w:pStyle w:val="a7"/>
        <w:numPr>
          <w:ilvl w:val="0"/>
          <w:numId w:val="24"/>
        </w:numPr>
        <w:rPr>
          <w:rFonts w:ascii="Times New Roman" w:hAnsi="Times New Roman" w:cs="Times New Roman"/>
          <w:sz w:val="28"/>
          <w:szCs w:val="28"/>
        </w:rPr>
      </w:pPr>
      <w:r w:rsidRPr="00307DA0">
        <w:rPr>
          <w:rFonts w:ascii="Times New Roman" w:hAnsi="Times New Roman" w:cs="Times New Roman"/>
          <w:sz w:val="28"/>
          <w:szCs w:val="28"/>
          <w:lang w:val="uk-UA"/>
        </w:rPr>
        <w:t>Інформаційно-цифрова компетентність</w:t>
      </w:r>
    </w:p>
    <w:p w14:paraId="6D340FA2" w14:textId="77777777" w:rsidR="002E27F8" w:rsidRPr="00307DA0" w:rsidRDefault="002E27F8" w:rsidP="002E27F8">
      <w:pPr>
        <w:pStyle w:val="a7"/>
        <w:numPr>
          <w:ilvl w:val="0"/>
          <w:numId w:val="24"/>
        </w:numPr>
        <w:rPr>
          <w:rFonts w:ascii="Times New Roman" w:hAnsi="Times New Roman" w:cs="Times New Roman"/>
          <w:sz w:val="28"/>
          <w:szCs w:val="28"/>
        </w:rPr>
      </w:pPr>
      <w:r w:rsidRPr="00307DA0">
        <w:rPr>
          <w:rFonts w:ascii="Times New Roman" w:hAnsi="Times New Roman" w:cs="Times New Roman"/>
          <w:sz w:val="28"/>
          <w:szCs w:val="28"/>
          <w:lang w:val="uk-UA"/>
        </w:rPr>
        <w:t>Уміння вчитися впродовж життя</w:t>
      </w:r>
    </w:p>
    <w:p w14:paraId="0148A4C7" w14:textId="77777777" w:rsidR="002E27F8" w:rsidRPr="00307DA0" w:rsidRDefault="002E27F8" w:rsidP="002E27F8">
      <w:pPr>
        <w:pStyle w:val="a7"/>
        <w:numPr>
          <w:ilvl w:val="0"/>
          <w:numId w:val="24"/>
        </w:numPr>
        <w:rPr>
          <w:rFonts w:ascii="Times New Roman" w:hAnsi="Times New Roman" w:cs="Times New Roman"/>
          <w:sz w:val="28"/>
          <w:szCs w:val="28"/>
        </w:rPr>
      </w:pPr>
      <w:r w:rsidRPr="00307DA0">
        <w:rPr>
          <w:rFonts w:ascii="Times New Roman" w:hAnsi="Times New Roman" w:cs="Times New Roman"/>
          <w:sz w:val="28"/>
          <w:szCs w:val="28"/>
          <w:lang w:val="uk-UA"/>
        </w:rPr>
        <w:t>Ініціативність і підприємливість</w:t>
      </w:r>
    </w:p>
    <w:p w14:paraId="5AE6218F" w14:textId="77777777" w:rsidR="002E27F8" w:rsidRPr="00307DA0" w:rsidRDefault="002E27F8" w:rsidP="002E27F8">
      <w:pPr>
        <w:pStyle w:val="a7"/>
        <w:numPr>
          <w:ilvl w:val="0"/>
          <w:numId w:val="24"/>
        </w:numPr>
        <w:rPr>
          <w:rFonts w:ascii="Times New Roman" w:hAnsi="Times New Roman" w:cs="Times New Roman"/>
          <w:sz w:val="28"/>
          <w:szCs w:val="28"/>
        </w:rPr>
      </w:pPr>
      <w:r w:rsidRPr="00307DA0">
        <w:rPr>
          <w:rFonts w:ascii="Times New Roman" w:hAnsi="Times New Roman" w:cs="Times New Roman"/>
          <w:sz w:val="28"/>
          <w:szCs w:val="28"/>
          <w:lang w:val="uk-UA"/>
        </w:rPr>
        <w:t>Соціальна і громадянська компетентності</w:t>
      </w:r>
    </w:p>
    <w:p w14:paraId="49A25ECA" w14:textId="77777777" w:rsidR="002E27F8" w:rsidRPr="00307DA0" w:rsidRDefault="002E27F8" w:rsidP="002E27F8">
      <w:pPr>
        <w:pStyle w:val="a7"/>
        <w:numPr>
          <w:ilvl w:val="0"/>
          <w:numId w:val="24"/>
        </w:numPr>
        <w:rPr>
          <w:rFonts w:ascii="Times New Roman" w:hAnsi="Times New Roman" w:cs="Times New Roman"/>
          <w:sz w:val="28"/>
          <w:szCs w:val="28"/>
        </w:rPr>
      </w:pPr>
      <w:r w:rsidRPr="00307DA0">
        <w:rPr>
          <w:rFonts w:ascii="Times New Roman" w:hAnsi="Times New Roman" w:cs="Times New Roman"/>
          <w:sz w:val="28"/>
          <w:szCs w:val="28"/>
          <w:lang w:val="uk-UA"/>
        </w:rPr>
        <w:t>Обізнаність і самовираження у сфері культури</w:t>
      </w:r>
    </w:p>
    <w:p w14:paraId="751B49A4" w14:textId="77777777" w:rsidR="002E27F8" w:rsidRPr="00DF7733" w:rsidRDefault="002E27F8" w:rsidP="002E27F8">
      <w:pPr>
        <w:pStyle w:val="a7"/>
        <w:numPr>
          <w:ilvl w:val="0"/>
          <w:numId w:val="24"/>
        </w:numPr>
        <w:rPr>
          <w:rFonts w:ascii="Times New Roman" w:hAnsi="Times New Roman" w:cs="Times New Roman"/>
          <w:sz w:val="28"/>
          <w:szCs w:val="28"/>
          <w:lang w:val="en-US"/>
        </w:rPr>
      </w:pPr>
      <w:r w:rsidRPr="00307DA0">
        <w:rPr>
          <w:rFonts w:ascii="Times New Roman" w:hAnsi="Times New Roman" w:cs="Times New Roman"/>
          <w:sz w:val="28"/>
          <w:szCs w:val="28"/>
          <w:lang w:val="uk-UA"/>
        </w:rPr>
        <w:t>Екологічна грамотність і здорове життя</w:t>
      </w:r>
    </w:p>
    <w:p w14:paraId="32E505C0" w14:textId="77777777" w:rsidR="002E27F8" w:rsidRPr="00C167B4" w:rsidRDefault="002E27F8" w:rsidP="002E27F8">
      <w:pPr>
        <w:shd w:val="clear" w:color="auto" w:fill="FFFFFF"/>
        <w:spacing w:after="0"/>
        <w:ind w:firstLine="709"/>
        <w:jc w:val="both"/>
        <w:rPr>
          <w:rFonts w:ascii="Times New Roman" w:eastAsia="Calibri" w:hAnsi="Times New Roman" w:cs="Times New Roman"/>
          <w:sz w:val="28"/>
          <w:szCs w:val="28"/>
        </w:rPr>
      </w:pPr>
      <w:r w:rsidRPr="00DF7733">
        <w:rPr>
          <w:rFonts w:ascii="Times New Roman" w:eastAsia="Calibri" w:hAnsi="Times New Roman" w:cs="Times New Roman"/>
          <w:iCs/>
          <w:sz w:val="28"/>
          <w:szCs w:val="28"/>
        </w:rPr>
        <w:t>Опис та інструменти системи внутрішнього забезпечення якості освіти.</w:t>
      </w:r>
      <w:r w:rsidRPr="00C167B4">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14:paraId="171A6341" w14:textId="77777777" w:rsidR="002E27F8" w:rsidRPr="00C167B4" w:rsidRDefault="002E27F8" w:rsidP="002E27F8">
      <w:pPr>
        <w:shd w:val="clear" w:color="auto" w:fill="FFFFFF"/>
        <w:tabs>
          <w:tab w:val="left" w:pos="284"/>
          <w:tab w:val="left" w:pos="1134"/>
        </w:tabs>
        <w:spacing w:after="0"/>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кадрове забезпечення освітньої діяльності;</w:t>
      </w:r>
    </w:p>
    <w:p w14:paraId="6A5E798C" w14:textId="77777777" w:rsidR="002E27F8" w:rsidRPr="00C167B4" w:rsidRDefault="002E27F8" w:rsidP="002E27F8">
      <w:pPr>
        <w:shd w:val="clear" w:color="auto" w:fill="FFFFFF"/>
        <w:tabs>
          <w:tab w:val="left" w:pos="284"/>
          <w:tab w:val="left" w:pos="1134"/>
        </w:tabs>
        <w:spacing w:after="0"/>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навчально-методичне забезпечення освітньої діяльності;</w:t>
      </w:r>
    </w:p>
    <w:p w14:paraId="4569CDE5" w14:textId="77777777" w:rsidR="002E27F8" w:rsidRPr="00C167B4" w:rsidRDefault="002E27F8" w:rsidP="002E27F8">
      <w:pPr>
        <w:shd w:val="clear" w:color="auto" w:fill="FFFFFF"/>
        <w:tabs>
          <w:tab w:val="left" w:pos="284"/>
          <w:tab w:val="left" w:pos="1134"/>
        </w:tabs>
        <w:spacing w:after="0"/>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матеріально-технічне забезпечення освітньої діяльності;</w:t>
      </w:r>
    </w:p>
    <w:p w14:paraId="070CA276" w14:textId="77777777" w:rsidR="002E27F8" w:rsidRPr="00C167B4" w:rsidRDefault="002E27F8" w:rsidP="002E27F8">
      <w:pPr>
        <w:shd w:val="clear" w:color="auto" w:fill="FFFFFF"/>
        <w:tabs>
          <w:tab w:val="left" w:pos="284"/>
          <w:tab w:val="left" w:pos="1134"/>
        </w:tabs>
        <w:spacing w:after="0"/>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якість проведення навчальних занять;</w:t>
      </w:r>
    </w:p>
    <w:p w14:paraId="0AC13B4C" w14:textId="77777777" w:rsidR="002E27F8" w:rsidRPr="00C167B4" w:rsidRDefault="002E27F8" w:rsidP="002E27F8">
      <w:pPr>
        <w:shd w:val="clear" w:color="auto" w:fill="FFFFFF"/>
        <w:tabs>
          <w:tab w:val="left" w:pos="284"/>
          <w:tab w:val="left" w:pos="1134"/>
        </w:tabs>
        <w:spacing w:after="0"/>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lastRenderedPageBreak/>
        <w:t xml:space="preserve">моніторинг досягнення </w:t>
      </w:r>
      <w:r w:rsidRPr="00C167B4">
        <w:rPr>
          <w:rFonts w:ascii="Times New Roman" w:eastAsia="Times New Roman" w:hAnsi="Times New Roman" w:cs="Times New Roman"/>
          <w:sz w:val="28"/>
          <w:szCs w:val="28"/>
          <w:lang w:eastAsia="uk-UA"/>
        </w:rPr>
        <w:t xml:space="preserve">учнями </w:t>
      </w:r>
      <w:r w:rsidRPr="00C167B4">
        <w:rPr>
          <w:rFonts w:ascii="Times New Roman" w:eastAsia="Calibri" w:hAnsi="Times New Roman" w:cs="Times New Roman"/>
          <w:sz w:val="28"/>
          <w:szCs w:val="28"/>
        </w:rPr>
        <w:t>результатів навчання (</w:t>
      </w:r>
      <w:proofErr w:type="spellStart"/>
      <w:r w:rsidRPr="00C167B4">
        <w:rPr>
          <w:rFonts w:ascii="Times New Roman" w:eastAsia="Calibri" w:hAnsi="Times New Roman" w:cs="Times New Roman"/>
          <w:sz w:val="28"/>
          <w:szCs w:val="28"/>
        </w:rPr>
        <w:t>компетентностей</w:t>
      </w:r>
      <w:proofErr w:type="spellEnd"/>
      <w:r w:rsidRPr="00C167B4">
        <w:rPr>
          <w:rFonts w:ascii="Times New Roman" w:eastAsia="Calibri" w:hAnsi="Times New Roman" w:cs="Times New Roman"/>
          <w:sz w:val="28"/>
          <w:szCs w:val="28"/>
        </w:rPr>
        <w:t>).</w:t>
      </w:r>
    </w:p>
    <w:p w14:paraId="320C8F74" w14:textId="77777777" w:rsidR="002E27F8" w:rsidRPr="00C167B4" w:rsidRDefault="002E27F8" w:rsidP="002E27F8">
      <w:pPr>
        <w:shd w:val="clear" w:color="auto" w:fill="FFFFFF"/>
        <w:tabs>
          <w:tab w:val="left" w:pos="1134"/>
        </w:tabs>
        <w:spacing w:after="0"/>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Завдання системи внутрішнього забезпечення якості освіти:</w:t>
      </w:r>
    </w:p>
    <w:p w14:paraId="26E81B80" w14:textId="77777777" w:rsidR="002E27F8" w:rsidRPr="00C167B4" w:rsidRDefault="002E27F8" w:rsidP="002E27F8">
      <w:pPr>
        <w:shd w:val="clear" w:color="auto" w:fill="FFFFFF"/>
        <w:tabs>
          <w:tab w:val="left" w:pos="284"/>
          <w:tab w:val="left" w:pos="1134"/>
        </w:tabs>
        <w:spacing w:after="0"/>
        <w:ind w:left="709"/>
        <w:jc w:val="both"/>
        <w:rPr>
          <w:rFonts w:ascii="Times New Roman" w:eastAsia="Times New Roman" w:hAnsi="Times New Roman" w:cs="Times New Roman"/>
          <w:sz w:val="28"/>
          <w:szCs w:val="28"/>
          <w:lang w:eastAsia="ru-RU"/>
        </w:rPr>
      </w:pPr>
      <w:r w:rsidRPr="00C167B4">
        <w:rPr>
          <w:rFonts w:ascii="Times New Roman" w:eastAsia="Calibri" w:hAnsi="Times New Roman" w:cs="Times New Roman"/>
          <w:sz w:val="28"/>
          <w:szCs w:val="28"/>
        </w:rPr>
        <w:t>оновлення методичної бази освітньої діяльності;</w:t>
      </w:r>
    </w:p>
    <w:p w14:paraId="3173C67B" w14:textId="77777777" w:rsidR="002E27F8" w:rsidRPr="00C167B4" w:rsidRDefault="002E27F8" w:rsidP="002E27F8">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sidRPr="00C167B4">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41923360" w14:textId="77777777" w:rsidR="002E27F8" w:rsidRPr="00C167B4" w:rsidRDefault="002E27F8" w:rsidP="002E27F8">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sidRPr="00C167B4">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14:paraId="20C9C9C9" w14:textId="77777777" w:rsidR="002E27F8" w:rsidRPr="00C167B4" w:rsidRDefault="002E27F8" w:rsidP="002E27F8">
      <w:pPr>
        <w:shd w:val="clear" w:color="auto" w:fill="FFFFFF"/>
        <w:tabs>
          <w:tab w:val="left" w:pos="284"/>
          <w:tab w:val="left" w:pos="1134"/>
        </w:tabs>
        <w:spacing w:after="0"/>
        <w:ind w:firstLine="709"/>
        <w:jc w:val="both"/>
        <w:rPr>
          <w:rFonts w:ascii="Times New Roman" w:eastAsia="Times New Roman" w:hAnsi="Times New Roman" w:cs="Times New Roman"/>
          <w:bCs/>
          <w:iCs/>
          <w:sz w:val="28"/>
          <w:szCs w:val="28"/>
        </w:rPr>
      </w:pPr>
      <w:r w:rsidRPr="00C167B4">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14:paraId="784EEAAC" w14:textId="77777777" w:rsidR="002E27F8" w:rsidRPr="00F515A0" w:rsidRDefault="002E27F8" w:rsidP="002E27F8"/>
    <w:p w14:paraId="5566E9E0" w14:textId="77777777" w:rsidR="002E27F8" w:rsidRPr="00517772" w:rsidRDefault="002E27F8" w:rsidP="002E27F8">
      <w:pPr>
        <w:suppressAutoHyphens/>
        <w:spacing w:after="0"/>
        <w:ind w:left="720"/>
        <w:contextualSpacing/>
        <w:rPr>
          <w:rFonts w:ascii="Times New Roman" w:eastAsia="Calibri" w:hAnsi="Times New Roman" w:cs="Times New Roman"/>
          <w:sz w:val="24"/>
          <w:szCs w:val="24"/>
        </w:rPr>
      </w:pPr>
    </w:p>
    <w:p w14:paraId="75F77683" w14:textId="77777777" w:rsidR="002E27F8" w:rsidRPr="00517772" w:rsidRDefault="002E27F8" w:rsidP="002E27F8">
      <w:pPr>
        <w:suppressAutoHyphens/>
        <w:spacing w:after="0"/>
        <w:ind w:left="720"/>
        <w:contextualSpacing/>
        <w:rPr>
          <w:rFonts w:ascii="Times New Roman" w:eastAsia="Calibri" w:hAnsi="Times New Roman" w:cs="Times New Roman"/>
          <w:sz w:val="24"/>
          <w:szCs w:val="24"/>
        </w:rPr>
      </w:pPr>
    </w:p>
    <w:p w14:paraId="318A6E69" w14:textId="77777777" w:rsidR="002E27F8" w:rsidRPr="00517772" w:rsidRDefault="002E27F8" w:rsidP="002E27F8">
      <w:pPr>
        <w:suppressAutoHyphens/>
        <w:spacing w:after="0"/>
        <w:ind w:left="720"/>
        <w:contextualSpacing/>
        <w:rPr>
          <w:rFonts w:ascii="Times New Roman" w:eastAsia="Calibri" w:hAnsi="Times New Roman" w:cs="Times New Roman"/>
          <w:sz w:val="24"/>
          <w:szCs w:val="24"/>
        </w:rPr>
      </w:pPr>
    </w:p>
    <w:p w14:paraId="26BA7E80" w14:textId="77777777" w:rsidR="002E27F8" w:rsidRPr="00517772" w:rsidRDefault="002E27F8" w:rsidP="002E27F8">
      <w:pPr>
        <w:suppressAutoHyphens/>
        <w:spacing w:after="0"/>
        <w:ind w:left="720"/>
        <w:contextualSpacing/>
        <w:jc w:val="right"/>
        <w:rPr>
          <w:rFonts w:ascii="Times New Roman" w:eastAsia="Calibri" w:hAnsi="Times New Roman" w:cs="Times New Roman"/>
          <w:sz w:val="24"/>
          <w:szCs w:val="24"/>
        </w:rPr>
      </w:pPr>
    </w:p>
    <w:p w14:paraId="5B93AB7F" w14:textId="77777777" w:rsidR="002E27F8" w:rsidRPr="00517772" w:rsidRDefault="002E27F8" w:rsidP="002E27F8">
      <w:pPr>
        <w:suppressAutoHyphens/>
        <w:spacing w:after="0"/>
        <w:rPr>
          <w:rFonts w:ascii="Calibri" w:eastAsia="Calibri" w:hAnsi="Calibri" w:cs="font871"/>
        </w:rPr>
      </w:pPr>
    </w:p>
    <w:p w14:paraId="4B270D6A" w14:textId="77777777" w:rsidR="002E27F8" w:rsidRPr="00517772" w:rsidRDefault="002E27F8" w:rsidP="002E27F8"/>
    <w:p w14:paraId="0D5309BD" w14:textId="77777777" w:rsidR="002E27F8" w:rsidRDefault="002E27F8"/>
    <w:sectPr w:rsidR="002E27F8">
      <w:headerReference w:type="defaul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B471" w14:textId="77777777" w:rsidR="009E5667" w:rsidRDefault="009E5667" w:rsidP="009E5667">
      <w:pPr>
        <w:spacing w:after="0" w:line="240" w:lineRule="auto"/>
      </w:pPr>
      <w:r>
        <w:separator/>
      </w:r>
    </w:p>
  </w:endnote>
  <w:endnote w:type="continuationSeparator" w:id="0">
    <w:p w14:paraId="57B64277" w14:textId="77777777" w:rsidR="009E5667" w:rsidRDefault="009E5667" w:rsidP="009E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871">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0343" w14:textId="77777777" w:rsidR="009E5667" w:rsidRDefault="009E5667" w:rsidP="009E5667">
      <w:pPr>
        <w:spacing w:after="0" w:line="240" w:lineRule="auto"/>
      </w:pPr>
      <w:r>
        <w:separator/>
      </w:r>
    </w:p>
  </w:footnote>
  <w:footnote w:type="continuationSeparator" w:id="0">
    <w:p w14:paraId="2E78732B" w14:textId="77777777" w:rsidR="009E5667" w:rsidRDefault="009E5667" w:rsidP="009E5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588856"/>
      <w:docPartObj>
        <w:docPartGallery w:val="Page Numbers (Margins)"/>
        <w:docPartUnique/>
      </w:docPartObj>
    </w:sdtPr>
    <w:sdtContent>
      <w:p w14:paraId="4E0D61F2" w14:textId="6DC34564" w:rsidR="009E5667" w:rsidRDefault="009E5667">
        <w:pPr>
          <w:pStyle w:val="a8"/>
        </w:pPr>
        <w:r>
          <w:rPr>
            <w:noProof/>
          </w:rPr>
          <mc:AlternateContent>
            <mc:Choice Requires="wps">
              <w:drawing>
                <wp:anchor distT="0" distB="0" distL="114300" distR="114300" simplePos="0" relativeHeight="251659264" behindDoc="0" locked="0" layoutInCell="0" allowOverlap="1" wp14:anchorId="1A123563" wp14:editId="1D04503F">
                  <wp:simplePos x="0" y="0"/>
                  <wp:positionH relativeFrom="rightMargin">
                    <wp:align>center</wp:align>
                  </wp:positionH>
                  <wp:positionV relativeFrom="margin">
                    <wp:align>top</wp:align>
                  </wp:positionV>
                  <wp:extent cx="581025" cy="409575"/>
                  <wp:effectExtent l="0" t="0" r="0" b="0"/>
                  <wp:wrapNone/>
                  <wp:docPr id="1" name="Стрі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4796D06F" w14:textId="77777777" w:rsidR="009E5667" w:rsidRDefault="009E5667">
                              <w:pPr>
                                <w:pStyle w:val="aa"/>
                                <w:jc w:val="center"/>
                                <w:rPr>
                                  <w:color w:val="FFFFFF" w:themeColor="background1"/>
                                </w:rPr>
                              </w:pPr>
                              <w:r>
                                <w:fldChar w:fldCharType="begin"/>
                              </w:r>
                              <w:r>
                                <w:instrText>PAGE   \* MERGEFORMAT</w:instrText>
                              </w:r>
                              <w:r>
                                <w:fldChar w:fldCharType="separate"/>
                              </w:r>
                              <w:r>
                                <w:rPr>
                                  <w:color w:val="FFFFFF" w:themeColor="background1"/>
                                  <w:lang w:val="uk-UA"/>
                                </w:rPr>
                                <w:t>2</w:t>
                              </w:r>
                              <w:r>
                                <w:rPr>
                                  <w:color w:val="FFFFFF" w:themeColor="background1"/>
                                </w:rPr>
                                <w:fldChar w:fldCharType="end"/>
                              </w:r>
                            </w:p>
                            <w:p w14:paraId="7FC7185F" w14:textId="77777777" w:rsidR="009E5667" w:rsidRDefault="009E5667"/>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1A1235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ілка: вправо 1"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4796D06F" w14:textId="77777777" w:rsidR="009E5667" w:rsidRDefault="009E5667">
                        <w:pPr>
                          <w:pStyle w:val="aa"/>
                          <w:jc w:val="center"/>
                          <w:rPr>
                            <w:color w:val="FFFFFF" w:themeColor="background1"/>
                          </w:rPr>
                        </w:pPr>
                        <w:r>
                          <w:fldChar w:fldCharType="begin"/>
                        </w:r>
                        <w:r>
                          <w:instrText>PAGE   \* MERGEFORMAT</w:instrText>
                        </w:r>
                        <w:r>
                          <w:fldChar w:fldCharType="separate"/>
                        </w:r>
                        <w:r>
                          <w:rPr>
                            <w:color w:val="FFFFFF" w:themeColor="background1"/>
                            <w:lang w:val="uk-UA"/>
                          </w:rPr>
                          <w:t>2</w:t>
                        </w:r>
                        <w:r>
                          <w:rPr>
                            <w:color w:val="FFFFFF" w:themeColor="background1"/>
                          </w:rPr>
                          <w:fldChar w:fldCharType="end"/>
                        </w:r>
                      </w:p>
                      <w:p w14:paraId="7FC7185F" w14:textId="77777777" w:rsidR="009E5667" w:rsidRDefault="009E5667"/>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98849D8"/>
    <w:name w:val="WWNum1"/>
    <w:lvl w:ilvl="0">
      <w:start w:val="1"/>
      <w:numFmt w:val="decimal"/>
      <w:lvlText w:val="%1."/>
      <w:lvlJc w:val="left"/>
      <w:pPr>
        <w:tabs>
          <w:tab w:val="num" w:pos="66"/>
        </w:tabs>
        <w:ind w:left="786"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4"/>
    <w:lvl w:ilvl="0">
      <w:start w:val="7"/>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C877B1"/>
    <w:multiLevelType w:val="hybridMultilevel"/>
    <w:tmpl w:val="AC7C956C"/>
    <w:lvl w:ilvl="0" w:tplc="017E88D4">
      <w:start w:val="1"/>
      <w:numFmt w:val="bullet"/>
      <w:lvlText w:val="-"/>
      <w:lvlJc w:val="left"/>
      <w:pPr>
        <w:ind w:left="720" w:hanging="360"/>
      </w:pPr>
      <w:rPr>
        <w:rFonts w:ascii="Times New Roman" w:eastAsia="Calibri" w:hAnsi="Times New Roman" w:cs="Times New Roman" w:hint="default"/>
        <w:sz w:val="2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88D389E"/>
    <w:multiLevelType w:val="multilevel"/>
    <w:tmpl w:val="7D6A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63069"/>
    <w:multiLevelType w:val="multilevel"/>
    <w:tmpl w:val="D9D2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83A1B"/>
    <w:multiLevelType w:val="multilevel"/>
    <w:tmpl w:val="D77A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72047"/>
    <w:multiLevelType w:val="multilevel"/>
    <w:tmpl w:val="05A2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F237D"/>
    <w:multiLevelType w:val="multilevel"/>
    <w:tmpl w:val="54FC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DE519FB"/>
    <w:multiLevelType w:val="hybridMultilevel"/>
    <w:tmpl w:val="F2A2D1DA"/>
    <w:lvl w:ilvl="0" w:tplc="0422000D">
      <w:start w:val="1"/>
      <w:numFmt w:val="bullet"/>
      <w:lvlText w:val=""/>
      <w:lvlJc w:val="left"/>
      <w:pPr>
        <w:ind w:left="1494" w:hanging="360"/>
      </w:pPr>
      <w:rPr>
        <w:rFonts w:ascii="Wingdings" w:hAnsi="Wingdings" w:hint="default"/>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10" w15:restartNumberingAfterBreak="0">
    <w:nsid w:val="1F2B69F2"/>
    <w:multiLevelType w:val="multilevel"/>
    <w:tmpl w:val="5360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593E6A"/>
    <w:multiLevelType w:val="multilevel"/>
    <w:tmpl w:val="6852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E6F28"/>
    <w:multiLevelType w:val="multilevel"/>
    <w:tmpl w:val="58CC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37A70"/>
    <w:multiLevelType w:val="multilevel"/>
    <w:tmpl w:val="FA3E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15A88"/>
    <w:multiLevelType w:val="multilevel"/>
    <w:tmpl w:val="DC4E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5D2245"/>
    <w:multiLevelType w:val="hybridMultilevel"/>
    <w:tmpl w:val="01A6B43E"/>
    <w:lvl w:ilvl="0" w:tplc="C0E45B9C">
      <w:start w:val="1"/>
      <w:numFmt w:val="bullet"/>
      <w:lvlText w:val="-"/>
      <w:lvlJc w:val="left"/>
      <w:pPr>
        <w:ind w:left="1069" w:hanging="360"/>
      </w:pPr>
      <w:rPr>
        <w:rFonts w:ascii="Times New Roman" w:eastAsia="Calibri" w:hAnsi="Times New Roman" w:cs="Times New Roman"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16" w15:restartNumberingAfterBreak="0">
    <w:nsid w:val="37B973E6"/>
    <w:multiLevelType w:val="multilevel"/>
    <w:tmpl w:val="27E0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54FD1"/>
    <w:multiLevelType w:val="hybridMultilevel"/>
    <w:tmpl w:val="81784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2F5927"/>
    <w:multiLevelType w:val="multilevel"/>
    <w:tmpl w:val="F580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837554"/>
    <w:multiLevelType w:val="hybridMultilevel"/>
    <w:tmpl w:val="4790D6D6"/>
    <w:lvl w:ilvl="0" w:tplc="3D24E296">
      <w:start w:val="1"/>
      <w:numFmt w:val="bullet"/>
      <w:lvlText w:val="-"/>
      <w:lvlJc w:val="left"/>
      <w:pPr>
        <w:ind w:left="1069" w:hanging="360"/>
      </w:pPr>
      <w:rPr>
        <w:rFonts w:ascii="Times New Roman" w:eastAsia="Calibri" w:hAnsi="Times New Roman" w:cs="Times New Roman"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20" w15:restartNumberingAfterBreak="0">
    <w:nsid w:val="5F841389"/>
    <w:multiLevelType w:val="multilevel"/>
    <w:tmpl w:val="4F76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ED355D"/>
    <w:multiLevelType w:val="multilevel"/>
    <w:tmpl w:val="D356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9B4A65"/>
    <w:multiLevelType w:val="hybridMultilevel"/>
    <w:tmpl w:val="47E2197C"/>
    <w:lvl w:ilvl="0" w:tplc="704ED552">
      <w:start w:val="7"/>
      <w:numFmt w:val="bullet"/>
      <w:lvlText w:val="-"/>
      <w:lvlJc w:val="left"/>
      <w:pPr>
        <w:ind w:left="720" w:hanging="360"/>
      </w:pPr>
      <w:rPr>
        <w:rFonts w:ascii="Times New Roman" w:eastAsia="Calibri" w:hAnsi="Times New Roman" w:cs="Times New Roman" w:hint="default"/>
        <w:sz w:val="28"/>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661924C0"/>
    <w:multiLevelType w:val="multilevel"/>
    <w:tmpl w:val="2278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BD16D7"/>
    <w:multiLevelType w:val="multilevel"/>
    <w:tmpl w:val="DC56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02363A"/>
    <w:multiLevelType w:val="multilevel"/>
    <w:tmpl w:val="3166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6A4679"/>
    <w:multiLevelType w:val="hybridMultilevel"/>
    <w:tmpl w:val="845E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712C0A"/>
    <w:multiLevelType w:val="multilevel"/>
    <w:tmpl w:val="7E42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A04FD7"/>
    <w:multiLevelType w:val="multilevel"/>
    <w:tmpl w:val="5B50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1F7E4D"/>
    <w:multiLevelType w:val="multilevel"/>
    <w:tmpl w:val="3F3A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6472882">
    <w:abstractNumId w:val="3"/>
  </w:num>
  <w:num w:numId="2" w16cid:durableId="1115363632">
    <w:abstractNumId w:val="14"/>
  </w:num>
  <w:num w:numId="3" w16cid:durableId="186140880">
    <w:abstractNumId w:val="6"/>
  </w:num>
  <w:num w:numId="4" w16cid:durableId="139464712">
    <w:abstractNumId w:val="27"/>
  </w:num>
  <w:num w:numId="5" w16cid:durableId="1112940642">
    <w:abstractNumId w:val="10"/>
  </w:num>
  <w:num w:numId="6" w16cid:durableId="117919053">
    <w:abstractNumId w:val="16"/>
  </w:num>
  <w:num w:numId="7" w16cid:durableId="926037205">
    <w:abstractNumId w:val="28"/>
  </w:num>
  <w:num w:numId="8" w16cid:durableId="2079357777">
    <w:abstractNumId w:val="5"/>
  </w:num>
  <w:num w:numId="9" w16cid:durableId="631249131">
    <w:abstractNumId w:val="25"/>
  </w:num>
  <w:num w:numId="10" w16cid:durableId="376466227">
    <w:abstractNumId w:val="13"/>
  </w:num>
  <w:num w:numId="11" w16cid:durableId="1253398267">
    <w:abstractNumId w:val="21"/>
  </w:num>
  <w:num w:numId="12" w16cid:durableId="673611717">
    <w:abstractNumId w:val="12"/>
  </w:num>
  <w:num w:numId="13" w16cid:durableId="2124693089">
    <w:abstractNumId w:val="29"/>
  </w:num>
  <w:num w:numId="14" w16cid:durableId="1276132256">
    <w:abstractNumId w:val="23"/>
  </w:num>
  <w:num w:numId="15" w16cid:durableId="889460029">
    <w:abstractNumId w:val="24"/>
  </w:num>
  <w:num w:numId="16" w16cid:durableId="2138987771">
    <w:abstractNumId w:val="20"/>
  </w:num>
  <w:num w:numId="17" w16cid:durableId="1631663296">
    <w:abstractNumId w:val="11"/>
  </w:num>
  <w:num w:numId="18" w16cid:durableId="1438328972">
    <w:abstractNumId w:val="4"/>
  </w:num>
  <w:num w:numId="19" w16cid:durableId="1250964972">
    <w:abstractNumId w:val="7"/>
  </w:num>
  <w:num w:numId="20" w16cid:durableId="1365595232">
    <w:abstractNumId w:val="18"/>
  </w:num>
  <w:num w:numId="21" w16cid:durableId="1280574077">
    <w:abstractNumId w:val="0"/>
  </w:num>
  <w:num w:numId="22" w16cid:durableId="203100656">
    <w:abstractNumId w:val="1"/>
  </w:num>
  <w:num w:numId="23" w16cid:durableId="1441074082">
    <w:abstractNumId w:val="2"/>
  </w:num>
  <w:num w:numId="24" w16cid:durableId="436412003">
    <w:abstractNumId w:val="26"/>
  </w:num>
  <w:num w:numId="25" w16cid:durableId="1666350954">
    <w:abstractNumId w:val="22"/>
  </w:num>
  <w:num w:numId="26" w16cid:durableId="1191069965">
    <w:abstractNumId w:val="17"/>
  </w:num>
  <w:num w:numId="27" w16cid:durableId="973412468">
    <w:abstractNumId w:val="19"/>
  </w:num>
  <w:num w:numId="28" w16cid:durableId="1103959839">
    <w:abstractNumId w:val="15"/>
  </w:num>
  <w:num w:numId="29" w16cid:durableId="702635780">
    <w:abstractNumId w:val="9"/>
  </w:num>
  <w:num w:numId="30" w16cid:durableId="18073111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DA"/>
    <w:rsid w:val="002E27F8"/>
    <w:rsid w:val="006161DA"/>
    <w:rsid w:val="009E5667"/>
    <w:rsid w:val="00B87E17"/>
    <w:rsid w:val="00CB40C1"/>
    <w:rsid w:val="00EA52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7DFBB5"/>
  <w15:chartTrackingRefBased/>
  <w15:docId w15:val="{F715B5FC-6447-4DA2-BF8A-7931AA86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7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2E27F8"/>
  </w:style>
  <w:style w:type="paragraph" w:styleId="a3">
    <w:name w:val="Normal (Web)"/>
    <w:basedOn w:val="a"/>
    <w:uiPriority w:val="99"/>
    <w:unhideWhenUsed/>
    <w:rsid w:val="002E27F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2E27F8"/>
    <w:rPr>
      <w:i/>
      <w:iCs/>
    </w:rPr>
  </w:style>
  <w:style w:type="paragraph" w:customStyle="1" w:styleId="1">
    <w:name w:val="Абзац списка1"/>
    <w:basedOn w:val="a"/>
    <w:rsid w:val="002E27F8"/>
    <w:pPr>
      <w:suppressAutoHyphens/>
      <w:spacing w:after="160" w:line="259" w:lineRule="auto"/>
      <w:ind w:left="720"/>
      <w:contextualSpacing/>
    </w:pPr>
    <w:rPr>
      <w:rFonts w:ascii="Calibri" w:eastAsia="Calibri" w:hAnsi="Calibri" w:cs="font871"/>
    </w:rPr>
  </w:style>
  <w:style w:type="table" w:styleId="a5">
    <w:name w:val="Table Grid"/>
    <w:basedOn w:val="a1"/>
    <w:uiPriority w:val="39"/>
    <w:rsid w:val="002E27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2E27F8"/>
    <w:rPr>
      <w:color w:val="0000FF"/>
      <w:u w:val="single"/>
    </w:rPr>
  </w:style>
  <w:style w:type="table" w:customStyle="1" w:styleId="10">
    <w:name w:val="Сетка таблицы1"/>
    <w:basedOn w:val="a1"/>
    <w:next w:val="a5"/>
    <w:uiPriority w:val="59"/>
    <w:rsid w:val="002E27F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E27F8"/>
    <w:pPr>
      <w:ind w:left="720"/>
      <w:contextualSpacing/>
    </w:pPr>
    <w:rPr>
      <w:lang w:val="ru-RU"/>
    </w:rPr>
  </w:style>
  <w:style w:type="paragraph" w:styleId="a8">
    <w:name w:val="header"/>
    <w:basedOn w:val="a"/>
    <w:link w:val="a9"/>
    <w:uiPriority w:val="99"/>
    <w:unhideWhenUsed/>
    <w:rsid w:val="002E27F8"/>
    <w:pPr>
      <w:tabs>
        <w:tab w:val="center" w:pos="4819"/>
        <w:tab w:val="right" w:pos="9639"/>
      </w:tabs>
      <w:spacing w:after="0" w:line="240" w:lineRule="auto"/>
    </w:pPr>
    <w:rPr>
      <w:lang w:val="en-US"/>
    </w:rPr>
  </w:style>
  <w:style w:type="character" w:customStyle="1" w:styleId="a9">
    <w:name w:val="Верхній колонтитул Знак"/>
    <w:basedOn w:val="a0"/>
    <w:link w:val="a8"/>
    <w:uiPriority w:val="99"/>
    <w:rsid w:val="002E27F8"/>
    <w:rPr>
      <w:lang w:val="en-US"/>
    </w:rPr>
  </w:style>
  <w:style w:type="paragraph" w:styleId="aa">
    <w:name w:val="footer"/>
    <w:basedOn w:val="a"/>
    <w:link w:val="ab"/>
    <w:uiPriority w:val="99"/>
    <w:unhideWhenUsed/>
    <w:rsid w:val="002E27F8"/>
    <w:pPr>
      <w:tabs>
        <w:tab w:val="center" w:pos="4819"/>
        <w:tab w:val="right" w:pos="9639"/>
      </w:tabs>
      <w:spacing w:after="0" w:line="240" w:lineRule="auto"/>
    </w:pPr>
    <w:rPr>
      <w:lang w:val="en-US"/>
    </w:rPr>
  </w:style>
  <w:style w:type="character" w:customStyle="1" w:styleId="ab">
    <w:name w:val="Нижній колонтитул Знак"/>
    <w:basedOn w:val="a0"/>
    <w:link w:val="aa"/>
    <w:uiPriority w:val="99"/>
    <w:rsid w:val="002E27F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inf.at.ua/files/nmo-804.pdf" TargetMode="External"/><Relationship Id="rId13" Type="http://schemas.openxmlformats.org/officeDocument/2006/relationships/hyperlink" Target="https://mon.gov.ua/ua/osvita/zagalna-serednya-osvita/navchalni-programi/navchalni-programi-dlya-10-11-klasiv" TargetMode="External"/><Relationship Id="rId3" Type="http://schemas.openxmlformats.org/officeDocument/2006/relationships/settings" Target="settings.xml"/><Relationship Id="rId7" Type="http://schemas.openxmlformats.org/officeDocument/2006/relationships/hyperlink" Target="https://osvita.ua/doc/files/news/861/86195/OCINYuVANNYa_OST818.pdf" TargetMode="External"/><Relationship Id="rId12" Type="http://schemas.openxmlformats.org/officeDocument/2006/relationships/hyperlink" Target="https://mon.gov.ua/storage/app/media/zagalna%20serednya/programy-10-11-klas/2018-2019/astronomiya-avtorskij-kolektiv-pid-kerivnicztvom-yaczkiva-yay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0-11-klas/2018-2019/fizika-10-11-avtorskij-kolektiv-pid-kerivnicztvom-lokteva-vm.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o.gl/fwh2BR"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20/2018-2019/matematika.-riven-standartu.doc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72</Pages>
  <Words>75849</Words>
  <Characters>43234</Characters>
  <Application>Microsoft Office Word</Application>
  <DocSecurity>0</DocSecurity>
  <Lines>360</Lines>
  <Paragraphs>237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Gryn</dc:creator>
  <cp:keywords/>
  <dc:description/>
  <cp:lastModifiedBy>Mariya Gryn</cp:lastModifiedBy>
  <cp:revision>2</cp:revision>
  <dcterms:created xsi:type="dcterms:W3CDTF">2022-08-27T16:45:00Z</dcterms:created>
  <dcterms:modified xsi:type="dcterms:W3CDTF">2022-08-27T16:54:00Z</dcterms:modified>
</cp:coreProperties>
</file>